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35" w:rsidRPr="00825DB0" w:rsidRDefault="00E729D4" w:rsidP="002C2219">
      <w:pPr>
        <w:spacing w:after="0" w:line="240" w:lineRule="auto"/>
        <w:jc w:val="center"/>
        <w:rPr>
          <w:rFonts w:ascii="Times New Roman" w:eastAsia="Times New Roman" w:hAnsi="Times New Roman" w:cs="Times New Roman"/>
          <w:b/>
          <w:bCs/>
          <w:kern w:val="0"/>
          <w:sz w:val="28"/>
          <w:szCs w:val="28"/>
          <w:lang w:eastAsia="ru-RU"/>
        </w:rPr>
      </w:pPr>
      <w:bookmarkStart w:id="0" w:name="_GoBack"/>
      <w:r>
        <w:rPr>
          <w:noProof/>
          <w:lang w:eastAsia="ru-RU"/>
        </w:rPr>
        <w:drawing>
          <wp:inline distT="0" distB="0" distL="0" distR="0" wp14:anchorId="1EF20FCD" wp14:editId="22C54ABB">
            <wp:extent cx="6542690" cy="9664262"/>
            <wp:effectExtent l="0" t="0" r="0" b="0"/>
            <wp:docPr id="1" name="image1.jpeg"/>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9" cstate="print"/>
                    <a:stretch>
                      <a:fillRect/>
                    </a:stretch>
                  </pic:blipFill>
                  <pic:spPr>
                    <a:xfrm>
                      <a:off x="0" y="0"/>
                      <a:ext cx="6549595" cy="9674461"/>
                    </a:xfrm>
                    <a:prstGeom prst="rect">
                      <a:avLst/>
                    </a:prstGeom>
                  </pic:spPr>
                </pic:pic>
              </a:graphicData>
            </a:graphic>
          </wp:inline>
        </w:drawing>
      </w:r>
      <w:bookmarkEnd w:id="0"/>
    </w:p>
    <w:p w:rsidR="00BE446D" w:rsidRPr="00825DB0" w:rsidRDefault="00BE446D" w:rsidP="00FE3247">
      <w:pPr>
        <w:spacing w:after="0" w:line="240" w:lineRule="auto"/>
        <w:rPr>
          <w:rFonts w:ascii="Times New Roman" w:eastAsia="Times New Roman" w:hAnsi="Times New Roman" w:cs="Times New Roman"/>
          <w:kern w:val="0"/>
          <w:sz w:val="24"/>
          <w:szCs w:val="24"/>
          <w:lang w:eastAsia="ru-RU"/>
        </w:rPr>
      </w:pPr>
    </w:p>
    <w:tbl>
      <w:tblPr>
        <w:tblStyle w:val="a3"/>
        <w:tblW w:w="10063" w:type="dxa"/>
        <w:tblLayout w:type="fixed"/>
        <w:tblLook w:val="04A0" w:firstRow="1" w:lastRow="0" w:firstColumn="1" w:lastColumn="0" w:noHBand="0" w:noVBand="1"/>
      </w:tblPr>
      <w:tblGrid>
        <w:gridCol w:w="1133"/>
        <w:gridCol w:w="7512"/>
        <w:gridCol w:w="1418"/>
      </w:tblGrid>
      <w:tr w:rsidR="00DC1257" w:rsidRPr="00825DB0" w:rsidTr="00C235EF">
        <w:tc>
          <w:tcPr>
            <w:tcW w:w="1133" w:type="dxa"/>
          </w:tcPr>
          <w:p w:rsidR="00DC1257" w:rsidRPr="00825DB0" w:rsidRDefault="00DC1257" w:rsidP="002C2219">
            <w:pPr>
              <w:rPr>
                <w:b/>
                <w:bCs/>
                <w:kern w:val="0"/>
                <w:sz w:val="24"/>
                <w:szCs w:val="24"/>
              </w:rPr>
            </w:pPr>
            <w:r w:rsidRPr="00825DB0">
              <w:rPr>
                <w:b/>
                <w:bCs/>
                <w:kern w:val="0"/>
                <w:sz w:val="24"/>
                <w:szCs w:val="24"/>
              </w:rPr>
              <w:t>№ пп</w:t>
            </w:r>
          </w:p>
        </w:tc>
        <w:tc>
          <w:tcPr>
            <w:tcW w:w="7512" w:type="dxa"/>
          </w:tcPr>
          <w:p w:rsidR="00DC1257" w:rsidRPr="00825DB0" w:rsidRDefault="00DC1257" w:rsidP="002C2219">
            <w:pPr>
              <w:rPr>
                <w:b/>
                <w:bCs/>
                <w:kern w:val="0"/>
                <w:sz w:val="24"/>
                <w:szCs w:val="24"/>
              </w:rPr>
            </w:pPr>
            <w:r w:rsidRPr="00825DB0">
              <w:rPr>
                <w:b/>
                <w:bCs/>
                <w:kern w:val="0"/>
                <w:sz w:val="24"/>
                <w:szCs w:val="24"/>
              </w:rPr>
              <w:t>Оглавление</w:t>
            </w:r>
          </w:p>
        </w:tc>
        <w:tc>
          <w:tcPr>
            <w:tcW w:w="1418" w:type="dxa"/>
          </w:tcPr>
          <w:p w:rsidR="00DC1257" w:rsidRPr="00825DB0" w:rsidRDefault="00DC1257" w:rsidP="002C2219">
            <w:pPr>
              <w:rPr>
                <w:b/>
                <w:bCs/>
                <w:kern w:val="0"/>
                <w:sz w:val="24"/>
                <w:szCs w:val="24"/>
              </w:rPr>
            </w:pPr>
            <w:r w:rsidRPr="00825DB0">
              <w:rPr>
                <w:b/>
                <w:bCs/>
                <w:kern w:val="0"/>
                <w:sz w:val="24"/>
                <w:szCs w:val="24"/>
              </w:rPr>
              <w:t>Стр.</w:t>
            </w:r>
          </w:p>
        </w:tc>
      </w:tr>
      <w:tr w:rsidR="00DC1257" w:rsidRPr="00825DB0" w:rsidTr="00C235EF">
        <w:tc>
          <w:tcPr>
            <w:tcW w:w="1133" w:type="dxa"/>
          </w:tcPr>
          <w:p w:rsidR="00DC1257" w:rsidRPr="00825DB0" w:rsidRDefault="00DC1257" w:rsidP="002C2219">
            <w:pPr>
              <w:rPr>
                <w:b/>
                <w:bCs/>
                <w:kern w:val="0"/>
                <w:sz w:val="28"/>
                <w:szCs w:val="28"/>
              </w:rPr>
            </w:pPr>
            <w:r w:rsidRPr="00825DB0">
              <w:rPr>
                <w:b/>
                <w:bCs/>
                <w:kern w:val="0"/>
                <w:sz w:val="28"/>
                <w:szCs w:val="28"/>
              </w:rPr>
              <w:t>1.</w:t>
            </w:r>
          </w:p>
        </w:tc>
        <w:tc>
          <w:tcPr>
            <w:tcW w:w="7512" w:type="dxa"/>
          </w:tcPr>
          <w:p w:rsidR="00DC1257" w:rsidRPr="00825DB0" w:rsidRDefault="00DC1257" w:rsidP="002C2219">
            <w:pPr>
              <w:rPr>
                <w:b/>
                <w:bCs/>
                <w:kern w:val="0"/>
                <w:sz w:val="28"/>
                <w:szCs w:val="28"/>
              </w:rPr>
            </w:pPr>
            <w:r w:rsidRPr="00825DB0">
              <w:rPr>
                <w:b/>
                <w:bCs/>
                <w:kern w:val="0"/>
                <w:sz w:val="28"/>
                <w:szCs w:val="28"/>
              </w:rPr>
              <w:t>ЦЕЛЕВОЙ РАЗДЕЛ.</w:t>
            </w:r>
          </w:p>
        </w:tc>
        <w:tc>
          <w:tcPr>
            <w:tcW w:w="1418" w:type="dxa"/>
          </w:tcPr>
          <w:p w:rsidR="00DC1257" w:rsidRPr="00825DB0" w:rsidRDefault="00DC1257" w:rsidP="002C2219">
            <w:pPr>
              <w:rPr>
                <w:b/>
                <w:bCs/>
                <w:kern w:val="0"/>
                <w:sz w:val="24"/>
                <w:szCs w:val="24"/>
              </w:rPr>
            </w:pPr>
          </w:p>
        </w:tc>
      </w:tr>
      <w:tr w:rsidR="00DC1257" w:rsidRPr="00825DB0" w:rsidTr="00C235EF">
        <w:tc>
          <w:tcPr>
            <w:tcW w:w="1133" w:type="dxa"/>
          </w:tcPr>
          <w:p w:rsidR="00DC1257" w:rsidRPr="00825DB0" w:rsidRDefault="00DC1257" w:rsidP="002C2219">
            <w:pPr>
              <w:jc w:val="left"/>
              <w:rPr>
                <w:b/>
                <w:bCs/>
                <w:kern w:val="0"/>
                <w:sz w:val="24"/>
                <w:szCs w:val="24"/>
              </w:rPr>
            </w:pPr>
            <w:r w:rsidRPr="00825DB0">
              <w:rPr>
                <w:b/>
                <w:bCs/>
                <w:kern w:val="0"/>
                <w:sz w:val="24"/>
                <w:szCs w:val="24"/>
              </w:rPr>
              <w:t>1.1.</w:t>
            </w:r>
          </w:p>
        </w:tc>
        <w:tc>
          <w:tcPr>
            <w:tcW w:w="7512" w:type="dxa"/>
          </w:tcPr>
          <w:p w:rsidR="00DC1257" w:rsidRPr="00825DB0" w:rsidRDefault="00DC1257" w:rsidP="002C2219">
            <w:pPr>
              <w:rPr>
                <w:b/>
                <w:bCs/>
                <w:kern w:val="0"/>
                <w:sz w:val="24"/>
                <w:szCs w:val="24"/>
              </w:rPr>
            </w:pPr>
            <w:r w:rsidRPr="00825DB0">
              <w:rPr>
                <w:b/>
                <w:bCs/>
                <w:kern w:val="0"/>
                <w:sz w:val="24"/>
                <w:szCs w:val="24"/>
              </w:rPr>
              <w:t>Обязательная часть Программы.</w:t>
            </w:r>
          </w:p>
        </w:tc>
        <w:tc>
          <w:tcPr>
            <w:tcW w:w="1418" w:type="dxa"/>
          </w:tcPr>
          <w:p w:rsidR="00DC1257" w:rsidRPr="00825DB0" w:rsidRDefault="00DC1257" w:rsidP="002C2219">
            <w:pPr>
              <w:rPr>
                <w:b/>
                <w:bCs/>
                <w:kern w:val="0"/>
                <w:sz w:val="24"/>
                <w:szCs w:val="24"/>
              </w:rPr>
            </w:pPr>
          </w:p>
        </w:tc>
      </w:tr>
      <w:tr w:rsidR="00DC1257" w:rsidRPr="00825DB0" w:rsidTr="00C235EF">
        <w:tc>
          <w:tcPr>
            <w:tcW w:w="1133" w:type="dxa"/>
          </w:tcPr>
          <w:p w:rsidR="00DC1257" w:rsidRPr="00825DB0" w:rsidRDefault="00DC1257" w:rsidP="002C2219">
            <w:pPr>
              <w:jc w:val="left"/>
              <w:rPr>
                <w:kern w:val="0"/>
                <w:sz w:val="24"/>
                <w:szCs w:val="24"/>
              </w:rPr>
            </w:pPr>
          </w:p>
        </w:tc>
        <w:tc>
          <w:tcPr>
            <w:tcW w:w="7512" w:type="dxa"/>
          </w:tcPr>
          <w:p w:rsidR="00DC1257" w:rsidRPr="00825DB0" w:rsidRDefault="00DC1257" w:rsidP="002C2219">
            <w:pPr>
              <w:rPr>
                <w:kern w:val="0"/>
                <w:sz w:val="24"/>
                <w:szCs w:val="24"/>
              </w:rPr>
            </w:pPr>
            <w:r w:rsidRPr="00825DB0">
              <w:rPr>
                <w:kern w:val="0"/>
                <w:sz w:val="24"/>
                <w:szCs w:val="24"/>
              </w:rPr>
              <w:t>Пояснительная записка.</w:t>
            </w:r>
          </w:p>
        </w:tc>
        <w:tc>
          <w:tcPr>
            <w:tcW w:w="1418" w:type="dxa"/>
          </w:tcPr>
          <w:p w:rsidR="00DC1257" w:rsidRPr="00825DB0" w:rsidRDefault="002B6CCC" w:rsidP="002C2219">
            <w:pPr>
              <w:rPr>
                <w:b/>
                <w:bCs/>
                <w:kern w:val="0"/>
                <w:sz w:val="24"/>
                <w:szCs w:val="24"/>
              </w:rPr>
            </w:pPr>
            <w:r w:rsidRPr="00825DB0">
              <w:rPr>
                <w:b/>
                <w:bCs/>
                <w:kern w:val="0"/>
                <w:sz w:val="24"/>
                <w:szCs w:val="24"/>
              </w:rPr>
              <w:t>5</w:t>
            </w:r>
          </w:p>
        </w:tc>
      </w:tr>
      <w:tr w:rsidR="00DC1257" w:rsidRPr="00825DB0" w:rsidTr="00C235EF">
        <w:tc>
          <w:tcPr>
            <w:tcW w:w="1133" w:type="dxa"/>
          </w:tcPr>
          <w:p w:rsidR="00DC1257" w:rsidRPr="00825DB0" w:rsidRDefault="00DC1257" w:rsidP="002C2219">
            <w:pPr>
              <w:jc w:val="left"/>
              <w:rPr>
                <w:kern w:val="0"/>
                <w:sz w:val="24"/>
                <w:szCs w:val="24"/>
              </w:rPr>
            </w:pPr>
            <w:r w:rsidRPr="00825DB0">
              <w:rPr>
                <w:kern w:val="0"/>
                <w:sz w:val="24"/>
                <w:szCs w:val="24"/>
              </w:rPr>
              <w:t>1.1.1.</w:t>
            </w:r>
          </w:p>
        </w:tc>
        <w:tc>
          <w:tcPr>
            <w:tcW w:w="7512" w:type="dxa"/>
          </w:tcPr>
          <w:p w:rsidR="00DC1257" w:rsidRPr="00825DB0" w:rsidRDefault="00DC1257" w:rsidP="002C2219">
            <w:pPr>
              <w:rPr>
                <w:kern w:val="0"/>
                <w:sz w:val="24"/>
                <w:szCs w:val="24"/>
              </w:rPr>
            </w:pPr>
            <w:r w:rsidRPr="00825DB0">
              <w:rPr>
                <w:kern w:val="0"/>
                <w:sz w:val="24"/>
                <w:szCs w:val="24"/>
              </w:rPr>
              <w:t>Цели и задачи Программы</w:t>
            </w:r>
          </w:p>
        </w:tc>
        <w:tc>
          <w:tcPr>
            <w:tcW w:w="1418" w:type="dxa"/>
          </w:tcPr>
          <w:p w:rsidR="00DC1257" w:rsidRPr="00825DB0" w:rsidRDefault="002B6CCC" w:rsidP="002C2219">
            <w:pPr>
              <w:rPr>
                <w:b/>
                <w:bCs/>
                <w:kern w:val="0"/>
                <w:sz w:val="24"/>
                <w:szCs w:val="24"/>
              </w:rPr>
            </w:pPr>
            <w:r w:rsidRPr="00825DB0">
              <w:rPr>
                <w:b/>
                <w:bCs/>
                <w:kern w:val="0"/>
                <w:sz w:val="24"/>
                <w:szCs w:val="24"/>
              </w:rPr>
              <w:t>9</w:t>
            </w:r>
          </w:p>
        </w:tc>
      </w:tr>
      <w:tr w:rsidR="00DC1257" w:rsidRPr="00825DB0" w:rsidTr="00C235EF">
        <w:tc>
          <w:tcPr>
            <w:tcW w:w="1133" w:type="dxa"/>
          </w:tcPr>
          <w:p w:rsidR="00DC1257" w:rsidRPr="00825DB0" w:rsidRDefault="00DC1257" w:rsidP="002C2219">
            <w:pPr>
              <w:jc w:val="left"/>
              <w:rPr>
                <w:kern w:val="0"/>
                <w:sz w:val="24"/>
                <w:szCs w:val="24"/>
              </w:rPr>
            </w:pPr>
            <w:r w:rsidRPr="00825DB0">
              <w:rPr>
                <w:kern w:val="0"/>
                <w:sz w:val="24"/>
                <w:szCs w:val="24"/>
              </w:rPr>
              <w:t>1.1.2.</w:t>
            </w:r>
          </w:p>
        </w:tc>
        <w:tc>
          <w:tcPr>
            <w:tcW w:w="7512" w:type="dxa"/>
          </w:tcPr>
          <w:p w:rsidR="00DC1257" w:rsidRPr="00825DB0" w:rsidRDefault="00DC1257" w:rsidP="002C2219">
            <w:pPr>
              <w:rPr>
                <w:kern w:val="0"/>
                <w:sz w:val="24"/>
                <w:szCs w:val="24"/>
              </w:rPr>
            </w:pPr>
            <w:r w:rsidRPr="00825DB0">
              <w:rPr>
                <w:kern w:val="0"/>
                <w:sz w:val="24"/>
                <w:szCs w:val="24"/>
              </w:rPr>
              <w:t>Принципы и подходы к формированию Программы.</w:t>
            </w:r>
          </w:p>
        </w:tc>
        <w:tc>
          <w:tcPr>
            <w:tcW w:w="1418" w:type="dxa"/>
          </w:tcPr>
          <w:p w:rsidR="00DC1257" w:rsidRPr="00825DB0" w:rsidRDefault="002B6CCC" w:rsidP="002C2219">
            <w:pPr>
              <w:rPr>
                <w:b/>
                <w:bCs/>
                <w:kern w:val="0"/>
                <w:sz w:val="24"/>
                <w:szCs w:val="24"/>
              </w:rPr>
            </w:pPr>
            <w:r w:rsidRPr="00825DB0">
              <w:rPr>
                <w:b/>
                <w:bCs/>
                <w:kern w:val="0"/>
                <w:sz w:val="24"/>
                <w:szCs w:val="24"/>
              </w:rPr>
              <w:t>10</w:t>
            </w:r>
          </w:p>
        </w:tc>
      </w:tr>
      <w:tr w:rsidR="00DC1257" w:rsidRPr="00825DB0" w:rsidTr="00C235EF">
        <w:tc>
          <w:tcPr>
            <w:tcW w:w="1133" w:type="dxa"/>
          </w:tcPr>
          <w:p w:rsidR="00DC1257" w:rsidRPr="00825DB0" w:rsidRDefault="00DC1257" w:rsidP="002C2219">
            <w:pPr>
              <w:jc w:val="left"/>
              <w:rPr>
                <w:kern w:val="0"/>
                <w:sz w:val="24"/>
                <w:szCs w:val="24"/>
              </w:rPr>
            </w:pPr>
            <w:r w:rsidRPr="00825DB0">
              <w:rPr>
                <w:kern w:val="0"/>
                <w:sz w:val="24"/>
                <w:szCs w:val="24"/>
              </w:rPr>
              <w:t>1.1.3.</w:t>
            </w:r>
          </w:p>
        </w:tc>
        <w:tc>
          <w:tcPr>
            <w:tcW w:w="7512" w:type="dxa"/>
          </w:tcPr>
          <w:p w:rsidR="00DC1257" w:rsidRPr="00825DB0" w:rsidRDefault="00DC1257" w:rsidP="002C2219">
            <w:pPr>
              <w:rPr>
                <w:kern w:val="0"/>
                <w:sz w:val="24"/>
                <w:szCs w:val="24"/>
              </w:rPr>
            </w:pPr>
            <w:r w:rsidRPr="00825DB0">
              <w:rPr>
                <w:kern w:val="0"/>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DC1257" w:rsidRPr="00825DB0" w:rsidRDefault="00414F63" w:rsidP="002C2219">
            <w:pPr>
              <w:rPr>
                <w:b/>
                <w:bCs/>
                <w:kern w:val="0"/>
                <w:sz w:val="24"/>
                <w:szCs w:val="24"/>
              </w:rPr>
            </w:pPr>
            <w:r w:rsidRPr="00825DB0">
              <w:rPr>
                <w:b/>
                <w:bCs/>
                <w:kern w:val="0"/>
                <w:sz w:val="24"/>
                <w:szCs w:val="24"/>
              </w:rPr>
              <w:t>1</w:t>
            </w:r>
            <w:r w:rsidR="00D95843">
              <w:rPr>
                <w:b/>
                <w:bCs/>
                <w:kern w:val="0"/>
                <w:sz w:val="24"/>
                <w:szCs w:val="24"/>
              </w:rPr>
              <w:t>0</w:t>
            </w:r>
          </w:p>
        </w:tc>
      </w:tr>
      <w:tr w:rsidR="00DC1257" w:rsidRPr="00825DB0" w:rsidTr="00C235EF">
        <w:tc>
          <w:tcPr>
            <w:tcW w:w="1133" w:type="dxa"/>
          </w:tcPr>
          <w:p w:rsidR="00DC1257" w:rsidRPr="00825DB0" w:rsidRDefault="00DC1257" w:rsidP="002C2219">
            <w:pPr>
              <w:jc w:val="left"/>
              <w:rPr>
                <w:kern w:val="0"/>
                <w:sz w:val="24"/>
                <w:szCs w:val="24"/>
              </w:rPr>
            </w:pPr>
            <w:r w:rsidRPr="00825DB0">
              <w:rPr>
                <w:kern w:val="0"/>
                <w:sz w:val="24"/>
                <w:szCs w:val="24"/>
              </w:rPr>
              <w:t>1.1.4.</w:t>
            </w:r>
          </w:p>
        </w:tc>
        <w:tc>
          <w:tcPr>
            <w:tcW w:w="7512" w:type="dxa"/>
          </w:tcPr>
          <w:p w:rsidR="00DC1257" w:rsidRPr="00825DB0" w:rsidRDefault="00DC1257" w:rsidP="002C2219">
            <w:pPr>
              <w:rPr>
                <w:kern w:val="0"/>
                <w:sz w:val="24"/>
                <w:szCs w:val="24"/>
              </w:rPr>
            </w:pPr>
            <w:r w:rsidRPr="00825DB0">
              <w:rPr>
                <w:kern w:val="0"/>
                <w:sz w:val="24"/>
                <w:szCs w:val="24"/>
              </w:rPr>
              <w:t>Планируемые результаты освоения Программы.</w:t>
            </w:r>
          </w:p>
        </w:tc>
        <w:tc>
          <w:tcPr>
            <w:tcW w:w="1418" w:type="dxa"/>
          </w:tcPr>
          <w:p w:rsidR="00DC1257" w:rsidRPr="00825DB0" w:rsidRDefault="00414F63" w:rsidP="002C2219">
            <w:pPr>
              <w:rPr>
                <w:b/>
                <w:bCs/>
                <w:kern w:val="0"/>
                <w:sz w:val="24"/>
                <w:szCs w:val="24"/>
              </w:rPr>
            </w:pPr>
            <w:r w:rsidRPr="00825DB0">
              <w:rPr>
                <w:b/>
                <w:bCs/>
                <w:kern w:val="0"/>
                <w:sz w:val="24"/>
                <w:szCs w:val="24"/>
              </w:rPr>
              <w:t>23</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1.1.5.</w:t>
            </w:r>
          </w:p>
        </w:tc>
        <w:tc>
          <w:tcPr>
            <w:tcW w:w="7512" w:type="dxa"/>
            <w:vMerge w:val="restart"/>
          </w:tcPr>
          <w:p w:rsidR="00DC1257" w:rsidRPr="00825DB0" w:rsidRDefault="00DC1257" w:rsidP="002C2219">
            <w:pPr>
              <w:rPr>
                <w:kern w:val="0"/>
                <w:sz w:val="24"/>
                <w:szCs w:val="24"/>
              </w:rPr>
            </w:pPr>
            <w:r w:rsidRPr="00825DB0">
              <w:rPr>
                <w:kern w:val="0"/>
                <w:sz w:val="24"/>
                <w:szCs w:val="24"/>
              </w:rPr>
              <w:t>Педагогическая диагностика достижения планируемых результатов.</w:t>
            </w:r>
          </w:p>
        </w:tc>
        <w:tc>
          <w:tcPr>
            <w:tcW w:w="1418" w:type="dxa"/>
            <w:vMerge w:val="restart"/>
          </w:tcPr>
          <w:p w:rsidR="00DC1257" w:rsidRPr="00825DB0" w:rsidRDefault="00414F63" w:rsidP="002C2219">
            <w:pPr>
              <w:rPr>
                <w:b/>
                <w:bCs/>
                <w:kern w:val="0"/>
                <w:sz w:val="24"/>
                <w:szCs w:val="24"/>
              </w:rPr>
            </w:pPr>
            <w:r w:rsidRPr="00825DB0">
              <w:rPr>
                <w:b/>
                <w:bCs/>
                <w:kern w:val="0"/>
                <w:sz w:val="24"/>
                <w:szCs w:val="24"/>
              </w:rPr>
              <w:t>31</w:t>
            </w:r>
          </w:p>
        </w:tc>
      </w:tr>
      <w:tr w:rsidR="00DC1257" w:rsidRPr="00825DB0" w:rsidTr="00C235EF">
        <w:trPr>
          <w:trHeight w:val="304"/>
        </w:trPr>
        <w:tc>
          <w:tcPr>
            <w:tcW w:w="1133" w:type="dxa"/>
            <w:vMerge w:val="restart"/>
          </w:tcPr>
          <w:p w:rsidR="00DC1257" w:rsidRPr="00825DB0" w:rsidRDefault="00DC1257" w:rsidP="002C2219">
            <w:pPr>
              <w:jc w:val="left"/>
              <w:rPr>
                <w:b/>
                <w:bCs/>
                <w:kern w:val="0"/>
                <w:sz w:val="24"/>
                <w:szCs w:val="24"/>
              </w:rPr>
            </w:pPr>
            <w:r w:rsidRPr="00825DB0">
              <w:rPr>
                <w:b/>
                <w:bCs/>
                <w:kern w:val="0"/>
                <w:sz w:val="24"/>
                <w:szCs w:val="24"/>
              </w:rPr>
              <w:t>1.2.</w:t>
            </w:r>
          </w:p>
        </w:tc>
        <w:tc>
          <w:tcPr>
            <w:tcW w:w="7512" w:type="dxa"/>
            <w:vMerge w:val="restart"/>
          </w:tcPr>
          <w:p w:rsidR="00DC1257" w:rsidRPr="00825DB0" w:rsidRDefault="00DC1257" w:rsidP="002C2219">
            <w:pPr>
              <w:rPr>
                <w:b/>
                <w:bCs/>
                <w:kern w:val="0"/>
                <w:sz w:val="24"/>
                <w:szCs w:val="24"/>
              </w:rPr>
            </w:pPr>
            <w:r w:rsidRPr="00825DB0">
              <w:rPr>
                <w:b/>
                <w:bCs/>
                <w:kern w:val="0"/>
                <w:sz w:val="24"/>
                <w:szCs w:val="24"/>
              </w:rPr>
              <w:t>Часть, формируемая участниками образовательных отношений.</w:t>
            </w:r>
          </w:p>
        </w:tc>
        <w:tc>
          <w:tcPr>
            <w:tcW w:w="1418" w:type="dxa"/>
            <w:vMerge w:val="restart"/>
          </w:tcPr>
          <w:p w:rsidR="00DC1257" w:rsidRPr="00825DB0" w:rsidRDefault="00414F63" w:rsidP="002C2219">
            <w:pPr>
              <w:rPr>
                <w:b/>
                <w:bCs/>
                <w:kern w:val="0"/>
                <w:sz w:val="24"/>
                <w:szCs w:val="24"/>
              </w:rPr>
            </w:pPr>
            <w:r w:rsidRPr="00825DB0">
              <w:rPr>
                <w:b/>
                <w:bCs/>
                <w:kern w:val="0"/>
                <w:sz w:val="24"/>
                <w:szCs w:val="24"/>
              </w:rPr>
              <w:t>35</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1.2.1.</w:t>
            </w:r>
          </w:p>
        </w:tc>
        <w:tc>
          <w:tcPr>
            <w:tcW w:w="7512" w:type="dxa"/>
            <w:vMerge w:val="restart"/>
          </w:tcPr>
          <w:p w:rsidR="00DC1257" w:rsidRPr="00825DB0" w:rsidRDefault="00DC1257" w:rsidP="002C2219">
            <w:pPr>
              <w:rPr>
                <w:kern w:val="0"/>
                <w:sz w:val="24"/>
                <w:szCs w:val="24"/>
              </w:rPr>
            </w:pPr>
            <w:r w:rsidRPr="00825DB0">
              <w:rPr>
                <w:kern w:val="0"/>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DC1257" w:rsidRPr="00825DB0" w:rsidRDefault="00414F63" w:rsidP="002C2219">
            <w:pPr>
              <w:rPr>
                <w:b/>
                <w:bCs/>
                <w:kern w:val="0"/>
                <w:sz w:val="24"/>
                <w:szCs w:val="24"/>
              </w:rPr>
            </w:pPr>
            <w:r w:rsidRPr="00825DB0">
              <w:rPr>
                <w:b/>
                <w:bCs/>
                <w:kern w:val="0"/>
                <w:sz w:val="24"/>
                <w:szCs w:val="24"/>
              </w:rPr>
              <w:t>39</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1.2.2.</w:t>
            </w:r>
          </w:p>
        </w:tc>
        <w:tc>
          <w:tcPr>
            <w:tcW w:w="7512" w:type="dxa"/>
            <w:vMerge w:val="restart"/>
          </w:tcPr>
          <w:p w:rsidR="00DC1257" w:rsidRPr="00825DB0" w:rsidRDefault="00DC1257" w:rsidP="002C2219">
            <w:pPr>
              <w:rPr>
                <w:kern w:val="0"/>
                <w:sz w:val="24"/>
                <w:szCs w:val="24"/>
              </w:rPr>
            </w:pPr>
            <w:r w:rsidRPr="00825DB0">
              <w:rPr>
                <w:kern w:val="0"/>
                <w:sz w:val="24"/>
                <w:szCs w:val="24"/>
              </w:rPr>
              <w:t>Планируемые результаты освоения региональной программы.</w:t>
            </w:r>
          </w:p>
        </w:tc>
        <w:tc>
          <w:tcPr>
            <w:tcW w:w="1418" w:type="dxa"/>
            <w:vMerge w:val="restart"/>
          </w:tcPr>
          <w:p w:rsidR="00DC1257" w:rsidRPr="00825DB0" w:rsidRDefault="00D95843" w:rsidP="002C2219">
            <w:pPr>
              <w:rPr>
                <w:b/>
                <w:bCs/>
                <w:kern w:val="0"/>
                <w:sz w:val="24"/>
                <w:szCs w:val="24"/>
              </w:rPr>
            </w:pPr>
            <w:r>
              <w:rPr>
                <w:b/>
                <w:bCs/>
                <w:kern w:val="0"/>
                <w:sz w:val="24"/>
                <w:szCs w:val="24"/>
              </w:rPr>
              <w:t>40</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1.2.3.</w:t>
            </w:r>
          </w:p>
        </w:tc>
        <w:tc>
          <w:tcPr>
            <w:tcW w:w="7512" w:type="dxa"/>
            <w:vMerge w:val="restart"/>
          </w:tcPr>
          <w:p w:rsidR="00DC1257" w:rsidRPr="00825DB0" w:rsidRDefault="00DC1257" w:rsidP="002C2219">
            <w:pPr>
              <w:rPr>
                <w:kern w:val="0"/>
                <w:sz w:val="24"/>
                <w:szCs w:val="24"/>
              </w:rPr>
            </w:pPr>
            <w:r w:rsidRPr="00825DB0">
              <w:rPr>
                <w:kern w:val="0"/>
                <w:sz w:val="24"/>
                <w:szCs w:val="24"/>
              </w:rPr>
              <w:t>Педагогическая диагностика достижений планируемых результатов региональной программы.</w:t>
            </w:r>
          </w:p>
        </w:tc>
        <w:tc>
          <w:tcPr>
            <w:tcW w:w="1418" w:type="dxa"/>
            <w:vMerge w:val="restart"/>
          </w:tcPr>
          <w:p w:rsidR="00DC1257" w:rsidRPr="00825DB0" w:rsidRDefault="00D95843" w:rsidP="002C2219">
            <w:pPr>
              <w:rPr>
                <w:b/>
                <w:bCs/>
                <w:kern w:val="0"/>
                <w:sz w:val="24"/>
                <w:szCs w:val="24"/>
              </w:rPr>
            </w:pPr>
            <w:r>
              <w:rPr>
                <w:b/>
                <w:bCs/>
                <w:kern w:val="0"/>
                <w:sz w:val="24"/>
                <w:szCs w:val="24"/>
              </w:rPr>
              <w:t>43</w:t>
            </w:r>
          </w:p>
        </w:tc>
      </w:tr>
      <w:tr w:rsidR="00DC1257" w:rsidRPr="00825DB0" w:rsidTr="00C235EF">
        <w:trPr>
          <w:trHeight w:val="354"/>
        </w:trPr>
        <w:tc>
          <w:tcPr>
            <w:tcW w:w="1133" w:type="dxa"/>
            <w:vMerge w:val="restart"/>
          </w:tcPr>
          <w:p w:rsidR="00DC1257" w:rsidRPr="00825DB0" w:rsidRDefault="00DC1257" w:rsidP="002C2219">
            <w:pPr>
              <w:jc w:val="left"/>
              <w:rPr>
                <w:b/>
                <w:bCs/>
                <w:kern w:val="0"/>
                <w:sz w:val="28"/>
                <w:szCs w:val="28"/>
              </w:rPr>
            </w:pPr>
            <w:r w:rsidRPr="00825DB0">
              <w:rPr>
                <w:b/>
                <w:bCs/>
                <w:kern w:val="0"/>
                <w:sz w:val="28"/>
                <w:szCs w:val="28"/>
              </w:rPr>
              <w:t>2.</w:t>
            </w:r>
          </w:p>
        </w:tc>
        <w:tc>
          <w:tcPr>
            <w:tcW w:w="7512" w:type="dxa"/>
            <w:vMerge w:val="restart"/>
          </w:tcPr>
          <w:p w:rsidR="00DC1257" w:rsidRPr="00825DB0" w:rsidRDefault="00DC1257" w:rsidP="002C2219">
            <w:pPr>
              <w:rPr>
                <w:b/>
                <w:bCs/>
                <w:kern w:val="0"/>
                <w:sz w:val="28"/>
                <w:szCs w:val="28"/>
              </w:rPr>
            </w:pPr>
            <w:r w:rsidRPr="00825DB0">
              <w:rPr>
                <w:b/>
                <w:bCs/>
                <w:kern w:val="0"/>
                <w:sz w:val="28"/>
                <w:szCs w:val="28"/>
              </w:rPr>
              <w:t>СОДЕРЖАТЕЛЬНЫЙ РАЗДЕЛ.</w:t>
            </w:r>
          </w:p>
        </w:tc>
        <w:tc>
          <w:tcPr>
            <w:tcW w:w="1418" w:type="dxa"/>
            <w:vMerge w:val="restart"/>
          </w:tcPr>
          <w:p w:rsidR="00DC1257" w:rsidRPr="00825DB0" w:rsidRDefault="00DC1257" w:rsidP="002C2219">
            <w:pPr>
              <w:rPr>
                <w:b/>
                <w:bCs/>
                <w:kern w:val="0"/>
                <w:sz w:val="24"/>
                <w:szCs w:val="24"/>
              </w:rPr>
            </w:pPr>
          </w:p>
        </w:tc>
      </w:tr>
      <w:tr w:rsidR="00DC1257" w:rsidRPr="00825DB0" w:rsidTr="00C235EF">
        <w:trPr>
          <w:trHeight w:val="304"/>
        </w:trPr>
        <w:tc>
          <w:tcPr>
            <w:tcW w:w="1133" w:type="dxa"/>
            <w:vMerge w:val="restart"/>
          </w:tcPr>
          <w:p w:rsidR="00DC1257" w:rsidRPr="00825DB0" w:rsidRDefault="00DC1257" w:rsidP="002C2219">
            <w:pPr>
              <w:jc w:val="left"/>
              <w:rPr>
                <w:b/>
                <w:bCs/>
                <w:kern w:val="0"/>
                <w:sz w:val="24"/>
                <w:szCs w:val="24"/>
              </w:rPr>
            </w:pPr>
            <w:r w:rsidRPr="00825DB0">
              <w:rPr>
                <w:b/>
                <w:bCs/>
                <w:kern w:val="0"/>
                <w:sz w:val="24"/>
                <w:szCs w:val="24"/>
              </w:rPr>
              <w:t>2.1.</w:t>
            </w:r>
          </w:p>
        </w:tc>
        <w:tc>
          <w:tcPr>
            <w:tcW w:w="7512" w:type="dxa"/>
            <w:vMerge w:val="restart"/>
          </w:tcPr>
          <w:p w:rsidR="00DC1257" w:rsidRPr="00825DB0" w:rsidRDefault="00DC1257" w:rsidP="002C2219">
            <w:pPr>
              <w:rPr>
                <w:b/>
                <w:bCs/>
                <w:kern w:val="0"/>
                <w:sz w:val="24"/>
                <w:szCs w:val="24"/>
              </w:rPr>
            </w:pPr>
            <w:r w:rsidRPr="00825DB0">
              <w:rPr>
                <w:b/>
                <w:bCs/>
                <w:kern w:val="0"/>
                <w:sz w:val="24"/>
                <w:szCs w:val="24"/>
              </w:rPr>
              <w:t>Обязательная часть Программы.</w:t>
            </w:r>
          </w:p>
        </w:tc>
        <w:tc>
          <w:tcPr>
            <w:tcW w:w="1418" w:type="dxa"/>
            <w:vMerge w:val="restart"/>
          </w:tcPr>
          <w:p w:rsidR="00DC1257" w:rsidRPr="00825DB0" w:rsidRDefault="00E85E1E" w:rsidP="002C2219">
            <w:pPr>
              <w:rPr>
                <w:b/>
                <w:bCs/>
                <w:kern w:val="0"/>
                <w:sz w:val="24"/>
                <w:szCs w:val="24"/>
              </w:rPr>
            </w:pPr>
            <w:r w:rsidRPr="00825DB0">
              <w:rPr>
                <w:b/>
                <w:bCs/>
                <w:kern w:val="0"/>
                <w:sz w:val="24"/>
                <w:szCs w:val="24"/>
              </w:rPr>
              <w:t>71</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2.1.1.</w:t>
            </w:r>
          </w:p>
        </w:tc>
        <w:tc>
          <w:tcPr>
            <w:tcW w:w="7512" w:type="dxa"/>
            <w:vMerge w:val="restart"/>
          </w:tcPr>
          <w:p w:rsidR="00DC1257" w:rsidRPr="00825DB0" w:rsidRDefault="00DC1257" w:rsidP="002C2219">
            <w:pPr>
              <w:rPr>
                <w:kern w:val="0"/>
                <w:sz w:val="24"/>
                <w:szCs w:val="24"/>
              </w:rPr>
            </w:pPr>
            <w:r w:rsidRPr="00825DB0">
              <w:rPr>
                <w:kern w:val="0"/>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DC1257" w:rsidRPr="00825DB0" w:rsidRDefault="00E85E1E" w:rsidP="002C2219">
            <w:pPr>
              <w:rPr>
                <w:b/>
                <w:bCs/>
                <w:kern w:val="0"/>
                <w:sz w:val="24"/>
                <w:szCs w:val="24"/>
              </w:rPr>
            </w:pPr>
            <w:r w:rsidRPr="00825DB0">
              <w:rPr>
                <w:b/>
                <w:bCs/>
                <w:kern w:val="0"/>
                <w:sz w:val="24"/>
                <w:szCs w:val="24"/>
              </w:rPr>
              <w:t>71</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2.1.2.</w:t>
            </w:r>
          </w:p>
        </w:tc>
        <w:tc>
          <w:tcPr>
            <w:tcW w:w="7512" w:type="dxa"/>
            <w:vMerge w:val="restart"/>
          </w:tcPr>
          <w:p w:rsidR="00DC1257" w:rsidRPr="00825DB0" w:rsidRDefault="00DC1257" w:rsidP="002C2219">
            <w:pPr>
              <w:rPr>
                <w:kern w:val="0"/>
                <w:sz w:val="24"/>
                <w:szCs w:val="24"/>
              </w:rPr>
            </w:pPr>
            <w:r w:rsidRPr="00825DB0">
              <w:rPr>
                <w:kern w:val="0"/>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DC1257" w:rsidRPr="00825DB0" w:rsidRDefault="00DC1257" w:rsidP="002C2219">
            <w:pPr>
              <w:rPr>
                <w:b/>
                <w:bCs/>
                <w:kern w:val="0"/>
                <w:sz w:val="24"/>
                <w:szCs w:val="24"/>
              </w:rPr>
            </w:pP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2.1.3.</w:t>
            </w:r>
          </w:p>
        </w:tc>
        <w:tc>
          <w:tcPr>
            <w:tcW w:w="7512" w:type="dxa"/>
            <w:vMerge w:val="restart"/>
          </w:tcPr>
          <w:p w:rsidR="00DC1257" w:rsidRPr="00825DB0" w:rsidRDefault="00DC1257" w:rsidP="002C2219">
            <w:pPr>
              <w:rPr>
                <w:kern w:val="0"/>
                <w:sz w:val="24"/>
                <w:szCs w:val="24"/>
              </w:rPr>
            </w:pPr>
            <w:r w:rsidRPr="00825DB0">
              <w:rPr>
                <w:kern w:val="0"/>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DC1257" w:rsidRPr="00825DB0" w:rsidRDefault="00D95843" w:rsidP="002C2219">
            <w:pPr>
              <w:rPr>
                <w:b/>
                <w:bCs/>
                <w:kern w:val="0"/>
                <w:sz w:val="24"/>
                <w:szCs w:val="24"/>
              </w:rPr>
            </w:pPr>
            <w:r>
              <w:rPr>
                <w:b/>
                <w:bCs/>
                <w:kern w:val="0"/>
                <w:sz w:val="24"/>
                <w:szCs w:val="24"/>
              </w:rPr>
              <w:t>161</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2.1.4.</w:t>
            </w:r>
          </w:p>
        </w:tc>
        <w:tc>
          <w:tcPr>
            <w:tcW w:w="7512" w:type="dxa"/>
            <w:vMerge w:val="restart"/>
          </w:tcPr>
          <w:p w:rsidR="00DC1257" w:rsidRPr="00825DB0" w:rsidRDefault="00DC1257" w:rsidP="002C2219">
            <w:pPr>
              <w:rPr>
                <w:kern w:val="0"/>
                <w:sz w:val="24"/>
                <w:szCs w:val="24"/>
              </w:rPr>
            </w:pPr>
            <w:r w:rsidRPr="00825DB0">
              <w:rPr>
                <w:kern w:val="0"/>
                <w:sz w:val="24"/>
                <w:szCs w:val="24"/>
              </w:rPr>
              <w:t>Особенности образовательной деятельности разных видов и культурных практик</w:t>
            </w:r>
          </w:p>
        </w:tc>
        <w:tc>
          <w:tcPr>
            <w:tcW w:w="1418" w:type="dxa"/>
            <w:vMerge w:val="restart"/>
          </w:tcPr>
          <w:p w:rsidR="00DC1257" w:rsidRPr="00825DB0" w:rsidRDefault="00D75C47" w:rsidP="002C2219">
            <w:pPr>
              <w:rPr>
                <w:b/>
                <w:bCs/>
                <w:kern w:val="0"/>
                <w:sz w:val="24"/>
                <w:szCs w:val="24"/>
              </w:rPr>
            </w:pPr>
            <w:r w:rsidRPr="00825DB0">
              <w:rPr>
                <w:b/>
                <w:bCs/>
                <w:kern w:val="0"/>
                <w:sz w:val="24"/>
                <w:szCs w:val="24"/>
              </w:rPr>
              <w:t>16</w:t>
            </w:r>
            <w:r w:rsidR="00D95843">
              <w:rPr>
                <w:b/>
                <w:bCs/>
                <w:kern w:val="0"/>
                <w:sz w:val="24"/>
                <w:szCs w:val="24"/>
              </w:rPr>
              <w:t>4</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2.1.5.</w:t>
            </w:r>
          </w:p>
        </w:tc>
        <w:tc>
          <w:tcPr>
            <w:tcW w:w="7512" w:type="dxa"/>
            <w:vMerge w:val="restart"/>
          </w:tcPr>
          <w:p w:rsidR="00DC1257" w:rsidRPr="00825DB0" w:rsidRDefault="00DC1257" w:rsidP="002C2219">
            <w:pPr>
              <w:rPr>
                <w:kern w:val="0"/>
                <w:sz w:val="24"/>
                <w:szCs w:val="24"/>
              </w:rPr>
            </w:pPr>
            <w:r w:rsidRPr="00825DB0">
              <w:rPr>
                <w:kern w:val="0"/>
                <w:sz w:val="24"/>
                <w:szCs w:val="24"/>
              </w:rPr>
              <w:t>Способы и направления поддержки детской инициативы.</w:t>
            </w:r>
          </w:p>
        </w:tc>
        <w:tc>
          <w:tcPr>
            <w:tcW w:w="1418" w:type="dxa"/>
            <w:vMerge w:val="restart"/>
          </w:tcPr>
          <w:p w:rsidR="00DC1257" w:rsidRPr="00825DB0" w:rsidRDefault="00D75C47" w:rsidP="002C2219">
            <w:pPr>
              <w:rPr>
                <w:b/>
                <w:bCs/>
                <w:kern w:val="0"/>
                <w:sz w:val="24"/>
                <w:szCs w:val="24"/>
              </w:rPr>
            </w:pPr>
            <w:r w:rsidRPr="00825DB0">
              <w:rPr>
                <w:b/>
                <w:bCs/>
                <w:kern w:val="0"/>
                <w:sz w:val="24"/>
                <w:szCs w:val="24"/>
              </w:rPr>
              <w:t>168</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2.1.6.</w:t>
            </w:r>
          </w:p>
        </w:tc>
        <w:tc>
          <w:tcPr>
            <w:tcW w:w="7512" w:type="dxa"/>
            <w:vMerge w:val="restart"/>
          </w:tcPr>
          <w:p w:rsidR="00DC1257" w:rsidRPr="00825DB0" w:rsidRDefault="00DC1257" w:rsidP="002C2219">
            <w:pPr>
              <w:rPr>
                <w:kern w:val="0"/>
                <w:sz w:val="24"/>
                <w:szCs w:val="24"/>
              </w:rPr>
            </w:pPr>
            <w:r w:rsidRPr="00825DB0">
              <w:rPr>
                <w:kern w:val="0"/>
                <w:sz w:val="24"/>
                <w:szCs w:val="24"/>
              </w:rPr>
              <w:t>Взаимодействие педагогического коллектива с семьями обучающихся.</w:t>
            </w:r>
          </w:p>
        </w:tc>
        <w:tc>
          <w:tcPr>
            <w:tcW w:w="1418" w:type="dxa"/>
            <w:vMerge w:val="restart"/>
          </w:tcPr>
          <w:p w:rsidR="00DC1257" w:rsidRPr="00825DB0" w:rsidRDefault="00BB4182" w:rsidP="002C2219">
            <w:pPr>
              <w:rPr>
                <w:b/>
                <w:bCs/>
                <w:kern w:val="0"/>
                <w:sz w:val="24"/>
                <w:szCs w:val="24"/>
              </w:rPr>
            </w:pPr>
            <w:r w:rsidRPr="00825DB0">
              <w:rPr>
                <w:b/>
                <w:bCs/>
                <w:kern w:val="0"/>
                <w:sz w:val="24"/>
                <w:szCs w:val="24"/>
              </w:rPr>
              <w:t>170</w:t>
            </w:r>
          </w:p>
        </w:tc>
      </w:tr>
      <w:tr w:rsidR="00DC1257" w:rsidRPr="00825DB0" w:rsidTr="00C235EF">
        <w:trPr>
          <w:trHeight w:val="304"/>
        </w:trPr>
        <w:tc>
          <w:tcPr>
            <w:tcW w:w="1133" w:type="dxa"/>
            <w:vMerge w:val="restart"/>
          </w:tcPr>
          <w:p w:rsidR="00DC1257" w:rsidRPr="00825DB0" w:rsidRDefault="00DC1257" w:rsidP="002C2219">
            <w:pPr>
              <w:jc w:val="left"/>
              <w:rPr>
                <w:b/>
                <w:bCs/>
                <w:kern w:val="0"/>
                <w:sz w:val="24"/>
                <w:szCs w:val="24"/>
              </w:rPr>
            </w:pPr>
            <w:r w:rsidRPr="00825DB0">
              <w:rPr>
                <w:b/>
                <w:bCs/>
                <w:kern w:val="0"/>
                <w:sz w:val="24"/>
                <w:szCs w:val="24"/>
              </w:rPr>
              <w:t>2.2.</w:t>
            </w:r>
          </w:p>
        </w:tc>
        <w:tc>
          <w:tcPr>
            <w:tcW w:w="7512" w:type="dxa"/>
            <w:vMerge w:val="restart"/>
          </w:tcPr>
          <w:p w:rsidR="00DC1257" w:rsidRPr="00825DB0" w:rsidRDefault="00DC1257" w:rsidP="002C2219">
            <w:pPr>
              <w:rPr>
                <w:b/>
                <w:bCs/>
                <w:kern w:val="0"/>
                <w:sz w:val="24"/>
                <w:szCs w:val="24"/>
              </w:rPr>
            </w:pPr>
            <w:r w:rsidRPr="00825DB0">
              <w:rPr>
                <w:b/>
                <w:bCs/>
                <w:kern w:val="0"/>
                <w:sz w:val="24"/>
                <w:szCs w:val="24"/>
              </w:rPr>
              <w:t>Часть, формируемая участниками, образовательных отношений (</w:t>
            </w:r>
            <w:r w:rsidRPr="00825DB0">
              <w:rPr>
                <w:kern w:val="0"/>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DC1257" w:rsidRPr="00825DB0" w:rsidRDefault="00D75C47" w:rsidP="002C2219">
            <w:pPr>
              <w:rPr>
                <w:b/>
                <w:bCs/>
                <w:kern w:val="0"/>
                <w:sz w:val="24"/>
                <w:szCs w:val="24"/>
              </w:rPr>
            </w:pPr>
            <w:r w:rsidRPr="00825DB0">
              <w:rPr>
                <w:b/>
                <w:bCs/>
                <w:kern w:val="0"/>
                <w:sz w:val="24"/>
                <w:szCs w:val="24"/>
              </w:rPr>
              <w:t>173</w:t>
            </w:r>
          </w:p>
        </w:tc>
      </w:tr>
      <w:tr w:rsidR="00DC1257" w:rsidRPr="00825DB0" w:rsidTr="00C235EF">
        <w:trPr>
          <w:trHeight w:val="557"/>
        </w:trPr>
        <w:tc>
          <w:tcPr>
            <w:tcW w:w="1133" w:type="dxa"/>
            <w:vMerge w:val="restart"/>
          </w:tcPr>
          <w:p w:rsidR="00DC1257" w:rsidRPr="00825DB0" w:rsidRDefault="00DC1257" w:rsidP="002C2219">
            <w:pPr>
              <w:jc w:val="left"/>
              <w:rPr>
                <w:b/>
                <w:bCs/>
                <w:kern w:val="0"/>
                <w:sz w:val="24"/>
                <w:szCs w:val="24"/>
              </w:rPr>
            </w:pPr>
            <w:r w:rsidRPr="00825DB0">
              <w:rPr>
                <w:b/>
                <w:bCs/>
                <w:kern w:val="0"/>
                <w:sz w:val="24"/>
                <w:szCs w:val="24"/>
              </w:rPr>
              <w:t>2.3.</w:t>
            </w:r>
          </w:p>
        </w:tc>
        <w:tc>
          <w:tcPr>
            <w:tcW w:w="7512" w:type="dxa"/>
            <w:vMerge w:val="restart"/>
          </w:tcPr>
          <w:p w:rsidR="00DC1257" w:rsidRPr="00825DB0" w:rsidRDefault="00DC1257" w:rsidP="002C2219">
            <w:pPr>
              <w:rPr>
                <w:b/>
                <w:bCs/>
                <w:kern w:val="0"/>
                <w:sz w:val="24"/>
                <w:szCs w:val="24"/>
              </w:rPr>
            </w:pPr>
            <w:r w:rsidRPr="00825DB0">
              <w:rPr>
                <w:b/>
                <w:bCs/>
                <w:kern w:val="0"/>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DC1257" w:rsidRPr="00825DB0" w:rsidRDefault="00D95843" w:rsidP="002C2219">
            <w:pPr>
              <w:rPr>
                <w:b/>
                <w:bCs/>
                <w:kern w:val="0"/>
                <w:sz w:val="24"/>
                <w:szCs w:val="24"/>
              </w:rPr>
            </w:pPr>
            <w:r>
              <w:rPr>
                <w:b/>
                <w:bCs/>
                <w:kern w:val="0"/>
                <w:sz w:val="24"/>
                <w:szCs w:val="24"/>
              </w:rPr>
              <w:t>229</w:t>
            </w:r>
          </w:p>
        </w:tc>
      </w:tr>
      <w:tr w:rsidR="00DC1257" w:rsidRPr="00825DB0" w:rsidTr="00C235EF">
        <w:trPr>
          <w:trHeight w:val="319"/>
        </w:trPr>
        <w:tc>
          <w:tcPr>
            <w:tcW w:w="1133" w:type="dxa"/>
            <w:vMerge w:val="restart"/>
          </w:tcPr>
          <w:p w:rsidR="00DC1257" w:rsidRPr="00825DB0" w:rsidRDefault="00DC1257" w:rsidP="002C2219">
            <w:pPr>
              <w:jc w:val="left"/>
              <w:rPr>
                <w:b/>
                <w:bCs/>
                <w:kern w:val="0"/>
                <w:sz w:val="24"/>
                <w:szCs w:val="24"/>
              </w:rPr>
            </w:pPr>
            <w:r w:rsidRPr="00825DB0">
              <w:rPr>
                <w:b/>
                <w:bCs/>
                <w:kern w:val="0"/>
                <w:sz w:val="24"/>
                <w:szCs w:val="24"/>
              </w:rPr>
              <w:t>2.4.</w:t>
            </w:r>
          </w:p>
          <w:p w:rsidR="00DC1257" w:rsidRPr="00825DB0" w:rsidRDefault="00DC1257" w:rsidP="002C2219">
            <w:pPr>
              <w:jc w:val="left"/>
              <w:rPr>
                <w:b/>
                <w:bCs/>
                <w:kern w:val="0"/>
                <w:sz w:val="24"/>
                <w:szCs w:val="24"/>
              </w:rPr>
            </w:pPr>
          </w:p>
        </w:tc>
        <w:tc>
          <w:tcPr>
            <w:tcW w:w="7512" w:type="dxa"/>
            <w:vMerge w:val="restart"/>
          </w:tcPr>
          <w:p w:rsidR="00DC1257" w:rsidRPr="00825DB0" w:rsidRDefault="00DC1257" w:rsidP="002C2219">
            <w:pPr>
              <w:rPr>
                <w:b/>
                <w:bCs/>
                <w:kern w:val="0"/>
                <w:sz w:val="24"/>
                <w:szCs w:val="24"/>
              </w:rPr>
            </w:pPr>
            <w:r w:rsidRPr="00825DB0">
              <w:rPr>
                <w:b/>
                <w:bCs/>
                <w:kern w:val="0"/>
                <w:sz w:val="24"/>
                <w:szCs w:val="24"/>
              </w:rPr>
              <w:t>Программа Воспитания.</w:t>
            </w:r>
          </w:p>
        </w:tc>
        <w:tc>
          <w:tcPr>
            <w:tcW w:w="1418" w:type="dxa"/>
            <w:vMerge w:val="restart"/>
          </w:tcPr>
          <w:p w:rsidR="00DC1257" w:rsidRPr="00825DB0" w:rsidRDefault="00D95843" w:rsidP="002C2219">
            <w:pPr>
              <w:rPr>
                <w:b/>
                <w:bCs/>
                <w:kern w:val="0"/>
                <w:sz w:val="24"/>
                <w:szCs w:val="24"/>
              </w:rPr>
            </w:pPr>
            <w:r>
              <w:rPr>
                <w:b/>
                <w:bCs/>
                <w:kern w:val="0"/>
                <w:sz w:val="24"/>
                <w:szCs w:val="24"/>
              </w:rPr>
              <w:t>248</w:t>
            </w:r>
          </w:p>
        </w:tc>
      </w:tr>
      <w:tr w:rsidR="00DC1257" w:rsidRPr="00825DB0" w:rsidTr="00C235EF">
        <w:trPr>
          <w:trHeight w:val="319"/>
        </w:trPr>
        <w:tc>
          <w:tcPr>
            <w:tcW w:w="1133" w:type="dxa"/>
          </w:tcPr>
          <w:p w:rsidR="00DC1257" w:rsidRPr="00825DB0" w:rsidRDefault="00DC1257" w:rsidP="002C2219">
            <w:pPr>
              <w:jc w:val="left"/>
              <w:rPr>
                <w:bCs/>
                <w:kern w:val="0"/>
                <w:sz w:val="24"/>
                <w:szCs w:val="24"/>
              </w:rPr>
            </w:pPr>
            <w:r w:rsidRPr="00825DB0">
              <w:rPr>
                <w:bCs/>
                <w:kern w:val="0"/>
                <w:sz w:val="24"/>
                <w:szCs w:val="24"/>
              </w:rPr>
              <w:t>2.4.1.</w:t>
            </w:r>
          </w:p>
        </w:tc>
        <w:tc>
          <w:tcPr>
            <w:tcW w:w="7512" w:type="dxa"/>
          </w:tcPr>
          <w:p w:rsidR="00DC1257" w:rsidRPr="00825DB0" w:rsidRDefault="00DC1257" w:rsidP="002C2219">
            <w:pPr>
              <w:rPr>
                <w:bCs/>
                <w:kern w:val="0"/>
                <w:sz w:val="24"/>
                <w:szCs w:val="24"/>
              </w:rPr>
            </w:pPr>
            <w:r w:rsidRPr="00825DB0">
              <w:rPr>
                <w:bCs/>
                <w:kern w:val="0"/>
                <w:sz w:val="24"/>
                <w:szCs w:val="24"/>
              </w:rPr>
              <w:t>Целевой раздел программы ВОСПИТАНИЯ.</w:t>
            </w:r>
          </w:p>
        </w:tc>
        <w:tc>
          <w:tcPr>
            <w:tcW w:w="1418" w:type="dxa"/>
          </w:tcPr>
          <w:p w:rsidR="00DC1257" w:rsidRPr="00825DB0" w:rsidRDefault="00D95843" w:rsidP="00D51DD2">
            <w:pPr>
              <w:rPr>
                <w:b/>
                <w:bCs/>
                <w:kern w:val="0"/>
                <w:sz w:val="24"/>
                <w:szCs w:val="24"/>
              </w:rPr>
            </w:pPr>
            <w:r>
              <w:rPr>
                <w:b/>
                <w:bCs/>
                <w:kern w:val="0"/>
                <w:sz w:val="24"/>
                <w:szCs w:val="24"/>
              </w:rPr>
              <w:t>2</w:t>
            </w:r>
            <w:r w:rsidR="00D51DD2">
              <w:rPr>
                <w:b/>
                <w:bCs/>
                <w:kern w:val="0"/>
                <w:sz w:val="24"/>
                <w:szCs w:val="24"/>
              </w:rPr>
              <w:t>49</w:t>
            </w:r>
          </w:p>
        </w:tc>
      </w:tr>
      <w:tr w:rsidR="00DC1257" w:rsidRPr="00825DB0" w:rsidTr="00C235EF">
        <w:trPr>
          <w:trHeight w:val="319"/>
        </w:trPr>
        <w:tc>
          <w:tcPr>
            <w:tcW w:w="1133" w:type="dxa"/>
          </w:tcPr>
          <w:p w:rsidR="00DC1257" w:rsidRPr="00825DB0" w:rsidRDefault="00DC1257" w:rsidP="002C2219">
            <w:pPr>
              <w:jc w:val="left"/>
              <w:rPr>
                <w:bCs/>
                <w:kern w:val="0"/>
                <w:sz w:val="24"/>
                <w:szCs w:val="24"/>
              </w:rPr>
            </w:pPr>
            <w:r w:rsidRPr="00825DB0">
              <w:rPr>
                <w:bCs/>
                <w:kern w:val="0"/>
                <w:sz w:val="24"/>
                <w:szCs w:val="24"/>
              </w:rPr>
              <w:t>2.4.2.</w:t>
            </w:r>
          </w:p>
        </w:tc>
        <w:tc>
          <w:tcPr>
            <w:tcW w:w="7512" w:type="dxa"/>
          </w:tcPr>
          <w:p w:rsidR="00DC1257" w:rsidRPr="00825DB0" w:rsidRDefault="00DC1257" w:rsidP="002C2219">
            <w:pPr>
              <w:rPr>
                <w:bCs/>
                <w:kern w:val="0"/>
                <w:sz w:val="24"/>
                <w:szCs w:val="24"/>
              </w:rPr>
            </w:pPr>
            <w:r w:rsidRPr="00825DB0">
              <w:rPr>
                <w:bCs/>
                <w:kern w:val="0"/>
                <w:sz w:val="24"/>
                <w:szCs w:val="24"/>
              </w:rPr>
              <w:t>Содержательный раздел программы ВОСПИТАНИЯ.</w:t>
            </w:r>
          </w:p>
        </w:tc>
        <w:tc>
          <w:tcPr>
            <w:tcW w:w="1418" w:type="dxa"/>
          </w:tcPr>
          <w:p w:rsidR="00DC1257" w:rsidRPr="00825DB0" w:rsidRDefault="00D51DD2" w:rsidP="002C2219">
            <w:pPr>
              <w:rPr>
                <w:b/>
                <w:bCs/>
                <w:kern w:val="0"/>
                <w:sz w:val="24"/>
                <w:szCs w:val="24"/>
              </w:rPr>
            </w:pPr>
            <w:r>
              <w:rPr>
                <w:b/>
                <w:bCs/>
                <w:kern w:val="0"/>
                <w:sz w:val="24"/>
                <w:szCs w:val="24"/>
              </w:rPr>
              <w:t>261</w:t>
            </w:r>
          </w:p>
        </w:tc>
      </w:tr>
      <w:tr w:rsidR="00DC1257" w:rsidRPr="00825DB0" w:rsidTr="00C235EF">
        <w:trPr>
          <w:trHeight w:val="319"/>
        </w:trPr>
        <w:tc>
          <w:tcPr>
            <w:tcW w:w="1133" w:type="dxa"/>
          </w:tcPr>
          <w:p w:rsidR="00DC1257" w:rsidRPr="00825DB0" w:rsidRDefault="00DC1257" w:rsidP="002C2219">
            <w:pPr>
              <w:jc w:val="left"/>
              <w:rPr>
                <w:bCs/>
                <w:kern w:val="0"/>
                <w:sz w:val="24"/>
                <w:szCs w:val="24"/>
              </w:rPr>
            </w:pPr>
            <w:r w:rsidRPr="00825DB0">
              <w:rPr>
                <w:bCs/>
                <w:kern w:val="0"/>
                <w:sz w:val="24"/>
                <w:szCs w:val="24"/>
              </w:rPr>
              <w:t>2.4.3.</w:t>
            </w:r>
          </w:p>
        </w:tc>
        <w:tc>
          <w:tcPr>
            <w:tcW w:w="7512" w:type="dxa"/>
          </w:tcPr>
          <w:p w:rsidR="00DC1257" w:rsidRPr="00825DB0" w:rsidRDefault="00DC1257" w:rsidP="002C2219">
            <w:pPr>
              <w:rPr>
                <w:bCs/>
                <w:kern w:val="0"/>
                <w:sz w:val="24"/>
                <w:szCs w:val="24"/>
              </w:rPr>
            </w:pPr>
            <w:r w:rsidRPr="00825DB0">
              <w:rPr>
                <w:bCs/>
                <w:kern w:val="0"/>
                <w:sz w:val="24"/>
                <w:szCs w:val="24"/>
              </w:rPr>
              <w:t>Организационный раздел программы ВОСПИТАНИЯ.</w:t>
            </w:r>
          </w:p>
        </w:tc>
        <w:tc>
          <w:tcPr>
            <w:tcW w:w="1418" w:type="dxa"/>
          </w:tcPr>
          <w:p w:rsidR="00DC1257" w:rsidRPr="00825DB0" w:rsidRDefault="00D51DD2" w:rsidP="002C2219">
            <w:pPr>
              <w:rPr>
                <w:b/>
                <w:bCs/>
                <w:kern w:val="0"/>
                <w:sz w:val="24"/>
                <w:szCs w:val="24"/>
              </w:rPr>
            </w:pPr>
            <w:r>
              <w:rPr>
                <w:b/>
                <w:bCs/>
                <w:kern w:val="0"/>
                <w:sz w:val="24"/>
                <w:szCs w:val="24"/>
              </w:rPr>
              <w:t>307</w:t>
            </w:r>
          </w:p>
        </w:tc>
      </w:tr>
      <w:tr w:rsidR="00DC1257" w:rsidRPr="00825DB0" w:rsidTr="00C235EF">
        <w:trPr>
          <w:trHeight w:val="486"/>
        </w:trPr>
        <w:tc>
          <w:tcPr>
            <w:tcW w:w="1133" w:type="dxa"/>
            <w:vMerge w:val="restart"/>
          </w:tcPr>
          <w:p w:rsidR="00DC1257" w:rsidRPr="00825DB0" w:rsidRDefault="00DC1257" w:rsidP="002C2219">
            <w:pPr>
              <w:jc w:val="left"/>
              <w:rPr>
                <w:b/>
                <w:bCs/>
                <w:kern w:val="0"/>
                <w:sz w:val="28"/>
                <w:szCs w:val="28"/>
              </w:rPr>
            </w:pPr>
            <w:r w:rsidRPr="00825DB0">
              <w:rPr>
                <w:b/>
                <w:bCs/>
                <w:kern w:val="0"/>
                <w:sz w:val="28"/>
                <w:szCs w:val="28"/>
              </w:rPr>
              <w:t>3.</w:t>
            </w:r>
          </w:p>
        </w:tc>
        <w:tc>
          <w:tcPr>
            <w:tcW w:w="7512" w:type="dxa"/>
            <w:vMerge w:val="restart"/>
          </w:tcPr>
          <w:p w:rsidR="00DC1257" w:rsidRPr="00825DB0" w:rsidRDefault="00DC1257" w:rsidP="002C2219">
            <w:pPr>
              <w:rPr>
                <w:b/>
                <w:bCs/>
                <w:kern w:val="0"/>
                <w:sz w:val="28"/>
                <w:szCs w:val="28"/>
              </w:rPr>
            </w:pPr>
            <w:r w:rsidRPr="00825DB0">
              <w:rPr>
                <w:b/>
                <w:bCs/>
                <w:kern w:val="0"/>
                <w:sz w:val="28"/>
                <w:szCs w:val="28"/>
              </w:rPr>
              <w:t>ОРГАНИЗАЦИОННЫЙ РАЗДЕЛ.</w:t>
            </w:r>
          </w:p>
        </w:tc>
        <w:tc>
          <w:tcPr>
            <w:tcW w:w="1418" w:type="dxa"/>
            <w:vMerge w:val="restart"/>
          </w:tcPr>
          <w:p w:rsidR="00DC1257" w:rsidRPr="00825DB0" w:rsidRDefault="00DC1257" w:rsidP="002C2219">
            <w:pPr>
              <w:rPr>
                <w:b/>
                <w:bCs/>
                <w:kern w:val="0"/>
                <w:sz w:val="24"/>
                <w:szCs w:val="24"/>
              </w:rPr>
            </w:pPr>
          </w:p>
        </w:tc>
      </w:tr>
      <w:tr w:rsidR="00DC1257" w:rsidRPr="00825DB0" w:rsidTr="00C235EF">
        <w:trPr>
          <w:trHeight w:val="304"/>
        </w:trPr>
        <w:tc>
          <w:tcPr>
            <w:tcW w:w="1133" w:type="dxa"/>
            <w:vMerge w:val="restart"/>
          </w:tcPr>
          <w:p w:rsidR="00DC1257" w:rsidRPr="00825DB0" w:rsidRDefault="00DC1257" w:rsidP="002C2219">
            <w:pPr>
              <w:jc w:val="left"/>
              <w:rPr>
                <w:b/>
                <w:bCs/>
                <w:kern w:val="0"/>
                <w:sz w:val="24"/>
                <w:szCs w:val="24"/>
              </w:rPr>
            </w:pPr>
            <w:r w:rsidRPr="00825DB0">
              <w:rPr>
                <w:b/>
                <w:bCs/>
                <w:kern w:val="0"/>
                <w:sz w:val="24"/>
                <w:szCs w:val="24"/>
              </w:rPr>
              <w:t>3.1.</w:t>
            </w:r>
          </w:p>
        </w:tc>
        <w:tc>
          <w:tcPr>
            <w:tcW w:w="7512" w:type="dxa"/>
            <w:vMerge w:val="restart"/>
          </w:tcPr>
          <w:p w:rsidR="00DC1257" w:rsidRPr="00825DB0" w:rsidRDefault="00DC1257" w:rsidP="002C2219">
            <w:pPr>
              <w:rPr>
                <w:b/>
                <w:bCs/>
                <w:kern w:val="0"/>
                <w:sz w:val="24"/>
                <w:szCs w:val="24"/>
              </w:rPr>
            </w:pPr>
            <w:r w:rsidRPr="00825DB0">
              <w:rPr>
                <w:b/>
                <w:bCs/>
                <w:kern w:val="0"/>
                <w:sz w:val="24"/>
                <w:szCs w:val="24"/>
              </w:rPr>
              <w:t>Обязательная часть Программы.</w:t>
            </w:r>
          </w:p>
        </w:tc>
        <w:tc>
          <w:tcPr>
            <w:tcW w:w="1418" w:type="dxa"/>
            <w:vMerge w:val="restart"/>
          </w:tcPr>
          <w:p w:rsidR="00DC1257" w:rsidRPr="00825DB0" w:rsidRDefault="00D51DD2" w:rsidP="002C2219">
            <w:pPr>
              <w:rPr>
                <w:b/>
                <w:bCs/>
                <w:kern w:val="0"/>
                <w:sz w:val="24"/>
                <w:szCs w:val="24"/>
              </w:rPr>
            </w:pPr>
            <w:r>
              <w:rPr>
                <w:b/>
                <w:bCs/>
                <w:kern w:val="0"/>
                <w:sz w:val="24"/>
                <w:szCs w:val="24"/>
              </w:rPr>
              <w:t>312</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3.1.1.</w:t>
            </w:r>
          </w:p>
        </w:tc>
        <w:tc>
          <w:tcPr>
            <w:tcW w:w="7512" w:type="dxa"/>
            <w:vMerge w:val="restart"/>
          </w:tcPr>
          <w:p w:rsidR="00DC1257" w:rsidRPr="00825DB0" w:rsidRDefault="00DC1257" w:rsidP="002C2219">
            <w:pPr>
              <w:rPr>
                <w:kern w:val="0"/>
                <w:sz w:val="24"/>
                <w:szCs w:val="24"/>
              </w:rPr>
            </w:pPr>
            <w:r w:rsidRPr="00825DB0">
              <w:rPr>
                <w:kern w:val="0"/>
                <w:sz w:val="24"/>
                <w:szCs w:val="24"/>
              </w:rPr>
              <w:t xml:space="preserve">Описание психолого-педагогических и кадровых условий реализации </w:t>
            </w:r>
            <w:r w:rsidRPr="00825DB0">
              <w:rPr>
                <w:kern w:val="0"/>
                <w:sz w:val="24"/>
                <w:szCs w:val="24"/>
              </w:rPr>
              <w:lastRenderedPageBreak/>
              <w:t>Программы.</w:t>
            </w:r>
          </w:p>
        </w:tc>
        <w:tc>
          <w:tcPr>
            <w:tcW w:w="1418" w:type="dxa"/>
            <w:vMerge w:val="restart"/>
          </w:tcPr>
          <w:p w:rsidR="00DC1257" w:rsidRPr="00825DB0" w:rsidRDefault="00D51DD2" w:rsidP="002C2219">
            <w:pPr>
              <w:rPr>
                <w:b/>
                <w:bCs/>
                <w:kern w:val="0"/>
                <w:sz w:val="24"/>
                <w:szCs w:val="24"/>
              </w:rPr>
            </w:pPr>
            <w:r>
              <w:rPr>
                <w:b/>
                <w:bCs/>
                <w:kern w:val="0"/>
                <w:sz w:val="24"/>
                <w:szCs w:val="24"/>
              </w:rPr>
              <w:lastRenderedPageBreak/>
              <w:t>312</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lastRenderedPageBreak/>
              <w:t>3.1.2.</w:t>
            </w:r>
          </w:p>
        </w:tc>
        <w:tc>
          <w:tcPr>
            <w:tcW w:w="7512" w:type="dxa"/>
            <w:vMerge w:val="restart"/>
          </w:tcPr>
          <w:p w:rsidR="00DC1257" w:rsidRPr="00825DB0" w:rsidRDefault="00DC1257" w:rsidP="002C2219">
            <w:pPr>
              <w:rPr>
                <w:kern w:val="0"/>
                <w:sz w:val="24"/>
                <w:szCs w:val="24"/>
              </w:rPr>
            </w:pPr>
            <w:r w:rsidRPr="00825DB0">
              <w:rPr>
                <w:kern w:val="0"/>
                <w:sz w:val="24"/>
                <w:szCs w:val="24"/>
              </w:rPr>
              <w:t>Организация развивающей предметно-пространственной среды.</w:t>
            </w:r>
          </w:p>
        </w:tc>
        <w:tc>
          <w:tcPr>
            <w:tcW w:w="1418" w:type="dxa"/>
            <w:vMerge w:val="restart"/>
          </w:tcPr>
          <w:p w:rsidR="00DC1257" w:rsidRPr="00825DB0" w:rsidRDefault="00D51DD2" w:rsidP="002C2219">
            <w:pPr>
              <w:rPr>
                <w:b/>
                <w:bCs/>
                <w:kern w:val="0"/>
                <w:sz w:val="24"/>
                <w:szCs w:val="24"/>
              </w:rPr>
            </w:pPr>
            <w:r>
              <w:rPr>
                <w:b/>
                <w:bCs/>
                <w:kern w:val="0"/>
                <w:sz w:val="24"/>
                <w:szCs w:val="24"/>
              </w:rPr>
              <w:t>315</w:t>
            </w:r>
          </w:p>
        </w:tc>
      </w:tr>
      <w:tr w:rsidR="00DC1257" w:rsidRPr="00825DB0" w:rsidTr="00C235EF">
        <w:trPr>
          <w:trHeight w:val="304"/>
        </w:trPr>
        <w:tc>
          <w:tcPr>
            <w:tcW w:w="1133" w:type="dxa"/>
            <w:vMerge w:val="restart"/>
          </w:tcPr>
          <w:p w:rsidR="00DC1257" w:rsidRPr="00825DB0" w:rsidRDefault="00DC1257" w:rsidP="002C2219">
            <w:pPr>
              <w:jc w:val="left"/>
              <w:rPr>
                <w:kern w:val="0"/>
                <w:sz w:val="24"/>
                <w:szCs w:val="24"/>
              </w:rPr>
            </w:pPr>
            <w:r w:rsidRPr="00825DB0">
              <w:rPr>
                <w:kern w:val="0"/>
                <w:sz w:val="24"/>
                <w:szCs w:val="24"/>
              </w:rPr>
              <w:t>3.1.3.</w:t>
            </w:r>
          </w:p>
        </w:tc>
        <w:tc>
          <w:tcPr>
            <w:tcW w:w="7512" w:type="dxa"/>
            <w:vMerge w:val="restart"/>
          </w:tcPr>
          <w:p w:rsidR="00DC1257" w:rsidRPr="00825DB0" w:rsidRDefault="00DC1257" w:rsidP="002C2219">
            <w:pPr>
              <w:rPr>
                <w:kern w:val="0"/>
                <w:sz w:val="24"/>
                <w:szCs w:val="24"/>
              </w:rPr>
            </w:pPr>
            <w:r w:rsidRPr="00825DB0">
              <w:rPr>
                <w:kern w:val="0"/>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DC1257" w:rsidRPr="00825DB0" w:rsidRDefault="00D51DD2" w:rsidP="002C2219">
            <w:pPr>
              <w:rPr>
                <w:b/>
                <w:bCs/>
                <w:kern w:val="0"/>
                <w:sz w:val="24"/>
                <w:szCs w:val="24"/>
              </w:rPr>
            </w:pPr>
            <w:r>
              <w:rPr>
                <w:b/>
                <w:bCs/>
                <w:kern w:val="0"/>
                <w:sz w:val="24"/>
                <w:szCs w:val="24"/>
              </w:rPr>
              <w:t>340</w:t>
            </w:r>
          </w:p>
        </w:tc>
      </w:tr>
      <w:tr w:rsidR="00DC1257" w:rsidRPr="00825DB0" w:rsidTr="00C235EF">
        <w:trPr>
          <w:trHeight w:val="304"/>
        </w:trPr>
        <w:tc>
          <w:tcPr>
            <w:tcW w:w="1133" w:type="dxa"/>
          </w:tcPr>
          <w:p w:rsidR="00DC1257" w:rsidRPr="00825DB0" w:rsidRDefault="00DC1257" w:rsidP="002C2219">
            <w:pPr>
              <w:jc w:val="left"/>
              <w:rPr>
                <w:kern w:val="0"/>
                <w:sz w:val="24"/>
                <w:szCs w:val="24"/>
              </w:rPr>
            </w:pPr>
            <w:r w:rsidRPr="00825DB0">
              <w:rPr>
                <w:kern w:val="0"/>
                <w:sz w:val="24"/>
                <w:szCs w:val="24"/>
              </w:rPr>
              <w:t>3.1.4.</w:t>
            </w:r>
          </w:p>
        </w:tc>
        <w:tc>
          <w:tcPr>
            <w:tcW w:w="7512" w:type="dxa"/>
          </w:tcPr>
          <w:p w:rsidR="00DC1257" w:rsidRPr="00825DB0" w:rsidRDefault="00DC1257" w:rsidP="002C2219">
            <w:pPr>
              <w:rPr>
                <w:kern w:val="0"/>
                <w:sz w:val="24"/>
                <w:szCs w:val="24"/>
              </w:rPr>
            </w:pPr>
            <w:r w:rsidRPr="00825DB0">
              <w:rPr>
                <w:kern w:val="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r w:rsidR="001B4A6A" w:rsidRPr="00825DB0">
              <w:rPr>
                <w:kern w:val="0"/>
                <w:sz w:val="24"/>
                <w:szCs w:val="24"/>
              </w:rPr>
              <w:t>Перечень анимационных произведений, рекомендованных для семейного просмотра.</w:t>
            </w:r>
          </w:p>
        </w:tc>
        <w:tc>
          <w:tcPr>
            <w:tcW w:w="1418" w:type="dxa"/>
          </w:tcPr>
          <w:p w:rsidR="00DC1257" w:rsidRPr="00825DB0" w:rsidRDefault="00D51DD2" w:rsidP="002C2219">
            <w:pPr>
              <w:rPr>
                <w:b/>
                <w:bCs/>
                <w:kern w:val="0"/>
                <w:sz w:val="24"/>
                <w:szCs w:val="24"/>
              </w:rPr>
            </w:pPr>
            <w:r>
              <w:rPr>
                <w:b/>
                <w:bCs/>
                <w:kern w:val="0"/>
                <w:sz w:val="24"/>
                <w:szCs w:val="24"/>
              </w:rPr>
              <w:t>341</w:t>
            </w:r>
          </w:p>
        </w:tc>
      </w:tr>
      <w:tr w:rsidR="00DC1257" w:rsidRPr="00825DB0" w:rsidTr="00C235EF">
        <w:trPr>
          <w:trHeight w:val="304"/>
        </w:trPr>
        <w:tc>
          <w:tcPr>
            <w:tcW w:w="1133" w:type="dxa"/>
            <w:vMerge w:val="restart"/>
          </w:tcPr>
          <w:p w:rsidR="00DC1257" w:rsidRPr="00825DB0" w:rsidRDefault="001B4A6A" w:rsidP="002C2219">
            <w:pPr>
              <w:jc w:val="left"/>
              <w:rPr>
                <w:kern w:val="0"/>
                <w:sz w:val="24"/>
                <w:szCs w:val="24"/>
              </w:rPr>
            </w:pPr>
            <w:r>
              <w:rPr>
                <w:kern w:val="0"/>
                <w:sz w:val="24"/>
                <w:szCs w:val="24"/>
              </w:rPr>
              <w:t>3.1.5</w:t>
            </w:r>
            <w:r w:rsidR="00DC1257" w:rsidRPr="00825DB0">
              <w:rPr>
                <w:kern w:val="0"/>
                <w:sz w:val="24"/>
                <w:szCs w:val="24"/>
              </w:rPr>
              <w:t>.</w:t>
            </w:r>
          </w:p>
        </w:tc>
        <w:tc>
          <w:tcPr>
            <w:tcW w:w="7512" w:type="dxa"/>
            <w:vMerge w:val="restart"/>
          </w:tcPr>
          <w:p w:rsidR="00DC1257" w:rsidRPr="00825DB0" w:rsidRDefault="00DC1257" w:rsidP="002C2219">
            <w:pPr>
              <w:rPr>
                <w:kern w:val="0"/>
                <w:sz w:val="24"/>
                <w:szCs w:val="24"/>
              </w:rPr>
            </w:pPr>
            <w:r w:rsidRPr="00825DB0">
              <w:rPr>
                <w:kern w:val="0"/>
                <w:sz w:val="24"/>
                <w:szCs w:val="24"/>
              </w:rPr>
              <w:t>Кадровые условия реализации Программы.</w:t>
            </w:r>
          </w:p>
        </w:tc>
        <w:tc>
          <w:tcPr>
            <w:tcW w:w="1418" w:type="dxa"/>
            <w:vMerge w:val="restart"/>
          </w:tcPr>
          <w:p w:rsidR="00DC1257" w:rsidRPr="00825DB0" w:rsidRDefault="001B4A6A" w:rsidP="002C2219">
            <w:pPr>
              <w:rPr>
                <w:b/>
                <w:bCs/>
                <w:kern w:val="0"/>
                <w:sz w:val="24"/>
                <w:szCs w:val="24"/>
              </w:rPr>
            </w:pPr>
            <w:r>
              <w:rPr>
                <w:b/>
                <w:bCs/>
                <w:kern w:val="0"/>
                <w:sz w:val="24"/>
                <w:szCs w:val="24"/>
              </w:rPr>
              <w:t>369</w:t>
            </w:r>
          </w:p>
        </w:tc>
      </w:tr>
      <w:tr w:rsidR="00DC1257" w:rsidRPr="00825DB0" w:rsidTr="00C235EF">
        <w:trPr>
          <w:trHeight w:val="304"/>
        </w:trPr>
        <w:tc>
          <w:tcPr>
            <w:tcW w:w="1133" w:type="dxa"/>
          </w:tcPr>
          <w:p w:rsidR="00DC1257" w:rsidRPr="00825DB0" w:rsidRDefault="00DC1257" w:rsidP="002C2219">
            <w:pPr>
              <w:jc w:val="left"/>
              <w:rPr>
                <w:b/>
                <w:bCs/>
                <w:kern w:val="0"/>
                <w:sz w:val="24"/>
                <w:szCs w:val="24"/>
              </w:rPr>
            </w:pPr>
            <w:r w:rsidRPr="00825DB0">
              <w:rPr>
                <w:b/>
                <w:bCs/>
                <w:kern w:val="0"/>
                <w:sz w:val="24"/>
                <w:szCs w:val="24"/>
              </w:rPr>
              <w:t>3.2.</w:t>
            </w:r>
          </w:p>
        </w:tc>
        <w:tc>
          <w:tcPr>
            <w:tcW w:w="7512" w:type="dxa"/>
          </w:tcPr>
          <w:p w:rsidR="00DC1257" w:rsidRPr="00825DB0" w:rsidRDefault="00DC1257" w:rsidP="002C2219">
            <w:pPr>
              <w:rPr>
                <w:b/>
                <w:bCs/>
                <w:kern w:val="0"/>
                <w:sz w:val="24"/>
                <w:szCs w:val="24"/>
              </w:rPr>
            </w:pPr>
            <w:r w:rsidRPr="00825DB0">
              <w:rPr>
                <w:b/>
                <w:bCs/>
                <w:kern w:val="0"/>
                <w:sz w:val="24"/>
                <w:szCs w:val="24"/>
              </w:rPr>
              <w:t>Часть, формируемая участниками образовательных отношений.</w:t>
            </w:r>
          </w:p>
        </w:tc>
        <w:tc>
          <w:tcPr>
            <w:tcW w:w="1418" w:type="dxa"/>
          </w:tcPr>
          <w:p w:rsidR="00DC1257" w:rsidRPr="00825DB0" w:rsidRDefault="00DC1257" w:rsidP="002C2219">
            <w:pPr>
              <w:rPr>
                <w:b/>
                <w:bCs/>
                <w:kern w:val="0"/>
                <w:sz w:val="24"/>
                <w:szCs w:val="24"/>
              </w:rPr>
            </w:pPr>
          </w:p>
        </w:tc>
      </w:tr>
      <w:tr w:rsidR="00DC1257" w:rsidRPr="00825DB0" w:rsidTr="00C235EF">
        <w:trPr>
          <w:trHeight w:val="304"/>
        </w:trPr>
        <w:tc>
          <w:tcPr>
            <w:tcW w:w="1133" w:type="dxa"/>
          </w:tcPr>
          <w:p w:rsidR="00DC1257" w:rsidRPr="00825DB0" w:rsidRDefault="00DC1257" w:rsidP="002C2219">
            <w:pPr>
              <w:jc w:val="left"/>
              <w:rPr>
                <w:bCs/>
                <w:kern w:val="0"/>
                <w:sz w:val="24"/>
                <w:szCs w:val="24"/>
              </w:rPr>
            </w:pPr>
            <w:r w:rsidRPr="00825DB0">
              <w:rPr>
                <w:bCs/>
                <w:kern w:val="0"/>
                <w:sz w:val="24"/>
                <w:szCs w:val="24"/>
              </w:rPr>
              <w:t>3.2.1.</w:t>
            </w:r>
          </w:p>
        </w:tc>
        <w:tc>
          <w:tcPr>
            <w:tcW w:w="7512" w:type="dxa"/>
          </w:tcPr>
          <w:p w:rsidR="00DC1257" w:rsidRPr="00825DB0" w:rsidRDefault="00DC1257" w:rsidP="002C2219">
            <w:pPr>
              <w:rPr>
                <w:bCs/>
                <w:kern w:val="0"/>
                <w:sz w:val="24"/>
                <w:szCs w:val="24"/>
              </w:rPr>
            </w:pPr>
            <w:r w:rsidRPr="00825DB0">
              <w:rPr>
                <w:bCs/>
                <w:kern w:val="0"/>
                <w:sz w:val="24"/>
                <w:szCs w:val="24"/>
              </w:rPr>
              <w:t>Описание психолого-педагогических условий реализации части, формируемой участниками образовательных отношений.</w:t>
            </w:r>
          </w:p>
        </w:tc>
        <w:tc>
          <w:tcPr>
            <w:tcW w:w="1418" w:type="dxa"/>
          </w:tcPr>
          <w:p w:rsidR="00DC1257" w:rsidRPr="00825DB0" w:rsidRDefault="001B4A6A" w:rsidP="002C2219">
            <w:pPr>
              <w:rPr>
                <w:b/>
                <w:bCs/>
                <w:kern w:val="0"/>
                <w:sz w:val="24"/>
                <w:szCs w:val="24"/>
              </w:rPr>
            </w:pPr>
            <w:r>
              <w:rPr>
                <w:b/>
                <w:bCs/>
                <w:kern w:val="0"/>
                <w:sz w:val="24"/>
                <w:szCs w:val="24"/>
              </w:rPr>
              <w:t>370</w:t>
            </w:r>
          </w:p>
        </w:tc>
      </w:tr>
      <w:tr w:rsidR="00DC1257" w:rsidRPr="00825DB0" w:rsidTr="00C235EF">
        <w:trPr>
          <w:trHeight w:val="304"/>
        </w:trPr>
        <w:tc>
          <w:tcPr>
            <w:tcW w:w="1133" w:type="dxa"/>
          </w:tcPr>
          <w:p w:rsidR="00DC1257" w:rsidRPr="00825DB0" w:rsidRDefault="00DC1257" w:rsidP="002C2219">
            <w:pPr>
              <w:jc w:val="left"/>
              <w:rPr>
                <w:bCs/>
                <w:kern w:val="0"/>
                <w:sz w:val="24"/>
                <w:szCs w:val="24"/>
              </w:rPr>
            </w:pPr>
            <w:r w:rsidRPr="00825DB0">
              <w:rPr>
                <w:bCs/>
                <w:kern w:val="0"/>
                <w:sz w:val="24"/>
                <w:szCs w:val="24"/>
              </w:rPr>
              <w:t>3.2.2.</w:t>
            </w:r>
          </w:p>
        </w:tc>
        <w:tc>
          <w:tcPr>
            <w:tcW w:w="7512" w:type="dxa"/>
          </w:tcPr>
          <w:p w:rsidR="00DC1257" w:rsidRPr="00825DB0" w:rsidRDefault="00DC1257" w:rsidP="002C2219">
            <w:pPr>
              <w:rPr>
                <w:bCs/>
                <w:kern w:val="0"/>
                <w:sz w:val="24"/>
                <w:szCs w:val="24"/>
              </w:rPr>
            </w:pPr>
            <w:r w:rsidRPr="00825DB0">
              <w:rPr>
                <w:bCs/>
                <w:kern w:val="0"/>
                <w:sz w:val="24"/>
                <w:szCs w:val="24"/>
              </w:rPr>
              <w:t xml:space="preserve"> Организация РППС части, формируемой участниками образовательных отношений.</w:t>
            </w:r>
          </w:p>
        </w:tc>
        <w:tc>
          <w:tcPr>
            <w:tcW w:w="1418" w:type="dxa"/>
          </w:tcPr>
          <w:p w:rsidR="00DC1257" w:rsidRPr="00825DB0" w:rsidRDefault="001B4A6A" w:rsidP="002C2219">
            <w:pPr>
              <w:rPr>
                <w:b/>
                <w:bCs/>
                <w:kern w:val="0"/>
                <w:sz w:val="24"/>
                <w:szCs w:val="24"/>
              </w:rPr>
            </w:pPr>
            <w:r>
              <w:rPr>
                <w:b/>
                <w:bCs/>
                <w:kern w:val="0"/>
                <w:sz w:val="24"/>
                <w:szCs w:val="24"/>
              </w:rPr>
              <w:t>372</w:t>
            </w:r>
          </w:p>
        </w:tc>
      </w:tr>
      <w:tr w:rsidR="00DC1257" w:rsidRPr="00825DB0" w:rsidTr="00C235EF">
        <w:trPr>
          <w:trHeight w:val="304"/>
        </w:trPr>
        <w:tc>
          <w:tcPr>
            <w:tcW w:w="1133" w:type="dxa"/>
          </w:tcPr>
          <w:p w:rsidR="00DC1257" w:rsidRPr="00825DB0" w:rsidRDefault="00DC1257" w:rsidP="002C2219">
            <w:pPr>
              <w:jc w:val="left"/>
              <w:rPr>
                <w:bCs/>
                <w:kern w:val="0"/>
                <w:sz w:val="24"/>
                <w:szCs w:val="24"/>
              </w:rPr>
            </w:pPr>
            <w:r w:rsidRPr="00825DB0">
              <w:rPr>
                <w:bCs/>
                <w:kern w:val="0"/>
                <w:sz w:val="24"/>
                <w:szCs w:val="24"/>
              </w:rPr>
              <w:t>3.2.3.</w:t>
            </w:r>
          </w:p>
        </w:tc>
        <w:tc>
          <w:tcPr>
            <w:tcW w:w="7512" w:type="dxa"/>
          </w:tcPr>
          <w:p w:rsidR="00DC1257" w:rsidRPr="00825DB0" w:rsidRDefault="00DC1257" w:rsidP="002C2219">
            <w:pPr>
              <w:rPr>
                <w:kern w:val="0"/>
                <w:sz w:val="24"/>
                <w:szCs w:val="24"/>
              </w:rPr>
            </w:pPr>
            <w:r w:rsidRPr="00825DB0">
              <w:rPr>
                <w:kern w:val="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825DB0">
              <w:rPr>
                <w:bCs/>
                <w:kern w:val="0"/>
                <w:sz w:val="24"/>
                <w:szCs w:val="24"/>
              </w:rPr>
              <w:t>части, формируемой участниками образовательных отношений.</w:t>
            </w:r>
          </w:p>
        </w:tc>
        <w:tc>
          <w:tcPr>
            <w:tcW w:w="1418" w:type="dxa"/>
          </w:tcPr>
          <w:p w:rsidR="00DC1257" w:rsidRPr="00825DB0" w:rsidRDefault="001B4A6A" w:rsidP="002C2219">
            <w:pPr>
              <w:rPr>
                <w:b/>
                <w:bCs/>
                <w:kern w:val="0"/>
                <w:sz w:val="24"/>
                <w:szCs w:val="24"/>
              </w:rPr>
            </w:pPr>
            <w:r>
              <w:rPr>
                <w:b/>
                <w:bCs/>
                <w:kern w:val="0"/>
                <w:sz w:val="24"/>
                <w:szCs w:val="24"/>
              </w:rPr>
              <w:t>373</w:t>
            </w:r>
          </w:p>
        </w:tc>
      </w:tr>
      <w:tr w:rsidR="00DC1257" w:rsidRPr="00825DB0" w:rsidTr="00C235EF">
        <w:trPr>
          <w:trHeight w:val="304"/>
        </w:trPr>
        <w:tc>
          <w:tcPr>
            <w:tcW w:w="1133" w:type="dxa"/>
          </w:tcPr>
          <w:p w:rsidR="00DC1257" w:rsidRPr="00825DB0" w:rsidRDefault="00DC1257" w:rsidP="002C2219">
            <w:pPr>
              <w:jc w:val="left"/>
              <w:rPr>
                <w:bCs/>
                <w:kern w:val="0"/>
                <w:sz w:val="24"/>
                <w:szCs w:val="24"/>
              </w:rPr>
            </w:pPr>
            <w:r w:rsidRPr="00825DB0">
              <w:rPr>
                <w:bCs/>
                <w:kern w:val="0"/>
                <w:sz w:val="24"/>
                <w:szCs w:val="24"/>
              </w:rPr>
              <w:t>3.2.4.</w:t>
            </w:r>
          </w:p>
        </w:tc>
        <w:tc>
          <w:tcPr>
            <w:tcW w:w="7512" w:type="dxa"/>
          </w:tcPr>
          <w:p w:rsidR="00DC1257" w:rsidRPr="00825DB0" w:rsidRDefault="00DC1257" w:rsidP="002C2219">
            <w:pPr>
              <w:rPr>
                <w:kern w:val="0"/>
                <w:sz w:val="24"/>
                <w:szCs w:val="24"/>
              </w:rPr>
            </w:pPr>
            <w:r w:rsidRPr="00825DB0">
              <w:rPr>
                <w:kern w:val="0"/>
                <w:sz w:val="24"/>
                <w:szCs w:val="24"/>
              </w:rPr>
              <w:t xml:space="preserve">Кадровые условия </w:t>
            </w:r>
            <w:r w:rsidRPr="00825DB0">
              <w:rPr>
                <w:bCs/>
                <w:kern w:val="0"/>
                <w:sz w:val="24"/>
                <w:szCs w:val="24"/>
              </w:rPr>
              <w:t>реализации части, формируемой участниками образовательных отношений.</w:t>
            </w:r>
          </w:p>
        </w:tc>
        <w:tc>
          <w:tcPr>
            <w:tcW w:w="1418" w:type="dxa"/>
          </w:tcPr>
          <w:p w:rsidR="00DC1257" w:rsidRPr="00825DB0" w:rsidRDefault="001B4A6A" w:rsidP="002C2219">
            <w:pPr>
              <w:rPr>
                <w:b/>
                <w:bCs/>
                <w:kern w:val="0"/>
                <w:sz w:val="24"/>
                <w:szCs w:val="24"/>
              </w:rPr>
            </w:pPr>
            <w:r>
              <w:rPr>
                <w:b/>
                <w:bCs/>
                <w:kern w:val="0"/>
                <w:sz w:val="24"/>
                <w:szCs w:val="24"/>
              </w:rPr>
              <w:t>382</w:t>
            </w:r>
          </w:p>
        </w:tc>
      </w:tr>
      <w:tr w:rsidR="00DC1257" w:rsidRPr="00825DB0" w:rsidTr="00C235EF">
        <w:trPr>
          <w:trHeight w:val="304"/>
        </w:trPr>
        <w:tc>
          <w:tcPr>
            <w:tcW w:w="1133" w:type="dxa"/>
            <w:vMerge w:val="restart"/>
          </w:tcPr>
          <w:p w:rsidR="00DC1257" w:rsidRPr="00825DB0" w:rsidRDefault="00DC1257" w:rsidP="002C2219">
            <w:pPr>
              <w:jc w:val="left"/>
              <w:rPr>
                <w:b/>
                <w:bCs/>
                <w:kern w:val="0"/>
                <w:sz w:val="24"/>
                <w:szCs w:val="24"/>
              </w:rPr>
            </w:pPr>
            <w:r w:rsidRPr="00825DB0">
              <w:rPr>
                <w:b/>
                <w:bCs/>
                <w:kern w:val="0"/>
                <w:sz w:val="24"/>
                <w:szCs w:val="24"/>
              </w:rPr>
              <w:t>3.3.</w:t>
            </w:r>
          </w:p>
        </w:tc>
        <w:tc>
          <w:tcPr>
            <w:tcW w:w="7512" w:type="dxa"/>
            <w:vMerge w:val="restart"/>
          </w:tcPr>
          <w:p w:rsidR="00DC1257" w:rsidRPr="00825DB0" w:rsidRDefault="00DC1257" w:rsidP="002C2219">
            <w:pPr>
              <w:rPr>
                <w:b/>
                <w:bCs/>
                <w:kern w:val="0"/>
                <w:sz w:val="24"/>
                <w:szCs w:val="24"/>
              </w:rPr>
            </w:pPr>
            <w:r w:rsidRPr="00825DB0">
              <w:rPr>
                <w:b/>
                <w:bCs/>
                <w:kern w:val="0"/>
                <w:sz w:val="24"/>
                <w:szCs w:val="24"/>
              </w:rPr>
              <w:t>Режим и распорядок дня групп.</w:t>
            </w:r>
          </w:p>
        </w:tc>
        <w:tc>
          <w:tcPr>
            <w:tcW w:w="1418" w:type="dxa"/>
            <w:vMerge w:val="restart"/>
          </w:tcPr>
          <w:p w:rsidR="00DC1257" w:rsidRPr="00825DB0" w:rsidRDefault="001B4A6A" w:rsidP="002C2219">
            <w:pPr>
              <w:rPr>
                <w:b/>
                <w:bCs/>
                <w:kern w:val="0"/>
                <w:sz w:val="24"/>
                <w:szCs w:val="24"/>
              </w:rPr>
            </w:pPr>
            <w:r>
              <w:rPr>
                <w:b/>
                <w:bCs/>
                <w:kern w:val="0"/>
                <w:sz w:val="24"/>
                <w:szCs w:val="24"/>
              </w:rPr>
              <w:t>390</w:t>
            </w:r>
          </w:p>
        </w:tc>
      </w:tr>
      <w:tr w:rsidR="00DC1257" w:rsidRPr="00825DB0" w:rsidTr="00C235EF">
        <w:trPr>
          <w:trHeight w:val="304"/>
        </w:trPr>
        <w:tc>
          <w:tcPr>
            <w:tcW w:w="1133" w:type="dxa"/>
            <w:vMerge w:val="restart"/>
          </w:tcPr>
          <w:p w:rsidR="00DC1257" w:rsidRPr="00825DB0" w:rsidRDefault="00DC1257" w:rsidP="002C2219">
            <w:pPr>
              <w:jc w:val="left"/>
              <w:rPr>
                <w:b/>
                <w:bCs/>
                <w:kern w:val="0"/>
                <w:sz w:val="24"/>
                <w:szCs w:val="24"/>
              </w:rPr>
            </w:pPr>
            <w:r w:rsidRPr="00825DB0">
              <w:rPr>
                <w:b/>
                <w:bCs/>
                <w:kern w:val="0"/>
                <w:sz w:val="24"/>
                <w:szCs w:val="24"/>
              </w:rPr>
              <w:t>3.4.</w:t>
            </w:r>
          </w:p>
        </w:tc>
        <w:tc>
          <w:tcPr>
            <w:tcW w:w="7512" w:type="dxa"/>
            <w:vMerge w:val="restart"/>
          </w:tcPr>
          <w:p w:rsidR="00DC1257" w:rsidRPr="00825DB0" w:rsidRDefault="00DC1257" w:rsidP="002C2219">
            <w:pPr>
              <w:rPr>
                <w:b/>
                <w:bCs/>
                <w:kern w:val="0"/>
                <w:sz w:val="24"/>
                <w:szCs w:val="24"/>
              </w:rPr>
            </w:pPr>
            <w:r w:rsidRPr="00825DB0">
              <w:rPr>
                <w:b/>
                <w:bCs/>
                <w:kern w:val="0"/>
                <w:sz w:val="24"/>
                <w:szCs w:val="24"/>
              </w:rPr>
              <w:t>Календарный план воспитательной работы.</w:t>
            </w:r>
          </w:p>
        </w:tc>
        <w:tc>
          <w:tcPr>
            <w:tcW w:w="1418" w:type="dxa"/>
            <w:vMerge w:val="restart"/>
          </w:tcPr>
          <w:p w:rsidR="00DC1257" w:rsidRPr="00825DB0" w:rsidRDefault="001B4A6A" w:rsidP="002C2219">
            <w:pPr>
              <w:rPr>
                <w:b/>
                <w:bCs/>
                <w:kern w:val="0"/>
                <w:sz w:val="24"/>
                <w:szCs w:val="24"/>
              </w:rPr>
            </w:pPr>
            <w:r>
              <w:rPr>
                <w:b/>
                <w:bCs/>
                <w:kern w:val="0"/>
                <w:sz w:val="24"/>
                <w:szCs w:val="24"/>
              </w:rPr>
              <w:t>391</w:t>
            </w:r>
          </w:p>
        </w:tc>
      </w:tr>
      <w:tr w:rsidR="00DC1257" w:rsidRPr="00825DB0" w:rsidTr="00C235EF">
        <w:trPr>
          <w:trHeight w:val="304"/>
        </w:trPr>
        <w:tc>
          <w:tcPr>
            <w:tcW w:w="1133" w:type="dxa"/>
          </w:tcPr>
          <w:p w:rsidR="00DC1257" w:rsidRPr="00825DB0" w:rsidRDefault="00DC1257" w:rsidP="002C2219">
            <w:pPr>
              <w:jc w:val="left"/>
              <w:rPr>
                <w:b/>
                <w:bCs/>
                <w:kern w:val="0"/>
                <w:sz w:val="24"/>
                <w:szCs w:val="24"/>
              </w:rPr>
            </w:pPr>
            <w:r w:rsidRPr="00825DB0">
              <w:rPr>
                <w:b/>
                <w:bCs/>
                <w:kern w:val="0"/>
                <w:sz w:val="24"/>
                <w:szCs w:val="24"/>
              </w:rPr>
              <w:t>3.5.</w:t>
            </w:r>
          </w:p>
        </w:tc>
        <w:tc>
          <w:tcPr>
            <w:tcW w:w="7512" w:type="dxa"/>
          </w:tcPr>
          <w:p w:rsidR="00DC1257" w:rsidRPr="00825DB0" w:rsidRDefault="00DC1257" w:rsidP="002C2219">
            <w:pPr>
              <w:rPr>
                <w:b/>
                <w:bCs/>
                <w:kern w:val="0"/>
                <w:sz w:val="24"/>
                <w:szCs w:val="24"/>
              </w:rPr>
            </w:pPr>
            <w:r w:rsidRPr="00825DB0">
              <w:rPr>
                <w:b/>
                <w:kern w:val="0"/>
                <w:sz w:val="24"/>
              </w:rPr>
              <w:t>Отсутствие</w:t>
            </w:r>
            <w:r w:rsidRPr="00825DB0">
              <w:rPr>
                <w:b/>
                <w:spacing w:val="-1"/>
                <w:kern w:val="0"/>
                <w:sz w:val="24"/>
              </w:rPr>
              <w:t xml:space="preserve"> </w:t>
            </w:r>
            <w:r w:rsidRPr="00825DB0">
              <w:rPr>
                <w:b/>
                <w:kern w:val="0"/>
                <w:sz w:val="24"/>
              </w:rPr>
              <w:t>информации,</w:t>
            </w:r>
            <w:r w:rsidRPr="00825DB0">
              <w:rPr>
                <w:b/>
                <w:spacing w:val="3"/>
                <w:kern w:val="0"/>
                <w:sz w:val="24"/>
              </w:rPr>
              <w:t xml:space="preserve"> </w:t>
            </w:r>
            <w:r w:rsidRPr="00825DB0">
              <w:rPr>
                <w:b/>
                <w:spacing w:val="-1"/>
                <w:kern w:val="0"/>
                <w:sz w:val="24"/>
              </w:rPr>
              <w:t>наносящей</w:t>
            </w:r>
            <w:r w:rsidRPr="00825DB0">
              <w:rPr>
                <w:b/>
                <w:spacing w:val="1"/>
                <w:kern w:val="0"/>
                <w:sz w:val="24"/>
              </w:rPr>
              <w:t xml:space="preserve"> </w:t>
            </w:r>
            <w:r w:rsidRPr="00825DB0">
              <w:rPr>
                <w:b/>
                <w:kern w:val="0"/>
                <w:sz w:val="24"/>
              </w:rPr>
              <w:t>вред</w:t>
            </w:r>
            <w:r w:rsidRPr="00825DB0">
              <w:rPr>
                <w:b/>
                <w:spacing w:val="1"/>
                <w:kern w:val="0"/>
                <w:sz w:val="24"/>
              </w:rPr>
              <w:t xml:space="preserve"> </w:t>
            </w:r>
            <w:r w:rsidRPr="00825DB0">
              <w:rPr>
                <w:b/>
                <w:kern w:val="0"/>
                <w:sz w:val="24"/>
              </w:rPr>
              <w:t>физическому или психическому здоровью</w:t>
            </w:r>
            <w:r w:rsidRPr="00825DB0">
              <w:rPr>
                <w:b/>
                <w:spacing w:val="-1"/>
                <w:kern w:val="0"/>
                <w:sz w:val="24"/>
              </w:rPr>
              <w:t xml:space="preserve"> обучающихся </w:t>
            </w:r>
            <w:r w:rsidRPr="00825DB0">
              <w:rPr>
                <w:b/>
                <w:kern w:val="0"/>
                <w:sz w:val="24"/>
              </w:rPr>
              <w:t>и</w:t>
            </w:r>
            <w:r w:rsidRPr="00825DB0">
              <w:rPr>
                <w:b/>
                <w:spacing w:val="1"/>
                <w:kern w:val="0"/>
                <w:sz w:val="24"/>
              </w:rPr>
              <w:t xml:space="preserve"> </w:t>
            </w:r>
            <w:r w:rsidRPr="00825DB0">
              <w:rPr>
                <w:b/>
                <w:kern w:val="0"/>
                <w:sz w:val="24"/>
              </w:rPr>
              <w:t>противоречащей</w:t>
            </w:r>
            <w:r w:rsidRPr="00825DB0">
              <w:rPr>
                <w:b/>
                <w:spacing w:val="1"/>
                <w:kern w:val="0"/>
                <w:sz w:val="24"/>
              </w:rPr>
              <w:t xml:space="preserve"> </w:t>
            </w:r>
            <w:r w:rsidRPr="00825DB0">
              <w:rPr>
                <w:b/>
                <w:kern w:val="0"/>
                <w:sz w:val="24"/>
              </w:rPr>
              <w:t>российскому законодательству.</w:t>
            </w:r>
          </w:p>
        </w:tc>
        <w:tc>
          <w:tcPr>
            <w:tcW w:w="1418" w:type="dxa"/>
          </w:tcPr>
          <w:p w:rsidR="00DC1257" w:rsidRPr="00825DB0" w:rsidRDefault="001B4A6A" w:rsidP="002C2219">
            <w:pPr>
              <w:rPr>
                <w:b/>
                <w:bCs/>
                <w:kern w:val="0"/>
                <w:sz w:val="24"/>
                <w:szCs w:val="24"/>
              </w:rPr>
            </w:pPr>
            <w:r>
              <w:rPr>
                <w:b/>
                <w:bCs/>
                <w:kern w:val="0"/>
                <w:sz w:val="24"/>
                <w:szCs w:val="24"/>
              </w:rPr>
              <w:t>393</w:t>
            </w:r>
          </w:p>
        </w:tc>
      </w:tr>
    </w:tbl>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9361DC" w:rsidRPr="00825DB0" w:rsidRDefault="009361DC"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b/>
          <w:bCs/>
          <w:kern w:val="0"/>
          <w:sz w:val="24"/>
          <w:szCs w:val="24"/>
          <w:lang w:eastAsia="ru-RU"/>
        </w:rPr>
      </w:pPr>
    </w:p>
    <w:p w:rsidR="00BE446D" w:rsidRPr="00825DB0" w:rsidRDefault="00BE446D" w:rsidP="002C2219">
      <w:pPr>
        <w:spacing w:after="0" w:line="240" w:lineRule="auto"/>
        <w:jc w:val="both"/>
        <w:rPr>
          <w:rFonts w:ascii="Times New Roman" w:eastAsia="Times New Roman" w:hAnsi="Times New Roman" w:cs="Times New Roman"/>
          <w:b/>
          <w:bCs/>
          <w:kern w:val="0"/>
          <w:sz w:val="24"/>
          <w:szCs w:val="24"/>
          <w:lang w:eastAsia="ru-RU"/>
        </w:rPr>
      </w:pPr>
    </w:p>
    <w:p w:rsidR="00BE446D" w:rsidRPr="00825DB0" w:rsidRDefault="00BE446D" w:rsidP="002C2219">
      <w:pPr>
        <w:spacing w:after="0" w:line="240" w:lineRule="auto"/>
        <w:jc w:val="both"/>
        <w:rPr>
          <w:rFonts w:ascii="Times New Roman" w:eastAsia="Times New Roman" w:hAnsi="Times New Roman" w:cs="Times New Roman"/>
          <w:b/>
          <w:bCs/>
          <w:kern w:val="0"/>
          <w:sz w:val="24"/>
          <w:szCs w:val="24"/>
          <w:lang w:eastAsia="ru-RU"/>
        </w:rPr>
      </w:pPr>
    </w:p>
    <w:p w:rsidR="00BE446D" w:rsidRPr="00825DB0" w:rsidRDefault="00BE446D" w:rsidP="002C2219">
      <w:pPr>
        <w:spacing w:after="0" w:line="240" w:lineRule="auto"/>
        <w:jc w:val="both"/>
        <w:rPr>
          <w:rFonts w:ascii="Times New Roman" w:eastAsia="Times New Roman" w:hAnsi="Times New Roman" w:cs="Times New Roman"/>
          <w:b/>
          <w:bCs/>
          <w:kern w:val="0"/>
          <w:sz w:val="24"/>
          <w:szCs w:val="24"/>
          <w:lang w:eastAsia="ru-RU"/>
        </w:rPr>
      </w:pPr>
    </w:p>
    <w:p w:rsidR="00BE446D" w:rsidRPr="00825DB0" w:rsidRDefault="00BE446D" w:rsidP="002C2219">
      <w:pPr>
        <w:spacing w:after="0" w:line="240" w:lineRule="auto"/>
        <w:jc w:val="both"/>
        <w:rPr>
          <w:rFonts w:ascii="Times New Roman" w:eastAsia="Times New Roman" w:hAnsi="Times New Roman" w:cs="Times New Roman"/>
          <w:b/>
          <w:bCs/>
          <w:kern w:val="0"/>
          <w:sz w:val="24"/>
          <w:szCs w:val="24"/>
          <w:lang w:eastAsia="ru-RU"/>
        </w:rPr>
      </w:pPr>
    </w:p>
    <w:p w:rsidR="00BE446D" w:rsidRPr="00825DB0" w:rsidRDefault="00BE446D" w:rsidP="002C2219">
      <w:pPr>
        <w:spacing w:after="0" w:line="240" w:lineRule="auto"/>
        <w:jc w:val="both"/>
        <w:rPr>
          <w:rFonts w:ascii="Times New Roman" w:eastAsia="Times New Roman" w:hAnsi="Times New Roman" w:cs="Times New Roman"/>
          <w:b/>
          <w:bCs/>
          <w:kern w:val="0"/>
          <w:sz w:val="24"/>
          <w:szCs w:val="24"/>
          <w:lang w:eastAsia="ru-RU"/>
        </w:rPr>
      </w:pPr>
    </w:p>
    <w:p w:rsidR="00BE446D" w:rsidRPr="00825DB0" w:rsidRDefault="00BE446D" w:rsidP="002C2219">
      <w:pPr>
        <w:spacing w:after="0" w:line="240" w:lineRule="auto"/>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ind w:firstLine="708"/>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Расшифровка применяемых в тексте обозначений и сокращений:</w:t>
      </w:r>
    </w:p>
    <w:p w:rsidR="00DC1257" w:rsidRPr="00825DB0" w:rsidRDefault="00DC1257" w:rsidP="002C2219">
      <w:pPr>
        <w:spacing w:after="0" w:line="240" w:lineRule="auto"/>
        <w:ind w:firstLine="708"/>
        <w:jc w:val="both"/>
        <w:rPr>
          <w:rFonts w:ascii="Times New Roman" w:eastAsia="Times New Roman" w:hAnsi="Times New Roman" w:cs="Times New Roman"/>
          <w:b/>
          <w:bCs/>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ФОП ДО</w:t>
      </w:r>
      <w:r w:rsidRPr="00825DB0">
        <w:rPr>
          <w:rFonts w:ascii="Times New Roman" w:eastAsia="Times New Roman" w:hAnsi="Times New Roman" w:cs="Times New Roman"/>
          <w:kern w:val="0"/>
          <w:sz w:val="24"/>
          <w:szCs w:val="24"/>
          <w:lang w:eastAsia="ru-RU"/>
        </w:rPr>
        <w:t xml:space="preserve"> – федеральная образовательная программа дошкольного образования.</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ДО</w:t>
      </w:r>
      <w:r w:rsidRPr="00825DB0">
        <w:rPr>
          <w:rFonts w:ascii="Times New Roman" w:eastAsia="Times New Roman" w:hAnsi="Times New Roman" w:cs="Times New Roman"/>
          <w:kern w:val="0"/>
          <w:sz w:val="24"/>
          <w:szCs w:val="24"/>
          <w:lang w:eastAsia="ru-RU"/>
        </w:rPr>
        <w:t xml:space="preserve"> – дошкольное образование.</w:t>
      </w:r>
    </w:p>
    <w:p w:rsidR="00DC1257" w:rsidRPr="00825DB0" w:rsidRDefault="00E44F8A"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МАДОУ</w:t>
      </w:r>
      <w:r w:rsidR="00DC1257" w:rsidRPr="00825DB0">
        <w:rPr>
          <w:rFonts w:ascii="Times New Roman" w:eastAsia="Times New Roman" w:hAnsi="Times New Roman" w:cs="Times New Roman"/>
          <w:kern w:val="0"/>
          <w:sz w:val="24"/>
          <w:szCs w:val="24"/>
          <w:lang w:eastAsia="ru-RU"/>
        </w:rPr>
        <w:t xml:space="preserve"> – муниципальное </w:t>
      </w:r>
      <w:r w:rsidR="00461420" w:rsidRPr="00825DB0">
        <w:rPr>
          <w:rFonts w:ascii="Times New Roman" w:eastAsia="Times New Roman" w:hAnsi="Times New Roman" w:cs="Times New Roman"/>
          <w:kern w:val="0"/>
          <w:sz w:val="24"/>
          <w:szCs w:val="24"/>
          <w:lang w:eastAsia="ru-RU"/>
        </w:rPr>
        <w:t>автономное</w:t>
      </w:r>
      <w:r w:rsidR="00DC1257" w:rsidRPr="00825DB0">
        <w:rPr>
          <w:rFonts w:ascii="Times New Roman" w:eastAsia="Times New Roman" w:hAnsi="Times New Roman" w:cs="Times New Roman"/>
          <w:kern w:val="0"/>
          <w:sz w:val="24"/>
          <w:szCs w:val="24"/>
          <w:lang w:eastAsia="ru-RU"/>
        </w:rPr>
        <w:t xml:space="preserve"> дошкольное образовательное учреждение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ФГОС ДО</w:t>
      </w:r>
      <w:r w:rsidRPr="00825DB0">
        <w:rPr>
          <w:rFonts w:ascii="Times New Roman" w:eastAsia="Times New Roman" w:hAnsi="Times New Roman" w:cs="Times New Roman"/>
          <w:kern w:val="0"/>
          <w:sz w:val="24"/>
          <w:szCs w:val="24"/>
          <w:lang w:eastAsia="ru-RU"/>
        </w:rPr>
        <w:t xml:space="preserve"> – федеральный государственный образовательный стандарт дошкольного образования</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РППС</w:t>
      </w:r>
      <w:r w:rsidRPr="00825DB0">
        <w:rPr>
          <w:rFonts w:ascii="Times New Roman" w:eastAsia="Times New Roman" w:hAnsi="Times New Roman" w:cs="Times New Roman"/>
          <w:kern w:val="0"/>
          <w:sz w:val="24"/>
          <w:szCs w:val="24"/>
          <w:lang w:eastAsia="ru-RU"/>
        </w:rPr>
        <w:t xml:space="preserve"> – развивающая предметно-пространственная среда.</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Программа – образовательная программа дошкольного образования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КРР</w:t>
      </w:r>
      <w:r w:rsidRPr="00825DB0">
        <w:rPr>
          <w:rFonts w:ascii="Times New Roman" w:eastAsia="Times New Roman" w:hAnsi="Times New Roman" w:cs="Times New Roman"/>
          <w:kern w:val="0"/>
          <w:sz w:val="24"/>
          <w:szCs w:val="24"/>
          <w:lang w:eastAsia="ru-RU"/>
        </w:rPr>
        <w:t xml:space="preserve"> – коррекционно-развивающая работа.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ОВЗ</w:t>
      </w:r>
      <w:r w:rsidRPr="00825DB0">
        <w:rPr>
          <w:rFonts w:ascii="Times New Roman" w:eastAsia="Times New Roman" w:hAnsi="Times New Roman" w:cs="Times New Roman"/>
          <w:kern w:val="0"/>
          <w:sz w:val="24"/>
          <w:szCs w:val="24"/>
          <w:lang w:eastAsia="ru-RU"/>
        </w:rPr>
        <w:t xml:space="preserve"> – ограниченные возможности здоровья.</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ООП</w:t>
      </w:r>
      <w:r w:rsidRPr="00825DB0">
        <w:rPr>
          <w:rFonts w:ascii="Times New Roman" w:eastAsia="Times New Roman" w:hAnsi="Times New Roman" w:cs="Times New Roman"/>
          <w:kern w:val="0"/>
          <w:sz w:val="24"/>
          <w:szCs w:val="24"/>
          <w:lang w:eastAsia="ru-RU"/>
        </w:rPr>
        <w:t xml:space="preserve"> – особые образовательные потребности.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ПМПК</w:t>
      </w:r>
      <w:r w:rsidRPr="00825DB0">
        <w:rPr>
          <w:rFonts w:ascii="Times New Roman" w:eastAsia="Times New Roman" w:hAnsi="Times New Roman" w:cs="Times New Roman"/>
          <w:kern w:val="0"/>
          <w:sz w:val="24"/>
          <w:szCs w:val="24"/>
          <w:lang w:eastAsia="ru-RU"/>
        </w:rPr>
        <w:t xml:space="preserve"> – Психолого-медико-педагогическая комиссия.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ППК</w:t>
      </w:r>
      <w:r w:rsidRPr="00825DB0">
        <w:rPr>
          <w:rFonts w:ascii="Times New Roman" w:eastAsia="Times New Roman" w:hAnsi="Times New Roman" w:cs="Times New Roman"/>
          <w:kern w:val="0"/>
          <w:sz w:val="24"/>
          <w:szCs w:val="24"/>
          <w:lang w:eastAsia="ru-RU"/>
        </w:rPr>
        <w:t xml:space="preserve"> – Психолого-педагогический консилиум.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Программа, ОП ДО</w:t>
      </w:r>
      <w:r w:rsidRPr="00825DB0">
        <w:rPr>
          <w:rFonts w:ascii="Times New Roman" w:eastAsia="Times New Roman" w:hAnsi="Times New Roman" w:cs="Times New Roman"/>
          <w:kern w:val="0"/>
          <w:sz w:val="24"/>
          <w:szCs w:val="24"/>
          <w:lang w:eastAsia="ru-RU"/>
        </w:rPr>
        <w:t xml:space="preserve"> – образовательная программа дошкольного образования </w:t>
      </w:r>
      <w:r w:rsidR="001D5B97" w:rsidRPr="00825DB0">
        <w:rPr>
          <w:rFonts w:ascii="Times New Roman" w:eastAsia="Times New Roman" w:hAnsi="Times New Roman" w:cs="Times New Roman"/>
          <w:kern w:val="0"/>
          <w:sz w:val="24"/>
          <w:szCs w:val="24"/>
          <w:lang w:eastAsia="ru-RU"/>
        </w:rPr>
        <w:t>ДОО</w:t>
      </w:r>
      <w:r w:rsidRPr="00825DB0">
        <w:rPr>
          <w:rFonts w:ascii="Times New Roman" w:eastAsia="Times New Roman" w:hAnsi="Times New Roman" w:cs="Times New Roman"/>
          <w:kern w:val="0"/>
          <w:sz w:val="24"/>
          <w:szCs w:val="24"/>
          <w:lang w:eastAsia="ru-RU"/>
        </w:rPr>
        <w:t xml:space="preserve">,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 xml:space="preserve">УМК </w:t>
      </w:r>
      <w:r w:rsidRPr="00825DB0">
        <w:rPr>
          <w:rFonts w:ascii="Times New Roman" w:eastAsia="Times New Roman" w:hAnsi="Times New Roman" w:cs="Times New Roman"/>
          <w:kern w:val="0"/>
          <w:sz w:val="24"/>
          <w:szCs w:val="24"/>
          <w:lang w:eastAsia="ru-RU"/>
        </w:rPr>
        <w:t xml:space="preserve">– учебно-методический комплект.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ЧБД</w:t>
      </w:r>
      <w:r w:rsidRPr="00825DB0">
        <w:rPr>
          <w:rFonts w:ascii="Times New Roman" w:eastAsia="Times New Roman" w:hAnsi="Times New Roman" w:cs="Times New Roman"/>
          <w:kern w:val="0"/>
          <w:sz w:val="24"/>
          <w:szCs w:val="24"/>
          <w:lang w:eastAsia="ru-RU"/>
        </w:rPr>
        <w:t xml:space="preserve"> – часто болеющие дети. </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ЭСО</w:t>
      </w:r>
      <w:r w:rsidRPr="00825DB0">
        <w:rPr>
          <w:rFonts w:ascii="Times New Roman" w:eastAsia="Times New Roman" w:hAnsi="Times New Roman" w:cs="Times New Roman"/>
          <w:kern w:val="0"/>
          <w:sz w:val="24"/>
          <w:szCs w:val="24"/>
          <w:lang w:eastAsia="ru-RU"/>
        </w:rPr>
        <w:t xml:space="preserve"> – Электронные средства обучения.</w:t>
      </w: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p>
    <w:p w:rsidR="00DC1257" w:rsidRPr="00825DB0" w:rsidRDefault="00DC125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СанПиН</w:t>
      </w:r>
      <w:r w:rsidRPr="00825DB0">
        <w:rPr>
          <w:rFonts w:ascii="Times New Roman" w:eastAsia="Times New Roman" w:hAnsi="Times New Roman" w:cs="Times New Roman"/>
          <w:kern w:val="0"/>
          <w:sz w:val="24"/>
          <w:szCs w:val="24"/>
          <w:lang w:eastAsia="ru-RU"/>
        </w:rPr>
        <w:t xml:space="preserve"> – санитарные правила и нормы. </w:t>
      </w:r>
    </w:p>
    <w:p w:rsidR="00DC1257" w:rsidRPr="00825DB0" w:rsidRDefault="00DC1257"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rsidR="00DC1257" w:rsidRPr="00825DB0" w:rsidRDefault="00DC1257"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rsidR="00DC1257" w:rsidRPr="00825DB0" w:rsidRDefault="00DC1257"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rsidR="00DC1257" w:rsidRPr="00825DB0" w:rsidRDefault="00DC1257"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FC7A11" w:rsidRPr="00825DB0" w:rsidRDefault="00FC7A11"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p>
    <w:p w:rsidR="00714293" w:rsidRPr="00825DB0" w:rsidRDefault="00714293" w:rsidP="002C2219">
      <w:pPr>
        <w:numPr>
          <w:ilvl w:val="0"/>
          <w:numId w:val="3"/>
        </w:numPr>
        <w:tabs>
          <w:tab w:val="left" w:pos="709"/>
        </w:tabs>
        <w:spacing w:after="0" w:line="240" w:lineRule="auto"/>
        <w:ind w:left="0" w:firstLine="567"/>
        <w:contextualSpacing/>
        <w:jc w:val="center"/>
        <w:rPr>
          <w:rFonts w:ascii="Times New Roman" w:eastAsia="Times New Roman" w:hAnsi="Times New Roman" w:cs="Times New Roman"/>
          <w:b/>
          <w:kern w:val="0"/>
          <w:sz w:val="32"/>
          <w:szCs w:val="32"/>
          <w:lang w:eastAsia="ru-RU"/>
        </w:rPr>
      </w:pPr>
      <w:r w:rsidRPr="00825DB0">
        <w:rPr>
          <w:rFonts w:ascii="Times New Roman" w:eastAsia="Times New Roman" w:hAnsi="Times New Roman" w:cs="Times New Roman"/>
          <w:b/>
          <w:kern w:val="0"/>
          <w:sz w:val="32"/>
          <w:szCs w:val="32"/>
          <w:lang w:eastAsia="ru-RU"/>
        </w:rPr>
        <w:t>ЦЕЛЕВОЙ РАЗДЕЛ.</w:t>
      </w: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b/>
          <w:bCs/>
          <w:kern w:val="0"/>
          <w:sz w:val="28"/>
          <w:szCs w:val="28"/>
          <w:u w:val="single"/>
          <w:lang w:eastAsia="ru-RU"/>
        </w:rPr>
      </w:pPr>
      <w:r w:rsidRPr="00825DB0">
        <w:rPr>
          <w:rFonts w:ascii="Times New Roman" w:eastAsia="Times New Roman" w:hAnsi="Times New Roman" w:cs="Times New Roman"/>
          <w:b/>
          <w:kern w:val="0"/>
          <w:sz w:val="28"/>
          <w:szCs w:val="28"/>
          <w:u w:val="single"/>
          <w:lang w:eastAsia="ru-RU"/>
        </w:rPr>
        <w:lastRenderedPageBreak/>
        <w:t>1.1. Обязательная часть Программы.</w:t>
      </w: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Пояснительная записка.</w:t>
      </w: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spacing w:val="-67"/>
          <w:kern w:val="0"/>
          <w:sz w:val="24"/>
          <w:szCs w:val="24"/>
          <w:lang w:eastAsia="ru-RU"/>
        </w:rPr>
      </w:pPr>
      <w:r w:rsidRPr="00825DB0">
        <w:rPr>
          <w:rFonts w:ascii="Times New Roman" w:eastAsia="Times New Roman" w:hAnsi="Times New Roman" w:cs="Times New Roman"/>
          <w:kern w:val="0"/>
          <w:sz w:val="24"/>
          <w:szCs w:val="24"/>
          <w:lang w:eastAsia="ru-RU"/>
        </w:rPr>
        <w:t>Образовательная</w:t>
      </w:r>
      <w:r w:rsidRPr="00825DB0">
        <w:rPr>
          <w:rFonts w:ascii="Times New Roman" w:eastAsia="Times New Roman" w:hAnsi="Times New Roman" w:cs="Times New Roman"/>
          <w:spacing w:val="1"/>
          <w:kern w:val="0"/>
          <w:sz w:val="24"/>
          <w:szCs w:val="24"/>
          <w:lang w:eastAsia="ru-RU"/>
        </w:rPr>
        <w:t xml:space="preserve"> программа </w:t>
      </w:r>
      <w:r w:rsidRPr="00825DB0">
        <w:rPr>
          <w:rFonts w:ascii="Times New Roman" w:eastAsia="Times New Roman" w:hAnsi="Times New Roman" w:cs="Times New Roman"/>
          <w:kern w:val="0"/>
          <w:sz w:val="24"/>
          <w:szCs w:val="24"/>
          <w:lang w:eastAsia="ru-RU"/>
        </w:rPr>
        <w:t>дошкольного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образования</w:t>
      </w:r>
      <w:r w:rsidRPr="00825DB0">
        <w:rPr>
          <w:rFonts w:ascii="Times New Roman" w:eastAsia="Times New Roman" w:hAnsi="Times New Roman" w:cs="Times New Roman"/>
          <w:spacing w:val="-67"/>
          <w:kern w:val="0"/>
          <w:sz w:val="24"/>
          <w:szCs w:val="24"/>
          <w:lang w:eastAsia="ru-RU"/>
        </w:rPr>
        <w:t xml:space="preserve">       </w:t>
      </w:r>
      <w:r w:rsidRPr="00825DB0">
        <w:rPr>
          <w:rFonts w:ascii="Times New Roman" w:eastAsia="Times New Roman" w:hAnsi="Times New Roman" w:cs="Times New Roman"/>
          <w:kern w:val="0"/>
          <w:sz w:val="24"/>
          <w:szCs w:val="24"/>
          <w:lang w:eastAsia="ru-RU"/>
        </w:rPr>
        <w:t>(далее</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 Программа, далее ОП ДО)</w:t>
      </w:r>
      <w:r w:rsidRPr="00825DB0">
        <w:rPr>
          <w:rFonts w:ascii="Times New Roman" w:eastAsia="Times New Roman" w:hAnsi="Times New Roman" w:cs="Times New Roman"/>
          <w:spacing w:val="-67"/>
          <w:kern w:val="0"/>
          <w:sz w:val="24"/>
          <w:szCs w:val="24"/>
          <w:lang w:eastAsia="ru-RU"/>
        </w:rPr>
        <w:t xml:space="preserve"> </w:t>
      </w:r>
      <w:r w:rsidRPr="00825DB0">
        <w:rPr>
          <w:rFonts w:ascii="Times New Roman" w:eastAsia="Times New Roman" w:hAnsi="Times New Roman" w:cs="Times New Roman"/>
          <w:kern w:val="0"/>
          <w:sz w:val="24"/>
          <w:szCs w:val="24"/>
          <w:lang w:eastAsia="ru-RU"/>
        </w:rPr>
        <w:t xml:space="preserve">муниципального </w:t>
      </w:r>
      <w:r w:rsidR="00EF5D6A" w:rsidRPr="00825DB0">
        <w:rPr>
          <w:rFonts w:ascii="Times New Roman" w:eastAsia="Times New Roman" w:hAnsi="Times New Roman" w:cs="Times New Roman"/>
          <w:kern w:val="0"/>
          <w:sz w:val="24"/>
          <w:szCs w:val="24"/>
          <w:lang w:eastAsia="ru-RU"/>
        </w:rPr>
        <w:t>бюджет</w:t>
      </w:r>
      <w:r w:rsidRPr="00825DB0">
        <w:rPr>
          <w:rFonts w:ascii="Times New Roman" w:eastAsia="Times New Roman" w:hAnsi="Times New Roman" w:cs="Times New Roman"/>
          <w:kern w:val="0"/>
          <w:sz w:val="24"/>
          <w:szCs w:val="24"/>
          <w:lang w:eastAsia="ru-RU"/>
        </w:rPr>
        <w:t xml:space="preserve">ного дошкольного образовательного учреждения «Детский сад № 39 комбинированного вида» Советского района г. Казани </w:t>
      </w:r>
      <w:r w:rsidR="002A7B0C" w:rsidRPr="00825DB0">
        <w:rPr>
          <w:rFonts w:ascii="Times New Roman" w:eastAsia="Times New Roman" w:hAnsi="Times New Roman" w:cs="Times New Roman"/>
          <w:kern w:val="0"/>
          <w:sz w:val="24"/>
          <w:szCs w:val="24"/>
          <w:lang w:eastAsia="ru-RU"/>
        </w:rPr>
        <w:t xml:space="preserve">(далее-ДОУ) </w:t>
      </w:r>
      <w:r w:rsidRPr="00825DB0">
        <w:rPr>
          <w:rFonts w:ascii="Times New Roman" w:eastAsia="Times New Roman" w:hAnsi="Times New Roman" w:cs="Times New Roman"/>
          <w:spacing w:val="1"/>
          <w:kern w:val="0"/>
          <w:sz w:val="24"/>
          <w:szCs w:val="24"/>
          <w:lang w:eastAsia="ru-RU"/>
        </w:rPr>
        <w:t xml:space="preserve">разработана </w:t>
      </w:r>
      <w:r w:rsidRPr="00825DB0">
        <w:rPr>
          <w:rFonts w:ascii="Times New Roman" w:eastAsia="Times New Roman" w:hAnsi="Times New Roman" w:cs="Times New Roman"/>
          <w:kern w:val="0"/>
          <w:sz w:val="24"/>
          <w:szCs w:val="24"/>
          <w:lang w:eastAsia="ru-RU"/>
        </w:rPr>
        <w:t>в</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соответствии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с</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федеральным</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государственным</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образовательным</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стандартом</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дошкольного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образования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(утвержден приказом Минобрнауки России от 17 октября 2013 г. № 1155 с изменениями от 21 января 2019 г. и 8 ноября 2022г. (далее –</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ФГОС</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 Срок действия программы не ограничен, программа действует до принятия новой.</w:t>
      </w: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002B6CCC" w:rsidRPr="00825DB0">
        <w:rPr>
          <w:rFonts w:ascii="Times New Roman" w:eastAsia="Times New Roman" w:hAnsi="Times New Roman" w:cs="Times New Roman"/>
          <w:kern w:val="0"/>
          <w:sz w:val="24"/>
          <w:szCs w:val="24"/>
          <w:lang w:eastAsia="ru-RU"/>
        </w:rPr>
        <w:t>МБ</w:t>
      </w:r>
      <w:r w:rsidR="00E44F8A" w:rsidRPr="00825DB0">
        <w:rPr>
          <w:rFonts w:ascii="Times New Roman" w:eastAsia="Times New Roman" w:hAnsi="Times New Roman" w:cs="Times New Roman"/>
          <w:kern w:val="0"/>
          <w:sz w:val="24"/>
          <w:szCs w:val="24"/>
          <w:lang w:eastAsia="ru-RU"/>
        </w:rPr>
        <w:t>ДОУ</w:t>
      </w:r>
      <w:r w:rsidRPr="00825DB0">
        <w:rPr>
          <w:rFonts w:ascii="Times New Roman" w:eastAsia="Times New Roman" w:hAnsi="Times New Roman" w:cs="Times New Roman"/>
          <w:kern w:val="0"/>
          <w:sz w:val="24"/>
          <w:szCs w:val="24"/>
          <w:lang w:eastAsia="ru-RU"/>
        </w:rPr>
        <w:t>.</w:t>
      </w:r>
    </w:p>
    <w:p w:rsidR="00714293" w:rsidRPr="00825DB0" w:rsidRDefault="00714293" w:rsidP="002C2219">
      <w:pPr>
        <w:widowControl w:val="0"/>
        <w:tabs>
          <w:tab w:val="left" w:pos="709"/>
        </w:tabs>
        <w:spacing w:after="0" w:line="240" w:lineRule="auto"/>
        <w:ind w:right="214"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Нормативно-правовой</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основой</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для</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разработки</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Программы</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являются</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следующие</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нормативно-правовые</w:t>
      </w:r>
      <w:r w:rsidRPr="00825DB0">
        <w:rPr>
          <w:rFonts w:ascii="Times New Roman" w:eastAsia="Times New Roman" w:hAnsi="Times New Roman" w:cs="Times New Roman"/>
          <w:b/>
          <w:spacing w:val="2"/>
          <w:kern w:val="0"/>
          <w:sz w:val="24"/>
          <w:szCs w:val="24"/>
        </w:rPr>
        <w:t xml:space="preserve"> </w:t>
      </w:r>
      <w:r w:rsidRPr="00825DB0">
        <w:rPr>
          <w:rFonts w:ascii="Times New Roman" w:eastAsia="Times New Roman" w:hAnsi="Times New Roman" w:cs="Times New Roman"/>
          <w:b/>
          <w:kern w:val="0"/>
          <w:sz w:val="24"/>
          <w:szCs w:val="24"/>
        </w:rPr>
        <w:t>документы:</w:t>
      </w:r>
    </w:p>
    <w:p w:rsidR="00714293" w:rsidRPr="00825DB0"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714293" w:rsidRPr="00825DB0" w:rsidRDefault="00714293" w:rsidP="002C2219">
      <w:pPr>
        <w:widowControl w:val="0"/>
        <w:numPr>
          <w:ilvl w:val="0"/>
          <w:numId w:val="4"/>
        </w:numPr>
        <w:tabs>
          <w:tab w:val="left" w:pos="284"/>
          <w:tab w:val="left" w:pos="404"/>
          <w:tab w:val="left" w:pos="709"/>
          <w:tab w:val="left" w:pos="993"/>
        </w:tabs>
        <w:spacing w:after="0" w:line="240" w:lineRule="auto"/>
        <w:ind w:left="0" w:right="214" w:firstLine="0"/>
        <w:jc w:val="both"/>
        <w:rPr>
          <w:rFonts w:ascii="Times New Roman" w:eastAsia="Times New Roman" w:hAnsi="Times New Roman" w:cs="Times New Roman"/>
          <w:kern w:val="0"/>
        </w:rPr>
      </w:pPr>
      <w:r w:rsidRPr="00825DB0">
        <w:rPr>
          <w:rFonts w:ascii="Times New Roman" w:eastAsia="Times New Roman" w:hAnsi="Times New Roman" w:cs="Times New Roman"/>
          <w:kern w:val="0"/>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714293" w:rsidRPr="00825DB0"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714293" w:rsidRPr="00825DB0"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Федеральный закон от 29</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декабря</w:t>
      </w:r>
      <w:r w:rsidRPr="00825DB0">
        <w:rPr>
          <w:rFonts w:ascii="Times New Roman" w:eastAsia="Times New Roman" w:hAnsi="Times New Roman" w:cs="Times New Roman"/>
          <w:spacing w:val="2"/>
          <w:kern w:val="0"/>
          <w:sz w:val="24"/>
          <w:szCs w:val="24"/>
          <w:lang w:eastAsia="ru-RU"/>
        </w:rPr>
        <w:t xml:space="preserve"> </w:t>
      </w:r>
      <w:r w:rsidRPr="00825DB0">
        <w:rPr>
          <w:rFonts w:ascii="Times New Roman" w:eastAsia="Times New Roman" w:hAnsi="Times New Roman" w:cs="Times New Roman"/>
          <w:kern w:val="0"/>
          <w:sz w:val="24"/>
          <w:szCs w:val="24"/>
          <w:lang w:eastAsia="ru-RU"/>
        </w:rPr>
        <w:t>2012</w:t>
      </w:r>
      <w:r w:rsidRPr="00825DB0">
        <w:rPr>
          <w:rFonts w:ascii="Times New Roman" w:eastAsia="Times New Roman" w:hAnsi="Times New Roman" w:cs="Times New Roman"/>
          <w:spacing w:val="4"/>
          <w:kern w:val="0"/>
          <w:sz w:val="24"/>
          <w:szCs w:val="24"/>
          <w:lang w:eastAsia="ru-RU"/>
        </w:rPr>
        <w:t xml:space="preserve"> </w:t>
      </w:r>
      <w:r w:rsidRPr="00825DB0">
        <w:rPr>
          <w:rFonts w:ascii="Times New Roman" w:eastAsia="Times New Roman" w:hAnsi="Times New Roman" w:cs="Times New Roman"/>
          <w:kern w:val="0"/>
          <w:sz w:val="24"/>
          <w:szCs w:val="24"/>
          <w:lang w:eastAsia="ru-RU"/>
        </w:rPr>
        <w:t>г.</w:t>
      </w:r>
      <w:r w:rsidRPr="00825DB0">
        <w:rPr>
          <w:rFonts w:ascii="Times New Roman" w:eastAsia="Times New Roman" w:hAnsi="Times New Roman" w:cs="Times New Roman"/>
          <w:spacing w:val="-15"/>
          <w:kern w:val="0"/>
          <w:sz w:val="24"/>
          <w:szCs w:val="24"/>
          <w:lang w:eastAsia="ru-RU"/>
        </w:rPr>
        <w:t xml:space="preserve"> </w:t>
      </w:r>
      <w:r w:rsidRPr="00825DB0">
        <w:rPr>
          <w:rFonts w:ascii="Times New Roman" w:eastAsia="Times New Roman" w:hAnsi="Times New Roman" w:cs="Times New Roman"/>
          <w:kern w:val="0"/>
          <w:sz w:val="24"/>
          <w:szCs w:val="24"/>
          <w:lang w:eastAsia="ru-RU"/>
        </w:rPr>
        <w:t>№</w:t>
      </w:r>
      <w:r w:rsidRPr="00825DB0">
        <w:rPr>
          <w:rFonts w:ascii="Times New Roman" w:eastAsia="Times New Roman" w:hAnsi="Times New Roman" w:cs="Times New Roman"/>
          <w:spacing w:val="-11"/>
          <w:kern w:val="0"/>
          <w:sz w:val="24"/>
          <w:szCs w:val="24"/>
          <w:lang w:eastAsia="ru-RU"/>
        </w:rPr>
        <w:t xml:space="preserve"> </w:t>
      </w:r>
      <w:r w:rsidRPr="00825DB0">
        <w:rPr>
          <w:rFonts w:ascii="Times New Roman" w:eastAsia="Times New Roman" w:hAnsi="Times New Roman" w:cs="Times New Roman"/>
          <w:kern w:val="0"/>
          <w:sz w:val="24"/>
          <w:szCs w:val="24"/>
          <w:lang w:eastAsia="ru-RU"/>
        </w:rPr>
        <w:t>273-ФЗ «Об образовании в Российской Федерации»;</w:t>
      </w:r>
    </w:p>
    <w:p w:rsidR="00714293" w:rsidRPr="00825DB0"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Федеральный закон</w:t>
      </w:r>
      <w:r w:rsidR="00EF5D6A" w:rsidRPr="00825DB0">
        <w:rPr>
          <w:rFonts w:ascii="Times New Roman" w:eastAsia="Times New Roman" w:hAnsi="Times New Roman" w:cs="Times New Roman"/>
          <w:kern w:val="0"/>
          <w:sz w:val="24"/>
          <w:szCs w:val="24"/>
          <w:lang w:eastAsia="ru-RU"/>
        </w:rPr>
        <w:t xml:space="preserve"> от 31 июля 2020 г. № 304-ФЗ «О </w:t>
      </w:r>
      <w:r w:rsidRPr="00825DB0">
        <w:rPr>
          <w:rFonts w:ascii="Times New Roman" w:eastAsia="Times New Roman" w:hAnsi="Times New Roman" w:cs="Times New Roman"/>
          <w:kern w:val="0"/>
          <w:sz w:val="24"/>
          <w:szCs w:val="24"/>
          <w:lang w:eastAsia="ru-RU"/>
        </w:rPr>
        <w:t>внесении из</w:t>
      </w:r>
      <w:r w:rsidR="00EF5D6A" w:rsidRPr="00825DB0">
        <w:rPr>
          <w:rFonts w:ascii="Times New Roman" w:eastAsia="Times New Roman" w:hAnsi="Times New Roman" w:cs="Times New Roman"/>
          <w:kern w:val="0"/>
          <w:sz w:val="24"/>
          <w:szCs w:val="24"/>
          <w:lang w:eastAsia="ru-RU"/>
        </w:rPr>
        <w:t xml:space="preserve">менений в Федеральный закон «Об образовании в </w:t>
      </w:r>
      <w:r w:rsidRPr="00825DB0">
        <w:rPr>
          <w:rFonts w:ascii="Times New Roman" w:eastAsia="Times New Roman" w:hAnsi="Times New Roman" w:cs="Times New Roman"/>
          <w:kern w:val="0"/>
          <w:sz w:val="24"/>
          <w:szCs w:val="24"/>
          <w:lang w:eastAsia="ru-RU"/>
        </w:rPr>
        <w:t>Российской Федерации» по вопросам воспитания обучающихся»</w:t>
      </w:r>
    </w:p>
    <w:p w:rsidR="00714293" w:rsidRPr="00825DB0"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 xml:space="preserve">Федеральный закон от 24 </w:t>
      </w:r>
      <w:r w:rsidR="00EF5D6A" w:rsidRPr="00825DB0">
        <w:rPr>
          <w:rFonts w:ascii="Times New Roman" w:eastAsia="Times New Roman" w:hAnsi="Times New Roman" w:cs="Times New Roman"/>
          <w:kern w:val="0"/>
          <w:sz w:val="24"/>
          <w:szCs w:val="24"/>
          <w:lang w:eastAsia="ru-RU"/>
        </w:rPr>
        <w:t xml:space="preserve">сентября 2022 г. № 371-ФЗ «О </w:t>
      </w:r>
      <w:r w:rsidRPr="00825DB0">
        <w:rPr>
          <w:rFonts w:ascii="Times New Roman" w:eastAsia="Times New Roman" w:hAnsi="Times New Roman" w:cs="Times New Roman"/>
          <w:kern w:val="0"/>
          <w:sz w:val="24"/>
          <w:szCs w:val="24"/>
          <w:lang w:eastAsia="ru-RU"/>
        </w:rPr>
        <w:t>внесении из</w:t>
      </w:r>
      <w:r w:rsidR="00EF5D6A" w:rsidRPr="00825DB0">
        <w:rPr>
          <w:rFonts w:ascii="Times New Roman" w:eastAsia="Times New Roman" w:hAnsi="Times New Roman" w:cs="Times New Roman"/>
          <w:kern w:val="0"/>
          <w:sz w:val="24"/>
          <w:szCs w:val="24"/>
          <w:lang w:eastAsia="ru-RU"/>
        </w:rPr>
        <w:t xml:space="preserve">менений в Федеральный закон «Об образовании в Российской Федерации» и </w:t>
      </w:r>
      <w:r w:rsidRPr="00825DB0">
        <w:rPr>
          <w:rFonts w:ascii="Times New Roman" w:eastAsia="Times New Roman" w:hAnsi="Times New Roman" w:cs="Times New Roman"/>
          <w:kern w:val="0"/>
          <w:sz w:val="24"/>
          <w:szCs w:val="24"/>
          <w:lang w:eastAsia="ru-RU"/>
        </w:rPr>
        <w:t>с</w:t>
      </w:r>
      <w:r w:rsidR="00EF5D6A" w:rsidRPr="00825DB0">
        <w:rPr>
          <w:rFonts w:ascii="Times New Roman" w:eastAsia="Times New Roman" w:hAnsi="Times New Roman" w:cs="Times New Roman"/>
          <w:kern w:val="0"/>
          <w:sz w:val="24"/>
          <w:szCs w:val="24"/>
          <w:lang w:eastAsia="ru-RU"/>
        </w:rPr>
        <w:t xml:space="preserve">татью 1 Федерального закона «Об </w:t>
      </w:r>
      <w:r w:rsidRPr="00825DB0">
        <w:rPr>
          <w:rFonts w:ascii="Times New Roman" w:eastAsia="Times New Roman" w:hAnsi="Times New Roman" w:cs="Times New Roman"/>
          <w:kern w:val="0"/>
          <w:sz w:val="24"/>
          <w:szCs w:val="24"/>
          <w:lang w:eastAsia="ru-RU"/>
        </w:rPr>
        <w:t>обязательных требованиях в</w:t>
      </w:r>
      <w:r w:rsidR="00EF5D6A" w:rsidRPr="00825DB0">
        <w:rPr>
          <w:rFonts w:ascii="Times New Roman" w:eastAsia="Times New Roman" w:hAnsi="Times New Roman" w:cs="Times New Roman"/>
          <w:kern w:val="0"/>
          <w:sz w:val="24"/>
          <w:szCs w:val="24"/>
          <w:lang w:eastAsia="ru-RU"/>
        </w:rPr>
        <w:t xml:space="preserve"> </w:t>
      </w:r>
      <w:r w:rsidRPr="00825DB0">
        <w:rPr>
          <w:rFonts w:ascii="Times New Roman" w:eastAsia="Times New Roman" w:hAnsi="Times New Roman" w:cs="Times New Roman"/>
          <w:kern w:val="0"/>
          <w:sz w:val="24"/>
          <w:szCs w:val="24"/>
          <w:lang w:eastAsia="ru-RU"/>
        </w:rPr>
        <w:t>Российской Федерации»</w:t>
      </w:r>
    </w:p>
    <w:p w:rsidR="00714293" w:rsidRPr="00825DB0" w:rsidRDefault="00714293" w:rsidP="002C2219">
      <w:pPr>
        <w:widowControl w:val="0"/>
        <w:numPr>
          <w:ilvl w:val="0"/>
          <w:numId w:val="4"/>
        </w:numPr>
        <w:tabs>
          <w:tab w:val="left" w:pos="284"/>
          <w:tab w:val="left" w:pos="709"/>
          <w:tab w:val="left" w:pos="993"/>
          <w:tab w:val="left" w:pos="1364"/>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распоряжение Правительства Российской Федерации от 29 мая 2015 г</w:t>
      </w:r>
      <w:r w:rsidR="00EF5D6A" w:rsidRPr="00825DB0">
        <w:rPr>
          <w:rFonts w:ascii="Times New Roman" w:eastAsia="Times New Roman" w:hAnsi="Times New Roman" w:cs="Times New Roman"/>
          <w:kern w:val="0"/>
          <w:sz w:val="24"/>
          <w:szCs w:val="24"/>
          <w:lang w:eastAsia="ru-RU"/>
        </w:rPr>
        <w:t>. №</w:t>
      </w:r>
      <w:r w:rsidRPr="00825DB0">
        <w:rPr>
          <w:rFonts w:ascii="Times New Roman" w:eastAsia="Times New Roman" w:hAnsi="Times New Roman" w:cs="Times New Roman"/>
          <w:kern w:val="0"/>
          <w:sz w:val="24"/>
          <w:szCs w:val="24"/>
          <w:lang w:eastAsia="ru-RU"/>
        </w:rPr>
        <w:t xml:space="preserve"> 999-р «Об утверждении Стратегии развития воспитания в Российской Федерации на период до 2025 года»;</w:t>
      </w:r>
    </w:p>
    <w:p w:rsidR="00714293" w:rsidRPr="00825DB0"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федеральный государственный образовательный стандарт дошкольного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образования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p>
    <w:p w:rsidR="00714293" w:rsidRPr="00825DB0" w:rsidRDefault="00714293" w:rsidP="002C2219">
      <w:pPr>
        <w:widowControl w:val="0"/>
        <w:numPr>
          <w:ilvl w:val="0"/>
          <w:numId w:val="4"/>
        </w:numPr>
        <w:tabs>
          <w:tab w:val="left" w:pos="284"/>
          <w:tab w:val="left" w:pos="709"/>
          <w:tab w:val="left" w:pos="99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федеральная образовательная программа дошкольного образования (утверждена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p>
    <w:p w:rsidR="003952D7"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714293" w:rsidRPr="00825DB0" w:rsidRDefault="003146D2" w:rsidP="003952D7">
      <w:pPr>
        <w:widowControl w:val="0"/>
        <w:tabs>
          <w:tab w:val="left" w:pos="284"/>
          <w:tab w:val="left" w:pos="709"/>
          <w:tab w:val="left" w:pos="993"/>
          <w:tab w:val="left" w:pos="1433"/>
        </w:tabs>
        <w:spacing w:after="0" w:line="240" w:lineRule="auto"/>
        <w:ind w:right="214"/>
        <w:jc w:val="both"/>
        <w:rPr>
          <w:rFonts w:ascii="Times New Roman" w:eastAsia="Times New Roman" w:hAnsi="Times New Roman" w:cs="Times New Roman"/>
          <w:kern w:val="0"/>
          <w:sz w:val="24"/>
          <w:szCs w:val="24"/>
          <w:lang w:eastAsia="ru-RU"/>
        </w:rPr>
      </w:pPr>
      <w:hyperlink r:id="rId10" w:history="1">
        <w:r w:rsidR="003952D7" w:rsidRPr="00825DB0">
          <w:rPr>
            <w:rFonts w:ascii="Times New Roman" w:eastAsia="Times New Roman" w:hAnsi="Times New Roman" w:cs="Times New Roman"/>
            <w:kern w:val="0"/>
            <w:sz w:val="24"/>
            <w:szCs w:val="24"/>
            <w:u w:val="single"/>
          </w:rPr>
          <w:t>http://publication.pravo.gov.ru/Document/View/0001202009010021</w:t>
        </w:r>
      </w:hyperlink>
    </w:p>
    <w:p w:rsidR="00714293"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w:t>
      </w:r>
      <w:r w:rsidRPr="00825DB0">
        <w:rPr>
          <w:rFonts w:ascii="Times New Roman" w:eastAsia="Times New Roman" w:hAnsi="Times New Roman" w:cs="Times New Roman"/>
          <w:kern w:val="0"/>
          <w:sz w:val="24"/>
          <w:szCs w:val="24"/>
          <w:lang w:eastAsia="ru-RU"/>
        </w:rPr>
        <w:lastRenderedPageBreak/>
        <w:t>№ 70809);</w:t>
      </w:r>
    </w:p>
    <w:p w:rsidR="003952D7"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w:t>
      </w:r>
      <w:r w:rsidRPr="00825DB0">
        <w:rPr>
          <w:rFonts w:ascii="Times New Roman" w:eastAsia="Times New Roman" w:hAnsi="Times New Roman" w:cs="Times New Roman"/>
          <w:kern w:val="0"/>
          <w:sz w:val="24"/>
          <w:szCs w:val="20"/>
          <w:lang w:eastAsia="ru-RU"/>
        </w:rPr>
        <w:t>СанПиН</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1.2.3685-21</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Санитарные</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правила</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нормы</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СанПиН</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1.2.3685</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21</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«Гигиенические</w:t>
      </w:r>
      <w:r w:rsidR="00EF5D6A"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нормативы</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требования</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обеспечению</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безопасности</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(или)</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безвредности</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человека</w:t>
      </w:r>
      <w:r w:rsidR="00EF5D6A"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факторов</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среды</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обитания»,</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утвержденные</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постановлением</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Главного</w:t>
      </w:r>
      <w:r w:rsidRPr="00825DB0">
        <w:rPr>
          <w:rFonts w:ascii="Times New Roman" w:eastAsia="Times New Roman" w:hAnsi="Times New Roman" w:cs="Times New Roman"/>
          <w:spacing w:val="69"/>
          <w:kern w:val="0"/>
          <w:sz w:val="24"/>
          <w:szCs w:val="20"/>
          <w:lang w:eastAsia="ru-RU"/>
        </w:rPr>
        <w:t xml:space="preserve"> </w:t>
      </w:r>
      <w:r w:rsidR="00EF5D6A" w:rsidRPr="00825DB0">
        <w:rPr>
          <w:rFonts w:ascii="Times New Roman" w:eastAsia="Times New Roman" w:hAnsi="Times New Roman" w:cs="Times New Roman"/>
          <w:kern w:val="0"/>
          <w:sz w:val="24"/>
          <w:szCs w:val="20"/>
          <w:lang w:eastAsia="ru-RU"/>
        </w:rPr>
        <w:t xml:space="preserve">государственного </w:t>
      </w:r>
      <w:r w:rsidRPr="00825DB0">
        <w:rPr>
          <w:rFonts w:ascii="Times New Roman" w:eastAsia="Times New Roman" w:hAnsi="Times New Roman" w:cs="Times New Roman"/>
          <w:kern w:val="0"/>
          <w:sz w:val="24"/>
          <w:szCs w:val="20"/>
          <w:lang w:eastAsia="ru-RU"/>
        </w:rPr>
        <w:t>санитарного</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врача</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28.01.2021</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2</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(зарегистрировано</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Минюстом</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kern w:val="0"/>
          <w:sz w:val="24"/>
          <w:szCs w:val="20"/>
          <w:lang w:eastAsia="ru-RU"/>
        </w:rPr>
        <w:t>29.01.2021,</w:t>
      </w:r>
      <w:r w:rsidR="00EF5D6A"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регистрационный №</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62296), действующим до</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01.03.2027 г.</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(далее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СанПиН)</w:t>
      </w:r>
    </w:p>
    <w:p w:rsidR="00714293" w:rsidRPr="00825DB0" w:rsidRDefault="003146D2" w:rsidP="003952D7">
      <w:pPr>
        <w:widowControl w:val="0"/>
        <w:tabs>
          <w:tab w:val="left" w:pos="284"/>
          <w:tab w:val="left" w:pos="709"/>
          <w:tab w:val="left" w:pos="993"/>
          <w:tab w:val="left" w:pos="1433"/>
        </w:tabs>
        <w:spacing w:after="0" w:line="240" w:lineRule="auto"/>
        <w:ind w:right="214"/>
        <w:jc w:val="both"/>
        <w:rPr>
          <w:rFonts w:ascii="Times New Roman" w:eastAsia="Times New Roman" w:hAnsi="Times New Roman" w:cs="Times New Roman"/>
          <w:kern w:val="0"/>
          <w:sz w:val="24"/>
          <w:szCs w:val="24"/>
          <w:lang w:eastAsia="ru-RU"/>
        </w:rPr>
      </w:pPr>
      <w:hyperlink r:id="rId11" w:history="1">
        <w:r w:rsidR="003952D7" w:rsidRPr="00825DB0">
          <w:rPr>
            <w:rFonts w:ascii="Times New Roman" w:eastAsia="Times New Roman" w:hAnsi="Times New Roman" w:cs="Times New Roman"/>
            <w:kern w:val="0"/>
            <w:sz w:val="24"/>
            <w:szCs w:val="24"/>
            <w:u w:val="single"/>
          </w:rPr>
          <w:t>http://publication.pravo.gov.ru/Document/View/0001202102030022</w:t>
        </w:r>
      </w:hyperlink>
    </w:p>
    <w:p w:rsidR="003952D7"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spacing w:val="111"/>
          <w:kern w:val="0"/>
          <w:sz w:val="24"/>
          <w:szCs w:val="24"/>
          <w:lang w:eastAsia="ru-RU"/>
        </w:rPr>
      </w:pPr>
      <w:r w:rsidRPr="00825DB0">
        <w:rPr>
          <w:rFonts w:ascii="Times New Roman" w:eastAsia="Times New Roman" w:hAnsi="Times New Roman" w:cs="Times New Roman"/>
          <w:kern w:val="0"/>
          <w:sz w:val="24"/>
          <w:szCs w:val="20"/>
          <w:lang w:eastAsia="ru-RU"/>
        </w:rPr>
        <w:t>СанПиН</w:t>
      </w:r>
      <w:r w:rsidRPr="00825DB0">
        <w:rPr>
          <w:rFonts w:ascii="Times New Roman" w:eastAsia="Times New Roman" w:hAnsi="Times New Roman" w:cs="Times New Roman"/>
          <w:spacing w:val="138"/>
          <w:kern w:val="0"/>
          <w:sz w:val="24"/>
          <w:szCs w:val="20"/>
          <w:lang w:eastAsia="ru-RU"/>
        </w:rPr>
        <w:t xml:space="preserve"> </w:t>
      </w:r>
      <w:r w:rsidRPr="00825DB0">
        <w:rPr>
          <w:rFonts w:ascii="Times New Roman" w:eastAsia="Times New Roman" w:hAnsi="Times New Roman" w:cs="Times New Roman"/>
          <w:kern w:val="0"/>
          <w:sz w:val="24"/>
          <w:szCs w:val="20"/>
          <w:lang w:eastAsia="ru-RU"/>
        </w:rPr>
        <w:t>2.3/2.4.3590</w:t>
      </w:r>
      <w:r w:rsidRPr="00825DB0">
        <w:rPr>
          <w:rFonts w:ascii="Times New Roman" w:eastAsia="Times New Roman" w:hAnsi="Times New Roman" w:cs="Times New Roman"/>
          <w:spacing w:val="-3"/>
          <w:kern w:val="0"/>
          <w:sz w:val="24"/>
          <w:szCs w:val="20"/>
          <w:lang w:eastAsia="ru-RU"/>
        </w:rPr>
        <w:t>-</w:t>
      </w:r>
      <w:r w:rsidRPr="00825DB0">
        <w:rPr>
          <w:rFonts w:ascii="Times New Roman" w:eastAsia="Times New Roman" w:hAnsi="Times New Roman" w:cs="Times New Roman"/>
          <w:kern w:val="0"/>
          <w:sz w:val="24"/>
          <w:szCs w:val="20"/>
          <w:lang w:eastAsia="ru-RU"/>
        </w:rPr>
        <w:t>20</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«Санитарно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эпидемиологические</w:t>
      </w:r>
      <w:r w:rsidRPr="00825DB0">
        <w:rPr>
          <w:rFonts w:ascii="Times New Roman" w:eastAsia="Times New Roman" w:hAnsi="Times New Roman" w:cs="Times New Roman"/>
          <w:spacing w:val="138"/>
          <w:kern w:val="0"/>
          <w:sz w:val="24"/>
          <w:szCs w:val="20"/>
          <w:lang w:eastAsia="ru-RU"/>
        </w:rPr>
        <w:t xml:space="preserve"> </w:t>
      </w:r>
      <w:r w:rsidRPr="00825DB0">
        <w:rPr>
          <w:rFonts w:ascii="Times New Roman" w:eastAsia="Times New Roman" w:hAnsi="Times New Roman" w:cs="Times New Roman"/>
          <w:kern w:val="0"/>
          <w:sz w:val="24"/>
          <w:szCs w:val="20"/>
          <w:lang w:eastAsia="ru-RU"/>
        </w:rPr>
        <w:t>требования</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38"/>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организации</w:t>
      </w:r>
      <w:r w:rsidR="00EF5D6A" w:rsidRPr="00825DB0">
        <w:rPr>
          <w:rFonts w:ascii="Times New Roman" w:eastAsia="Times New Roman" w:hAnsi="Times New Roman" w:cs="Times New Roman"/>
          <w:spacing w:val="300"/>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общественного</w:t>
      </w:r>
      <w:r w:rsidRPr="00825DB0">
        <w:rPr>
          <w:rFonts w:ascii="Times New Roman" w:eastAsia="Times New Roman" w:hAnsi="Times New Roman" w:cs="Times New Roman"/>
          <w:spacing w:val="277"/>
          <w:kern w:val="0"/>
          <w:sz w:val="24"/>
          <w:szCs w:val="20"/>
          <w:lang w:eastAsia="ru-RU"/>
        </w:rPr>
        <w:t xml:space="preserve"> </w:t>
      </w:r>
      <w:r w:rsidRPr="00825DB0">
        <w:rPr>
          <w:rFonts w:ascii="Times New Roman" w:eastAsia="Times New Roman" w:hAnsi="Times New Roman" w:cs="Times New Roman"/>
          <w:kern w:val="0"/>
          <w:sz w:val="24"/>
          <w:szCs w:val="20"/>
          <w:lang w:eastAsia="ru-RU"/>
        </w:rPr>
        <w:t>питания</w:t>
      </w:r>
      <w:r w:rsidRPr="00825DB0">
        <w:rPr>
          <w:rFonts w:ascii="Times New Roman" w:eastAsia="Times New Roman" w:hAnsi="Times New Roman" w:cs="Times New Roman"/>
          <w:spacing w:val="27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населения»,</w:t>
      </w:r>
      <w:r w:rsidRPr="00825DB0">
        <w:rPr>
          <w:rFonts w:ascii="Times New Roman" w:eastAsia="Times New Roman" w:hAnsi="Times New Roman" w:cs="Times New Roman"/>
          <w:spacing w:val="283"/>
          <w:kern w:val="0"/>
          <w:sz w:val="24"/>
          <w:szCs w:val="20"/>
          <w:lang w:eastAsia="ru-RU"/>
        </w:rPr>
        <w:t xml:space="preserve"> </w:t>
      </w:r>
      <w:r w:rsidRPr="00825DB0">
        <w:rPr>
          <w:rFonts w:ascii="Times New Roman" w:eastAsia="Times New Roman" w:hAnsi="Times New Roman" w:cs="Times New Roman"/>
          <w:kern w:val="0"/>
          <w:sz w:val="24"/>
          <w:szCs w:val="20"/>
          <w:lang w:eastAsia="ru-RU"/>
        </w:rPr>
        <w:t>утвержденные</w:t>
      </w:r>
      <w:r w:rsidRPr="00825DB0">
        <w:rPr>
          <w:rFonts w:ascii="Times New Roman" w:eastAsia="Times New Roman" w:hAnsi="Times New Roman" w:cs="Times New Roman"/>
          <w:spacing w:val="275"/>
          <w:kern w:val="0"/>
          <w:sz w:val="24"/>
          <w:szCs w:val="20"/>
          <w:lang w:eastAsia="ru-RU"/>
        </w:rPr>
        <w:t xml:space="preserve"> </w:t>
      </w:r>
      <w:r w:rsidRPr="00825DB0">
        <w:rPr>
          <w:rFonts w:ascii="Times New Roman" w:eastAsia="Times New Roman" w:hAnsi="Times New Roman" w:cs="Times New Roman"/>
          <w:kern w:val="0"/>
          <w:sz w:val="24"/>
          <w:szCs w:val="20"/>
          <w:lang w:eastAsia="ru-RU"/>
        </w:rPr>
        <w:t>постановлением</w:t>
      </w:r>
      <w:r w:rsidRPr="00825DB0">
        <w:rPr>
          <w:rFonts w:ascii="Times New Roman" w:eastAsia="Times New Roman" w:hAnsi="Times New Roman" w:cs="Times New Roman"/>
          <w:spacing w:val="275"/>
          <w:kern w:val="0"/>
          <w:sz w:val="24"/>
          <w:szCs w:val="20"/>
          <w:lang w:eastAsia="ru-RU"/>
        </w:rPr>
        <w:t xml:space="preserve"> </w:t>
      </w:r>
      <w:r w:rsidRPr="00825DB0">
        <w:rPr>
          <w:rFonts w:ascii="Times New Roman" w:eastAsia="Times New Roman" w:hAnsi="Times New Roman" w:cs="Times New Roman"/>
          <w:kern w:val="0"/>
          <w:sz w:val="24"/>
          <w:szCs w:val="20"/>
          <w:lang w:eastAsia="ru-RU"/>
        </w:rPr>
        <w:t>Главного</w:t>
      </w:r>
      <w:r w:rsidR="00EF5D6A"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государственного</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санитарного</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врача</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27.10.2020</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32</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(зарегистрировано</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Минюстом</w:t>
      </w:r>
      <w:r w:rsidR="00EF5D6A"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11.11.2020, регистрационный №60833), действующим до 01.01.2027 г.</w:t>
      </w:r>
    </w:p>
    <w:p w:rsidR="00714293" w:rsidRPr="00825DB0" w:rsidRDefault="003146D2" w:rsidP="003952D7">
      <w:pPr>
        <w:widowControl w:val="0"/>
        <w:tabs>
          <w:tab w:val="left" w:pos="284"/>
          <w:tab w:val="left" w:pos="709"/>
          <w:tab w:val="left" w:pos="993"/>
          <w:tab w:val="left" w:pos="1433"/>
        </w:tabs>
        <w:spacing w:after="0" w:line="240" w:lineRule="auto"/>
        <w:ind w:right="214"/>
        <w:jc w:val="both"/>
        <w:rPr>
          <w:rFonts w:ascii="Times New Roman" w:eastAsia="Times New Roman" w:hAnsi="Times New Roman" w:cs="Times New Roman"/>
          <w:spacing w:val="111"/>
          <w:kern w:val="0"/>
          <w:sz w:val="24"/>
          <w:szCs w:val="24"/>
          <w:lang w:eastAsia="ru-RU"/>
        </w:rPr>
      </w:pPr>
      <w:hyperlink r:id="rId12" w:history="1">
        <w:r w:rsidR="003952D7" w:rsidRPr="00825DB0">
          <w:rPr>
            <w:rFonts w:ascii="Times New Roman" w:eastAsia="Times New Roman" w:hAnsi="Times New Roman" w:cs="Times New Roman"/>
            <w:kern w:val="0"/>
            <w:sz w:val="24"/>
            <w:szCs w:val="24"/>
            <w:u w:val="single"/>
          </w:rPr>
          <w:t>http://publication.pravo.gov.ru/Document/View/0001202011120001</w:t>
        </w:r>
      </w:hyperlink>
    </w:p>
    <w:p w:rsidR="003952D7"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СанПиН</w:t>
      </w:r>
      <w:r w:rsidRPr="00825DB0">
        <w:rPr>
          <w:rFonts w:ascii="Times New Roman" w:eastAsia="Times New Roman" w:hAnsi="Times New Roman" w:cs="Times New Roman"/>
          <w:spacing w:val="184"/>
          <w:kern w:val="0"/>
          <w:sz w:val="24"/>
          <w:szCs w:val="20"/>
          <w:lang w:eastAsia="ru-RU"/>
        </w:rPr>
        <w:t xml:space="preserve"> </w:t>
      </w:r>
      <w:r w:rsidRPr="00825DB0">
        <w:rPr>
          <w:rFonts w:ascii="Times New Roman" w:eastAsia="Times New Roman" w:hAnsi="Times New Roman" w:cs="Times New Roman"/>
          <w:kern w:val="0"/>
          <w:sz w:val="24"/>
          <w:szCs w:val="20"/>
          <w:lang w:eastAsia="ru-RU"/>
        </w:rPr>
        <w:t>2.4.3648-20</w:t>
      </w:r>
      <w:r w:rsidRPr="00825DB0">
        <w:rPr>
          <w:rFonts w:ascii="Times New Roman" w:eastAsia="Times New Roman" w:hAnsi="Times New Roman" w:cs="Times New Roman"/>
          <w:spacing w:val="189"/>
          <w:kern w:val="0"/>
          <w:sz w:val="24"/>
          <w:szCs w:val="20"/>
          <w:lang w:eastAsia="ru-RU"/>
        </w:rPr>
        <w:t xml:space="preserve"> </w:t>
      </w:r>
      <w:r w:rsidRPr="00825DB0">
        <w:rPr>
          <w:rFonts w:ascii="Times New Roman" w:eastAsia="Times New Roman" w:hAnsi="Times New Roman" w:cs="Times New Roman"/>
          <w:kern w:val="0"/>
          <w:sz w:val="24"/>
          <w:szCs w:val="20"/>
          <w:lang w:eastAsia="ru-RU"/>
        </w:rPr>
        <w:t>«Санитарно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эпидемиологические</w:t>
      </w:r>
      <w:r w:rsidRPr="00825DB0">
        <w:rPr>
          <w:rFonts w:ascii="Times New Roman" w:eastAsia="Times New Roman" w:hAnsi="Times New Roman" w:cs="Times New Roman"/>
          <w:spacing w:val="184"/>
          <w:kern w:val="0"/>
          <w:sz w:val="24"/>
          <w:szCs w:val="20"/>
          <w:lang w:eastAsia="ru-RU"/>
        </w:rPr>
        <w:t xml:space="preserve"> </w:t>
      </w:r>
      <w:r w:rsidRPr="00825DB0">
        <w:rPr>
          <w:rFonts w:ascii="Times New Roman" w:eastAsia="Times New Roman" w:hAnsi="Times New Roman" w:cs="Times New Roman"/>
          <w:kern w:val="0"/>
          <w:sz w:val="24"/>
          <w:szCs w:val="20"/>
          <w:lang w:eastAsia="ru-RU"/>
        </w:rPr>
        <w:t>требования</w:t>
      </w:r>
      <w:r w:rsidRPr="00825DB0">
        <w:rPr>
          <w:rFonts w:ascii="Times New Roman" w:eastAsia="Times New Roman" w:hAnsi="Times New Roman" w:cs="Times New Roman"/>
          <w:spacing w:val="185"/>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85"/>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организациям</w:t>
      </w:r>
      <w:r w:rsidRPr="00825DB0">
        <w:rPr>
          <w:rFonts w:ascii="Times New Roman" w:eastAsia="Times New Roman" w:hAnsi="Times New Roman" w:cs="Times New Roman"/>
          <w:spacing w:val="300"/>
          <w:kern w:val="0"/>
          <w:sz w:val="24"/>
          <w:szCs w:val="20"/>
          <w:lang w:eastAsia="ru-RU"/>
        </w:rPr>
        <w:t>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9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отдыха</w:t>
      </w:r>
      <w:r w:rsidRPr="00825DB0">
        <w:rPr>
          <w:rFonts w:ascii="Times New Roman" w:eastAsia="Times New Roman" w:hAnsi="Times New Roman" w:cs="Times New Roman"/>
          <w:spacing w:val="9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99"/>
          <w:kern w:val="0"/>
          <w:sz w:val="24"/>
          <w:szCs w:val="20"/>
          <w:lang w:eastAsia="ru-RU"/>
        </w:rPr>
        <w:t xml:space="preserve"> </w:t>
      </w:r>
      <w:r w:rsidRPr="00825DB0">
        <w:rPr>
          <w:rFonts w:ascii="Times New Roman" w:eastAsia="Times New Roman" w:hAnsi="Times New Roman" w:cs="Times New Roman"/>
          <w:kern w:val="0"/>
          <w:sz w:val="24"/>
          <w:szCs w:val="20"/>
          <w:lang w:eastAsia="ru-RU"/>
        </w:rPr>
        <w:t>оздоровления</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молодежи»,</w:t>
      </w:r>
      <w:r w:rsidRPr="00825DB0">
        <w:rPr>
          <w:rFonts w:ascii="Times New Roman" w:eastAsia="Times New Roman" w:hAnsi="Times New Roman" w:cs="Times New Roman"/>
          <w:spacing w:val="103"/>
          <w:kern w:val="0"/>
          <w:sz w:val="24"/>
          <w:szCs w:val="20"/>
          <w:lang w:eastAsia="ru-RU"/>
        </w:rPr>
        <w:t xml:space="preserve"> </w:t>
      </w:r>
      <w:r w:rsidRPr="00825DB0">
        <w:rPr>
          <w:rFonts w:ascii="Times New Roman" w:eastAsia="Times New Roman" w:hAnsi="Times New Roman" w:cs="Times New Roman"/>
          <w:kern w:val="0"/>
          <w:sz w:val="24"/>
          <w:szCs w:val="20"/>
          <w:lang w:eastAsia="ru-RU"/>
        </w:rPr>
        <w:t>утвержденные</w:t>
      </w:r>
      <w:r w:rsidRPr="00825DB0">
        <w:rPr>
          <w:rFonts w:ascii="Times New Roman" w:eastAsia="Times New Roman" w:hAnsi="Times New Roman" w:cs="Times New Roman"/>
          <w:spacing w:val="300"/>
          <w:kern w:val="0"/>
          <w:sz w:val="24"/>
          <w:szCs w:val="20"/>
          <w:lang w:eastAsia="ru-RU"/>
        </w:rPr>
        <w:t> </w:t>
      </w:r>
      <w:r w:rsidRPr="00825DB0">
        <w:rPr>
          <w:rFonts w:ascii="Times New Roman" w:eastAsia="Times New Roman" w:hAnsi="Times New Roman" w:cs="Times New Roman"/>
          <w:kern w:val="0"/>
          <w:sz w:val="24"/>
          <w:szCs w:val="20"/>
          <w:lang w:eastAsia="ru-RU"/>
        </w:rPr>
        <w:t>постановлением</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Главного</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государственного</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санитарного</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врача</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28.09.2020</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28</w:t>
      </w:r>
      <w:r w:rsidRPr="00825DB0">
        <w:rPr>
          <w:rFonts w:ascii="Times New Roman" w:eastAsia="Times New Roman" w:hAnsi="Times New Roman" w:cs="Times New Roman"/>
          <w:spacing w:val="300"/>
          <w:kern w:val="0"/>
          <w:sz w:val="24"/>
          <w:szCs w:val="20"/>
          <w:lang w:eastAsia="ru-RU"/>
        </w:rPr>
        <w:t> </w:t>
      </w:r>
      <w:r w:rsidRPr="00825DB0">
        <w:rPr>
          <w:rFonts w:ascii="Times New Roman" w:eastAsia="Times New Roman" w:hAnsi="Times New Roman" w:cs="Times New Roman"/>
          <w:kern w:val="0"/>
          <w:sz w:val="24"/>
          <w:szCs w:val="20"/>
          <w:lang w:eastAsia="ru-RU"/>
        </w:rPr>
        <w:t>(зарегистрировано Минюстом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18.12.2020, регистрационный №</w:t>
      </w:r>
      <w:r w:rsidR="003952D7"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61573), </w:t>
      </w:r>
      <w:r w:rsidRPr="00825DB0">
        <w:rPr>
          <w:rFonts w:ascii="Times New Roman" w:eastAsia="Times New Roman" w:hAnsi="Times New Roman" w:cs="Times New Roman"/>
          <w:spacing w:val="1"/>
          <w:kern w:val="0"/>
          <w:sz w:val="24"/>
          <w:szCs w:val="20"/>
          <w:lang w:eastAsia="ru-RU"/>
        </w:rPr>
        <w:t>действующим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до</w:t>
      </w:r>
      <w:r w:rsidRPr="00825DB0">
        <w:rPr>
          <w:rFonts w:ascii="Times New Roman" w:eastAsia="Times New Roman" w:hAnsi="Times New Roman" w:cs="Times New Roman"/>
          <w:spacing w:val="300"/>
          <w:kern w:val="0"/>
          <w:sz w:val="24"/>
          <w:szCs w:val="20"/>
          <w:lang w:eastAsia="ru-RU"/>
        </w:rPr>
        <w:t> </w:t>
      </w:r>
      <w:r w:rsidRPr="00825DB0">
        <w:rPr>
          <w:rFonts w:ascii="Times New Roman" w:eastAsia="Times New Roman" w:hAnsi="Times New Roman" w:cs="Times New Roman"/>
          <w:kern w:val="0"/>
          <w:sz w:val="24"/>
          <w:szCs w:val="20"/>
          <w:lang w:eastAsia="ru-RU"/>
        </w:rPr>
        <w:t>01.01.2027 г</w:t>
      </w:r>
    </w:p>
    <w:p w:rsidR="00714293" w:rsidRPr="00825DB0" w:rsidRDefault="003146D2" w:rsidP="003952D7">
      <w:pPr>
        <w:widowControl w:val="0"/>
        <w:tabs>
          <w:tab w:val="left" w:pos="284"/>
          <w:tab w:val="left" w:pos="709"/>
          <w:tab w:val="left" w:pos="993"/>
          <w:tab w:val="left" w:pos="1433"/>
        </w:tabs>
        <w:spacing w:after="0" w:line="240" w:lineRule="auto"/>
        <w:ind w:right="214"/>
        <w:jc w:val="both"/>
        <w:rPr>
          <w:rFonts w:ascii="Times New Roman" w:eastAsia="Times New Roman" w:hAnsi="Times New Roman" w:cs="Times New Roman"/>
          <w:kern w:val="0"/>
          <w:sz w:val="24"/>
          <w:szCs w:val="24"/>
          <w:lang w:eastAsia="ru-RU"/>
        </w:rPr>
      </w:pPr>
      <w:hyperlink r:id="rId13" w:history="1">
        <w:r w:rsidR="003952D7" w:rsidRPr="00825DB0">
          <w:rPr>
            <w:rFonts w:ascii="Times New Roman" w:eastAsia="Times New Roman" w:hAnsi="Times New Roman" w:cs="Times New Roman"/>
            <w:kern w:val="0"/>
            <w:sz w:val="24"/>
            <w:szCs w:val="24"/>
            <w:u w:val="single"/>
          </w:rPr>
          <w:t>http://publication.pravo.gov.ru/Document/View/0001202012210122</w:t>
        </w:r>
      </w:hyperlink>
    </w:p>
    <w:p w:rsidR="00714293"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Указ</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Президента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02.07.2021 №</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400</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spacing w:val="-7"/>
          <w:kern w:val="0"/>
          <w:sz w:val="24"/>
          <w:szCs w:val="20"/>
          <w:lang w:eastAsia="ru-RU"/>
        </w:rPr>
        <w:t>«О</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Стратегии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национальной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безопасности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p>
    <w:p w:rsidR="00714293"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spacing w:val="1"/>
          <w:kern w:val="0"/>
          <w:sz w:val="24"/>
          <w:szCs w:val="24"/>
          <w:lang w:eastAsia="ru-RU"/>
        </w:rPr>
      </w:pPr>
      <w:r w:rsidRPr="00825DB0">
        <w:rPr>
          <w:rFonts w:ascii="Times New Roman" w:eastAsia="Times New Roman" w:hAnsi="Times New Roman" w:cs="Times New Roman"/>
          <w:kern w:val="0"/>
          <w:sz w:val="24"/>
          <w:szCs w:val="20"/>
          <w:lang w:eastAsia="ru-RU"/>
        </w:rPr>
        <w:t>Комментарии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Минобрнауки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России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ФГОС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ДО</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от 28.02.2014 №</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08</w:t>
      </w:r>
      <w:r w:rsidRPr="00825DB0">
        <w:rPr>
          <w:rFonts w:ascii="Times New Roman" w:eastAsia="Times New Roman" w:hAnsi="Times New Roman" w:cs="Times New Roman"/>
          <w:spacing w:val="1"/>
          <w:kern w:val="0"/>
          <w:sz w:val="24"/>
          <w:szCs w:val="20"/>
          <w:lang w:eastAsia="ru-RU"/>
        </w:rPr>
        <w:t>-249;</w:t>
      </w:r>
    </w:p>
    <w:p w:rsidR="00714293"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Письмо</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Минпросвещения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19.12.2022</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03</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2110</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«Рекомендации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формированию</w:t>
      </w:r>
      <w:r w:rsidR="009A545D"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инфраструктуры</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МБ</w:t>
      </w:r>
      <w:r w:rsidR="001D5B97" w:rsidRPr="00825DB0">
        <w:rPr>
          <w:rFonts w:ascii="Times New Roman" w:eastAsia="Times New Roman" w:hAnsi="Times New Roman" w:cs="Times New Roman"/>
          <w:spacing w:val="1"/>
          <w:kern w:val="0"/>
          <w:sz w:val="24"/>
          <w:szCs w:val="20"/>
          <w:lang w:eastAsia="ru-RU"/>
        </w:rPr>
        <w:t>ДОО</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52"/>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комплектации</w:t>
      </w:r>
      <w:r w:rsidRPr="00825DB0">
        <w:rPr>
          <w:rFonts w:ascii="Times New Roman" w:eastAsia="Times New Roman" w:hAnsi="Times New Roman" w:cs="Times New Roman"/>
          <w:spacing w:val="154"/>
          <w:kern w:val="0"/>
          <w:sz w:val="24"/>
          <w:szCs w:val="20"/>
          <w:lang w:eastAsia="ru-RU"/>
        </w:rPr>
        <w:t xml:space="preserve"> </w:t>
      </w:r>
      <w:r w:rsidRPr="00825DB0">
        <w:rPr>
          <w:rFonts w:ascii="Times New Roman" w:eastAsia="Times New Roman" w:hAnsi="Times New Roman" w:cs="Times New Roman"/>
          <w:kern w:val="0"/>
          <w:sz w:val="24"/>
          <w:szCs w:val="20"/>
          <w:lang w:eastAsia="ru-RU"/>
        </w:rPr>
        <w:t>учебно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методических</w:t>
      </w:r>
      <w:r w:rsidRPr="00825DB0">
        <w:rPr>
          <w:rFonts w:ascii="Times New Roman" w:eastAsia="Times New Roman" w:hAnsi="Times New Roman" w:cs="Times New Roman"/>
          <w:spacing w:val="153"/>
          <w:kern w:val="0"/>
          <w:sz w:val="24"/>
          <w:szCs w:val="20"/>
          <w:lang w:eastAsia="ru-RU"/>
        </w:rPr>
        <w:t xml:space="preserve"> </w:t>
      </w:r>
      <w:r w:rsidRPr="00825DB0">
        <w:rPr>
          <w:rFonts w:ascii="Times New Roman" w:eastAsia="Times New Roman" w:hAnsi="Times New Roman" w:cs="Times New Roman"/>
          <w:kern w:val="0"/>
          <w:sz w:val="24"/>
          <w:szCs w:val="20"/>
          <w:lang w:eastAsia="ru-RU"/>
        </w:rPr>
        <w:t>материалов</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53"/>
          <w:kern w:val="0"/>
          <w:sz w:val="24"/>
          <w:szCs w:val="20"/>
          <w:lang w:eastAsia="ru-RU"/>
        </w:rPr>
        <w:t xml:space="preserve"> </w:t>
      </w:r>
      <w:r w:rsidRPr="00825DB0">
        <w:rPr>
          <w:rFonts w:ascii="Times New Roman" w:eastAsia="Times New Roman" w:hAnsi="Times New Roman" w:cs="Times New Roman"/>
          <w:kern w:val="0"/>
          <w:sz w:val="24"/>
          <w:szCs w:val="20"/>
          <w:lang w:eastAsia="ru-RU"/>
        </w:rPr>
        <w:t>целях</w:t>
      </w:r>
      <w:r w:rsidR="009A545D"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ОП</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ДО»;</w:t>
      </w:r>
    </w:p>
    <w:p w:rsidR="00714293"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Письмо</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Минпросвещения</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от</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03.03.2023</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03</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350</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spacing w:val="-7"/>
          <w:kern w:val="0"/>
          <w:sz w:val="24"/>
          <w:szCs w:val="20"/>
          <w:lang w:eastAsia="ru-RU"/>
        </w:rPr>
        <w:t>«О</w:t>
      </w:r>
      <w:r w:rsidRPr="00825DB0">
        <w:rPr>
          <w:rFonts w:ascii="Times New Roman" w:eastAsia="Times New Roman" w:hAnsi="Times New Roman" w:cs="Times New Roman"/>
          <w:spacing w:val="83"/>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направлении</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методических</w:t>
      </w:r>
      <w:r w:rsidR="009A545D"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рекомендаций</w:t>
      </w:r>
      <w:r w:rsidRPr="00825DB0">
        <w:rPr>
          <w:rFonts w:ascii="Times New Roman" w:eastAsia="Times New Roman" w:hAnsi="Times New Roman" w:cs="Times New Roman"/>
          <w:spacing w:val="9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95"/>
          <w:kern w:val="0"/>
          <w:sz w:val="24"/>
          <w:szCs w:val="20"/>
          <w:lang w:eastAsia="ru-RU"/>
        </w:rPr>
        <w:t xml:space="preserve"> </w:t>
      </w:r>
      <w:r w:rsidRPr="00825DB0">
        <w:rPr>
          <w:rFonts w:ascii="Times New Roman" w:eastAsia="Times New Roman" w:hAnsi="Times New Roman" w:cs="Times New Roman"/>
          <w:kern w:val="0"/>
          <w:sz w:val="24"/>
          <w:szCs w:val="20"/>
          <w:lang w:eastAsia="ru-RU"/>
        </w:rPr>
        <w:t>Федеральной</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образовательной</w:t>
      </w:r>
      <w:r w:rsidRPr="00825DB0">
        <w:rPr>
          <w:rFonts w:ascii="Times New Roman" w:eastAsia="Times New Roman" w:hAnsi="Times New Roman" w:cs="Times New Roman"/>
          <w:spacing w:val="94"/>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93"/>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дошкольного</w:t>
      </w:r>
      <w:r w:rsidR="009A545D"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образования»;</w:t>
      </w:r>
    </w:p>
    <w:p w:rsidR="00714293"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spacing w:val="-1"/>
          <w:kern w:val="0"/>
          <w:sz w:val="24"/>
          <w:szCs w:val="24"/>
          <w:lang w:eastAsia="ru-RU"/>
        </w:rPr>
      </w:pPr>
      <w:r w:rsidRPr="00825DB0">
        <w:rPr>
          <w:rFonts w:ascii="Times New Roman" w:eastAsia="Times New Roman" w:hAnsi="Times New Roman" w:cs="Times New Roman"/>
          <w:kern w:val="0"/>
          <w:sz w:val="24"/>
          <w:szCs w:val="20"/>
          <w:lang w:eastAsia="ru-RU"/>
        </w:rPr>
        <w:t>Приказ</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Минтруда</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соцзащиты</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18.10.2013</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544н</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«Профессиональный</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стандарт</w:t>
      </w:r>
      <w:r w:rsidRPr="00825DB0">
        <w:rPr>
          <w:rFonts w:ascii="Times New Roman" w:eastAsia="Times New Roman" w:hAnsi="Times New Roman" w:cs="Times New Roman"/>
          <w:kern w:val="0"/>
          <w:sz w:val="24"/>
          <w:szCs w:val="24"/>
          <w:lang w:eastAsia="ru-RU"/>
        </w:rPr>
        <w:t xml:space="preserve"> </w:t>
      </w:r>
      <w:r w:rsidRPr="00825DB0">
        <w:rPr>
          <w:rFonts w:ascii="Times New Roman" w:eastAsia="Times New Roman" w:hAnsi="Times New Roman" w:cs="Times New Roman"/>
          <w:kern w:val="0"/>
          <w:sz w:val="24"/>
          <w:szCs w:val="20"/>
          <w:lang w:eastAsia="ru-RU"/>
        </w:rPr>
        <w:t>«Педагог»</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(педагогическая</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дошкольном,</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начальном</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общем,</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основном</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общем, среднем общем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образовании) (воспитатель,</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учитель)»;</w:t>
      </w:r>
    </w:p>
    <w:p w:rsidR="00714293"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Постановление</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Правительства</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05.08.2013</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662</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spacing w:val="-3"/>
          <w:kern w:val="0"/>
          <w:sz w:val="24"/>
          <w:szCs w:val="20"/>
          <w:lang w:eastAsia="ru-RU"/>
        </w:rPr>
        <w:t>«Об</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осуществлении</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мониторинга</w:t>
      </w:r>
      <w:r w:rsidRPr="00825DB0">
        <w:rPr>
          <w:rFonts w:ascii="Times New Roman" w:eastAsia="Times New Roman" w:hAnsi="Times New Roman" w:cs="Times New Roman"/>
          <w:kern w:val="0"/>
          <w:sz w:val="24"/>
          <w:szCs w:val="24"/>
          <w:lang w:eastAsia="ru-RU"/>
        </w:rPr>
        <w:t xml:space="preserve"> </w:t>
      </w:r>
      <w:r w:rsidRPr="00825DB0">
        <w:rPr>
          <w:rFonts w:ascii="Times New Roman" w:eastAsia="Times New Roman" w:hAnsi="Times New Roman" w:cs="Times New Roman"/>
          <w:kern w:val="0"/>
          <w:sz w:val="24"/>
          <w:szCs w:val="20"/>
          <w:lang w:eastAsia="ru-RU"/>
        </w:rPr>
        <w:t>системы образования»;</w:t>
      </w:r>
    </w:p>
    <w:p w:rsidR="00714293" w:rsidRPr="00825DB0" w:rsidRDefault="00714293" w:rsidP="002C2219">
      <w:pPr>
        <w:widowControl w:val="0"/>
        <w:numPr>
          <w:ilvl w:val="0"/>
          <w:numId w:val="4"/>
        </w:numPr>
        <w:tabs>
          <w:tab w:val="left" w:pos="284"/>
          <w:tab w:val="left" w:pos="709"/>
          <w:tab w:val="left" w:pos="993"/>
          <w:tab w:val="left" w:pos="1433"/>
        </w:tabs>
        <w:spacing w:after="0" w:line="240" w:lineRule="auto"/>
        <w:ind w:left="0" w:right="21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Письмо</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kern w:val="0"/>
          <w:sz w:val="24"/>
          <w:szCs w:val="20"/>
          <w:lang w:eastAsia="ru-RU"/>
        </w:rPr>
        <w:t>Минобрнауки</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РФ</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10.01.2014</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128"/>
          <w:kern w:val="0"/>
          <w:sz w:val="24"/>
          <w:szCs w:val="20"/>
          <w:lang w:eastAsia="ru-RU"/>
        </w:rPr>
        <w:t xml:space="preserve"> </w:t>
      </w:r>
      <w:r w:rsidRPr="00825DB0">
        <w:rPr>
          <w:rFonts w:ascii="Times New Roman" w:eastAsia="Times New Roman" w:hAnsi="Times New Roman" w:cs="Times New Roman"/>
          <w:kern w:val="0"/>
          <w:sz w:val="24"/>
          <w:szCs w:val="20"/>
          <w:lang w:eastAsia="ru-RU"/>
        </w:rPr>
        <w:t>08</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5</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spacing w:val="-5"/>
          <w:kern w:val="0"/>
          <w:sz w:val="24"/>
          <w:szCs w:val="20"/>
          <w:lang w:eastAsia="ru-RU"/>
        </w:rPr>
        <w:t>«О</w:t>
      </w:r>
      <w:r w:rsidRPr="00825DB0">
        <w:rPr>
          <w:rFonts w:ascii="Times New Roman" w:eastAsia="Times New Roman" w:hAnsi="Times New Roman" w:cs="Times New Roman"/>
          <w:spacing w:val="136"/>
          <w:kern w:val="0"/>
          <w:sz w:val="24"/>
          <w:szCs w:val="20"/>
          <w:lang w:eastAsia="ru-RU"/>
        </w:rPr>
        <w:t xml:space="preserve"> </w:t>
      </w:r>
      <w:r w:rsidRPr="00825DB0">
        <w:rPr>
          <w:rFonts w:ascii="Times New Roman" w:eastAsia="Times New Roman" w:hAnsi="Times New Roman" w:cs="Times New Roman"/>
          <w:kern w:val="0"/>
          <w:sz w:val="24"/>
          <w:szCs w:val="20"/>
          <w:lang w:eastAsia="ru-RU"/>
        </w:rPr>
        <w:t>соблюдении</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организациями,</w:t>
      </w:r>
      <w:r w:rsidRPr="00825DB0">
        <w:rPr>
          <w:rFonts w:ascii="Times New Roman" w:eastAsia="Times New Roman" w:hAnsi="Times New Roman" w:cs="Times New Roman"/>
          <w:kern w:val="0"/>
          <w:sz w:val="24"/>
          <w:szCs w:val="24"/>
          <w:lang w:eastAsia="ru-RU"/>
        </w:rPr>
        <w:t xml:space="preserve"> </w:t>
      </w:r>
      <w:r w:rsidRPr="00825DB0">
        <w:rPr>
          <w:rFonts w:ascii="Times New Roman" w:eastAsia="Times New Roman" w:hAnsi="Times New Roman" w:cs="Times New Roman"/>
          <w:kern w:val="0"/>
          <w:sz w:val="24"/>
          <w:szCs w:val="20"/>
          <w:lang w:eastAsia="ru-RU"/>
        </w:rPr>
        <w:t>осуществляющими</w:t>
      </w:r>
      <w:r w:rsidRPr="00825DB0">
        <w:rPr>
          <w:rFonts w:ascii="Times New Roman" w:eastAsia="Times New Roman" w:hAnsi="Times New Roman" w:cs="Times New Roman"/>
          <w:spacing w:val="99"/>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образовательную</w:t>
      </w:r>
      <w:r w:rsidRPr="00825DB0">
        <w:rPr>
          <w:rFonts w:ascii="Times New Roman" w:eastAsia="Times New Roman" w:hAnsi="Times New Roman" w:cs="Times New Roman"/>
          <w:spacing w:val="99"/>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95"/>
          <w:kern w:val="0"/>
          <w:sz w:val="24"/>
          <w:szCs w:val="20"/>
          <w:lang w:eastAsia="ru-RU"/>
        </w:rPr>
        <w:t xml:space="preserve"> </w:t>
      </w:r>
      <w:r w:rsidRPr="00825DB0">
        <w:rPr>
          <w:rFonts w:ascii="Times New Roman" w:eastAsia="Times New Roman" w:hAnsi="Times New Roman" w:cs="Times New Roman"/>
          <w:kern w:val="0"/>
          <w:sz w:val="24"/>
          <w:szCs w:val="20"/>
          <w:lang w:eastAsia="ru-RU"/>
        </w:rPr>
        <w:t>требований,</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установленных</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ФГОС</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spacing w:val="-1"/>
          <w:kern w:val="0"/>
          <w:sz w:val="24"/>
          <w:szCs w:val="20"/>
          <w:lang w:eastAsia="ru-RU"/>
        </w:rPr>
        <w:t>ДО»;</w:t>
      </w:r>
      <w:r w:rsidRPr="00825DB0">
        <w:rPr>
          <w:rFonts w:ascii="Times New Roman" w:eastAsia="Times New Roman" w:hAnsi="Times New Roman" w:cs="Times New Roman"/>
          <w:spacing w:val="1"/>
          <w:kern w:val="0"/>
          <w:sz w:val="24"/>
          <w:szCs w:val="20"/>
          <w:lang w:eastAsia="ru-RU"/>
        </w:rPr>
        <w:t> </w:t>
      </w:r>
    </w:p>
    <w:p w:rsidR="00874268" w:rsidRPr="00825DB0" w:rsidRDefault="003952D7" w:rsidP="003952D7">
      <w:pPr>
        <w:pStyle w:val="TableParagraph"/>
        <w:numPr>
          <w:ilvl w:val="0"/>
          <w:numId w:val="280"/>
        </w:numPr>
        <w:tabs>
          <w:tab w:val="left" w:pos="142"/>
          <w:tab w:val="left" w:pos="404"/>
          <w:tab w:val="left" w:pos="993"/>
        </w:tabs>
        <w:ind w:left="0" w:right="214" w:firstLine="0"/>
        <w:jc w:val="both"/>
        <w:rPr>
          <w:sz w:val="24"/>
          <w:szCs w:val="24"/>
        </w:rPr>
      </w:pPr>
      <w:r w:rsidRPr="00825DB0">
        <w:rPr>
          <w:sz w:val="24"/>
          <w:szCs w:val="24"/>
        </w:rPr>
        <w:t xml:space="preserve">Конвенция о правах ребенка (одобрена Генеральной Ассамблеей ООН 20.11.1989) (вступила в силу для СССР 15.09.1990) </w:t>
      </w:r>
    </w:p>
    <w:p w:rsidR="003952D7" w:rsidRPr="00825DB0" w:rsidRDefault="003146D2" w:rsidP="00874268">
      <w:pPr>
        <w:pStyle w:val="TableParagraph"/>
        <w:tabs>
          <w:tab w:val="left" w:pos="142"/>
          <w:tab w:val="left" w:pos="404"/>
          <w:tab w:val="left" w:pos="993"/>
        </w:tabs>
        <w:ind w:left="0" w:right="214"/>
        <w:jc w:val="both"/>
        <w:rPr>
          <w:sz w:val="24"/>
          <w:szCs w:val="24"/>
        </w:rPr>
      </w:pPr>
      <w:hyperlink r:id="rId14" w:history="1">
        <w:r w:rsidR="00874268" w:rsidRPr="00825DB0">
          <w:rPr>
            <w:rStyle w:val="aff4"/>
            <w:color w:val="auto"/>
            <w:sz w:val="24"/>
            <w:szCs w:val="24"/>
          </w:rPr>
          <w:t>https://www.consultant.ru/document/cons_doc_LAW_9959/</w:t>
        </w:r>
      </w:hyperlink>
      <w:r w:rsidR="003952D7" w:rsidRPr="00825DB0">
        <w:rPr>
          <w:sz w:val="24"/>
          <w:szCs w:val="24"/>
        </w:rPr>
        <w:t xml:space="preserve"> </w:t>
      </w:r>
    </w:p>
    <w:p w:rsidR="003952D7" w:rsidRPr="00825DB0" w:rsidRDefault="003952D7" w:rsidP="003952D7">
      <w:pPr>
        <w:pStyle w:val="TableParagraph"/>
        <w:numPr>
          <w:ilvl w:val="0"/>
          <w:numId w:val="280"/>
        </w:numPr>
        <w:tabs>
          <w:tab w:val="left" w:pos="142"/>
          <w:tab w:val="left" w:pos="404"/>
          <w:tab w:val="left" w:pos="993"/>
        </w:tabs>
        <w:ind w:left="0" w:right="214" w:firstLine="0"/>
        <w:jc w:val="both"/>
        <w:rPr>
          <w:sz w:val="24"/>
          <w:szCs w:val="24"/>
        </w:rPr>
      </w:pPr>
      <w:r w:rsidRPr="00825DB0">
        <w:rPr>
          <w:sz w:val="24"/>
          <w:szCs w:val="24"/>
        </w:rPr>
        <w:t xml:space="preserve"> Федеральный закон 24 июля 1998 г. № 124-ФЗ (актуальная ред. от 14.07.2022) «Об основных гарантиях прав ребенка в Российской Федерации» </w:t>
      </w:r>
      <w:hyperlink r:id="rId15" w:history="1">
        <w:r w:rsidRPr="00825DB0">
          <w:rPr>
            <w:rStyle w:val="aff4"/>
            <w:color w:val="auto"/>
            <w:sz w:val="24"/>
            <w:szCs w:val="24"/>
          </w:rPr>
          <w:t>http://www.consultant.ru/document/cons_doc_LAW_19558/</w:t>
        </w:r>
      </w:hyperlink>
    </w:p>
    <w:p w:rsidR="003952D7" w:rsidRPr="00825DB0" w:rsidRDefault="003952D7" w:rsidP="003952D7">
      <w:pPr>
        <w:pStyle w:val="TableParagraph"/>
        <w:numPr>
          <w:ilvl w:val="0"/>
          <w:numId w:val="280"/>
        </w:numPr>
        <w:tabs>
          <w:tab w:val="left" w:pos="142"/>
          <w:tab w:val="left" w:pos="404"/>
          <w:tab w:val="left" w:pos="993"/>
        </w:tabs>
        <w:ind w:left="0" w:right="214" w:firstLine="0"/>
        <w:jc w:val="both"/>
        <w:rPr>
          <w:sz w:val="24"/>
          <w:szCs w:val="24"/>
        </w:rPr>
      </w:pPr>
      <w:r w:rsidRPr="00825DB0">
        <w:rPr>
          <w:sz w:val="24"/>
          <w:szCs w:val="24"/>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hyperlink r:id="rId16" w:history="1">
        <w:r w:rsidRPr="00825DB0">
          <w:rPr>
            <w:rStyle w:val="aff4"/>
            <w:color w:val="auto"/>
            <w:sz w:val="24"/>
            <w:szCs w:val="24"/>
          </w:rPr>
          <w:t>https://docs.edu.gov.ru/document/f9ac867f68a01765ef9ce94ebfe9430e/</w:t>
        </w:r>
      </w:hyperlink>
    </w:p>
    <w:p w:rsidR="003952D7" w:rsidRPr="00825DB0" w:rsidRDefault="003952D7" w:rsidP="003952D7">
      <w:pPr>
        <w:pStyle w:val="a4"/>
        <w:numPr>
          <w:ilvl w:val="0"/>
          <w:numId w:val="280"/>
        </w:numPr>
        <w:tabs>
          <w:tab w:val="left" w:pos="142"/>
          <w:tab w:val="left" w:pos="404"/>
        </w:tabs>
        <w:spacing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[Региональные документы] Законом РТ №44 от 28.07.2004 г. «О государственных языках РТ и других языках в РТ»</w:t>
      </w:r>
    </w:p>
    <w:p w:rsidR="003952D7" w:rsidRPr="00825DB0" w:rsidRDefault="003952D7" w:rsidP="003952D7">
      <w:pPr>
        <w:pStyle w:val="a4"/>
        <w:numPr>
          <w:ilvl w:val="1"/>
          <w:numId w:val="281"/>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Закон РТ от 22 июля 2013 года № 68-ЗРТ «Об образовании» (в ред. Законов РТ от 23.07.2014 N 61-ЗРТ, от 16.03.2015 N 14-ЗРТ, от 08.10.2015 N 76-ЗРТ, от 06.07.2016 N 54- ЗРТ). </w:t>
      </w:r>
    </w:p>
    <w:p w:rsidR="003952D7" w:rsidRPr="00825DB0" w:rsidRDefault="003952D7" w:rsidP="003952D7">
      <w:pPr>
        <w:pStyle w:val="a4"/>
        <w:numPr>
          <w:ilvl w:val="1"/>
          <w:numId w:val="281"/>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p>
    <w:p w:rsidR="00714293" w:rsidRPr="00825DB0" w:rsidRDefault="00714293" w:rsidP="002C2219">
      <w:pPr>
        <w:widowControl w:val="0"/>
        <w:numPr>
          <w:ilvl w:val="0"/>
          <w:numId w:val="4"/>
        </w:numPr>
        <w:tabs>
          <w:tab w:val="left" w:pos="284"/>
          <w:tab w:val="left" w:pos="404"/>
          <w:tab w:val="left" w:pos="709"/>
          <w:tab w:val="left" w:pos="993"/>
        </w:tabs>
        <w:spacing w:after="0" w:line="240" w:lineRule="auto"/>
        <w:ind w:left="0" w:right="214" w:firstLine="0"/>
        <w:jc w:val="both"/>
        <w:rPr>
          <w:rFonts w:ascii="Times New Roman" w:eastAsia="Times New Roman" w:hAnsi="Times New Roman" w:cs="Times New Roman"/>
          <w:kern w:val="0"/>
        </w:rPr>
      </w:pPr>
      <w:r w:rsidRPr="00825DB0">
        <w:rPr>
          <w:rFonts w:ascii="Times New Roman" w:eastAsia="Times New Roman" w:hAnsi="Times New Roman" w:cs="Times New Roman"/>
          <w:kern w:val="0"/>
          <w:sz w:val="24"/>
          <w:szCs w:val="24"/>
        </w:rPr>
        <w:t xml:space="preserve">Устав </w:t>
      </w:r>
      <w:bookmarkStart w:id="1" w:name="_Hlk142488505"/>
      <w:r w:rsidR="00FD7020" w:rsidRPr="00825DB0">
        <w:rPr>
          <w:rFonts w:ascii="Times New Roman" w:eastAsia="Times New Roman" w:hAnsi="Times New Roman" w:cs="Times New Roman"/>
          <w:kern w:val="0"/>
          <w:sz w:val="24"/>
          <w:szCs w:val="24"/>
        </w:rPr>
        <w:t>МБ</w:t>
      </w:r>
      <w:r w:rsidR="00E44F8A" w:rsidRPr="00825DB0">
        <w:rPr>
          <w:rFonts w:ascii="Times New Roman" w:eastAsia="Times New Roman" w:hAnsi="Times New Roman" w:cs="Times New Roman"/>
          <w:kern w:val="0"/>
          <w:sz w:val="24"/>
          <w:szCs w:val="24"/>
        </w:rPr>
        <w:t>ДОУ</w:t>
      </w:r>
      <w:r w:rsidRPr="00825DB0">
        <w:rPr>
          <w:rFonts w:ascii="Times New Roman" w:eastAsia="Times New Roman" w:hAnsi="Times New Roman" w:cs="Times New Roman"/>
          <w:kern w:val="0"/>
          <w:sz w:val="24"/>
          <w:szCs w:val="24"/>
        </w:rPr>
        <w:t xml:space="preserve"> «Детский сад № </w:t>
      </w:r>
      <w:r w:rsidR="00FD7020" w:rsidRPr="00825DB0">
        <w:rPr>
          <w:rFonts w:ascii="Times New Roman" w:eastAsia="Times New Roman" w:hAnsi="Times New Roman" w:cs="Times New Roman"/>
          <w:kern w:val="0"/>
          <w:sz w:val="24"/>
          <w:szCs w:val="24"/>
        </w:rPr>
        <w:t>39</w:t>
      </w:r>
      <w:r w:rsidRPr="00825DB0">
        <w:rPr>
          <w:rFonts w:ascii="Times New Roman" w:eastAsia="Times New Roman" w:hAnsi="Times New Roman" w:cs="Times New Roman"/>
          <w:kern w:val="0"/>
          <w:sz w:val="24"/>
          <w:szCs w:val="24"/>
        </w:rPr>
        <w:t>»;</w:t>
      </w:r>
      <w:bookmarkEnd w:id="1"/>
    </w:p>
    <w:p w:rsidR="00714293" w:rsidRPr="00825DB0" w:rsidRDefault="00714293" w:rsidP="002C2219">
      <w:pPr>
        <w:widowControl w:val="0"/>
        <w:numPr>
          <w:ilvl w:val="0"/>
          <w:numId w:val="4"/>
        </w:numPr>
        <w:tabs>
          <w:tab w:val="left" w:pos="284"/>
          <w:tab w:val="left" w:pos="404"/>
          <w:tab w:val="left" w:pos="709"/>
          <w:tab w:val="left" w:pos="993"/>
        </w:tabs>
        <w:spacing w:after="0" w:line="240" w:lineRule="auto"/>
        <w:ind w:left="0" w:right="214" w:firstLine="0"/>
        <w:jc w:val="both"/>
        <w:rPr>
          <w:rFonts w:ascii="Times New Roman" w:eastAsia="Times New Roman" w:hAnsi="Times New Roman" w:cs="Times New Roman"/>
          <w:kern w:val="0"/>
        </w:rPr>
      </w:pPr>
      <w:r w:rsidRPr="00825DB0">
        <w:rPr>
          <w:rFonts w:ascii="Times New Roman" w:eastAsia="Times New Roman" w:hAnsi="Times New Roman" w:cs="Times New Roman"/>
          <w:kern w:val="0"/>
          <w:sz w:val="24"/>
          <w:szCs w:val="24"/>
        </w:rPr>
        <w:t>Программа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5"/>
          <w:kern w:val="0"/>
          <w:sz w:val="24"/>
          <w:szCs w:val="24"/>
        </w:rPr>
        <w:t xml:space="preserve"> </w:t>
      </w:r>
      <w:r w:rsidR="00FD7020" w:rsidRPr="00825DB0">
        <w:rPr>
          <w:rFonts w:ascii="Times New Roman" w:eastAsia="Times New Roman" w:hAnsi="Times New Roman" w:cs="Times New Roman"/>
          <w:kern w:val="0"/>
          <w:sz w:val="24"/>
          <w:szCs w:val="24"/>
        </w:rPr>
        <w:t>МБ</w:t>
      </w:r>
      <w:r w:rsidR="00E44F8A" w:rsidRPr="00825DB0">
        <w:rPr>
          <w:rFonts w:ascii="Times New Roman" w:eastAsia="Times New Roman" w:hAnsi="Times New Roman" w:cs="Times New Roman"/>
          <w:kern w:val="0"/>
          <w:sz w:val="24"/>
          <w:szCs w:val="24"/>
        </w:rPr>
        <w:t>ДОУ</w:t>
      </w:r>
      <w:r w:rsidR="003176FA" w:rsidRPr="00825DB0">
        <w:rPr>
          <w:rFonts w:ascii="Times New Roman" w:eastAsia="Times New Roman" w:hAnsi="Times New Roman" w:cs="Times New Roman"/>
          <w:kern w:val="0"/>
          <w:sz w:val="24"/>
          <w:szCs w:val="24"/>
        </w:rPr>
        <w:t xml:space="preserve"> «Детский сад № </w:t>
      </w:r>
      <w:r w:rsidR="00FD7020" w:rsidRPr="00825DB0">
        <w:rPr>
          <w:rFonts w:ascii="Times New Roman" w:eastAsia="Times New Roman" w:hAnsi="Times New Roman" w:cs="Times New Roman"/>
          <w:kern w:val="0"/>
          <w:sz w:val="24"/>
          <w:szCs w:val="24"/>
        </w:rPr>
        <w:t>39</w:t>
      </w:r>
      <w:r w:rsidR="003176FA" w:rsidRPr="00825DB0">
        <w:rPr>
          <w:rFonts w:ascii="Times New Roman" w:eastAsia="Times New Roman" w:hAnsi="Times New Roman" w:cs="Times New Roman"/>
          <w:kern w:val="0"/>
          <w:sz w:val="24"/>
          <w:szCs w:val="24"/>
        </w:rPr>
        <w:t>»</w:t>
      </w:r>
      <w:r w:rsidR="003952D7" w:rsidRPr="00825DB0">
        <w:rPr>
          <w:rFonts w:ascii="Times New Roman" w:eastAsia="Times New Roman" w:hAnsi="Times New Roman" w:cs="Times New Roman"/>
          <w:kern w:val="0"/>
          <w:sz w:val="24"/>
          <w:szCs w:val="24"/>
        </w:rPr>
        <w:t>.</w:t>
      </w:r>
    </w:p>
    <w:p w:rsidR="00714293" w:rsidRPr="00825DB0" w:rsidRDefault="00714293" w:rsidP="002C2219">
      <w:pPr>
        <w:widowControl w:val="0"/>
        <w:tabs>
          <w:tab w:val="left" w:pos="709"/>
        </w:tabs>
        <w:spacing w:after="0" w:line="240" w:lineRule="auto"/>
        <w:ind w:right="214"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Программа отвечает образовательным потребностям социума, обеспечивае</w:t>
      </w:r>
      <w:r w:rsidR="00FD7020" w:rsidRPr="00825DB0">
        <w:rPr>
          <w:rFonts w:ascii="Times New Roman" w:eastAsia="Times New Roman" w:hAnsi="Times New Roman" w:cs="Times New Roman"/>
          <w:kern w:val="0"/>
          <w:sz w:val="24"/>
          <w:szCs w:val="24"/>
        </w:rPr>
        <w:t xml:space="preserve">т развитие </w:t>
      </w:r>
      <w:r w:rsidR="00FD7020" w:rsidRPr="00825DB0">
        <w:rPr>
          <w:rFonts w:ascii="Times New Roman" w:eastAsia="Times New Roman" w:hAnsi="Times New Roman" w:cs="Times New Roman"/>
          <w:kern w:val="0"/>
          <w:sz w:val="24"/>
          <w:szCs w:val="24"/>
        </w:rPr>
        <w:lastRenderedPageBreak/>
        <w:t xml:space="preserve">личности </w:t>
      </w:r>
      <w:r w:rsidRPr="00825DB0">
        <w:rPr>
          <w:rFonts w:ascii="Times New Roman" w:eastAsia="Times New Roman" w:hAnsi="Times New Roman" w:cs="Times New Roman"/>
          <w:kern w:val="0"/>
          <w:sz w:val="24"/>
          <w:szCs w:val="24"/>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714293" w:rsidRPr="00825DB0" w:rsidRDefault="00714293" w:rsidP="002C2219">
      <w:pPr>
        <w:widowControl w:val="0"/>
        <w:tabs>
          <w:tab w:val="left" w:pos="709"/>
        </w:tabs>
        <w:spacing w:after="0" w:line="240" w:lineRule="auto"/>
        <w:ind w:right="214"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Программа состоит из целевого, содержательного и организационного разделов, каждый из которых соде</w:t>
      </w:r>
      <w:r w:rsidR="005378EF" w:rsidRPr="00825DB0">
        <w:rPr>
          <w:rFonts w:ascii="Times New Roman" w:eastAsia="Times New Roman" w:hAnsi="Times New Roman" w:cs="Times New Roman"/>
          <w:kern w:val="0"/>
          <w:sz w:val="24"/>
          <w:szCs w:val="24"/>
        </w:rPr>
        <w:t>рж</w:t>
      </w:r>
      <w:r w:rsidRPr="00825DB0">
        <w:rPr>
          <w:rFonts w:ascii="Times New Roman" w:eastAsia="Times New Roman" w:hAnsi="Times New Roman" w:cs="Times New Roman"/>
          <w:kern w:val="0"/>
          <w:sz w:val="24"/>
          <w:szCs w:val="24"/>
        </w:rPr>
        <w:t xml:space="preserve">ит </w:t>
      </w:r>
      <w:r w:rsidRPr="00825DB0">
        <w:rPr>
          <w:rFonts w:ascii="Times New Roman" w:eastAsia="Times New Roman" w:hAnsi="Times New Roman" w:cs="Times New Roman"/>
          <w:kern w:val="0"/>
          <w:sz w:val="24"/>
          <w:szCs w:val="24"/>
          <w:u w:val="single"/>
        </w:rPr>
        <w:t>обязательную часть</w:t>
      </w:r>
      <w:r w:rsidRPr="00825DB0">
        <w:rPr>
          <w:rFonts w:ascii="Times New Roman" w:eastAsia="Times New Roman" w:hAnsi="Times New Roman" w:cs="Times New Roman"/>
          <w:kern w:val="0"/>
          <w:sz w:val="24"/>
          <w:szCs w:val="24"/>
        </w:rPr>
        <w:t xml:space="preserve"> и </w:t>
      </w:r>
      <w:r w:rsidRPr="00825DB0">
        <w:rPr>
          <w:rFonts w:ascii="Times New Roman" w:eastAsia="Times New Roman" w:hAnsi="Times New Roman" w:cs="Times New Roman"/>
          <w:kern w:val="0"/>
          <w:sz w:val="24"/>
          <w:szCs w:val="24"/>
          <w:u w:val="single"/>
        </w:rPr>
        <w:t>часть, формируемую участниками образовательных отношений</w:t>
      </w:r>
      <w:r w:rsidRPr="00825DB0">
        <w:rPr>
          <w:rFonts w:ascii="Times New Roman" w:eastAsia="Times New Roman" w:hAnsi="Times New Roman" w:cs="Times New Roman"/>
          <w:kern w:val="0"/>
          <w:sz w:val="24"/>
          <w:szCs w:val="24"/>
        </w:rPr>
        <w:t xml:space="preserve">. Обе части каждого раздела являются взаимодополняющими и необходимыми с точки зрения реализации требований ФГОС ДО. </w:t>
      </w:r>
    </w:p>
    <w:p w:rsidR="00714293" w:rsidRPr="00825DB0" w:rsidRDefault="00714293" w:rsidP="002C2219">
      <w:pPr>
        <w:tabs>
          <w:tab w:val="left" w:pos="709"/>
          <w:tab w:val="left" w:pos="1630"/>
        </w:tabs>
        <w:spacing w:after="0" w:line="240" w:lineRule="auto"/>
        <w:ind w:right="214"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b/>
          <w:bCs/>
          <w:kern w:val="0"/>
          <w:sz w:val="24"/>
          <w:szCs w:val="24"/>
          <w:lang w:eastAsia="ru-RU"/>
        </w:rPr>
        <w:t>Обязательная часть Программы</w:t>
      </w:r>
      <w:r w:rsidRPr="00825DB0">
        <w:rPr>
          <w:rFonts w:ascii="Times New Roman" w:eastAsia="Times New Roman" w:hAnsi="Times New Roman" w:cs="Times New Roman"/>
          <w:kern w:val="0"/>
          <w:sz w:val="24"/>
          <w:szCs w:val="24"/>
          <w:lang w:eastAsia="ru-RU"/>
        </w:rPr>
        <w:t xml:space="preserve"> соответствует ФОП ДО и обеспечивает: </w:t>
      </w:r>
    </w:p>
    <w:p w:rsidR="00714293" w:rsidRPr="00825DB0" w:rsidRDefault="00714293" w:rsidP="002C2219">
      <w:pPr>
        <w:widowControl w:val="0"/>
        <w:numPr>
          <w:ilvl w:val="0"/>
          <w:numId w:val="5"/>
        </w:numPr>
        <w:tabs>
          <w:tab w:val="left" w:pos="142"/>
          <w:tab w:val="left" w:pos="284"/>
          <w:tab w:val="left" w:pos="709"/>
          <w:tab w:val="left" w:pos="993"/>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воспитание и развитие ребенка дошкольного возраста как гражданина Российской</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Федерации, формирование основ его гражданской и культурной идентичности на доступном его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возрасту</w:t>
      </w:r>
      <w:r w:rsidRPr="00825DB0">
        <w:rPr>
          <w:rFonts w:ascii="Times New Roman" w:eastAsia="Times New Roman" w:hAnsi="Times New Roman" w:cs="Times New Roman"/>
          <w:spacing w:val="-4"/>
          <w:kern w:val="0"/>
          <w:sz w:val="24"/>
          <w:szCs w:val="24"/>
          <w:lang w:eastAsia="ru-RU"/>
        </w:rPr>
        <w:t xml:space="preserve"> </w:t>
      </w:r>
      <w:r w:rsidRPr="00825DB0">
        <w:rPr>
          <w:rFonts w:ascii="Times New Roman" w:eastAsia="Times New Roman" w:hAnsi="Times New Roman" w:cs="Times New Roman"/>
          <w:kern w:val="0"/>
          <w:sz w:val="24"/>
          <w:szCs w:val="24"/>
          <w:lang w:eastAsia="ru-RU"/>
        </w:rPr>
        <w:t xml:space="preserve">содержании доступными средствами; </w:t>
      </w:r>
    </w:p>
    <w:p w:rsidR="00714293" w:rsidRPr="00825DB0" w:rsidRDefault="00714293" w:rsidP="002C2219">
      <w:pPr>
        <w:widowControl w:val="0"/>
        <w:numPr>
          <w:ilvl w:val="0"/>
          <w:numId w:val="5"/>
        </w:numPr>
        <w:tabs>
          <w:tab w:val="left" w:pos="142"/>
          <w:tab w:val="left" w:pos="284"/>
          <w:tab w:val="left" w:pos="709"/>
          <w:tab w:val="left" w:pos="993"/>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создание</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единого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ядра</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содержания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дошкольного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образования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(далее</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ДО),</w:t>
      </w:r>
      <w:r w:rsidRPr="00825DB0">
        <w:rPr>
          <w:rFonts w:ascii="Times New Roman" w:eastAsia="Times New Roman" w:hAnsi="Times New Roman" w:cs="Times New Roman"/>
          <w:spacing w:val="-57"/>
          <w:kern w:val="0"/>
          <w:sz w:val="24"/>
          <w:szCs w:val="24"/>
          <w:lang w:eastAsia="ru-RU"/>
        </w:rPr>
        <w:t xml:space="preserve"> </w:t>
      </w:r>
      <w:r w:rsidRPr="00825DB0">
        <w:rPr>
          <w:rFonts w:ascii="Times New Roman" w:eastAsia="Times New Roman" w:hAnsi="Times New Roman" w:cs="Times New Roman"/>
          <w:kern w:val="0"/>
          <w:sz w:val="24"/>
          <w:szCs w:val="24"/>
          <w:lang w:eastAsia="ru-RU"/>
        </w:rPr>
        <w:t>ориентированного на приобщение детей к духовно-нравственным и социокультурным ценностям</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российского народа, воспитание подрастающего поколения, как знающего и уважающего историю</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культуру</w:t>
      </w:r>
      <w:r w:rsidRPr="00825DB0">
        <w:rPr>
          <w:rFonts w:ascii="Times New Roman" w:eastAsia="Times New Roman" w:hAnsi="Times New Roman" w:cs="Times New Roman"/>
          <w:spacing w:val="-3"/>
          <w:kern w:val="0"/>
          <w:sz w:val="24"/>
          <w:szCs w:val="24"/>
          <w:lang w:eastAsia="ru-RU"/>
        </w:rPr>
        <w:t xml:space="preserve"> </w:t>
      </w:r>
      <w:r w:rsidRPr="00825DB0">
        <w:rPr>
          <w:rFonts w:ascii="Times New Roman" w:eastAsia="Times New Roman" w:hAnsi="Times New Roman" w:cs="Times New Roman"/>
          <w:kern w:val="0"/>
          <w:sz w:val="24"/>
          <w:szCs w:val="24"/>
          <w:lang w:eastAsia="ru-RU"/>
        </w:rPr>
        <w:t>своей семьи, большой</w:t>
      </w:r>
      <w:r w:rsidRPr="00825DB0">
        <w:rPr>
          <w:rFonts w:ascii="Times New Roman" w:eastAsia="Times New Roman" w:hAnsi="Times New Roman" w:cs="Times New Roman"/>
          <w:spacing w:val="-2"/>
          <w:kern w:val="0"/>
          <w:sz w:val="24"/>
          <w:szCs w:val="24"/>
          <w:lang w:eastAsia="ru-RU"/>
        </w:rPr>
        <w:t xml:space="preserve"> </w:t>
      </w:r>
      <w:r w:rsidRPr="00825DB0">
        <w:rPr>
          <w:rFonts w:ascii="Times New Roman" w:eastAsia="Times New Roman" w:hAnsi="Times New Roman" w:cs="Times New Roman"/>
          <w:kern w:val="0"/>
          <w:sz w:val="24"/>
          <w:szCs w:val="24"/>
          <w:lang w:eastAsia="ru-RU"/>
        </w:rPr>
        <w:t>и малой Родины;</w:t>
      </w:r>
    </w:p>
    <w:p w:rsidR="00714293" w:rsidRPr="00825DB0" w:rsidRDefault="00714293" w:rsidP="002C2219">
      <w:pPr>
        <w:widowControl w:val="0"/>
        <w:numPr>
          <w:ilvl w:val="0"/>
          <w:numId w:val="5"/>
        </w:numPr>
        <w:tabs>
          <w:tab w:val="left" w:pos="142"/>
          <w:tab w:val="left" w:pos="284"/>
          <w:tab w:val="left" w:pos="709"/>
          <w:tab w:val="left" w:pos="993"/>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создание</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единого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федерального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образовательного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пространства</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воспитания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и</w:t>
      </w:r>
      <w:r w:rsidRPr="00825DB0">
        <w:rPr>
          <w:rFonts w:ascii="Times New Roman" w:eastAsia="Times New Roman" w:hAnsi="Times New Roman" w:cs="Times New Roman"/>
          <w:spacing w:val="-57"/>
          <w:kern w:val="0"/>
          <w:sz w:val="24"/>
          <w:szCs w:val="24"/>
          <w:lang w:eastAsia="ru-RU"/>
        </w:rPr>
        <w:t xml:space="preserve"> </w:t>
      </w:r>
      <w:r w:rsidRPr="00825DB0">
        <w:rPr>
          <w:rFonts w:ascii="Times New Roman" w:eastAsia="Times New Roman" w:hAnsi="Times New Roman" w:cs="Times New Roman"/>
          <w:kern w:val="0"/>
          <w:sz w:val="24"/>
          <w:szCs w:val="24"/>
          <w:lang w:eastAsia="ru-RU"/>
        </w:rPr>
        <w:t>обучения детей от рождения до поступления в начальную школу, обеспечивающего ребенку и его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родителям (законным представителям), равные, качественные условия ДО, вне зависимости от</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места</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и региона</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проживания.</w:t>
      </w:r>
    </w:p>
    <w:p w:rsidR="00714293" w:rsidRPr="00825DB0" w:rsidRDefault="00714293" w:rsidP="002C2219">
      <w:pPr>
        <w:tabs>
          <w:tab w:val="left" w:pos="709"/>
        </w:tabs>
        <w:spacing w:after="0" w:line="240" w:lineRule="auto"/>
        <w:ind w:firstLine="567"/>
        <w:jc w:val="both"/>
        <w:rPr>
          <w:rFonts w:ascii="Times New Roman" w:eastAsia="Times New Roman" w:hAnsi="Times New Roman" w:cs="Times New Roman"/>
          <w:b/>
          <w:bCs/>
          <w:i/>
          <w:iCs/>
          <w:kern w:val="0"/>
          <w:sz w:val="24"/>
          <w:szCs w:val="24"/>
          <w:lang w:eastAsia="ru-RU"/>
        </w:rPr>
      </w:pPr>
      <w:r w:rsidRPr="00825DB0">
        <w:rPr>
          <w:rFonts w:ascii="Times New Roman" w:eastAsia="Times New Roman" w:hAnsi="Times New Roman" w:cs="Times New Roman"/>
          <w:b/>
          <w:bCs/>
          <w:kern w:val="0"/>
          <w:sz w:val="24"/>
          <w:szCs w:val="24"/>
          <w:lang w:eastAsia="ru-RU"/>
        </w:rPr>
        <w:t xml:space="preserve">В части, формируемой участниками образовательных отношений </w:t>
      </w:r>
      <w:r w:rsidRPr="00825DB0">
        <w:rPr>
          <w:rFonts w:ascii="Times New Roman" w:eastAsia="Times New Roman" w:hAnsi="Times New Roman" w:cs="Times New Roman"/>
          <w:i/>
          <w:iCs/>
          <w:kern w:val="0"/>
          <w:sz w:val="24"/>
          <w:szCs w:val="24"/>
          <w:lang w:eastAsia="ru-RU"/>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w:t>
      </w:r>
      <w:r w:rsidR="00635682" w:rsidRPr="00825DB0">
        <w:t xml:space="preserve"> </w:t>
      </w:r>
      <w:r w:rsidR="00635682" w:rsidRPr="00825DB0">
        <w:rPr>
          <w:rFonts w:ascii="Times New Roman" w:eastAsia="Times New Roman" w:hAnsi="Times New Roman" w:cs="Times New Roman"/>
          <w:i/>
          <w:iCs/>
          <w:kern w:val="0"/>
          <w:sz w:val="24"/>
          <w:szCs w:val="24"/>
          <w:lang w:eastAsia="ru-RU"/>
        </w:rPr>
        <w:t>изд. «Магариф – Вакыт»</w:t>
      </w:r>
      <w:r w:rsidRPr="00825DB0">
        <w:rPr>
          <w:rFonts w:ascii="Times New Roman" w:eastAsia="Times New Roman" w:hAnsi="Times New Roman" w:cs="Times New Roman"/>
          <w:i/>
          <w:iCs/>
          <w:kern w:val="0"/>
          <w:sz w:val="24"/>
          <w:szCs w:val="24"/>
          <w:lang w:eastAsia="ru-RU"/>
        </w:rPr>
        <w:t xml:space="preserve"> 2016г. и УМК «Туган телдә</w:t>
      </w:r>
      <w:r w:rsidR="009361DC"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iCs/>
          <w:kern w:val="0"/>
          <w:sz w:val="24"/>
          <w:szCs w:val="24"/>
          <w:lang w:eastAsia="ru-RU"/>
        </w:rPr>
        <w:t>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AD6337" w:rsidRPr="00825DB0" w:rsidRDefault="00714293" w:rsidP="002C2219">
      <w:pPr>
        <w:tabs>
          <w:tab w:val="left" w:pos="709"/>
          <w:tab w:val="left" w:pos="1630"/>
        </w:tabs>
        <w:spacing w:after="0" w:line="240" w:lineRule="auto"/>
        <w:ind w:right="252" w:firstLine="709"/>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r w:rsidR="008A7B53" w:rsidRPr="00825DB0">
        <w:rPr>
          <w:rFonts w:ascii="Times New Roman" w:eastAsia="Times New Roman" w:hAnsi="Times New Roman" w:cs="Times New Roman"/>
          <w:kern w:val="0"/>
          <w:sz w:val="24"/>
          <w:szCs w:val="24"/>
          <w:lang w:eastAsia="ru-RU"/>
        </w:rPr>
        <w:t>.</w:t>
      </w:r>
    </w:p>
    <w:p w:rsidR="00712BF4" w:rsidRPr="00825DB0" w:rsidRDefault="00712BF4" w:rsidP="002C2219">
      <w:pPr>
        <w:tabs>
          <w:tab w:val="left" w:pos="709"/>
          <w:tab w:val="left" w:pos="1630"/>
        </w:tabs>
        <w:spacing w:after="0" w:line="240" w:lineRule="auto"/>
        <w:ind w:right="252" w:firstLine="567"/>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Содержание части, формируемой участниками образовательных отношений, отражается в Программе шрифтом «</w:t>
      </w:r>
      <w:r w:rsidRPr="00825DB0">
        <w:rPr>
          <w:rFonts w:ascii="Times New Roman" w:eastAsia="Times New Roman" w:hAnsi="Times New Roman" w:cs="Times New Roman"/>
          <w:i/>
          <w:iCs/>
          <w:kern w:val="0"/>
          <w:sz w:val="24"/>
          <w:szCs w:val="24"/>
          <w:lang w:eastAsia="ru-RU"/>
        </w:rPr>
        <w:t>курсив</w:t>
      </w:r>
      <w:r w:rsidRPr="00825DB0">
        <w:rPr>
          <w:rFonts w:ascii="Times New Roman" w:eastAsia="Times New Roman" w:hAnsi="Times New Roman" w:cs="Times New Roman"/>
          <w:kern w:val="0"/>
          <w:sz w:val="24"/>
          <w:szCs w:val="24"/>
          <w:lang w:eastAsia="ru-RU"/>
        </w:rPr>
        <w:t>».</w:t>
      </w:r>
    </w:p>
    <w:p w:rsidR="00714293" w:rsidRPr="00825DB0" w:rsidRDefault="00714293" w:rsidP="002C2219">
      <w:pPr>
        <w:tabs>
          <w:tab w:val="left" w:pos="709"/>
          <w:tab w:val="left" w:pos="1630"/>
        </w:tabs>
        <w:spacing w:after="0" w:line="240" w:lineRule="auto"/>
        <w:ind w:right="252"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Программа представляет собой учебно-методическую документацию, в составе которой:</w:t>
      </w:r>
    </w:p>
    <w:p w:rsidR="00714293" w:rsidRPr="00825DB0" w:rsidRDefault="002B4595" w:rsidP="002C2219">
      <w:pPr>
        <w:widowControl w:val="0"/>
        <w:numPr>
          <w:ilvl w:val="0"/>
          <w:numId w:val="6"/>
        </w:numPr>
        <w:tabs>
          <w:tab w:val="left" w:pos="0"/>
          <w:tab w:val="left" w:pos="284"/>
          <w:tab w:val="left" w:pos="709"/>
        </w:tabs>
        <w:spacing w:after="0" w:line="240" w:lineRule="auto"/>
        <w:ind w:left="0" w:right="252"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р</w:t>
      </w:r>
      <w:r w:rsidR="00714293" w:rsidRPr="00825DB0">
        <w:rPr>
          <w:rFonts w:ascii="Times New Roman" w:eastAsia="Times New Roman" w:hAnsi="Times New Roman" w:cs="Times New Roman"/>
          <w:kern w:val="0"/>
          <w:sz w:val="24"/>
          <w:szCs w:val="24"/>
          <w:lang w:eastAsia="ru-RU"/>
        </w:rPr>
        <w:t xml:space="preserve">абочая программа </w:t>
      </w:r>
      <w:r w:rsidRPr="00825DB0">
        <w:rPr>
          <w:rFonts w:ascii="Times New Roman" w:eastAsia="Times New Roman" w:hAnsi="Times New Roman" w:cs="Times New Roman"/>
          <w:kern w:val="0"/>
          <w:sz w:val="24"/>
          <w:szCs w:val="24"/>
          <w:lang w:eastAsia="ru-RU"/>
        </w:rPr>
        <w:t>Воспитания</w:t>
      </w:r>
      <w:r w:rsidR="00714293" w:rsidRPr="00825DB0">
        <w:rPr>
          <w:rFonts w:ascii="Times New Roman" w:eastAsia="Times New Roman" w:hAnsi="Times New Roman" w:cs="Times New Roman"/>
          <w:kern w:val="0"/>
          <w:sz w:val="24"/>
          <w:szCs w:val="24"/>
          <w:lang w:eastAsia="ru-RU"/>
        </w:rPr>
        <w:t>;</w:t>
      </w:r>
    </w:p>
    <w:p w:rsidR="00714293" w:rsidRPr="00825DB0" w:rsidRDefault="00714293" w:rsidP="002C2219">
      <w:pPr>
        <w:widowControl w:val="0"/>
        <w:numPr>
          <w:ilvl w:val="0"/>
          <w:numId w:val="6"/>
        </w:numPr>
        <w:tabs>
          <w:tab w:val="left" w:pos="0"/>
          <w:tab w:val="left" w:pos="284"/>
          <w:tab w:val="left" w:pos="709"/>
        </w:tabs>
        <w:spacing w:after="0" w:line="240" w:lineRule="auto"/>
        <w:ind w:left="0" w:right="252"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 xml:space="preserve">режим и распорядок дня для всех возрастных групп </w:t>
      </w:r>
      <w:r w:rsidR="00FD7020" w:rsidRPr="00825DB0">
        <w:rPr>
          <w:rFonts w:ascii="Times New Roman" w:eastAsia="Times New Roman" w:hAnsi="Times New Roman" w:cs="Times New Roman"/>
          <w:kern w:val="0"/>
          <w:sz w:val="24"/>
          <w:szCs w:val="24"/>
          <w:lang w:eastAsia="ru-RU"/>
        </w:rPr>
        <w:t>МБ</w:t>
      </w:r>
      <w:r w:rsidR="00E44F8A" w:rsidRPr="00825DB0">
        <w:rPr>
          <w:rFonts w:ascii="Times New Roman" w:eastAsia="Times New Roman" w:hAnsi="Times New Roman" w:cs="Times New Roman"/>
          <w:kern w:val="0"/>
          <w:sz w:val="24"/>
          <w:szCs w:val="24"/>
          <w:lang w:eastAsia="ru-RU"/>
        </w:rPr>
        <w:t>ДОУ</w:t>
      </w:r>
      <w:r w:rsidR="00F75ED5" w:rsidRPr="00825DB0">
        <w:rPr>
          <w:rFonts w:ascii="Times New Roman" w:eastAsia="Times New Roman" w:hAnsi="Times New Roman" w:cs="Times New Roman"/>
          <w:kern w:val="0"/>
          <w:sz w:val="24"/>
          <w:szCs w:val="24"/>
          <w:lang w:eastAsia="ru-RU"/>
        </w:rPr>
        <w:t>;</w:t>
      </w:r>
    </w:p>
    <w:p w:rsidR="00714293" w:rsidRPr="00825DB0" w:rsidRDefault="00714293" w:rsidP="002C2219">
      <w:pPr>
        <w:widowControl w:val="0"/>
        <w:numPr>
          <w:ilvl w:val="0"/>
          <w:numId w:val="6"/>
        </w:numPr>
        <w:tabs>
          <w:tab w:val="left" w:pos="0"/>
          <w:tab w:val="left" w:pos="284"/>
          <w:tab w:val="left" w:pos="709"/>
        </w:tabs>
        <w:spacing w:after="0" w:line="240" w:lineRule="auto"/>
        <w:ind w:left="0" w:right="252"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календарный план воспитательной работы.</w:t>
      </w:r>
    </w:p>
    <w:p w:rsidR="005A0F20" w:rsidRPr="00825DB0" w:rsidRDefault="005A0F20" w:rsidP="002C2219">
      <w:pPr>
        <w:widowControl w:val="0"/>
        <w:tabs>
          <w:tab w:val="left" w:pos="0"/>
          <w:tab w:val="left" w:pos="284"/>
          <w:tab w:val="left" w:pos="709"/>
        </w:tabs>
        <w:spacing w:after="0" w:line="240" w:lineRule="auto"/>
        <w:ind w:right="252" w:firstLine="567"/>
        <w:jc w:val="both"/>
        <w:rPr>
          <w:rFonts w:ascii="Times New Roman" w:eastAsia="Times New Roman" w:hAnsi="Times New Roman" w:cs="Times New Roman"/>
          <w:kern w:val="0"/>
          <w:sz w:val="23"/>
          <w:szCs w:val="20"/>
          <w:lang w:eastAsia="ru-RU"/>
        </w:rPr>
      </w:pPr>
    </w:p>
    <w:p w:rsidR="00714293" w:rsidRPr="00825DB0" w:rsidRDefault="00714293" w:rsidP="002C2219">
      <w:pPr>
        <w:tabs>
          <w:tab w:val="left" w:pos="709"/>
          <w:tab w:val="left" w:pos="1630"/>
        </w:tabs>
        <w:spacing w:after="0" w:line="240" w:lineRule="auto"/>
        <w:ind w:right="252" w:firstLine="567"/>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 соответствии с требованиями ФГОС ДО:</w:t>
      </w:r>
    </w:p>
    <w:p w:rsidR="00714293" w:rsidRPr="00825DB0" w:rsidRDefault="00714293" w:rsidP="002C2219">
      <w:pPr>
        <w:tabs>
          <w:tab w:val="left" w:pos="709"/>
          <w:tab w:val="left" w:pos="1630"/>
          <w:tab w:val="left" w:pos="8364"/>
        </w:tabs>
        <w:spacing w:after="0" w:line="240" w:lineRule="auto"/>
        <w:ind w:right="-1" w:firstLine="567"/>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 xml:space="preserve">В </w:t>
      </w:r>
      <w:r w:rsidRPr="00825DB0">
        <w:rPr>
          <w:rFonts w:ascii="Times New Roman" w:eastAsia="Times New Roman" w:hAnsi="Times New Roman" w:cs="Times New Roman"/>
          <w:b/>
          <w:kern w:val="0"/>
          <w:sz w:val="24"/>
          <w:szCs w:val="24"/>
          <w:u w:val="single"/>
          <w:lang w:eastAsia="ru-RU"/>
        </w:rPr>
        <w:t>Целевом разделе</w:t>
      </w:r>
      <w:r w:rsidRPr="00825DB0">
        <w:rPr>
          <w:rFonts w:ascii="Times New Roman" w:eastAsia="Times New Roman" w:hAnsi="Times New Roman" w:cs="Times New Roman"/>
          <w:kern w:val="0"/>
          <w:sz w:val="24"/>
          <w:szCs w:val="24"/>
          <w:lang w:eastAsia="ru-RU"/>
        </w:rPr>
        <w:t xml:space="preserve"> Программы представлены:</w:t>
      </w:r>
    </w:p>
    <w:p w:rsidR="00714293" w:rsidRPr="00825DB0" w:rsidRDefault="00714293" w:rsidP="002C2219">
      <w:pPr>
        <w:numPr>
          <w:ilvl w:val="0"/>
          <w:numId w:val="9"/>
        </w:numPr>
        <w:tabs>
          <w:tab w:val="left" w:pos="0"/>
          <w:tab w:val="left" w:pos="142"/>
          <w:tab w:val="left" w:pos="284"/>
          <w:tab w:val="left" w:pos="709"/>
          <w:tab w:val="left" w:pos="851"/>
        </w:tabs>
        <w:spacing w:after="0" w:line="240" w:lineRule="auto"/>
        <w:ind w:left="0" w:right="-1" w:firstLine="0"/>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714293" w:rsidRPr="00825DB0" w:rsidRDefault="00714293" w:rsidP="002C2219">
      <w:pPr>
        <w:numPr>
          <w:ilvl w:val="0"/>
          <w:numId w:val="9"/>
        </w:numPr>
        <w:tabs>
          <w:tab w:val="left" w:pos="0"/>
          <w:tab w:val="left" w:pos="142"/>
          <w:tab w:val="left" w:pos="284"/>
          <w:tab w:val="left" w:pos="709"/>
          <w:tab w:val="left" w:pos="851"/>
        </w:tabs>
        <w:spacing w:after="0" w:line="240" w:lineRule="auto"/>
        <w:ind w:left="0" w:right="-1" w:firstLine="0"/>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Планируемые результаты освоения Программы в младенческом, раннем, дошкольном возрастах, а также на этапе завершения освоения Программы.</w:t>
      </w:r>
    </w:p>
    <w:p w:rsidR="00714293" w:rsidRPr="00825DB0" w:rsidRDefault="00714293" w:rsidP="002C2219">
      <w:pPr>
        <w:numPr>
          <w:ilvl w:val="0"/>
          <w:numId w:val="9"/>
        </w:numPr>
        <w:tabs>
          <w:tab w:val="left" w:pos="0"/>
          <w:tab w:val="left" w:pos="142"/>
          <w:tab w:val="left" w:pos="284"/>
          <w:tab w:val="left" w:pos="709"/>
          <w:tab w:val="left" w:pos="851"/>
        </w:tabs>
        <w:spacing w:after="0" w:line="240" w:lineRule="auto"/>
        <w:ind w:left="0" w:right="-1" w:firstLine="0"/>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Подходы к педагогической диагностике достижения планируемых результатов.</w:t>
      </w:r>
    </w:p>
    <w:p w:rsidR="00714293" w:rsidRPr="00825DB0" w:rsidRDefault="00714293" w:rsidP="002C2219">
      <w:pPr>
        <w:tabs>
          <w:tab w:val="left" w:pos="142"/>
          <w:tab w:val="left" w:pos="284"/>
          <w:tab w:val="left" w:pos="709"/>
          <w:tab w:val="left" w:pos="851"/>
          <w:tab w:val="left" w:pos="1630"/>
        </w:tabs>
        <w:spacing w:after="0" w:line="240" w:lineRule="auto"/>
        <w:ind w:right="252" w:firstLine="567"/>
        <w:contextualSpacing/>
        <w:jc w:val="both"/>
        <w:rPr>
          <w:rFonts w:ascii="Times New Roman" w:eastAsia="Times New Roman" w:hAnsi="Times New Roman" w:cs="Times New Roman"/>
          <w:kern w:val="0"/>
          <w:sz w:val="23"/>
          <w:szCs w:val="20"/>
          <w:lang w:eastAsia="ru-RU"/>
        </w:rPr>
      </w:pPr>
    </w:p>
    <w:p w:rsidR="00714293" w:rsidRPr="00825DB0" w:rsidRDefault="00714293" w:rsidP="002C2219">
      <w:pPr>
        <w:tabs>
          <w:tab w:val="left" w:pos="709"/>
          <w:tab w:val="left" w:pos="1630"/>
        </w:tabs>
        <w:spacing w:after="0" w:line="240" w:lineRule="auto"/>
        <w:ind w:right="252"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b/>
          <w:kern w:val="0"/>
          <w:sz w:val="24"/>
          <w:szCs w:val="24"/>
          <w:u w:val="single"/>
          <w:lang w:eastAsia="ru-RU"/>
        </w:rPr>
        <w:t>Содержательный раздел</w:t>
      </w:r>
      <w:r w:rsidRPr="00825DB0">
        <w:rPr>
          <w:rFonts w:ascii="Times New Roman" w:eastAsia="Times New Roman" w:hAnsi="Times New Roman" w:cs="Times New Roman"/>
          <w:kern w:val="0"/>
          <w:sz w:val="24"/>
          <w:szCs w:val="24"/>
          <w:lang w:eastAsia="ru-RU"/>
        </w:rPr>
        <w:t xml:space="preserve"> Программы включает описание:</w:t>
      </w:r>
    </w:p>
    <w:p w:rsidR="00714293" w:rsidRPr="00825DB0"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для </w:t>
      </w:r>
      <w:r w:rsidRPr="00825DB0">
        <w:rPr>
          <w:rFonts w:ascii="Times New Roman" w:eastAsia="Times New Roman" w:hAnsi="Times New Roman" w:cs="Times New Roman"/>
          <w:kern w:val="0"/>
          <w:sz w:val="24"/>
          <w:szCs w:val="24"/>
          <w:lang w:eastAsia="ru-RU"/>
        </w:rPr>
        <w:lastRenderedPageBreak/>
        <w:t>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714293" w:rsidRPr="00825DB0"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714293" w:rsidRPr="00825DB0"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особенностей образовательной деятельности разных видов и культурных практик;</w:t>
      </w:r>
    </w:p>
    <w:p w:rsidR="00714293" w:rsidRPr="00825DB0"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 xml:space="preserve">способов поддержки детской инициативы; </w:t>
      </w:r>
    </w:p>
    <w:p w:rsidR="00714293" w:rsidRPr="00825DB0"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 xml:space="preserve">особенностей взаимодействия педагогического коллектива с семьями обучающихся; </w:t>
      </w:r>
    </w:p>
    <w:p w:rsidR="00714293" w:rsidRPr="00825DB0" w:rsidRDefault="00714293" w:rsidP="002C2219">
      <w:pPr>
        <w:widowControl w:val="0"/>
        <w:numPr>
          <w:ilvl w:val="0"/>
          <w:numId w:val="7"/>
        </w:numPr>
        <w:tabs>
          <w:tab w:val="left" w:pos="0"/>
          <w:tab w:val="left" w:pos="142"/>
          <w:tab w:val="left" w:pos="709"/>
          <w:tab w:val="left" w:pos="9214"/>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w:t>
      </w:r>
      <w:r w:rsidR="00034CD0" w:rsidRPr="00825DB0">
        <w:rPr>
          <w:rFonts w:ascii="Times New Roman" w:eastAsia="Times New Roman" w:hAnsi="Times New Roman" w:cs="Times New Roman"/>
          <w:kern w:val="0"/>
          <w:sz w:val="24"/>
          <w:szCs w:val="24"/>
          <w:lang w:eastAsia="ru-RU"/>
        </w:rPr>
        <w:t>.</w:t>
      </w:r>
    </w:p>
    <w:p w:rsidR="00714293" w:rsidRPr="00825DB0" w:rsidRDefault="00714293" w:rsidP="002C2219">
      <w:pPr>
        <w:widowControl w:val="0"/>
        <w:tabs>
          <w:tab w:val="left" w:pos="142"/>
          <w:tab w:val="left" w:pos="709"/>
          <w:tab w:val="left" w:pos="993"/>
          <w:tab w:val="left" w:pos="9923"/>
        </w:tabs>
        <w:spacing w:after="0" w:line="240" w:lineRule="auto"/>
        <w:ind w:right="-1"/>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14293" w:rsidRPr="00825DB0" w:rsidRDefault="00714293" w:rsidP="002C2219">
      <w:pP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b/>
          <w:kern w:val="0"/>
          <w:sz w:val="24"/>
          <w:szCs w:val="24"/>
          <w:u w:val="single"/>
          <w:lang w:eastAsia="ru-RU"/>
        </w:rPr>
        <w:t>Организационный раздел</w:t>
      </w:r>
      <w:r w:rsidRPr="00825DB0">
        <w:rPr>
          <w:rFonts w:ascii="Times New Roman" w:eastAsia="Times New Roman" w:hAnsi="Times New Roman" w:cs="Times New Roman"/>
          <w:kern w:val="0"/>
          <w:sz w:val="24"/>
          <w:szCs w:val="24"/>
          <w:lang w:eastAsia="ru-RU"/>
        </w:rPr>
        <w:t xml:space="preserve"> Программы включает описание: </w:t>
      </w:r>
    </w:p>
    <w:p w:rsidR="00714293" w:rsidRPr="00825DB0"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 xml:space="preserve">психолого-педагогических и кадровых условий реализации Программы; </w:t>
      </w:r>
    </w:p>
    <w:p w:rsidR="00714293" w:rsidRPr="00825DB0"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 xml:space="preserve">организации развивающей предметно-пространственной среды (далее – РППС); </w:t>
      </w:r>
    </w:p>
    <w:p w:rsidR="00714293" w:rsidRPr="00825DB0"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материально-техническое обеспечение Программы;</w:t>
      </w:r>
    </w:p>
    <w:p w:rsidR="00714293" w:rsidRPr="00825DB0"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обеспеченность методическими материалами и средствами обучения и воспитания;</w:t>
      </w:r>
    </w:p>
    <w:p w:rsidR="00714293" w:rsidRPr="00825DB0" w:rsidRDefault="00714293" w:rsidP="002C2219">
      <w:pPr>
        <w:widowControl w:val="0"/>
        <w:numPr>
          <w:ilvl w:val="0"/>
          <w:numId w:val="8"/>
        </w:numPr>
        <w:tabs>
          <w:tab w:val="left" w:pos="0"/>
          <w:tab w:val="left" w:pos="142"/>
          <w:tab w:val="left" w:pos="709"/>
          <w:tab w:val="left" w:pos="9923"/>
        </w:tabs>
        <w:spacing w:after="0" w:line="240" w:lineRule="auto"/>
        <w:ind w:left="0" w:right="-1"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особенности традиционных событий, праздников, мероприятий.</w:t>
      </w:r>
    </w:p>
    <w:p w:rsidR="00714293" w:rsidRPr="00825DB0" w:rsidRDefault="00714293" w:rsidP="002C2219">
      <w:pP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4"/>
          <w:lang w:eastAsia="ru-RU"/>
        </w:rPr>
        <w:t>В разделе представлены режим и распорядок дня во всех возрастных группах, календарный план воспитательной работы.</w:t>
      </w:r>
    </w:p>
    <w:p w:rsidR="00714293" w:rsidRPr="00825DB0" w:rsidRDefault="00714293" w:rsidP="002C2219">
      <w:pP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Дополнительный раздел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714293" w:rsidRPr="00825DB0" w:rsidRDefault="00714293" w:rsidP="002C2219">
      <w:pPr>
        <w:pBdr>
          <w:top w:val="none" w:sz="4" w:space="0" w:color="000000"/>
          <w:left w:val="none" w:sz="4" w:space="0" w:color="000000"/>
          <w:bottom w:val="none" w:sz="4" w:space="0" w:color="000000"/>
          <w:right w:val="none" w:sz="4" w:space="0" w:color="000000"/>
        </w:pBdr>
        <w:tabs>
          <w:tab w:val="left" w:pos="142"/>
          <w:tab w:val="left" w:pos="709"/>
          <w:tab w:val="left" w:pos="9923"/>
        </w:tabs>
        <w:spacing w:after="0" w:line="240" w:lineRule="auto"/>
        <w:ind w:right="-1"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Программа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на:</w:t>
      </w:r>
    </w:p>
    <w:p w:rsidR="00714293" w:rsidRPr="00825DB0"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создание</w:t>
      </w:r>
      <w:r w:rsidRPr="00825DB0">
        <w:rPr>
          <w:rFonts w:ascii="Times New Roman" w:eastAsia="Times New Roman" w:hAnsi="Times New Roman" w:cs="Times New Roman"/>
          <w:spacing w:val="9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условий</w:t>
      </w:r>
      <w:r w:rsidRPr="00825DB0">
        <w:rPr>
          <w:rFonts w:ascii="Times New Roman" w:eastAsia="Times New Roman" w:hAnsi="Times New Roman" w:cs="Times New Roman"/>
          <w:spacing w:val="90"/>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открывающих</w:t>
      </w:r>
      <w:r w:rsidRPr="00825DB0">
        <w:rPr>
          <w:rFonts w:ascii="Times New Roman" w:eastAsia="Times New Roman" w:hAnsi="Times New Roman" w:cs="Times New Roman"/>
          <w:spacing w:val="91"/>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возможности</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позитивной социализации,</w:t>
      </w:r>
      <w:r w:rsidRPr="00825DB0">
        <w:rPr>
          <w:rFonts w:ascii="Times New Roman" w:eastAsia="Times New Roman" w:hAnsi="Times New Roman" w:cs="Times New Roman"/>
          <w:spacing w:val="206"/>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209"/>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личностного</w:t>
      </w:r>
      <w:r w:rsidRPr="00825DB0">
        <w:rPr>
          <w:rFonts w:ascii="Times New Roman" w:eastAsia="Times New Roman" w:hAnsi="Times New Roman" w:cs="Times New Roman"/>
          <w:spacing w:val="208"/>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209"/>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206"/>
          <w:kern w:val="0"/>
          <w:sz w:val="24"/>
          <w:szCs w:val="20"/>
          <w:lang w:eastAsia="ru-RU"/>
        </w:rPr>
        <w:t xml:space="preserve"> </w:t>
      </w:r>
      <w:r w:rsidRPr="00825DB0">
        <w:rPr>
          <w:rFonts w:ascii="Times New Roman" w:eastAsia="Times New Roman" w:hAnsi="Times New Roman" w:cs="Times New Roman"/>
          <w:kern w:val="0"/>
          <w:sz w:val="24"/>
          <w:szCs w:val="20"/>
          <w:lang w:eastAsia="ru-RU"/>
        </w:rPr>
        <w:t>инициативы</w:t>
      </w:r>
      <w:r w:rsidRPr="00825DB0">
        <w:rPr>
          <w:rFonts w:ascii="Times New Roman" w:eastAsia="Times New Roman" w:hAnsi="Times New Roman" w:cs="Times New Roman"/>
          <w:spacing w:val="20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07"/>
          <w:kern w:val="0"/>
          <w:sz w:val="24"/>
          <w:szCs w:val="20"/>
          <w:lang w:eastAsia="ru-RU"/>
        </w:rPr>
        <w:t xml:space="preserve"> </w:t>
      </w:r>
      <w:r w:rsidRPr="00825DB0">
        <w:rPr>
          <w:rFonts w:ascii="Times New Roman" w:eastAsia="Times New Roman" w:hAnsi="Times New Roman" w:cs="Times New Roman"/>
          <w:kern w:val="0"/>
          <w:sz w:val="24"/>
          <w:szCs w:val="20"/>
          <w:lang w:eastAsia="ru-RU"/>
        </w:rPr>
        <w:t>творческих способностей</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основе</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сотрудничества</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взрослыми</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сверстниками</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соответствующим возрасту</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видам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p>
    <w:p w:rsidR="00714293" w:rsidRPr="00825DB0"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создание</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развивающей</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образовательной</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среды,</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которая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представляет</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собой</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систему условий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социализации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индивидуализации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детей.</w:t>
      </w:r>
    </w:p>
    <w:p w:rsidR="00714293" w:rsidRPr="00825DB0"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Программа</w:t>
      </w:r>
      <w:r w:rsidRPr="00825DB0">
        <w:rPr>
          <w:rFonts w:ascii="Times New Roman" w:eastAsia="Times New Roman" w:hAnsi="Times New Roman" w:cs="Times New Roman"/>
          <w:spacing w:val="40"/>
          <w:kern w:val="0"/>
          <w:sz w:val="24"/>
          <w:szCs w:val="20"/>
          <w:lang w:eastAsia="ru-RU"/>
        </w:rPr>
        <w:t xml:space="preserve"> </w:t>
      </w:r>
      <w:r w:rsidRPr="00825DB0">
        <w:rPr>
          <w:rFonts w:ascii="Times New Roman" w:eastAsia="Times New Roman" w:hAnsi="Times New Roman" w:cs="Times New Roman"/>
          <w:kern w:val="0"/>
          <w:sz w:val="24"/>
          <w:szCs w:val="20"/>
          <w:lang w:eastAsia="ru-RU"/>
        </w:rPr>
        <w:t>позволяет</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реализовать</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несколько</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основополагающих</w:t>
      </w:r>
      <w:r w:rsidRPr="00825DB0">
        <w:rPr>
          <w:rFonts w:ascii="Times New Roman" w:eastAsia="Times New Roman" w:hAnsi="Times New Roman" w:cs="Times New Roman"/>
          <w:spacing w:val="4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функций</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дошкольного</w:t>
      </w:r>
      <w:r w:rsidRPr="00825DB0">
        <w:rPr>
          <w:rFonts w:ascii="Times New Roman" w:eastAsia="Times New Roman" w:hAnsi="Times New Roman" w:cs="Times New Roman"/>
          <w:spacing w:val="4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уровня </w:t>
      </w:r>
      <w:r w:rsidRPr="00825DB0">
        <w:rPr>
          <w:rFonts w:ascii="Times New Roman" w:eastAsia="Times New Roman" w:hAnsi="Times New Roman" w:cs="Times New Roman"/>
          <w:kern w:val="0"/>
          <w:sz w:val="24"/>
          <w:szCs w:val="20"/>
          <w:lang w:eastAsia="ru-RU"/>
        </w:rPr>
        <w:t>образования:</w:t>
      </w:r>
    </w:p>
    <w:p w:rsidR="00714293" w:rsidRPr="00825DB0" w:rsidRDefault="00714293" w:rsidP="002C2219">
      <w:pPr>
        <w:pBdr>
          <w:top w:val="none" w:sz="4" w:space="0" w:color="000000"/>
          <w:left w:val="none" w:sz="4" w:space="0" w:color="000000"/>
          <w:bottom w:val="none" w:sz="4" w:space="0" w:color="000000"/>
          <w:right w:val="none" w:sz="4" w:space="0" w:color="000000"/>
        </w:pBdr>
        <w:tabs>
          <w:tab w:val="left" w:pos="709"/>
        </w:tabs>
        <w:spacing w:before="2"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1)</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обучение</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воспитание</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дошкольного</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возраста</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как</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гражданина</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РФ,</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формирование основ</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гражданской</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культурной</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идентичности</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kern w:val="0"/>
          <w:sz w:val="24"/>
          <w:szCs w:val="20"/>
          <w:lang w:eastAsia="ru-RU"/>
        </w:rPr>
        <w:t xml:space="preserve"> соответствующем</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возрасту</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содержании доступными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средствами;</w:t>
      </w:r>
    </w:p>
    <w:p w:rsidR="00714293" w:rsidRPr="00825DB0"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2)</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создание</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единого</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ядра</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содержания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дошкольного</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образования,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ориентированного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приобщение</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традиционным</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духовно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нравственным</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социокультурным</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ценностям российского</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народа,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подрастающего</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поколения как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знающего</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уважающего</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историю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культуру</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своей</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семьи, большой</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малой</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Родины;</w:t>
      </w:r>
    </w:p>
    <w:p w:rsidR="00714293" w:rsidRPr="00825DB0" w:rsidRDefault="00714293" w:rsidP="002C2219">
      <w:pPr>
        <w:pBdr>
          <w:top w:val="none" w:sz="4" w:space="0" w:color="000000"/>
          <w:left w:val="none" w:sz="4" w:space="0" w:color="000000"/>
          <w:bottom w:val="none" w:sz="4" w:space="0" w:color="000000"/>
          <w:right w:val="none" w:sz="4" w:space="0" w:color="000000"/>
        </w:pBdr>
        <w:tabs>
          <w:tab w:val="left" w:pos="709"/>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3)</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создание</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единого</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федерального</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образовательного</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пространства</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 от</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рождения</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до</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поступления</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общеобразовательную</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организацию,</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обеспечивающе</w:t>
      </w:r>
      <w:r w:rsidR="00385742" w:rsidRPr="00825DB0">
        <w:rPr>
          <w:rFonts w:ascii="Times New Roman" w:eastAsia="Times New Roman" w:hAnsi="Times New Roman" w:cs="Times New Roman"/>
          <w:kern w:val="0"/>
          <w:sz w:val="24"/>
          <w:szCs w:val="20"/>
          <w:lang w:eastAsia="ru-RU"/>
        </w:rPr>
        <w:t>е</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ребенку</w:t>
      </w:r>
      <w:r w:rsidR="005A0F20"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и его</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родителям</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(законным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представителям)</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равные,</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качественные</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условия</w:t>
      </w:r>
      <w:r w:rsidRPr="00825DB0">
        <w:rPr>
          <w:rFonts w:ascii="Times New Roman" w:eastAsia="Times New Roman" w:hAnsi="Times New Roman" w:cs="Times New Roman"/>
          <w:spacing w:val="3"/>
          <w:kern w:val="0"/>
          <w:sz w:val="24"/>
          <w:szCs w:val="20"/>
          <w:lang w:eastAsia="ru-RU"/>
        </w:rPr>
        <w:t xml:space="preserve"> ДО,</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вне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зависимости</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spacing w:val="-1"/>
          <w:kern w:val="0"/>
          <w:sz w:val="24"/>
          <w:szCs w:val="20"/>
          <w:lang w:eastAsia="ru-RU"/>
        </w:rPr>
        <w:t>места</w:t>
      </w:r>
      <w:r w:rsidRPr="00825DB0">
        <w:rPr>
          <w:rFonts w:ascii="Times New Roman" w:eastAsia="Times New Roman" w:hAnsi="Times New Roman" w:cs="Times New Roman"/>
          <w:kern w:val="0"/>
          <w:sz w:val="24"/>
          <w:szCs w:val="20"/>
          <w:lang w:eastAsia="ru-RU"/>
        </w:rPr>
        <w:t xml:space="preserve"> проживания.</w:t>
      </w:r>
    </w:p>
    <w:p w:rsidR="00F75ED5" w:rsidRPr="000C239D" w:rsidRDefault="00714293" w:rsidP="000C239D">
      <w:pPr>
        <w:pBdr>
          <w:top w:val="none" w:sz="4" w:space="0" w:color="000000"/>
          <w:left w:val="none" w:sz="4" w:space="0" w:color="000000"/>
          <w:bottom w:val="none" w:sz="4" w:space="0" w:color="000000"/>
          <w:right w:val="none" w:sz="4" w:space="0" w:color="000000"/>
        </w:pBdr>
        <w:tabs>
          <w:tab w:val="left" w:pos="709"/>
        </w:tabs>
        <w:spacing w:after="0" w:line="240" w:lineRule="auto"/>
        <w:ind w:right="-2"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Настоящая</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редакция</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приведена</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соответствие</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ФОП</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ДО</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основе</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ранее действующей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ООП</w:t>
      </w:r>
      <w:r w:rsidRPr="00825DB0">
        <w:rPr>
          <w:rFonts w:ascii="Times New Roman" w:eastAsia="Times New Roman" w:hAnsi="Times New Roman" w:cs="Times New Roman"/>
          <w:kern w:val="0"/>
          <w:sz w:val="24"/>
          <w:szCs w:val="20"/>
          <w:lang w:eastAsia="ru-RU"/>
        </w:rPr>
        <w:t xml:space="preserve"> дошкольного образования</w:t>
      </w:r>
      <w:r w:rsidRPr="00825DB0">
        <w:rPr>
          <w:rFonts w:ascii="Times New Roman" w:eastAsia="Times New Roman" w:hAnsi="Times New Roman" w:cs="Times New Roman"/>
          <w:spacing w:val="2"/>
          <w:kern w:val="0"/>
          <w:sz w:val="24"/>
          <w:szCs w:val="20"/>
          <w:lang w:eastAsia="ru-RU"/>
        </w:rPr>
        <w:t xml:space="preserve"> </w:t>
      </w:r>
      <w:r w:rsidR="00E44F8A" w:rsidRPr="00825DB0">
        <w:rPr>
          <w:rFonts w:ascii="Times New Roman" w:eastAsia="Times New Roman" w:hAnsi="Times New Roman" w:cs="Times New Roman"/>
          <w:kern w:val="0"/>
          <w:sz w:val="24"/>
          <w:szCs w:val="20"/>
          <w:lang w:eastAsia="ru-RU"/>
        </w:rPr>
        <w:t>М</w:t>
      </w:r>
      <w:r w:rsidR="001C2F84" w:rsidRPr="00825DB0">
        <w:rPr>
          <w:rFonts w:ascii="Times New Roman" w:eastAsia="Times New Roman" w:hAnsi="Times New Roman" w:cs="Times New Roman"/>
          <w:kern w:val="0"/>
          <w:sz w:val="24"/>
          <w:szCs w:val="20"/>
          <w:lang w:eastAsia="ru-RU"/>
        </w:rPr>
        <w:t>Б</w:t>
      </w:r>
      <w:r w:rsidR="00E44F8A" w:rsidRPr="00825DB0">
        <w:rPr>
          <w:rFonts w:ascii="Times New Roman" w:eastAsia="Times New Roman" w:hAnsi="Times New Roman" w:cs="Times New Roman"/>
          <w:kern w:val="0"/>
          <w:sz w:val="24"/>
          <w:szCs w:val="20"/>
          <w:lang w:eastAsia="ru-RU"/>
        </w:rPr>
        <w:t>ДОУ</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«Детский</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сад</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w:t>
      </w:r>
      <w:r w:rsidR="001C2F84" w:rsidRPr="00825DB0">
        <w:rPr>
          <w:rFonts w:ascii="Times New Roman" w:eastAsia="Times New Roman" w:hAnsi="Times New Roman" w:cs="Times New Roman"/>
          <w:spacing w:val="1"/>
          <w:kern w:val="0"/>
          <w:sz w:val="24"/>
          <w:szCs w:val="20"/>
          <w:lang w:eastAsia="ru-RU"/>
        </w:rPr>
        <w:t>39</w:t>
      </w:r>
      <w:r w:rsidRPr="00825DB0">
        <w:rPr>
          <w:rFonts w:ascii="Times New Roman" w:eastAsia="Times New Roman" w:hAnsi="Times New Roman" w:cs="Times New Roman"/>
          <w:kern w:val="0"/>
          <w:sz w:val="24"/>
          <w:szCs w:val="20"/>
          <w:lang w:eastAsia="ru-RU"/>
        </w:rPr>
        <w:t>»</w:t>
      </w:r>
      <w:r w:rsidR="00CB15F4" w:rsidRPr="00825DB0">
        <w:rPr>
          <w:rFonts w:ascii="Times New Roman" w:eastAsia="Times New Roman" w:hAnsi="Times New Roman" w:cs="Times New Roman"/>
          <w:kern w:val="0"/>
          <w:sz w:val="24"/>
          <w:szCs w:val="20"/>
          <w:lang w:eastAsia="ru-RU"/>
        </w:rPr>
        <w:t xml:space="preserve"> Советского района</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г.</w:t>
      </w:r>
      <w:r w:rsidR="00CB15F4"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Казани.</w:t>
      </w:r>
    </w:p>
    <w:p w:rsidR="00F75ED5" w:rsidRPr="00825DB0" w:rsidRDefault="00F75ED5" w:rsidP="002C2219">
      <w:pPr>
        <w:widowControl w:val="0"/>
        <w:numPr>
          <w:ilvl w:val="2"/>
          <w:numId w:val="15"/>
        </w:numPr>
        <w:spacing w:after="0" w:line="240" w:lineRule="auto"/>
        <w:ind w:firstLine="567"/>
        <w:jc w:val="both"/>
        <w:rPr>
          <w:rFonts w:ascii="Times New Roman" w:eastAsia="Times New Roman" w:hAnsi="Times New Roman" w:cs="Times New Roman"/>
          <w:b/>
          <w:bCs/>
          <w:kern w:val="0"/>
          <w:sz w:val="28"/>
          <w:szCs w:val="28"/>
        </w:rPr>
      </w:pPr>
      <w:r w:rsidRPr="00825DB0">
        <w:rPr>
          <w:rFonts w:ascii="Times New Roman" w:eastAsia="Times New Roman" w:hAnsi="Times New Roman" w:cs="Times New Roman"/>
          <w:b/>
          <w:bCs/>
          <w:kern w:val="0"/>
          <w:sz w:val="28"/>
          <w:szCs w:val="28"/>
        </w:rPr>
        <w:lastRenderedPageBreak/>
        <w:t>Цели и задачи Программы. (п.14.2. ФОП ДО)</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Учитывая содержание пункта 1 статьи 64 Федерального закона «Об образов</w:t>
      </w:r>
      <w:r w:rsidR="009361DC" w:rsidRPr="00825DB0">
        <w:rPr>
          <w:rFonts w:ascii="Times New Roman" w:eastAsia="Times New Roman" w:hAnsi="Times New Roman" w:cs="Times New Roman"/>
          <w:kern w:val="0"/>
          <w:sz w:val="24"/>
          <w:szCs w:val="24"/>
        </w:rPr>
        <w:t xml:space="preserve">ании в Российской Федерации» и </w:t>
      </w:r>
      <w:r w:rsidRPr="00825DB0">
        <w:rPr>
          <w:rFonts w:ascii="Times New Roman" w:eastAsia="Times New Roman" w:hAnsi="Times New Roman" w:cs="Times New Roman"/>
          <w:kern w:val="0"/>
          <w:sz w:val="24"/>
          <w:szCs w:val="24"/>
        </w:rPr>
        <w:t>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F75ED5" w:rsidRPr="00825DB0" w:rsidRDefault="00F75ED5" w:rsidP="002C2219">
      <w:pPr>
        <w:widowControl w:val="0"/>
        <w:spacing w:after="0" w:line="240" w:lineRule="auto"/>
        <w:ind w:left="20"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25DB0">
        <w:rPr>
          <w:rFonts w:ascii="Times New Roman" w:eastAsia="Times New Roman" w:hAnsi="Times New Roman" w:cs="Times New Roman"/>
          <w:kern w:val="0"/>
          <w:sz w:val="24"/>
          <w:szCs w:val="24"/>
          <w:vertAlign w:val="superscript"/>
        </w:rPr>
        <w:footnoteReference w:id="1"/>
      </w:r>
      <w:r w:rsidRPr="00825DB0">
        <w:rPr>
          <w:rFonts w:ascii="Times New Roman" w:eastAsia="Times New Roman" w:hAnsi="Times New Roman" w:cs="Times New Roman"/>
          <w:kern w:val="0"/>
          <w:sz w:val="24"/>
          <w:szCs w:val="24"/>
        </w:rPr>
        <w:t>.</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Программа, в соответствии с Федеральным законом «Об образовании в Российской Федерации», </w:t>
      </w:r>
      <w:r w:rsidRPr="00825DB0">
        <w:rPr>
          <w:rFonts w:ascii="Times New Roman" w:eastAsia="Times New Roman" w:hAnsi="Times New Roman" w:cs="Times New Roman"/>
          <w:kern w:val="0"/>
          <w:sz w:val="24"/>
          <w:szCs w:val="24"/>
          <w:u w:val="single"/>
        </w:rPr>
        <w:t xml:space="preserve">направлена </w:t>
      </w:r>
      <w:r w:rsidRPr="00825DB0">
        <w:rPr>
          <w:rFonts w:ascii="Times New Roman" w:eastAsia="Times New Roman" w:hAnsi="Times New Roman" w:cs="Times New Roman"/>
          <w:kern w:val="0"/>
          <w:sz w:val="24"/>
          <w:szCs w:val="24"/>
          <w:u w:val="single"/>
          <w:shd w:val="clear" w:color="auto" w:fill="FFFFFF"/>
        </w:rPr>
        <w:t>на</w:t>
      </w:r>
      <w:r w:rsidRPr="00825DB0">
        <w:rPr>
          <w:rFonts w:ascii="Times New Roman" w:eastAsia="Times New Roman" w:hAnsi="Times New Roman" w:cs="Times New Roman"/>
          <w:kern w:val="0"/>
          <w:sz w:val="24"/>
          <w:szCs w:val="24"/>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F75ED5" w:rsidRPr="00825DB0" w:rsidRDefault="00F75ED5" w:rsidP="002C2219">
      <w:pPr>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Цели Программы достигаются через решение следующих </w:t>
      </w:r>
      <w:r w:rsidRPr="00825DB0">
        <w:rPr>
          <w:rFonts w:ascii="Times New Roman" w:eastAsia="Times New Roman" w:hAnsi="Times New Roman" w:cs="Times New Roman"/>
          <w:kern w:val="0"/>
          <w:sz w:val="24"/>
          <w:szCs w:val="24"/>
          <w:u w:val="single"/>
          <w:lang w:eastAsia="ru-RU"/>
        </w:rPr>
        <w:t>задач</w:t>
      </w:r>
      <w:r w:rsidRPr="00825DB0">
        <w:rPr>
          <w:rFonts w:ascii="Times New Roman" w:eastAsia="Times New Roman" w:hAnsi="Times New Roman" w:cs="Times New Roman"/>
          <w:kern w:val="0"/>
          <w:sz w:val="24"/>
          <w:szCs w:val="24"/>
          <w:lang w:eastAsia="ru-RU"/>
        </w:rPr>
        <w:t xml:space="preserve"> (п. 1.6. ФГОС ДО, п. 1.1.1 ФОП ДО):</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охрана и укрепление физического и психического здоровья детей, в том числе их эмоционального благополучия;</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формирование общей культуры личности детей, в том числе ценностей здорового образа жизни, </w:t>
      </w:r>
      <w:r w:rsidRPr="00825DB0">
        <w:rPr>
          <w:rFonts w:ascii="Times New Roman" w:eastAsia="Times New Roman" w:hAnsi="Times New Roman" w:cs="Times New Roman"/>
          <w:kern w:val="0"/>
          <w:sz w:val="23"/>
          <w:szCs w:val="20"/>
          <w:lang w:eastAsia="ru-RU"/>
        </w:rPr>
        <w:t xml:space="preserve">обеспечение развития физических, личностных, нравственных качеств и основ </w:t>
      </w:r>
      <w:r w:rsidRPr="00825DB0">
        <w:rPr>
          <w:rFonts w:ascii="Times New Roman" w:eastAsia="Times New Roman" w:hAnsi="Times New Roman" w:cs="Times New Roman"/>
          <w:kern w:val="0"/>
          <w:sz w:val="23"/>
          <w:szCs w:val="20"/>
          <w:lang w:eastAsia="ru-RU"/>
        </w:rPr>
        <w:lastRenderedPageBreak/>
        <w:t xml:space="preserve">патриотизма, интеллектуальных и художественно-творческих способностей ребёнка, его инициативности, самостоятельности и ответственности, </w:t>
      </w:r>
      <w:r w:rsidRPr="00825DB0">
        <w:rPr>
          <w:rFonts w:ascii="Times New Roman" w:eastAsia="Times New Roman" w:hAnsi="Times New Roman" w:cs="Times New Roman"/>
          <w:kern w:val="0"/>
          <w:sz w:val="24"/>
          <w:szCs w:val="24"/>
          <w:lang w:eastAsia="ru-RU"/>
        </w:rPr>
        <w:t>формирование предпосылок учебной деятельности;</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обеспечение преемственности целей, задач и содержания дошкольного общего и начального общего образования;</w:t>
      </w:r>
    </w:p>
    <w:p w:rsidR="00F75ED5" w:rsidRPr="00825DB0" w:rsidRDefault="00F75ED5" w:rsidP="002C2219">
      <w:pPr>
        <w:widowControl w:val="0"/>
        <w:numPr>
          <w:ilvl w:val="0"/>
          <w:numId w:val="11"/>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C6C36" w:rsidRPr="00825DB0" w:rsidRDefault="00EC6C36" w:rsidP="002C2219">
      <w:pPr>
        <w:widowControl w:val="0"/>
        <w:tabs>
          <w:tab w:val="left" w:pos="709"/>
          <w:tab w:val="left" w:pos="851"/>
          <w:tab w:val="left" w:pos="1134"/>
        </w:tabs>
        <w:spacing w:after="0" w:line="240" w:lineRule="auto"/>
        <w:ind w:left="567"/>
        <w:jc w:val="both"/>
        <w:rPr>
          <w:rFonts w:ascii="Times New Roman" w:eastAsia="Times New Roman" w:hAnsi="Times New Roman" w:cs="Times New Roman"/>
          <w:kern w:val="0"/>
          <w:sz w:val="24"/>
          <w:szCs w:val="24"/>
          <w:lang w:eastAsia="ru-RU"/>
        </w:rPr>
      </w:pPr>
    </w:p>
    <w:p w:rsidR="00F75ED5" w:rsidRPr="00825DB0" w:rsidRDefault="00F75ED5" w:rsidP="002C2219">
      <w:pPr>
        <w:widowControl w:val="0"/>
        <w:numPr>
          <w:ilvl w:val="2"/>
          <w:numId w:val="15"/>
        </w:numPr>
        <w:spacing w:after="0" w:line="240" w:lineRule="auto"/>
        <w:ind w:firstLine="709"/>
        <w:jc w:val="both"/>
        <w:rPr>
          <w:rFonts w:ascii="Times New Roman" w:eastAsia="Times New Roman" w:hAnsi="Times New Roman" w:cs="Times New Roman"/>
          <w:b/>
          <w:bCs/>
          <w:kern w:val="0"/>
          <w:sz w:val="28"/>
          <w:szCs w:val="28"/>
        </w:rPr>
      </w:pPr>
      <w:r w:rsidRPr="00825DB0">
        <w:rPr>
          <w:rFonts w:ascii="Times New Roman" w:eastAsia="Times New Roman" w:hAnsi="Times New Roman" w:cs="Times New Roman"/>
          <w:b/>
          <w:bCs/>
          <w:kern w:val="0"/>
          <w:sz w:val="28"/>
          <w:szCs w:val="28"/>
        </w:rPr>
        <w:t>Принципы и подходы к формированию Программы. (п.14.3. ФОП ДО)</w:t>
      </w:r>
    </w:p>
    <w:p w:rsidR="00F75ED5" w:rsidRPr="00825DB0" w:rsidRDefault="00F75ED5" w:rsidP="002C2219">
      <w:pPr>
        <w:tabs>
          <w:tab w:val="left" w:pos="1260"/>
        </w:tabs>
        <w:spacing w:after="0" w:line="240" w:lineRule="auto"/>
        <w:ind w:firstLine="567"/>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Федеральная программа построена на следующих </w:t>
      </w:r>
      <w:r w:rsidRPr="00825DB0">
        <w:rPr>
          <w:rFonts w:ascii="Times New Roman" w:eastAsia="Times New Roman" w:hAnsi="Times New Roman" w:cs="Times New Roman"/>
          <w:b/>
          <w:kern w:val="0"/>
          <w:sz w:val="24"/>
          <w:szCs w:val="24"/>
          <w:lang w:eastAsia="ru-RU"/>
        </w:rPr>
        <w:t>принципах</w:t>
      </w:r>
      <w:r w:rsidRPr="00825DB0">
        <w:rPr>
          <w:rFonts w:ascii="Times New Roman" w:eastAsia="Times New Roman" w:hAnsi="Times New Roman" w:cs="Times New Roman"/>
          <w:kern w:val="0"/>
          <w:sz w:val="24"/>
          <w:szCs w:val="24"/>
          <w:lang w:eastAsia="ru-RU"/>
        </w:rPr>
        <w:t>, установленных ФГОС ДО:</w:t>
      </w:r>
    </w:p>
    <w:p w:rsidR="00F75ED5" w:rsidRPr="00825DB0" w:rsidRDefault="00F75ED5" w:rsidP="002C2219">
      <w:pPr>
        <w:widowControl w:val="0"/>
        <w:numPr>
          <w:ilvl w:val="0"/>
          <w:numId w:val="10"/>
        </w:numPr>
        <w:tabs>
          <w:tab w:val="left" w:pos="709"/>
          <w:tab w:val="left" w:pos="851"/>
          <w:tab w:val="left" w:pos="113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полноценное проживание ребенком всех этапов детства (младенческого, раннего и дошкольного возраста), обогащение детского развития;</w:t>
      </w:r>
    </w:p>
    <w:p w:rsidR="00F75ED5" w:rsidRPr="00825DB0" w:rsidRDefault="00F75ED5" w:rsidP="002C2219">
      <w:pPr>
        <w:widowControl w:val="0"/>
        <w:numPr>
          <w:ilvl w:val="0"/>
          <w:numId w:val="10"/>
        </w:numPr>
        <w:tabs>
          <w:tab w:val="left" w:pos="709"/>
          <w:tab w:val="left" w:pos="851"/>
          <w:tab w:val="left" w:pos="1134"/>
          <w:tab w:val="left" w:pos="1260"/>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образования,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становится субъектом образования;</w:t>
      </w:r>
    </w:p>
    <w:p w:rsidR="00F75ED5" w:rsidRPr="00825DB0" w:rsidRDefault="00F75ED5" w:rsidP="002C2219">
      <w:pPr>
        <w:widowControl w:val="0"/>
        <w:numPr>
          <w:ilvl w:val="0"/>
          <w:numId w:val="10"/>
        </w:numPr>
        <w:tabs>
          <w:tab w:val="left" w:pos="709"/>
          <w:tab w:val="left" w:pos="851"/>
          <w:tab w:val="left" w:pos="1134"/>
          <w:tab w:val="left" w:pos="127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3"/>
          <w:szCs w:val="20"/>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825DB0">
        <w:rPr>
          <w:rFonts w:ascii="Times New Roman" w:eastAsia="Times New Roman" w:hAnsi="Times New Roman" w:cs="Times New Roman"/>
          <w:kern w:val="0"/>
          <w:sz w:val="23"/>
          <w:szCs w:val="20"/>
          <w:vertAlign w:val="superscript"/>
          <w:lang w:eastAsia="ru-RU"/>
        </w:rPr>
        <w:footnoteReference w:id="2"/>
      </w:r>
      <w:r w:rsidRPr="00825DB0">
        <w:rPr>
          <w:rFonts w:ascii="Times New Roman" w:eastAsia="Times New Roman" w:hAnsi="Times New Roman" w:cs="Times New Roman"/>
          <w:kern w:val="0"/>
          <w:sz w:val="23"/>
          <w:szCs w:val="20"/>
          <w:lang w:eastAsia="ru-RU"/>
        </w:rPr>
        <w:t xml:space="preserve"> (далее вместе – взрослые)</w:t>
      </w:r>
      <w:r w:rsidRPr="00825DB0">
        <w:rPr>
          <w:rFonts w:ascii="Times New Roman" w:eastAsia="Times New Roman" w:hAnsi="Times New Roman" w:cs="Times New Roman"/>
          <w:kern w:val="0"/>
          <w:sz w:val="24"/>
          <w:szCs w:val="24"/>
          <w:lang w:eastAsia="ru-RU"/>
        </w:rPr>
        <w:t>;</w:t>
      </w:r>
    </w:p>
    <w:p w:rsidR="00F75ED5" w:rsidRPr="00825DB0" w:rsidRDefault="00F75ED5" w:rsidP="002C2219">
      <w:pPr>
        <w:widowControl w:val="0"/>
        <w:numPr>
          <w:ilvl w:val="0"/>
          <w:numId w:val="10"/>
        </w:numPr>
        <w:tabs>
          <w:tab w:val="left" w:pos="709"/>
          <w:tab w:val="left" w:pos="851"/>
          <w:tab w:val="left" w:pos="1134"/>
          <w:tab w:val="left" w:pos="127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3"/>
          <w:szCs w:val="20"/>
          <w:lang w:eastAsia="ru-RU"/>
        </w:rPr>
        <w:t>признание ребёнка полноценным участником (субъектом) образовательных отношений;</w:t>
      </w:r>
    </w:p>
    <w:p w:rsidR="00F75ED5" w:rsidRPr="00825DB0" w:rsidRDefault="00F75ED5" w:rsidP="002C2219">
      <w:pPr>
        <w:widowControl w:val="0"/>
        <w:numPr>
          <w:ilvl w:val="0"/>
          <w:numId w:val="10"/>
        </w:numPr>
        <w:tabs>
          <w:tab w:val="left" w:pos="709"/>
          <w:tab w:val="left" w:pos="851"/>
          <w:tab w:val="left" w:pos="1134"/>
          <w:tab w:val="left" w:pos="1182"/>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поддержка</w:t>
      </w:r>
      <w:r w:rsidRPr="00825DB0">
        <w:rPr>
          <w:rFonts w:ascii="Times New Roman" w:eastAsia="Times New Roman" w:hAnsi="Times New Roman" w:cs="Times New Roman"/>
          <w:spacing w:val="-4"/>
          <w:kern w:val="0"/>
          <w:sz w:val="24"/>
          <w:szCs w:val="24"/>
          <w:lang w:eastAsia="ru-RU"/>
        </w:rPr>
        <w:t xml:space="preserve"> </w:t>
      </w:r>
      <w:r w:rsidRPr="00825DB0">
        <w:rPr>
          <w:rFonts w:ascii="Times New Roman" w:eastAsia="Times New Roman" w:hAnsi="Times New Roman" w:cs="Times New Roman"/>
          <w:kern w:val="0"/>
          <w:sz w:val="24"/>
          <w:szCs w:val="24"/>
          <w:lang w:eastAsia="ru-RU"/>
        </w:rPr>
        <w:t>инициативы</w:t>
      </w:r>
      <w:r w:rsidRPr="00825DB0">
        <w:rPr>
          <w:rFonts w:ascii="Times New Roman" w:eastAsia="Times New Roman" w:hAnsi="Times New Roman" w:cs="Times New Roman"/>
          <w:spacing w:val="-4"/>
          <w:kern w:val="0"/>
          <w:sz w:val="24"/>
          <w:szCs w:val="24"/>
          <w:lang w:eastAsia="ru-RU"/>
        </w:rPr>
        <w:t xml:space="preserve"> </w:t>
      </w:r>
      <w:r w:rsidRPr="00825DB0">
        <w:rPr>
          <w:rFonts w:ascii="Times New Roman" w:eastAsia="Times New Roman" w:hAnsi="Times New Roman" w:cs="Times New Roman"/>
          <w:kern w:val="0"/>
          <w:sz w:val="24"/>
          <w:szCs w:val="24"/>
          <w:lang w:eastAsia="ru-RU"/>
        </w:rPr>
        <w:t>детей</w:t>
      </w:r>
      <w:r w:rsidRPr="00825DB0">
        <w:rPr>
          <w:rFonts w:ascii="Times New Roman" w:eastAsia="Times New Roman" w:hAnsi="Times New Roman" w:cs="Times New Roman"/>
          <w:spacing w:val="-3"/>
          <w:kern w:val="0"/>
          <w:sz w:val="24"/>
          <w:szCs w:val="24"/>
          <w:lang w:eastAsia="ru-RU"/>
        </w:rPr>
        <w:t xml:space="preserve"> </w:t>
      </w:r>
      <w:r w:rsidRPr="00825DB0">
        <w:rPr>
          <w:rFonts w:ascii="Times New Roman" w:eastAsia="Times New Roman" w:hAnsi="Times New Roman" w:cs="Times New Roman"/>
          <w:kern w:val="0"/>
          <w:sz w:val="24"/>
          <w:szCs w:val="24"/>
          <w:lang w:eastAsia="ru-RU"/>
        </w:rPr>
        <w:t>в</w:t>
      </w:r>
      <w:r w:rsidRPr="00825DB0">
        <w:rPr>
          <w:rFonts w:ascii="Times New Roman" w:eastAsia="Times New Roman" w:hAnsi="Times New Roman" w:cs="Times New Roman"/>
          <w:spacing w:val="-4"/>
          <w:kern w:val="0"/>
          <w:sz w:val="24"/>
          <w:szCs w:val="24"/>
          <w:lang w:eastAsia="ru-RU"/>
        </w:rPr>
        <w:t xml:space="preserve"> </w:t>
      </w:r>
      <w:r w:rsidRPr="00825DB0">
        <w:rPr>
          <w:rFonts w:ascii="Times New Roman" w:eastAsia="Times New Roman" w:hAnsi="Times New Roman" w:cs="Times New Roman"/>
          <w:kern w:val="0"/>
          <w:sz w:val="24"/>
          <w:szCs w:val="24"/>
          <w:lang w:eastAsia="ru-RU"/>
        </w:rPr>
        <w:t>различных</w:t>
      </w:r>
      <w:r w:rsidRPr="00825DB0">
        <w:rPr>
          <w:rFonts w:ascii="Times New Roman" w:eastAsia="Times New Roman" w:hAnsi="Times New Roman" w:cs="Times New Roman"/>
          <w:spacing w:val="-2"/>
          <w:kern w:val="0"/>
          <w:sz w:val="24"/>
          <w:szCs w:val="24"/>
          <w:lang w:eastAsia="ru-RU"/>
        </w:rPr>
        <w:t xml:space="preserve"> </w:t>
      </w:r>
      <w:r w:rsidRPr="00825DB0">
        <w:rPr>
          <w:rFonts w:ascii="Times New Roman" w:eastAsia="Times New Roman" w:hAnsi="Times New Roman" w:cs="Times New Roman"/>
          <w:kern w:val="0"/>
          <w:sz w:val="24"/>
          <w:szCs w:val="24"/>
          <w:lang w:eastAsia="ru-RU"/>
        </w:rPr>
        <w:t>видах</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деятельности;</w:t>
      </w:r>
    </w:p>
    <w:p w:rsidR="00F75ED5" w:rsidRPr="00825DB0" w:rsidRDefault="00F75ED5" w:rsidP="002C2219">
      <w:pPr>
        <w:widowControl w:val="0"/>
        <w:numPr>
          <w:ilvl w:val="0"/>
          <w:numId w:val="10"/>
        </w:numPr>
        <w:tabs>
          <w:tab w:val="left" w:pos="709"/>
          <w:tab w:val="left" w:pos="851"/>
          <w:tab w:val="left" w:pos="1134"/>
          <w:tab w:val="left" w:pos="1182"/>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сотрудничество</w:t>
      </w:r>
      <w:r w:rsidRPr="00825DB0">
        <w:rPr>
          <w:rFonts w:ascii="Times New Roman" w:eastAsia="Times New Roman" w:hAnsi="Times New Roman" w:cs="Times New Roman"/>
          <w:spacing w:val="-3"/>
          <w:kern w:val="0"/>
          <w:sz w:val="24"/>
          <w:szCs w:val="24"/>
          <w:lang w:eastAsia="ru-RU"/>
        </w:rPr>
        <w:t xml:space="preserve"> </w:t>
      </w:r>
      <w:r w:rsidR="00243E8B" w:rsidRPr="00825DB0">
        <w:rPr>
          <w:rFonts w:ascii="Times New Roman" w:eastAsia="Times New Roman" w:hAnsi="Times New Roman" w:cs="Times New Roman"/>
          <w:kern w:val="0"/>
          <w:sz w:val="24"/>
          <w:szCs w:val="24"/>
          <w:lang w:eastAsia="ru-RU"/>
        </w:rPr>
        <w:t>МБ</w:t>
      </w:r>
      <w:r w:rsidR="00E44F8A" w:rsidRPr="00825DB0">
        <w:rPr>
          <w:rFonts w:ascii="Times New Roman" w:eastAsia="Times New Roman" w:hAnsi="Times New Roman" w:cs="Times New Roman"/>
          <w:kern w:val="0"/>
          <w:sz w:val="24"/>
          <w:szCs w:val="24"/>
          <w:lang w:eastAsia="ru-RU"/>
        </w:rPr>
        <w:t>ДОУ</w:t>
      </w:r>
      <w:r w:rsidRPr="00825DB0">
        <w:rPr>
          <w:rFonts w:ascii="Times New Roman" w:eastAsia="Times New Roman" w:hAnsi="Times New Roman" w:cs="Times New Roman"/>
          <w:spacing w:val="-5"/>
          <w:kern w:val="0"/>
          <w:sz w:val="24"/>
          <w:szCs w:val="24"/>
          <w:lang w:eastAsia="ru-RU"/>
        </w:rPr>
        <w:t xml:space="preserve"> </w:t>
      </w:r>
      <w:r w:rsidRPr="00825DB0">
        <w:rPr>
          <w:rFonts w:ascii="Times New Roman" w:eastAsia="Times New Roman" w:hAnsi="Times New Roman" w:cs="Times New Roman"/>
          <w:kern w:val="0"/>
          <w:sz w:val="24"/>
          <w:szCs w:val="24"/>
          <w:lang w:eastAsia="ru-RU"/>
        </w:rPr>
        <w:t>с</w:t>
      </w:r>
      <w:r w:rsidRPr="00825DB0">
        <w:rPr>
          <w:rFonts w:ascii="Times New Roman" w:eastAsia="Times New Roman" w:hAnsi="Times New Roman" w:cs="Times New Roman"/>
          <w:spacing w:val="-5"/>
          <w:kern w:val="0"/>
          <w:sz w:val="24"/>
          <w:szCs w:val="24"/>
          <w:lang w:eastAsia="ru-RU"/>
        </w:rPr>
        <w:t xml:space="preserve"> </w:t>
      </w:r>
      <w:r w:rsidRPr="00825DB0">
        <w:rPr>
          <w:rFonts w:ascii="Times New Roman" w:eastAsia="Times New Roman" w:hAnsi="Times New Roman" w:cs="Times New Roman"/>
          <w:kern w:val="0"/>
          <w:sz w:val="24"/>
          <w:szCs w:val="24"/>
          <w:lang w:eastAsia="ru-RU"/>
        </w:rPr>
        <w:t>семьей;</w:t>
      </w:r>
    </w:p>
    <w:p w:rsidR="00F75ED5" w:rsidRPr="00825DB0" w:rsidRDefault="00F75ED5" w:rsidP="002C2219">
      <w:pPr>
        <w:widowControl w:val="0"/>
        <w:numPr>
          <w:ilvl w:val="0"/>
          <w:numId w:val="10"/>
        </w:numPr>
        <w:tabs>
          <w:tab w:val="left" w:pos="709"/>
          <w:tab w:val="left" w:pos="851"/>
          <w:tab w:val="left" w:pos="1134"/>
          <w:tab w:val="left" w:pos="1182"/>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приобщение детей к социокультурным нормам, традициям семьи, общества и государства;</w:t>
      </w:r>
    </w:p>
    <w:p w:rsidR="00F75ED5" w:rsidRPr="00825DB0" w:rsidRDefault="00F75ED5" w:rsidP="002C2219">
      <w:pPr>
        <w:widowControl w:val="0"/>
        <w:numPr>
          <w:ilvl w:val="0"/>
          <w:numId w:val="10"/>
        </w:numPr>
        <w:tabs>
          <w:tab w:val="left" w:pos="709"/>
          <w:tab w:val="left" w:pos="851"/>
          <w:tab w:val="left" w:pos="1134"/>
          <w:tab w:val="left" w:pos="1306"/>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формирование познавательных интересов и познавательных действий ребенка в различных видах деятельности;</w:t>
      </w:r>
    </w:p>
    <w:p w:rsidR="00F75ED5" w:rsidRPr="00825DB0" w:rsidRDefault="00F75ED5" w:rsidP="002C2219">
      <w:pPr>
        <w:widowControl w:val="0"/>
        <w:numPr>
          <w:ilvl w:val="0"/>
          <w:numId w:val="10"/>
        </w:numPr>
        <w:tabs>
          <w:tab w:val="left" w:pos="709"/>
          <w:tab w:val="left" w:pos="851"/>
          <w:tab w:val="left" w:pos="1134"/>
          <w:tab w:val="left" w:pos="121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973910" w:rsidRPr="00825DB0" w:rsidRDefault="00F75ED5" w:rsidP="002C2219">
      <w:pPr>
        <w:widowControl w:val="0"/>
        <w:numPr>
          <w:ilvl w:val="0"/>
          <w:numId w:val="10"/>
        </w:numPr>
        <w:tabs>
          <w:tab w:val="left" w:pos="709"/>
          <w:tab w:val="left" w:pos="851"/>
          <w:tab w:val="left" w:pos="1134"/>
          <w:tab w:val="left" w:pos="1183"/>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учет этнокультурной ситуации развития детей.</w:t>
      </w:r>
    </w:p>
    <w:p w:rsidR="00F75ED5" w:rsidRPr="00825DB0" w:rsidRDefault="00F75ED5" w:rsidP="002C2219">
      <w:pPr>
        <w:widowControl w:val="0"/>
        <w:tabs>
          <w:tab w:val="left" w:pos="709"/>
          <w:tab w:val="left" w:pos="851"/>
          <w:tab w:val="left" w:pos="1134"/>
          <w:tab w:val="left" w:pos="1183"/>
        </w:tabs>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bCs/>
          <w:i/>
          <w:iCs/>
          <w:kern w:val="0"/>
          <w:sz w:val="24"/>
          <w:szCs w:val="24"/>
          <w:lang w:eastAsia="ru-RU"/>
        </w:rPr>
        <w:t xml:space="preserve"> </w:t>
      </w:r>
      <w:r w:rsidRPr="00825DB0">
        <w:rPr>
          <w:rFonts w:ascii="Times New Roman" w:eastAsia="Arial" w:hAnsi="Times New Roman" w:cs="Times New Roman"/>
          <w:bCs/>
          <w:iCs/>
          <w:kern w:val="0"/>
          <w:sz w:val="24"/>
          <w:szCs w:val="24"/>
          <w:lang w:eastAsia="ru-RU"/>
        </w:rPr>
        <w:t>Основные</w:t>
      </w:r>
      <w:r w:rsidRPr="00825DB0">
        <w:rPr>
          <w:rFonts w:ascii="Times New Roman" w:eastAsia="Arial" w:hAnsi="Times New Roman" w:cs="Times New Roman"/>
          <w:b/>
          <w:bCs/>
          <w:iCs/>
          <w:kern w:val="0"/>
          <w:sz w:val="24"/>
          <w:szCs w:val="24"/>
          <w:lang w:eastAsia="ru-RU"/>
        </w:rPr>
        <w:t xml:space="preserve"> подходы </w:t>
      </w:r>
      <w:r w:rsidRPr="00825DB0">
        <w:rPr>
          <w:rFonts w:ascii="Times New Roman" w:eastAsia="Arial" w:hAnsi="Times New Roman" w:cs="Times New Roman"/>
          <w:bCs/>
          <w:iCs/>
          <w:kern w:val="0"/>
          <w:sz w:val="24"/>
          <w:szCs w:val="24"/>
          <w:lang w:eastAsia="ru-RU"/>
        </w:rPr>
        <w:t>к формированию Программы</w:t>
      </w:r>
      <w:r w:rsidRPr="00825DB0">
        <w:rPr>
          <w:rFonts w:ascii="Times New Roman" w:eastAsia="Arial" w:hAnsi="Times New Roman" w:cs="Times New Roman"/>
          <w:b/>
          <w:bCs/>
          <w:iCs/>
          <w:kern w:val="0"/>
          <w:sz w:val="24"/>
          <w:szCs w:val="24"/>
          <w:lang w:eastAsia="ru-RU"/>
        </w:rPr>
        <w:t>.</w:t>
      </w:r>
    </w:p>
    <w:p w:rsidR="00F75ED5" w:rsidRPr="00825DB0" w:rsidRDefault="00F75ED5" w:rsidP="002C2219">
      <w:pPr>
        <w:widowControl w:val="0"/>
        <w:spacing w:after="0" w:line="240" w:lineRule="auto"/>
        <w:ind w:right="38"/>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Программа:</w:t>
      </w:r>
    </w:p>
    <w:p w:rsidR="00F75ED5" w:rsidRPr="00825DB0" w:rsidRDefault="00F75ED5" w:rsidP="002C2219">
      <w:pPr>
        <w:widowControl w:val="0"/>
        <w:numPr>
          <w:ilvl w:val="0"/>
          <w:numId w:val="12"/>
        </w:numPr>
        <w:tabs>
          <w:tab w:val="left" w:pos="0"/>
          <w:tab w:val="left" w:pos="142"/>
        </w:tabs>
        <w:spacing w:after="0" w:line="240" w:lineRule="auto"/>
        <w:ind w:left="0" w:right="38"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сформирована на основе требований ФГОС ДО и ФОП ДО, предъявляемых к структуре образовательной программы дошкольного образования;</w:t>
      </w:r>
    </w:p>
    <w:p w:rsidR="00F75ED5" w:rsidRPr="00825DB0" w:rsidRDefault="00F75ED5" w:rsidP="002C2219">
      <w:pPr>
        <w:widowControl w:val="0"/>
        <w:numPr>
          <w:ilvl w:val="0"/>
          <w:numId w:val="12"/>
        </w:numPr>
        <w:tabs>
          <w:tab w:val="left" w:pos="0"/>
          <w:tab w:val="left" w:pos="142"/>
        </w:tabs>
        <w:spacing w:after="0" w:line="240" w:lineRule="auto"/>
        <w:ind w:left="0" w:right="38"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определяет содержание и организацию образовательной деятельности на уровне дошкольного образования;</w:t>
      </w:r>
    </w:p>
    <w:p w:rsidR="00F75ED5" w:rsidRPr="00825DB0" w:rsidRDefault="00F75ED5" w:rsidP="002C2219">
      <w:pPr>
        <w:widowControl w:val="0"/>
        <w:numPr>
          <w:ilvl w:val="0"/>
          <w:numId w:val="12"/>
        </w:numPr>
        <w:tabs>
          <w:tab w:val="left" w:pos="0"/>
          <w:tab w:val="left" w:pos="142"/>
        </w:tabs>
        <w:spacing w:after="0" w:line="240" w:lineRule="auto"/>
        <w:ind w:left="0" w:right="38"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F75ED5" w:rsidRPr="00825DB0" w:rsidRDefault="00F75ED5" w:rsidP="002C2219">
      <w:pPr>
        <w:widowControl w:val="0"/>
        <w:numPr>
          <w:ilvl w:val="0"/>
          <w:numId w:val="12"/>
        </w:numPr>
        <w:tabs>
          <w:tab w:val="left" w:pos="0"/>
          <w:tab w:val="left" w:pos="142"/>
        </w:tabs>
        <w:spacing w:after="0" w:line="240" w:lineRule="auto"/>
        <w:ind w:left="0" w:right="38"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F75ED5" w:rsidRPr="00825DB0" w:rsidRDefault="00F75ED5" w:rsidP="002C2219">
      <w:pPr>
        <w:widowControl w:val="0"/>
        <w:tabs>
          <w:tab w:val="left" w:pos="0"/>
        </w:tabs>
        <w:spacing w:after="0" w:line="240" w:lineRule="auto"/>
        <w:ind w:right="38" w:firstLine="567"/>
        <w:jc w:val="both"/>
        <w:rPr>
          <w:rFonts w:ascii="Times New Roman" w:eastAsia="Times New Roman" w:hAnsi="Times New Roman" w:cs="Times New Roman"/>
          <w:kern w:val="0"/>
          <w:sz w:val="24"/>
          <w:szCs w:val="24"/>
          <w:lang w:eastAsia="ru-RU"/>
        </w:rPr>
      </w:pPr>
    </w:p>
    <w:p w:rsidR="00F75ED5" w:rsidRPr="00825DB0" w:rsidRDefault="00F75ED5" w:rsidP="002C2219">
      <w:pPr>
        <w:spacing w:after="0" w:line="240" w:lineRule="auto"/>
        <w:ind w:right="-2" w:firstLine="567"/>
        <w:jc w:val="both"/>
        <w:rPr>
          <w:rFonts w:ascii="Times New Roman" w:eastAsia="Times New Roman" w:hAnsi="Times New Roman" w:cs="Times New Roman"/>
          <w:b/>
          <w:kern w:val="0"/>
          <w:sz w:val="28"/>
          <w:szCs w:val="28"/>
          <w:lang w:eastAsia="ru-RU"/>
        </w:rPr>
      </w:pPr>
      <w:r w:rsidRPr="00825DB0">
        <w:rPr>
          <w:rFonts w:ascii="Times New Roman" w:eastAsia="Times New Roman" w:hAnsi="Times New Roman" w:cs="Times New Roman"/>
          <w:b/>
          <w:kern w:val="0"/>
          <w:sz w:val="28"/>
          <w:szCs w:val="28"/>
          <w:lang w:eastAsia="ru-RU"/>
        </w:rPr>
        <w:lastRenderedPageBreak/>
        <w:t>1.1.3. Значимые для разработки и реализации Программы характеристики.</w:t>
      </w:r>
    </w:p>
    <w:p w:rsidR="00F75ED5" w:rsidRPr="00825DB0" w:rsidRDefault="00F75ED5" w:rsidP="002C2219">
      <w:pPr>
        <w:spacing w:after="0" w:line="240" w:lineRule="auto"/>
        <w:ind w:right="-2"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u w:val="single"/>
          <w:lang w:eastAsia="ru-RU"/>
        </w:rPr>
        <w:t>Основные</w:t>
      </w:r>
      <w:r w:rsidRPr="00825DB0">
        <w:rPr>
          <w:rFonts w:ascii="Times New Roman" w:eastAsia="Times New Roman" w:hAnsi="Times New Roman" w:cs="Times New Roman"/>
          <w:spacing w:val="1"/>
          <w:kern w:val="0"/>
          <w:sz w:val="24"/>
          <w:szCs w:val="24"/>
          <w:u w:val="single"/>
          <w:lang w:eastAsia="ru-RU"/>
        </w:rPr>
        <w:t xml:space="preserve"> </w:t>
      </w:r>
      <w:r w:rsidRPr="00825DB0">
        <w:rPr>
          <w:rFonts w:ascii="Times New Roman" w:eastAsia="Times New Roman" w:hAnsi="Times New Roman" w:cs="Times New Roman"/>
          <w:kern w:val="0"/>
          <w:sz w:val="24"/>
          <w:szCs w:val="24"/>
          <w:u w:val="single"/>
          <w:lang w:eastAsia="ru-RU"/>
        </w:rPr>
        <w:t>участники</w:t>
      </w:r>
      <w:r w:rsidRPr="00825DB0">
        <w:rPr>
          <w:rFonts w:ascii="Times New Roman" w:eastAsia="Times New Roman" w:hAnsi="Times New Roman" w:cs="Times New Roman"/>
          <w:spacing w:val="1"/>
          <w:kern w:val="0"/>
          <w:sz w:val="24"/>
          <w:szCs w:val="24"/>
          <w:u w:val="single"/>
          <w:lang w:eastAsia="ru-RU"/>
        </w:rPr>
        <w:t xml:space="preserve"> </w:t>
      </w:r>
      <w:r w:rsidRPr="00825DB0">
        <w:rPr>
          <w:rFonts w:ascii="Times New Roman" w:eastAsia="Times New Roman" w:hAnsi="Times New Roman" w:cs="Times New Roman"/>
          <w:kern w:val="0"/>
          <w:sz w:val="24"/>
          <w:szCs w:val="24"/>
          <w:u w:val="single"/>
          <w:lang w:eastAsia="ru-RU"/>
        </w:rPr>
        <w:t>реализации</w:t>
      </w:r>
      <w:r w:rsidRPr="00825DB0">
        <w:rPr>
          <w:rFonts w:ascii="Times New Roman" w:eastAsia="Times New Roman" w:hAnsi="Times New Roman" w:cs="Times New Roman"/>
          <w:spacing w:val="1"/>
          <w:kern w:val="0"/>
          <w:sz w:val="24"/>
          <w:szCs w:val="24"/>
          <w:u w:val="single"/>
          <w:lang w:eastAsia="ru-RU"/>
        </w:rPr>
        <w:t xml:space="preserve"> </w:t>
      </w:r>
      <w:r w:rsidRPr="00825DB0">
        <w:rPr>
          <w:rFonts w:ascii="Times New Roman" w:eastAsia="Times New Roman" w:hAnsi="Times New Roman" w:cs="Times New Roman"/>
          <w:kern w:val="0"/>
          <w:sz w:val="24"/>
          <w:szCs w:val="24"/>
          <w:u w:val="single"/>
          <w:lang w:eastAsia="ru-RU"/>
        </w:rPr>
        <w:t>Программы:</w:t>
      </w:r>
      <w:r w:rsidRPr="00825DB0">
        <w:rPr>
          <w:rFonts w:ascii="Times New Roman" w:eastAsia="Times New Roman" w:hAnsi="Times New Roman" w:cs="Times New Roman"/>
          <w:b/>
          <w:i/>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педагоги,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обучающиеся,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родители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(законные</w:t>
      </w:r>
      <w:r w:rsidRPr="00825DB0">
        <w:rPr>
          <w:rFonts w:ascii="Times New Roman" w:eastAsia="Times New Roman" w:hAnsi="Times New Roman" w:cs="Times New Roman"/>
          <w:spacing w:val="-5"/>
          <w:kern w:val="0"/>
          <w:sz w:val="24"/>
          <w:szCs w:val="24"/>
          <w:lang w:eastAsia="ru-RU"/>
        </w:rPr>
        <w:t xml:space="preserve"> </w:t>
      </w:r>
      <w:r w:rsidRPr="00825DB0">
        <w:rPr>
          <w:rFonts w:ascii="Times New Roman" w:eastAsia="Times New Roman" w:hAnsi="Times New Roman" w:cs="Times New Roman"/>
          <w:kern w:val="0"/>
          <w:sz w:val="24"/>
          <w:szCs w:val="24"/>
          <w:lang w:eastAsia="ru-RU"/>
        </w:rPr>
        <w:t>представители).</w:t>
      </w:r>
    </w:p>
    <w:p w:rsidR="00F75ED5" w:rsidRPr="00825DB0" w:rsidRDefault="00F75ED5" w:rsidP="002C2219">
      <w:pPr>
        <w:widowControl w:val="0"/>
        <w:spacing w:after="0" w:line="240" w:lineRule="auto"/>
        <w:ind w:right="-2"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kern w:val="0"/>
          <w:sz w:val="24"/>
          <w:szCs w:val="24"/>
          <w:u w:val="single"/>
        </w:rPr>
        <w:t>Социальными</w:t>
      </w:r>
      <w:r w:rsidRPr="00825DB0">
        <w:rPr>
          <w:rFonts w:ascii="Times New Roman" w:eastAsia="Times New Roman" w:hAnsi="Times New Roman" w:cs="Times New Roman"/>
          <w:spacing w:val="1"/>
          <w:kern w:val="0"/>
          <w:sz w:val="24"/>
          <w:szCs w:val="24"/>
          <w:u w:val="single"/>
        </w:rPr>
        <w:t xml:space="preserve"> </w:t>
      </w:r>
      <w:r w:rsidRPr="00825DB0">
        <w:rPr>
          <w:rFonts w:ascii="Times New Roman" w:eastAsia="Times New Roman" w:hAnsi="Times New Roman" w:cs="Times New Roman"/>
          <w:kern w:val="0"/>
          <w:sz w:val="24"/>
          <w:szCs w:val="24"/>
          <w:u w:val="single"/>
        </w:rPr>
        <w:t>заказчиками</w:t>
      </w:r>
      <w:r w:rsidRPr="00825DB0">
        <w:rPr>
          <w:rFonts w:ascii="Times New Roman" w:eastAsia="Times New Roman" w:hAnsi="Times New Roman" w:cs="Times New Roman"/>
          <w:spacing w:val="1"/>
          <w:kern w:val="0"/>
          <w:sz w:val="24"/>
          <w:szCs w:val="24"/>
          <w:u w:val="single"/>
        </w:rPr>
        <w:t xml:space="preserve"> </w:t>
      </w:r>
      <w:r w:rsidRPr="00825DB0">
        <w:rPr>
          <w:rFonts w:ascii="Times New Roman" w:eastAsia="Times New Roman" w:hAnsi="Times New Roman" w:cs="Times New Roman"/>
          <w:kern w:val="0"/>
          <w:sz w:val="24"/>
          <w:szCs w:val="24"/>
          <w:u w:val="single"/>
        </w:rPr>
        <w:t>реализации</w:t>
      </w:r>
      <w:r w:rsidRPr="00825DB0">
        <w:rPr>
          <w:rFonts w:ascii="Times New Roman" w:eastAsia="Times New Roman" w:hAnsi="Times New Roman" w:cs="Times New Roman"/>
          <w:spacing w:val="1"/>
          <w:kern w:val="0"/>
          <w:sz w:val="24"/>
          <w:szCs w:val="24"/>
          <w:u w:val="single"/>
        </w:rPr>
        <w:t xml:space="preserve"> </w:t>
      </w:r>
      <w:r w:rsidRPr="00825DB0">
        <w:rPr>
          <w:rFonts w:ascii="Times New Roman" w:eastAsia="Times New Roman" w:hAnsi="Times New Roman" w:cs="Times New Roman"/>
          <w:kern w:val="0"/>
          <w:sz w:val="24"/>
          <w:szCs w:val="24"/>
          <w:u w:val="single"/>
        </w:rPr>
        <w:t>Программы</w:t>
      </w:r>
      <w:r w:rsidRPr="00825DB0">
        <w:rPr>
          <w:rFonts w:ascii="Times New Roman" w:eastAsia="Times New Roman" w:hAnsi="Times New Roman" w:cs="Times New Roman"/>
          <w:b/>
          <w:i/>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комплекса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образовательных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услуг выступают, в первую очередь, родители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(законные представители) обучающихся, 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гаранты реализации прав ребенка на уход, присмотр, оздоровление, воспитание и обучение.</w:t>
      </w:r>
      <w:r w:rsidRPr="00825DB0">
        <w:rPr>
          <w:rFonts w:ascii="Times New Roman" w:eastAsia="Times New Roman" w:hAnsi="Times New Roman" w:cs="Times New Roman"/>
          <w:spacing w:val="1"/>
          <w:kern w:val="0"/>
          <w:sz w:val="24"/>
          <w:szCs w:val="24"/>
        </w:rPr>
        <w:t xml:space="preserve"> </w:t>
      </w:r>
    </w:p>
    <w:p w:rsidR="00F75ED5" w:rsidRPr="00825DB0" w:rsidRDefault="00F75ED5" w:rsidP="002C2219">
      <w:pPr>
        <w:widowControl w:val="0"/>
        <w:spacing w:after="0" w:line="240" w:lineRule="auto"/>
        <w:ind w:right="522"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Особенности</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разработки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Программы:</w:t>
      </w:r>
    </w:p>
    <w:p w:rsidR="00F75ED5" w:rsidRPr="00825DB0"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spacing w:val="-1"/>
          <w:kern w:val="0"/>
          <w:sz w:val="24"/>
          <w:szCs w:val="24"/>
        </w:rPr>
        <w:t>условия,</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spacing w:val="-1"/>
          <w:kern w:val="0"/>
          <w:sz w:val="24"/>
          <w:szCs w:val="24"/>
        </w:rPr>
        <w:t>созданные</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spacing w:val="-1"/>
          <w:kern w:val="0"/>
          <w:sz w:val="24"/>
          <w:szCs w:val="24"/>
        </w:rPr>
        <w:t>в</w:t>
      </w:r>
      <w:r w:rsidRPr="00825DB0">
        <w:rPr>
          <w:rFonts w:ascii="Times New Roman" w:eastAsia="Times New Roman" w:hAnsi="Times New Roman" w:cs="Times New Roman"/>
          <w:spacing w:val="-7"/>
          <w:kern w:val="0"/>
          <w:sz w:val="24"/>
          <w:szCs w:val="24"/>
        </w:rPr>
        <w:t xml:space="preserve"> </w:t>
      </w:r>
      <w:r w:rsidR="00243E8B" w:rsidRPr="00825DB0">
        <w:rPr>
          <w:rFonts w:ascii="Times New Roman" w:eastAsia="Times New Roman" w:hAnsi="Times New Roman" w:cs="Times New Roman"/>
          <w:spacing w:val="-1"/>
          <w:kern w:val="0"/>
          <w:sz w:val="24"/>
          <w:szCs w:val="24"/>
        </w:rPr>
        <w:t>МБ</w:t>
      </w:r>
      <w:r w:rsidR="00E44F8A" w:rsidRPr="00825DB0">
        <w:rPr>
          <w:rFonts w:ascii="Times New Roman" w:eastAsia="Times New Roman" w:hAnsi="Times New Roman" w:cs="Times New Roman"/>
          <w:spacing w:val="-1"/>
          <w:kern w:val="0"/>
          <w:sz w:val="24"/>
          <w:szCs w:val="24"/>
        </w:rPr>
        <w:t>ДОУ</w:t>
      </w:r>
      <w:r w:rsidR="00973910"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spacing w:val="-1"/>
          <w:kern w:val="0"/>
          <w:sz w:val="24"/>
          <w:szCs w:val="24"/>
        </w:rPr>
        <w:t>для</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spacing w:val="-1"/>
          <w:kern w:val="0"/>
          <w:sz w:val="24"/>
          <w:szCs w:val="24"/>
        </w:rPr>
        <w:t>реализации</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spacing w:val="-1"/>
          <w:kern w:val="0"/>
          <w:sz w:val="24"/>
          <w:szCs w:val="24"/>
        </w:rPr>
        <w:t>целей</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spacing w:val="-1"/>
          <w:kern w:val="0"/>
          <w:sz w:val="24"/>
          <w:szCs w:val="24"/>
        </w:rPr>
        <w:t>и</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spacing w:val="-1"/>
          <w:kern w:val="0"/>
          <w:sz w:val="24"/>
          <w:szCs w:val="24"/>
        </w:rPr>
        <w:t>задач</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spacing w:val="-1"/>
          <w:kern w:val="0"/>
          <w:sz w:val="24"/>
          <w:szCs w:val="24"/>
        </w:rPr>
        <w:t>Программы;</w:t>
      </w:r>
    </w:p>
    <w:p w:rsidR="00F75ED5" w:rsidRPr="00825DB0"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spacing w:val="-1"/>
          <w:kern w:val="0"/>
          <w:sz w:val="24"/>
          <w:szCs w:val="24"/>
          <w:lang w:eastAsia="ru-RU"/>
        </w:rPr>
        <w:t>социальный</w:t>
      </w:r>
      <w:r w:rsidRPr="00825DB0">
        <w:rPr>
          <w:rFonts w:ascii="Times New Roman" w:eastAsia="Times New Roman" w:hAnsi="Times New Roman" w:cs="Times New Roman"/>
          <w:spacing w:val="-14"/>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заказ</w:t>
      </w:r>
      <w:r w:rsidRPr="00825DB0">
        <w:rPr>
          <w:rFonts w:ascii="Times New Roman" w:eastAsia="Times New Roman" w:hAnsi="Times New Roman" w:cs="Times New Roman"/>
          <w:spacing w:val="-9"/>
          <w:kern w:val="0"/>
          <w:sz w:val="24"/>
          <w:szCs w:val="24"/>
          <w:lang w:eastAsia="ru-RU"/>
        </w:rPr>
        <w:t xml:space="preserve"> </w:t>
      </w:r>
      <w:r w:rsidRPr="00825DB0">
        <w:rPr>
          <w:rFonts w:ascii="Times New Roman" w:eastAsia="Times New Roman" w:hAnsi="Times New Roman" w:cs="Times New Roman"/>
          <w:kern w:val="0"/>
          <w:sz w:val="24"/>
          <w:szCs w:val="24"/>
          <w:lang w:eastAsia="ru-RU"/>
        </w:rPr>
        <w:t>родителей</w:t>
      </w:r>
      <w:r w:rsidRPr="00825DB0">
        <w:rPr>
          <w:rFonts w:ascii="Times New Roman" w:eastAsia="Times New Roman" w:hAnsi="Times New Roman" w:cs="Times New Roman"/>
          <w:spacing w:val="-13"/>
          <w:kern w:val="0"/>
          <w:sz w:val="24"/>
          <w:szCs w:val="24"/>
          <w:lang w:eastAsia="ru-RU"/>
        </w:rPr>
        <w:t xml:space="preserve"> </w:t>
      </w:r>
      <w:r w:rsidRPr="00825DB0">
        <w:rPr>
          <w:rFonts w:ascii="Times New Roman" w:eastAsia="Times New Roman" w:hAnsi="Times New Roman" w:cs="Times New Roman"/>
          <w:kern w:val="0"/>
          <w:sz w:val="24"/>
          <w:szCs w:val="24"/>
          <w:lang w:eastAsia="ru-RU"/>
        </w:rPr>
        <w:t>(законных</w:t>
      </w:r>
      <w:r w:rsidRPr="00825DB0">
        <w:rPr>
          <w:rFonts w:ascii="Times New Roman" w:eastAsia="Times New Roman" w:hAnsi="Times New Roman" w:cs="Times New Roman"/>
          <w:spacing w:val="-10"/>
          <w:kern w:val="0"/>
          <w:sz w:val="24"/>
          <w:szCs w:val="24"/>
          <w:lang w:eastAsia="ru-RU"/>
        </w:rPr>
        <w:t xml:space="preserve"> </w:t>
      </w:r>
      <w:r w:rsidRPr="00825DB0">
        <w:rPr>
          <w:rFonts w:ascii="Times New Roman" w:eastAsia="Times New Roman" w:hAnsi="Times New Roman" w:cs="Times New Roman"/>
          <w:kern w:val="0"/>
          <w:sz w:val="24"/>
          <w:szCs w:val="24"/>
          <w:lang w:eastAsia="ru-RU"/>
        </w:rPr>
        <w:t>представителей);</w:t>
      </w:r>
    </w:p>
    <w:p w:rsidR="00F75ED5" w:rsidRPr="00825DB0"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детский</w:t>
      </w:r>
      <w:r w:rsidRPr="00825DB0">
        <w:rPr>
          <w:rFonts w:ascii="Times New Roman" w:eastAsia="Times New Roman" w:hAnsi="Times New Roman" w:cs="Times New Roman"/>
          <w:spacing w:val="-10"/>
          <w:kern w:val="0"/>
          <w:sz w:val="24"/>
          <w:szCs w:val="24"/>
          <w:lang w:eastAsia="ru-RU"/>
        </w:rPr>
        <w:t xml:space="preserve"> </w:t>
      </w:r>
      <w:r w:rsidRPr="00825DB0">
        <w:rPr>
          <w:rFonts w:ascii="Times New Roman" w:eastAsia="Times New Roman" w:hAnsi="Times New Roman" w:cs="Times New Roman"/>
          <w:kern w:val="0"/>
          <w:sz w:val="24"/>
          <w:szCs w:val="24"/>
          <w:lang w:eastAsia="ru-RU"/>
        </w:rPr>
        <w:t>контингент;</w:t>
      </w:r>
    </w:p>
    <w:p w:rsidR="00F75ED5" w:rsidRPr="00825DB0"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кадровый</w:t>
      </w:r>
      <w:r w:rsidRPr="00825DB0">
        <w:rPr>
          <w:rFonts w:ascii="Times New Roman" w:eastAsia="Times New Roman" w:hAnsi="Times New Roman" w:cs="Times New Roman"/>
          <w:spacing w:val="-12"/>
          <w:kern w:val="0"/>
          <w:sz w:val="24"/>
          <w:szCs w:val="24"/>
          <w:lang w:eastAsia="ru-RU"/>
        </w:rPr>
        <w:t xml:space="preserve"> </w:t>
      </w:r>
      <w:r w:rsidRPr="00825DB0">
        <w:rPr>
          <w:rFonts w:ascii="Times New Roman" w:eastAsia="Times New Roman" w:hAnsi="Times New Roman" w:cs="Times New Roman"/>
          <w:kern w:val="0"/>
          <w:sz w:val="24"/>
          <w:szCs w:val="24"/>
          <w:lang w:eastAsia="ru-RU"/>
        </w:rPr>
        <w:t>состав</w:t>
      </w:r>
      <w:r w:rsidRPr="00825DB0">
        <w:rPr>
          <w:rFonts w:ascii="Times New Roman" w:eastAsia="Times New Roman" w:hAnsi="Times New Roman" w:cs="Times New Roman"/>
          <w:spacing w:val="-11"/>
          <w:kern w:val="0"/>
          <w:sz w:val="24"/>
          <w:szCs w:val="24"/>
          <w:lang w:eastAsia="ru-RU"/>
        </w:rPr>
        <w:t xml:space="preserve"> </w:t>
      </w:r>
      <w:r w:rsidRPr="00825DB0">
        <w:rPr>
          <w:rFonts w:ascii="Times New Roman" w:eastAsia="Times New Roman" w:hAnsi="Times New Roman" w:cs="Times New Roman"/>
          <w:kern w:val="0"/>
          <w:sz w:val="24"/>
          <w:szCs w:val="24"/>
          <w:lang w:eastAsia="ru-RU"/>
        </w:rPr>
        <w:t>педагогических</w:t>
      </w:r>
      <w:r w:rsidRPr="00825DB0">
        <w:rPr>
          <w:rFonts w:ascii="Times New Roman" w:eastAsia="Times New Roman" w:hAnsi="Times New Roman" w:cs="Times New Roman"/>
          <w:spacing w:val="-13"/>
          <w:kern w:val="0"/>
          <w:sz w:val="24"/>
          <w:szCs w:val="24"/>
          <w:lang w:eastAsia="ru-RU"/>
        </w:rPr>
        <w:t xml:space="preserve"> </w:t>
      </w:r>
      <w:r w:rsidRPr="00825DB0">
        <w:rPr>
          <w:rFonts w:ascii="Times New Roman" w:eastAsia="Times New Roman" w:hAnsi="Times New Roman" w:cs="Times New Roman"/>
          <w:kern w:val="0"/>
          <w:sz w:val="24"/>
          <w:szCs w:val="24"/>
          <w:lang w:eastAsia="ru-RU"/>
        </w:rPr>
        <w:t>работников;</w:t>
      </w:r>
    </w:p>
    <w:p w:rsidR="00F75ED5" w:rsidRPr="00825DB0" w:rsidRDefault="00F75ED5" w:rsidP="002C2219">
      <w:pPr>
        <w:widowControl w:val="0"/>
        <w:numPr>
          <w:ilvl w:val="0"/>
          <w:numId w:val="13"/>
        </w:numPr>
        <w:tabs>
          <w:tab w:val="left" w:pos="0"/>
          <w:tab w:val="left" w:pos="284"/>
        </w:tabs>
        <w:spacing w:after="0" w:line="240" w:lineRule="auto"/>
        <w:ind w:left="0" w:right="53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культурно-образовательные особенности </w:t>
      </w:r>
      <w:r w:rsidRPr="00825DB0">
        <w:rPr>
          <w:rFonts w:ascii="Times New Roman" w:eastAsia="Times New Roman" w:hAnsi="Times New Roman" w:cs="Times New Roman"/>
          <w:spacing w:val="-1"/>
          <w:kern w:val="0"/>
          <w:sz w:val="23"/>
          <w:szCs w:val="20"/>
          <w:lang w:eastAsia="ru-RU"/>
        </w:rPr>
        <w:t>М</w:t>
      </w:r>
      <w:r w:rsidR="00243E8B" w:rsidRPr="00825DB0">
        <w:rPr>
          <w:rFonts w:ascii="Times New Roman" w:eastAsia="Times New Roman" w:hAnsi="Times New Roman" w:cs="Times New Roman"/>
          <w:spacing w:val="-1"/>
          <w:kern w:val="0"/>
          <w:sz w:val="23"/>
          <w:szCs w:val="20"/>
          <w:lang w:eastAsia="ru-RU"/>
        </w:rPr>
        <w:t>Б</w:t>
      </w:r>
      <w:r w:rsidR="001D5B97" w:rsidRPr="00825DB0">
        <w:rPr>
          <w:rFonts w:ascii="Times New Roman" w:eastAsia="Times New Roman" w:hAnsi="Times New Roman" w:cs="Times New Roman"/>
          <w:spacing w:val="-1"/>
          <w:kern w:val="0"/>
          <w:sz w:val="23"/>
          <w:szCs w:val="20"/>
          <w:lang w:eastAsia="ru-RU"/>
        </w:rPr>
        <w:t>ДО</w:t>
      </w:r>
      <w:r w:rsidR="00DB5141" w:rsidRPr="00825DB0">
        <w:rPr>
          <w:rFonts w:ascii="Times New Roman" w:eastAsia="Times New Roman" w:hAnsi="Times New Roman" w:cs="Times New Roman"/>
          <w:spacing w:val="-1"/>
          <w:kern w:val="0"/>
          <w:sz w:val="23"/>
          <w:szCs w:val="20"/>
          <w:lang w:eastAsia="ru-RU"/>
        </w:rPr>
        <w:t>У</w:t>
      </w:r>
      <w:r w:rsidRPr="00825DB0">
        <w:rPr>
          <w:rFonts w:ascii="Times New Roman" w:eastAsia="Times New Roman" w:hAnsi="Times New Roman" w:cs="Times New Roman"/>
          <w:kern w:val="0"/>
          <w:sz w:val="24"/>
          <w:szCs w:val="24"/>
          <w:lang w:eastAsia="ru-RU"/>
        </w:rPr>
        <w:t>;</w:t>
      </w:r>
    </w:p>
    <w:p w:rsidR="00F75ED5" w:rsidRPr="00825DB0" w:rsidRDefault="00F75ED5" w:rsidP="002C2219">
      <w:pPr>
        <w:widowControl w:val="0"/>
        <w:numPr>
          <w:ilvl w:val="0"/>
          <w:numId w:val="13"/>
        </w:numPr>
        <w:tabs>
          <w:tab w:val="left" w:pos="0"/>
          <w:tab w:val="left" w:pos="284"/>
        </w:tabs>
        <w:spacing w:after="0" w:line="240" w:lineRule="auto"/>
        <w:ind w:left="0" w:right="534"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spacing w:val="-57"/>
          <w:kern w:val="0"/>
          <w:sz w:val="24"/>
          <w:szCs w:val="24"/>
          <w:lang w:eastAsia="ru-RU"/>
        </w:rPr>
        <w:t xml:space="preserve"> </w:t>
      </w:r>
      <w:r w:rsidRPr="00825DB0">
        <w:rPr>
          <w:rFonts w:ascii="Times New Roman" w:eastAsia="Times New Roman" w:hAnsi="Times New Roman" w:cs="Times New Roman"/>
          <w:kern w:val="0"/>
          <w:sz w:val="24"/>
          <w:szCs w:val="24"/>
          <w:lang w:eastAsia="ru-RU"/>
        </w:rPr>
        <w:t>климатические особенности;</w:t>
      </w:r>
    </w:p>
    <w:p w:rsidR="00F75ED5" w:rsidRPr="00825DB0" w:rsidRDefault="00F75ED5" w:rsidP="002C2219">
      <w:pPr>
        <w:widowControl w:val="0"/>
        <w:numPr>
          <w:ilvl w:val="0"/>
          <w:numId w:val="13"/>
        </w:numPr>
        <w:tabs>
          <w:tab w:val="left" w:pos="0"/>
          <w:tab w:val="left" w:pos="284"/>
        </w:tabs>
        <w:spacing w:after="0" w:line="240" w:lineRule="auto"/>
        <w:ind w:left="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взаимодействие</w:t>
      </w:r>
      <w:r w:rsidRPr="00825DB0">
        <w:rPr>
          <w:rFonts w:ascii="Times New Roman" w:eastAsia="Times New Roman" w:hAnsi="Times New Roman" w:cs="Times New Roman"/>
          <w:spacing w:val="-14"/>
          <w:kern w:val="0"/>
          <w:sz w:val="24"/>
          <w:szCs w:val="24"/>
          <w:lang w:eastAsia="ru-RU"/>
        </w:rPr>
        <w:t xml:space="preserve"> </w:t>
      </w:r>
      <w:r w:rsidRPr="00825DB0">
        <w:rPr>
          <w:rFonts w:ascii="Times New Roman" w:eastAsia="Times New Roman" w:hAnsi="Times New Roman" w:cs="Times New Roman"/>
          <w:kern w:val="0"/>
          <w:sz w:val="24"/>
          <w:szCs w:val="24"/>
          <w:lang w:eastAsia="ru-RU"/>
        </w:rPr>
        <w:t>с</w:t>
      </w:r>
      <w:r w:rsidRPr="00825DB0">
        <w:rPr>
          <w:rFonts w:ascii="Times New Roman" w:eastAsia="Times New Roman" w:hAnsi="Times New Roman" w:cs="Times New Roman"/>
          <w:spacing w:val="-10"/>
          <w:kern w:val="0"/>
          <w:sz w:val="24"/>
          <w:szCs w:val="24"/>
          <w:lang w:eastAsia="ru-RU"/>
        </w:rPr>
        <w:t xml:space="preserve"> </w:t>
      </w:r>
      <w:r w:rsidRPr="00825DB0">
        <w:rPr>
          <w:rFonts w:ascii="Times New Roman" w:eastAsia="Times New Roman" w:hAnsi="Times New Roman" w:cs="Times New Roman"/>
          <w:kern w:val="0"/>
          <w:sz w:val="24"/>
          <w:szCs w:val="24"/>
          <w:lang w:eastAsia="ru-RU"/>
        </w:rPr>
        <w:t>социумом.</w:t>
      </w:r>
    </w:p>
    <w:p w:rsidR="00F75ED5" w:rsidRPr="00825DB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Программа</w:t>
      </w:r>
      <w:r w:rsidRPr="00825DB0">
        <w:rPr>
          <w:rFonts w:ascii="Times New Roman" w:eastAsia="Times New Roman" w:hAnsi="Times New Roman" w:cs="Times New Roman"/>
          <w:spacing w:val="40"/>
          <w:kern w:val="0"/>
          <w:sz w:val="24"/>
          <w:szCs w:val="24"/>
          <w:lang w:eastAsia="ru-RU"/>
        </w:rPr>
        <w:t xml:space="preserve"> </w:t>
      </w:r>
      <w:r w:rsidRPr="00825DB0">
        <w:rPr>
          <w:rFonts w:ascii="Times New Roman" w:eastAsia="Times New Roman" w:hAnsi="Times New Roman" w:cs="Times New Roman"/>
          <w:kern w:val="0"/>
          <w:sz w:val="24"/>
          <w:szCs w:val="24"/>
          <w:lang w:eastAsia="ru-RU"/>
        </w:rPr>
        <w:t>строится</w:t>
      </w:r>
      <w:r w:rsidRPr="00825DB0">
        <w:rPr>
          <w:rFonts w:ascii="Times New Roman" w:eastAsia="Times New Roman" w:hAnsi="Times New Roman" w:cs="Times New Roman"/>
          <w:spacing w:val="41"/>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на</w:t>
      </w:r>
      <w:r w:rsidRPr="00825DB0">
        <w:rPr>
          <w:rFonts w:ascii="Times New Roman" w:eastAsia="Times New Roman" w:hAnsi="Times New Roman" w:cs="Times New Roman"/>
          <w:spacing w:val="39"/>
          <w:kern w:val="0"/>
          <w:sz w:val="24"/>
          <w:szCs w:val="24"/>
          <w:lang w:eastAsia="ru-RU"/>
        </w:rPr>
        <w:t xml:space="preserve"> </w:t>
      </w:r>
      <w:r w:rsidRPr="00825DB0">
        <w:rPr>
          <w:rFonts w:ascii="Times New Roman" w:eastAsia="Times New Roman" w:hAnsi="Times New Roman" w:cs="Times New Roman"/>
          <w:kern w:val="0"/>
          <w:sz w:val="24"/>
          <w:szCs w:val="24"/>
          <w:lang w:eastAsia="ru-RU"/>
        </w:rPr>
        <w:t>основе</w:t>
      </w:r>
      <w:r w:rsidRPr="00825DB0">
        <w:rPr>
          <w:rFonts w:ascii="Times New Roman" w:eastAsia="Times New Roman" w:hAnsi="Times New Roman" w:cs="Times New Roman"/>
          <w:spacing w:val="39"/>
          <w:kern w:val="0"/>
          <w:sz w:val="24"/>
          <w:szCs w:val="24"/>
          <w:lang w:eastAsia="ru-RU"/>
        </w:rPr>
        <w:t xml:space="preserve"> </w:t>
      </w:r>
      <w:r w:rsidRPr="00825DB0">
        <w:rPr>
          <w:rFonts w:ascii="Times New Roman" w:eastAsia="Times New Roman" w:hAnsi="Times New Roman" w:cs="Times New Roman"/>
          <w:kern w:val="0"/>
          <w:sz w:val="24"/>
          <w:szCs w:val="24"/>
          <w:lang w:eastAsia="ru-RU"/>
        </w:rPr>
        <w:t>общих</w:t>
      </w:r>
      <w:r w:rsidRPr="00825DB0">
        <w:rPr>
          <w:rFonts w:ascii="Times New Roman" w:eastAsia="Times New Roman" w:hAnsi="Times New Roman" w:cs="Times New Roman"/>
          <w:spacing w:val="42"/>
          <w:kern w:val="0"/>
          <w:sz w:val="24"/>
          <w:szCs w:val="24"/>
          <w:lang w:eastAsia="ru-RU"/>
        </w:rPr>
        <w:t xml:space="preserve"> </w:t>
      </w:r>
      <w:r w:rsidRPr="00825DB0">
        <w:rPr>
          <w:rFonts w:ascii="Times New Roman" w:eastAsia="Times New Roman" w:hAnsi="Times New Roman" w:cs="Times New Roman"/>
          <w:kern w:val="0"/>
          <w:sz w:val="24"/>
          <w:szCs w:val="24"/>
          <w:lang w:eastAsia="ru-RU"/>
        </w:rPr>
        <w:t>закономерностей</w:t>
      </w:r>
      <w:r w:rsidRPr="00825DB0">
        <w:rPr>
          <w:rFonts w:ascii="Times New Roman" w:eastAsia="Times New Roman" w:hAnsi="Times New Roman" w:cs="Times New Roman"/>
          <w:spacing w:val="42"/>
          <w:kern w:val="0"/>
          <w:sz w:val="24"/>
          <w:szCs w:val="24"/>
          <w:lang w:eastAsia="ru-RU"/>
        </w:rPr>
        <w:t xml:space="preserve"> </w:t>
      </w:r>
      <w:r w:rsidRPr="00825DB0">
        <w:rPr>
          <w:rFonts w:ascii="Times New Roman" w:eastAsia="Times New Roman" w:hAnsi="Times New Roman" w:cs="Times New Roman"/>
          <w:kern w:val="0"/>
          <w:sz w:val="24"/>
          <w:szCs w:val="24"/>
          <w:lang w:eastAsia="ru-RU"/>
        </w:rPr>
        <w:t>развития</w:t>
      </w:r>
      <w:r w:rsidRPr="00825DB0">
        <w:rPr>
          <w:rFonts w:ascii="Times New Roman" w:eastAsia="Times New Roman" w:hAnsi="Times New Roman" w:cs="Times New Roman"/>
          <w:spacing w:val="40"/>
          <w:kern w:val="0"/>
          <w:sz w:val="24"/>
          <w:szCs w:val="24"/>
          <w:lang w:eastAsia="ru-RU"/>
        </w:rPr>
        <w:t xml:space="preserve"> </w:t>
      </w:r>
      <w:r w:rsidRPr="00825DB0">
        <w:rPr>
          <w:rFonts w:ascii="Times New Roman" w:eastAsia="Times New Roman" w:hAnsi="Times New Roman" w:cs="Times New Roman"/>
          <w:kern w:val="0"/>
          <w:sz w:val="24"/>
          <w:szCs w:val="24"/>
          <w:lang w:eastAsia="ru-RU"/>
        </w:rPr>
        <w:t>личности</w:t>
      </w:r>
      <w:r w:rsidRPr="00825DB0">
        <w:rPr>
          <w:rFonts w:ascii="Times New Roman" w:eastAsia="Times New Roman" w:hAnsi="Times New Roman" w:cs="Times New Roman"/>
          <w:spacing w:val="42"/>
          <w:kern w:val="0"/>
          <w:sz w:val="24"/>
          <w:szCs w:val="24"/>
          <w:lang w:eastAsia="ru-RU"/>
        </w:rPr>
        <w:t xml:space="preserve"> </w:t>
      </w:r>
      <w:r w:rsidRPr="00825DB0">
        <w:rPr>
          <w:rFonts w:ascii="Times New Roman" w:eastAsia="Times New Roman" w:hAnsi="Times New Roman" w:cs="Times New Roman"/>
          <w:kern w:val="0"/>
          <w:sz w:val="24"/>
          <w:szCs w:val="24"/>
          <w:lang w:eastAsia="ru-RU"/>
        </w:rPr>
        <w:t>детей</w:t>
      </w:r>
      <w:r w:rsidRPr="00825DB0">
        <w:rPr>
          <w:rFonts w:ascii="Times New Roman" w:eastAsia="Times New Roman" w:hAnsi="Times New Roman" w:cs="Times New Roman"/>
          <w:spacing w:val="42"/>
          <w:kern w:val="0"/>
          <w:sz w:val="24"/>
          <w:szCs w:val="24"/>
          <w:lang w:eastAsia="ru-RU"/>
        </w:rPr>
        <w:t xml:space="preserve"> </w:t>
      </w:r>
      <w:r w:rsidRPr="00825DB0">
        <w:rPr>
          <w:rFonts w:ascii="Times New Roman" w:eastAsia="Times New Roman" w:hAnsi="Times New Roman" w:cs="Times New Roman"/>
          <w:kern w:val="0"/>
          <w:sz w:val="24"/>
          <w:szCs w:val="24"/>
          <w:lang w:eastAsia="ru-RU"/>
        </w:rPr>
        <w:t>дошкольного возраста с</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учетом сенситивных</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периодов</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в развитии (в</w:t>
      </w:r>
      <w:r w:rsidRPr="00825DB0">
        <w:rPr>
          <w:rFonts w:ascii="Times New Roman" w:eastAsia="Times New Roman" w:hAnsi="Times New Roman" w:cs="Times New Roman"/>
          <w:spacing w:val="73"/>
          <w:kern w:val="0"/>
          <w:sz w:val="24"/>
          <w:szCs w:val="24"/>
          <w:lang w:eastAsia="ru-RU"/>
        </w:rPr>
        <w:t xml:space="preserve"> </w:t>
      </w:r>
      <w:r w:rsidRPr="00825DB0">
        <w:rPr>
          <w:rFonts w:ascii="Times New Roman" w:eastAsia="Times New Roman" w:hAnsi="Times New Roman" w:cs="Times New Roman"/>
          <w:kern w:val="0"/>
          <w:sz w:val="24"/>
          <w:szCs w:val="24"/>
          <w:lang w:eastAsia="ru-RU"/>
        </w:rPr>
        <w:t>соответствии</w:t>
      </w:r>
      <w:r w:rsidRPr="00825DB0">
        <w:rPr>
          <w:rFonts w:ascii="Times New Roman" w:eastAsia="Times New Roman" w:hAnsi="Times New Roman" w:cs="Times New Roman"/>
          <w:spacing w:val="71"/>
          <w:kern w:val="0"/>
          <w:sz w:val="24"/>
          <w:szCs w:val="24"/>
          <w:lang w:eastAsia="ru-RU"/>
        </w:rPr>
        <w:t xml:space="preserve"> </w:t>
      </w:r>
      <w:r w:rsidRPr="00825DB0">
        <w:rPr>
          <w:rFonts w:ascii="Times New Roman" w:eastAsia="Times New Roman" w:hAnsi="Times New Roman" w:cs="Times New Roman"/>
          <w:kern w:val="0"/>
          <w:sz w:val="24"/>
          <w:szCs w:val="24"/>
          <w:lang w:eastAsia="ru-RU"/>
        </w:rPr>
        <w:t>с</w:t>
      </w:r>
      <w:r w:rsidRPr="00825DB0">
        <w:rPr>
          <w:rFonts w:ascii="Times New Roman" w:eastAsia="Times New Roman" w:hAnsi="Times New Roman" w:cs="Times New Roman"/>
          <w:spacing w:val="72"/>
          <w:kern w:val="0"/>
          <w:sz w:val="24"/>
          <w:szCs w:val="24"/>
          <w:lang w:eastAsia="ru-RU"/>
        </w:rPr>
        <w:t xml:space="preserve"> </w:t>
      </w:r>
      <w:r w:rsidRPr="00825DB0">
        <w:rPr>
          <w:rFonts w:ascii="Times New Roman" w:eastAsia="Times New Roman" w:hAnsi="Times New Roman" w:cs="Times New Roman"/>
          <w:kern w:val="0"/>
          <w:sz w:val="24"/>
          <w:szCs w:val="24"/>
          <w:lang w:eastAsia="ru-RU"/>
        </w:rPr>
        <w:t>периодизацией</w:t>
      </w:r>
      <w:r w:rsidRPr="00825DB0">
        <w:rPr>
          <w:rFonts w:ascii="Times New Roman" w:eastAsia="Times New Roman" w:hAnsi="Times New Roman" w:cs="Times New Roman"/>
          <w:spacing w:val="70"/>
          <w:kern w:val="0"/>
          <w:sz w:val="24"/>
          <w:szCs w:val="24"/>
          <w:lang w:eastAsia="ru-RU"/>
        </w:rPr>
        <w:t xml:space="preserve"> </w:t>
      </w:r>
      <w:r w:rsidRPr="00825DB0">
        <w:rPr>
          <w:rFonts w:ascii="Times New Roman" w:eastAsia="Times New Roman" w:hAnsi="Times New Roman" w:cs="Times New Roman"/>
          <w:kern w:val="0"/>
          <w:sz w:val="24"/>
          <w:szCs w:val="24"/>
          <w:lang w:eastAsia="ru-RU"/>
        </w:rPr>
        <w:t>психического</w:t>
      </w:r>
      <w:r w:rsidRPr="00825DB0">
        <w:rPr>
          <w:rFonts w:ascii="Times New Roman" w:eastAsia="Times New Roman" w:hAnsi="Times New Roman" w:cs="Times New Roman"/>
          <w:spacing w:val="73"/>
          <w:kern w:val="0"/>
          <w:sz w:val="24"/>
          <w:szCs w:val="24"/>
          <w:lang w:eastAsia="ru-RU"/>
        </w:rPr>
        <w:t xml:space="preserve"> </w:t>
      </w:r>
      <w:r w:rsidRPr="00825DB0">
        <w:rPr>
          <w:rFonts w:ascii="Times New Roman" w:eastAsia="Times New Roman" w:hAnsi="Times New Roman" w:cs="Times New Roman"/>
          <w:kern w:val="0"/>
          <w:sz w:val="24"/>
          <w:szCs w:val="24"/>
          <w:lang w:eastAsia="ru-RU"/>
        </w:rPr>
        <w:t>развития</w:t>
      </w:r>
      <w:r w:rsidRPr="00825DB0">
        <w:rPr>
          <w:rFonts w:ascii="Times New Roman" w:eastAsia="Times New Roman" w:hAnsi="Times New Roman" w:cs="Times New Roman"/>
          <w:spacing w:val="71"/>
          <w:kern w:val="0"/>
          <w:sz w:val="24"/>
          <w:szCs w:val="24"/>
          <w:lang w:eastAsia="ru-RU"/>
        </w:rPr>
        <w:t xml:space="preserve"> </w:t>
      </w:r>
      <w:r w:rsidRPr="00825DB0">
        <w:rPr>
          <w:rFonts w:ascii="Times New Roman" w:eastAsia="Times New Roman" w:hAnsi="Times New Roman" w:cs="Times New Roman"/>
          <w:kern w:val="0"/>
          <w:sz w:val="24"/>
          <w:szCs w:val="24"/>
          <w:lang w:eastAsia="ru-RU"/>
        </w:rPr>
        <w:t>ребенка,</w:t>
      </w:r>
      <w:r w:rsidRPr="00825DB0">
        <w:rPr>
          <w:rFonts w:ascii="Times New Roman" w:eastAsia="Times New Roman" w:hAnsi="Times New Roman" w:cs="Times New Roman"/>
          <w:spacing w:val="73"/>
          <w:kern w:val="0"/>
          <w:sz w:val="24"/>
          <w:szCs w:val="24"/>
          <w:lang w:eastAsia="ru-RU"/>
        </w:rPr>
        <w:t xml:space="preserve"> </w:t>
      </w:r>
      <w:r w:rsidRPr="00825DB0">
        <w:rPr>
          <w:rFonts w:ascii="Times New Roman" w:eastAsia="Times New Roman" w:hAnsi="Times New Roman" w:cs="Times New Roman"/>
          <w:kern w:val="0"/>
          <w:sz w:val="24"/>
          <w:szCs w:val="24"/>
          <w:lang w:eastAsia="ru-RU"/>
        </w:rPr>
        <w:t>принятой</w:t>
      </w:r>
      <w:r w:rsidRPr="00825DB0">
        <w:rPr>
          <w:rFonts w:ascii="Times New Roman" w:eastAsia="Times New Roman" w:hAnsi="Times New Roman" w:cs="Times New Roman"/>
          <w:spacing w:val="73"/>
          <w:kern w:val="0"/>
          <w:sz w:val="24"/>
          <w:szCs w:val="24"/>
          <w:lang w:eastAsia="ru-RU"/>
        </w:rPr>
        <w:t xml:space="preserve"> </w:t>
      </w:r>
      <w:r w:rsidRPr="00825DB0">
        <w:rPr>
          <w:rFonts w:ascii="Times New Roman" w:eastAsia="Times New Roman" w:hAnsi="Times New Roman" w:cs="Times New Roman"/>
          <w:kern w:val="0"/>
          <w:sz w:val="24"/>
          <w:szCs w:val="24"/>
          <w:lang w:eastAsia="ru-RU"/>
        </w:rPr>
        <w:t>в</w:t>
      </w:r>
      <w:r w:rsidRPr="00825DB0">
        <w:rPr>
          <w:rFonts w:ascii="Times New Roman" w:eastAsia="Times New Roman" w:hAnsi="Times New Roman" w:cs="Times New Roman"/>
          <w:spacing w:val="73"/>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культурно-</w:t>
      </w:r>
      <w:r w:rsidRPr="00825DB0">
        <w:rPr>
          <w:rFonts w:ascii="Times New Roman" w:eastAsia="Times New Roman" w:hAnsi="Times New Roman" w:cs="Times New Roman"/>
          <w:kern w:val="0"/>
          <w:sz w:val="24"/>
          <w:szCs w:val="24"/>
          <w:lang w:eastAsia="ru-RU"/>
        </w:rPr>
        <w:t>исторической психологии,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дошкольное детство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подразделяется на</w:t>
      </w:r>
      <w:r w:rsidRPr="00825DB0">
        <w:rPr>
          <w:rFonts w:ascii="Times New Roman" w:eastAsia="Times New Roman" w:hAnsi="Times New Roman" w:cs="Times New Roman"/>
          <w:spacing w:val="3"/>
          <w:kern w:val="0"/>
          <w:sz w:val="24"/>
          <w:szCs w:val="24"/>
          <w:lang w:eastAsia="ru-RU"/>
        </w:rPr>
        <w:t xml:space="preserve"> </w:t>
      </w:r>
      <w:r w:rsidRPr="00825DB0">
        <w:rPr>
          <w:rFonts w:ascii="Times New Roman" w:eastAsia="Times New Roman" w:hAnsi="Times New Roman" w:cs="Times New Roman"/>
          <w:bCs/>
          <w:iCs/>
          <w:spacing w:val="2"/>
          <w:kern w:val="0"/>
          <w:sz w:val="24"/>
          <w:szCs w:val="24"/>
          <w:lang w:eastAsia="ru-RU"/>
        </w:rPr>
        <w:t>три</w:t>
      </w:r>
      <w:r w:rsidRPr="00825DB0">
        <w:rPr>
          <w:rFonts w:ascii="Times New Roman" w:eastAsia="Times New Roman" w:hAnsi="Times New Roman" w:cs="Times New Roman"/>
          <w:bCs/>
          <w:iCs/>
          <w:spacing w:val="-2"/>
          <w:kern w:val="0"/>
          <w:sz w:val="24"/>
          <w:szCs w:val="24"/>
          <w:lang w:eastAsia="ru-RU"/>
        </w:rPr>
        <w:t xml:space="preserve"> </w:t>
      </w:r>
      <w:r w:rsidRPr="00825DB0">
        <w:rPr>
          <w:rFonts w:ascii="Times New Roman" w:eastAsia="Times New Roman" w:hAnsi="Times New Roman" w:cs="Times New Roman"/>
          <w:bCs/>
          <w:iCs/>
          <w:kern w:val="0"/>
          <w:sz w:val="24"/>
          <w:szCs w:val="24"/>
          <w:lang w:eastAsia="ru-RU"/>
        </w:rPr>
        <w:t>возраста</w:t>
      </w:r>
      <w:r w:rsidRPr="00825DB0">
        <w:rPr>
          <w:rFonts w:ascii="Times New Roman" w:eastAsia="Times New Roman" w:hAnsi="Times New Roman" w:cs="Times New Roman"/>
          <w:b/>
          <w:i/>
          <w:spacing w:val="3"/>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детства:</w:t>
      </w:r>
      <w:r w:rsidRPr="00825DB0">
        <w:rPr>
          <w:rFonts w:ascii="Times New Roman" w:eastAsia="Times New Roman" w:hAnsi="Times New Roman" w:cs="Times New Roman"/>
          <w:kern w:val="0"/>
          <w:sz w:val="24"/>
          <w:szCs w:val="24"/>
          <w:lang w:eastAsia="ru-RU"/>
        </w:rPr>
        <w:t xml:space="preserve"> </w:t>
      </w:r>
    </w:p>
    <w:p w:rsidR="00F75ED5" w:rsidRPr="00825DB0" w:rsidRDefault="00F75ED5"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spacing w:val="1"/>
          <w:kern w:val="0"/>
          <w:sz w:val="24"/>
          <w:szCs w:val="24"/>
          <w:lang w:eastAsia="ru-RU"/>
        </w:rPr>
        <w:t>1)</w:t>
      </w:r>
      <w:r w:rsidRPr="00825DB0">
        <w:rPr>
          <w:rFonts w:ascii="Times New Roman" w:eastAsia="Times New Roman" w:hAnsi="Times New Roman" w:cs="Times New Roman"/>
          <w:kern w:val="0"/>
          <w:sz w:val="24"/>
          <w:szCs w:val="24"/>
          <w:lang w:eastAsia="ru-RU"/>
        </w:rPr>
        <w:t xml:space="preserve"> 0</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мес.</w:t>
      </w:r>
      <w:r w:rsidRPr="00825DB0">
        <w:rPr>
          <w:rFonts w:ascii="Times New Roman" w:eastAsia="Times New Roman" w:hAnsi="Times New Roman" w:cs="Times New Roman"/>
          <w:spacing w:val="-2"/>
          <w:kern w:val="0"/>
          <w:sz w:val="24"/>
          <w:szCs w:val="24"/>
          <w:lang w:eastAsia="ru-RU"/>
        </w:rPr>
        <w:t>-</w:t>
      </w:r>
      <w:r w:rsidRPr="00825DB0">
        <w:rPr>
          <w:rFonts w:ascii="Times New Roman" w:eastAsia="Times New Roman" w:hAnsi="Times New Roman" w:cs="Times New Roman"/>
          <w:kern w:val="0"/>
          <w:sz w:val="24"/>
          <w:szCs w:val="24"/>
          <w:lang w:eastAsia="ru-RU"/>
        </w:rPr>
        <w:t>2</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мес.</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новорожденность,</w:t>
      </w:r>
      <w:r w:rsidRPr="00825DB0">
        <w:rPr>
          <w:rFonts w:ascii="Times New Roman" w:eastAsia="Times New Roman" w:hAnsi="Times New Roman" w:cs="Times New Roman"/>
          <w:spacing w:val="3"/>
          <w:kern w:val="0"/>
          <w:sz w:val="24"/>
          <w:szCs w:val="24"/>
          <w:lang w:eastAsia="ru-RU"/>
        </w:rPr>
        <w:t xml:space="preserve"> </w:t>
      </w:r>
      <w:r w:rsidRPr="00825DB0">
        <w:rPr>
          <w:rFonts w:ascii="Times New Roman" w:eastAsia="Times New Roman" w:hAnsi="Times New Roman" w:cs="Times New Roman"/>
          <w:kern w:val="0"/>
          <w:sz w:val="24"/>
          <w:szCs w:val="24"/>
          <w:lang w:eastAsia="ru-RU"/>
        </w:rPr>
        <w:t>2</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мес.</w:t>
      </w:r>
      <w:r w:rsidRPr="00825DB0">
        <w:rPr>
          <w:rFonts w:ascii="Times New Roman" w:eastAsia="Times New Roman" w:hAnsi="Times New Roman" w:cs="Times New Roman"/>
          <w:spacing w:val="1"/>
          <w:kern w:val="0"/>
          <w:sz w:val="24"/>
          <w:szCs w:val="24"/>
          <w:lang w:eastAsia="ru-RU"/>
        </w:rPr>
        <w:t>-</w:t>
      </w:r>
      <w:r w:rsidRPr="00825DB0">
        <w:rPr>
          <w:rFonts w:ascii="Times New Roman" w:eastAsia="Times New Roman" w:hAnsi="Times New Roman" w:cs="Times New Roman"/>
          <w:kern w:val="0"/>
          <w:sz w:val="24"/>
          <w:szCs w:val="24"/>
          <w:lang w:eastAsia="ru-RU"/>
        </w:rPr>
        <w:t>1</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г.</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 xml:space="preserve">младенчество; </w:t>
      </w:r>
    </w:p>
    <w:p w:rsidR="00F75ED5" w:rsidRPr="00825DB0" w:rsidRDefault="00F75ED5"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spacing w:val="1"/>
          <w:kern w:val="0"/>
          <w:sz w:val="24"/>
          <w:szCs w:val="24"/>
          <w:lang w:eastAsia="ru-RU"/>
        </w:rPr>
      </w:pPr>
      <w:r w:rsidRPr="00825DB0">
        <w:rPr>
          <w:rFonts w:ascii="Times New Roman" w:eastAsia="Times New Roman" w:hAnsi="Times New Roman" w:cs="Times New Roman"/>
          <w:spacing w:val="1"/>
          <w:kern w:val="0"/>
          <w:sz w:val="24"/>
          <w:szCs w:val="24"/>
          <w:lang w:eastAsia="ru-RU"/>
        </w:rPr>
        <w:t>2)</w:t>
      </w:r>
      <w:r w:rsidRPr="00825DB0">
        <w:rPr>
          <w:rFonts w:ascii="Times New Roman" w:eastAsia="Times New Roman" w:hAnsi="Times New Roman" w:cs="Times New Roman"/>
          <w:kern w:val="0"/>
          <w:sz w:val="24"/>
          <w:szCs w:val="24"/>
          <w:lang w:eastAsia="ru-RU"/>
        </w:rPr>
        <w:t xml:space="preserve"> ранний</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(от</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1</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года до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3</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 xml:space="preserve">лет); </w:t>
      </w:r>
    </w:p>
    <w:p w:rsidR="00F75ED5" w:rsidRPr="00825DB0" w:rsidRDefault="00F75ED5"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spacing w:val="1"/>
          <w:kern w:val="0"/>
          <w:sz w:val="24"/>
          <w:szCs w:val="24"/>
          <w:lang w:eastAsia="ru-RU"/>
        </w:rPr>
        <w:t xml:space="preserve">3) </w:t>
      </w:r>
      <w:r w:rsidRPr="00825DB0">
        <w:rPr>
          <w:rFonts w:ascii="Times New Roman" w:eastAsia="Times New Roman" w:hAnsi="Times New Roman" w:cs="Times New Roman"/>
          <w:kern w:val="0"/>
          <w:sz w:val="24"/>
          <w:szCs w:val="24"/>
          <w:lang w:eastAsia="ru-RU"/>
        </w:rPr>
        <w:t>дошкольный</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возраст</w:t>
      </w:r>
      <w:r w:rsidRPr="00825DB0">
        <w:rPr>
          <w:rFonts w:ascii="Times New Roman" w:eastAsia="Times New Roman" w:hAnsi="Times New Roman" w:cs="Times New Roman"/>
          <w:spacing w:val="3"/>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(от</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3</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7(8)</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лет)).</w:t>
      </w:r>
    </w:p>
    <w:p w:rsidR="00B35134" w:rsidRPr="00825DB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pacing w:val="6"/>
          <w:kern w:val="0"/>
          <w:sz w:val="24"/>
          <w:szCs w:val="20"/>
          <w:lang w:eastAsia="ru-RU"/>
        </w:rPr>
      </w:pPr>
      <w:r w:rsidRPr="00825DB0">
        <w:rPr>
          <w:rFonts w:ascii="Times New Roman" w:eastAsia="Times New Roman" w:hAnsi="Times New Roman" w:cs="Times New Roman"/>
          <w:kern w:val="0"/>
          <w:sz w:val="24"/>
          <w:szCs w:val="20"/>
          <w:lang w:eastAsia="ru-RU"/>
        </w:rPr>
        <w:t>Программа</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предусмотрена</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освоения</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детьми</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возрасте</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от</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2</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до</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7</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лет</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группах общеразвивающей</w:t>
      </w:r>
      <w:r w:rsidRPr="00825DB0">
        <w:rPr>
          <w:rFonts w:ascii="Times New Roman" w:eastAsia="Times New Roman" w:hAnsi="Times New Roman" w:cs="Times New Roman"/>
          <w:spacing w:val="8"/>
          <w:kern w:val="0"/>
          <w:sz w:val="24"/>
          <w:szCs w:val="20"/>
          <w:lang w:eastAsia="ru-RU"/>
        </w:rPr>
        <w:t xml:space="preserve"> </w:t>
      </w:r>
      <w:r w:rsidR="00973910" w:rsidRPr="00825DB0">
        <w:rPr>
          <w:rFonts w:ascii="Times New Roman" w:eastAsia="Times New Roman" w:hAnsi="Times New Roman" w:cs="Times New Roman"/>
          <w:spacing w:val="8"/>
          <w:kern w:val="0"/>
          <w:sz w:val="24"/>
          <w:szCs w:val="20"/>
          <w:lang w:eastAsia="ru-RU"/>
        </w:rPr>
        <w:t>и коррекционной направленности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Уставом).</w:t>
      </w:r>
      <w:r w:rsidRPr="00825DB0">
        <w:rPr>
          <w:rFonts w:ascii="Times New Roman" w:eastAsia="Times New Roman" w:hAnsi="Times New Roman" w:cs="Times New Roman"/>
          <w:spacing w:val="6"/>
          <w:kern w:val="0"/>
          <w:sz w:val="24"/>
          <w:szCs w:val="20"/>
          <w:lang w:eastAsia="ru-RU"/>
        </w:rPr>
        <w:t xml:space="preserve"> </w:t>
      </w:r>
    </w:p>
    <w:p w:rsidR="00F75ED5" w:rsidRPr="00825DB0" w:rsidRDefault="00F75ED5" w:rsidP="002C2219">
      <w:pPr>
        <w:widowControl w:val="0"/>
        <w:spacing w:after="0" w:line="240" w:lineRule="auto"/>
        <w:ind w:left="920"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Характеристики особенностей развития детей дошкольного возраста.</w:t>
      </w:r>
    </w:p>
    <w:p w:rsidR="00D16128" w:rsidRPr="00825DB0" w:rsidRDefault="00D16128"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Возрастная периодизация контингента воспитанников определяет наличие групп раннего, младшего, среднего, старшего возрастов, а также подготовительные к школе группы. Психолого-педагогическая работа с воспитанниками учреждения осуществляется педагогом-психологом, учителем - логопедом и строится с учётом возрастных особенностей развития детей дошкольного возраста, который необходим для правильной организации осуществления образовательного процесса, как в условиях семьи, так и в условиях дошкольного образовательного процесса. </w:t>
      </w:r>
    </w:p>
    <w:p w:rsidR="002626E5" w:rsidRPr="00825DB0" w:rsidRDefault="002626E5" w:rsidP="002C2219">
      <w:pPr>
        <w:widowControl w:val="0"/>
        <w:spacing w:after="0" w:line="240" w:lineRule="auto"/>
        <w:ind w:firstLine="567"/>
        <w:jc w:val="both"/>
        <w:rPr>
          <w:rFonts w:ascii="Times New Roman" w:eastAsia="Times New Roman" w:hAnsi="Times New Roman" w:cs="Times New Roman"/>
          <w:kern w:val="0"/>
          <w:sz w:val="24"/>
          <w:szCs w:val="24"/>
        </w:rPr>
      </w:pPr>
    </w:p>
    <w:p w:rsidR="00C27FC5" w:rsidRPr="00825DB0" w:rsidRDefault="00C27FC5" w:rsidP="002C2219">
      <w:pPr>
        <w:widowControl w:val="0"/>
        <w:spacing w:after="0" w:line="240" w:lineRule="auto"/>
        <w:ind w:firstLine="709"/>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Младенчество (от 2-х месяцев до 1 года).</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bCs/>
          <w:kern w:val="0"/>
          <w:sz w:val="24"/>
          <w:szCs w:val="24"/>
        </w:rPr>
        <w:t>Росто-весовые характеристики.</w:t>
      </w:r>
      <w:r w:rsidRPr="00825DB0">
        <w:rPr>
          <w:rFonts w:ascii="Times New Roman" w:eastAsia="Times New Roman" w:hAnsi="Times New Roman" w:cs="Times New Roman"/>
          <w:kern w:val="0"/>
          <w:sz w:val="24"/>
          <w:szCs w:val="24"/>
        </w:rPr>
        <w:t xml:space="preserve"> Средний вес при рождении у мальчиков – 3,5 кг, у девочек – 3,3 кг. К пяти-шести месяцам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вес удваивается, а к году утраивается. Средняя длина тела при рождении у мальчиков – 50,4 см, 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девочек –</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49,5 см, к году</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малыши подрастают 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20-25 см.</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bCs/>
          <w:kern w:val="0"/>
          <w:sz w:val="24"/>
          <w:szCs w:val="24"/>
        </w:rPr>
        <w:t xml:space="preserve">Функциональное созревание. </w:t>
      </w:r>
      <w:r w:rsidRPr="00825DB0">
        <w:rPr>
          <w:rFonts w:ascii="Times New Roman" w:eastAsia="Times New Roman" w:hAnsi="Times New Roman" w:cs="Times New Roman"/>
          <w:kern w:val="0"/>
          <w:sz w:val="24"/>
          <w:szCs w:val="24"/>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этом периоде интенсивно начинают формироваться органы чувств. К</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шести месяцам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lastRenderedPageBreak/>
        <w:t>слух,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двенадцати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месяцам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зрение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достигают физиологической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зрелости.</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Развитие моторики.</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Относительная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беспомощность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неподвижность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новорожденного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быстро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сменяется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четкой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последовательностью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формирования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моторных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навыков.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90%</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младенцев выделяются следующие нормы: приподнимает голову на 90 лежа на животе (3,2 мес.);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переворачивается (4,7 мес.); сидит с поддержкой (4,2 мес.); сидит без поддержки (10 мес.); ползает</w:t>
      </w:r>
      <w:r w:rsidR="008E102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spacing w:val="-57"/>
          <w:kern w:val="0"/>
          <w:sz w:val="24"/>
          <w:szCs w:val="24"/>
        </w:rPr>
        <w:t xml:space="preserve"> </w:t>
      </w:r>
      <w:r w:rsidR="000C4627"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(9</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ходит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поддержкой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(12,7</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Навыки,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затрагивающие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голову,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шею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верхние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конечности, появляются раньше, чем те, в которых задействована нижняя половина туловища.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Первоначально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появляются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движения,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требующие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участия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туловища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плеч,</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затем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выполнения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необходимы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пальцы.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тонкой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моторике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принципиальными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навыками в младенчестве являются: произвольное достижение объекта и манипуляторные навыки.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В три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месяца дети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одинаково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успешно достают</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и хватают как предметы, которые они могут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видеть,</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объекты,</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которые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слышат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темноте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(визуальный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аудиальный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контроль).</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Психические</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функции.</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Психические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функции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дифференцированы,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складываются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предпосылки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восприятия.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Уже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новорожденные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хорошо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дифференцируют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зрительные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формы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предпочитают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смотреть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когнитивно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сложные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объекты.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зрительных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стимулов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новорожденные предпочитают лицо, из акустических - человеческий голос, в один-два месяца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могут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следить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движущимися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объектами.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Младенцы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предпочитают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смотреть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высококонтрастные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паттерны,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множеством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границ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между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светлыми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темными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областями, и на умеренно сложные образы, которые имеют криволинейные детали. Так же 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младенцы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делят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световой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спектр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цвета,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делят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звуки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речи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категории,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соответствующие основным звуковым единицам языка. Интенсивно развивается пассивная речь,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младенцы</w:t>
      </w:r>
      <w:r w:rsidRPr="00825DB0">
        <w:rPr>
          <w:rFonts w:ascii="Times New Roman" w:eastAsia="Times New Roman" w:hAnsi="Times New Roman" w:cs="Times New Roman"/>
          <w:spacing w:val="33"/>
          <w:kern w:val="0"/>
          <w:sz w:val="24"/>
          <w:szCs w:val="24"/>
        </w:rPr>
        <w:t xml:space="preserve"> </w:t>
      </w:r>
      <w:r w:rsidRPr="00825DB0">
        <w:rPr>
          <w:rFonts w:ascii="Times New Roman" w:eastAsia="Times New Roman" w:hAnsi="Times New Roman" w:cs="Times New Roman"/>
          <w:kern w:val="0"/>
          <w:sz w:val="24"/>
          <w:szCs w:val="24"/>
        </w:rPr>
        <w:t>учатся</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узнавать</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слова,</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которые</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часто</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слышат.</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четыре</w:t>
      </w:r>
      <w:r w:rsidRPr="00825DB0">
        <w:rPr>
          <w:rFonts w:ascii="Times New Roman" w:eastAsia="Times New Roman" w:hAnsi="Times New Roman" w:cs="Times New Roman"/>
          <w:spacing w:val="33"/>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половиной</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месяца</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ребенок</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уже реагирует на собственное имя, причем не путает его с другими именами, где ударение падает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слог.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Рецепторы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коже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чувствительны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прикосновению,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температуре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Новорожденные с большей вероятностью обнаруживают разнообразные рефлексы, если к ним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прикасаются в соответствующих областях. Осязание используется, чтобы исследовать объекты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сначала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губами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ртом,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позже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руками.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Прикосновение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первичное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средство,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помощью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младенцы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получают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знания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окружении,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осязание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раннего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когнитивного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восприятия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принципиально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важна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кинестетическая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информация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(использование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информации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движении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объектов).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Константность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размера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появляется в возрасте от трех до пяти месяцев, когда развивается хорошее бинокулярное зрение. К</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трем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месяцам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формируется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восприятие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глубины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интермодальность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восприятия.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формируются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способность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проводить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перцептивное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различение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множеств;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элементарные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представления о константности объектов. Дети эмоционально отзывчивы на интонацию и музыку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разного характера. В первые месяцы жизни ребенок произносит короткие отрывистые звуки («гы,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кхы»), в четыре-пять месяцев он певуче гулит («а-а-а»), что очень важно для развития речевого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дыхания. Потом начинает лепетать, то есть произносить слоги, из которых позже образуются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первые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слова.</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Навыки.</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Акт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хватания,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усложняющийся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протяжении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всего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Самостоятельная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ходьба к концу периода. Манипулятивные действия. Понимание речи, первые слова. Появляются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предметные действия: кубики малыш кладет в коробку, мяч бросает, куклу качает. Появляются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простейшие элементы самообслуживания: в пять-шесть месяцев удерживает бутылочку, к концу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года держит чашечку, когда пьет, стягивает шапку, носки, подает по просьбе взрослого предметы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одежды.</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Коммуникация и социализация. </w:t>
      </w:r>
      <w:r w:rsidRPr="00825DB0">
        <w:rPr>
          <w:rFonts w:ascii="Times New Roman" w:eastAsia="Times New Roman" w:hAnsi="Times New Roman" w:cs="Times New Roman"/>
          <w:kern w:val="0"/>
          <w:sz w:val="24"/>
          <w:szCs w:val="24"/>
        </w:rPr>
        <w:t>На младенчество приходится появление потребности 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общении.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Общение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направлено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только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взрослого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строится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удовлетворении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базовых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потребностей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потребности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притоке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впечатлений.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Удовлетворение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потребности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общении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влияет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общее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психическое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физическое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определяет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эмоциональное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состояние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интерпретирует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выражение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лица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других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людей.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эмоциональной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сфере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врожденным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аффективным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реакциям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удовольствия-неудовольствия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промежутке</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между</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двумя</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семью</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месяцами</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появляются</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гнев,</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печаль,</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радость,</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удивление,</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страх.</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девяти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месяцев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начинают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«считывать»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эмоциональные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lastRenderedPageBreak/>
        <w:t>реакции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родителей на незнакомые ситуации и использовать эту информацию для регуляции собственного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поведения;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считывает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эмоции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через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мимику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вокализацию;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используют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эмоциональные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реакции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других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информацию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оценки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правильности</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собственных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суждений. Начало формирования эмоциональной привязанности: синхронизация отношений (от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рождения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полугода);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избирательность</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привязанности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шести месяцев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полутора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лет).</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Саморегуляция.</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Управление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собственным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телом,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ощущение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себя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пространстве,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ощущение границ тела. Ощущение организмических процессов. Появляются простейшие способы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регуляции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своего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эмоционального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состояния: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раскачивание;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посасывание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жевание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восстановление положительного эмоционального фона; отворачивание от неприятных стимулов;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удаление от угнетающих событий или людей; поиск утешения у близкого взрослого. Формируется</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первичный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регулятор поведения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«нельзя»</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(ограничение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активности).</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Личность.</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Складываются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личности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через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проявления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адаптацию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темперамента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внешнему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воздействию.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Выделяют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следующие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основные</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показатели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темперамента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уровень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активности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(специфические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темп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активности);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раздражительность/негативная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эмоциональность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(степень,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подвержен дестабилизирующему влиянию угнетающих событий); способность к восстановлению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внутренней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гармонии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(легкость,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успокаивается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после</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переживания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угнетающих эмоций); боязливость (настороженность по отношению к интенсивным или очень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необычным стимулам); коммуникабельность (восприимчивость к социальной стимуляции). К году ребенок узнает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себя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зеркале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использует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информацию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зеркала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реализации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поведения.</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b/>
          <w:bCs/>
          <w:kern w:val="0"/>
          <w:sz w:val="24"/>
          <w:szCs w:val="24"/>
        </w:rPr>
      </w:pP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Ранний возраст (от 1 года до 2-х лет).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kern w:val="0"/>
          <w:sz w:val="24"/>
          <w:szCs w:val="24"/>
        </w:rPr>
        <w:t>Росто-весовые характеристики</w:t>
      </w:r>
      <w:r w:rsidRPr="00825DB0">
        <w:rPr>
          <w:rFonts w:ascii="Times New Roman" w:eastAsia="Times New Roman" w:hAnsi="Times New Roman" w:cs="Times New Roman"/>
          <w:kern w:val="0"/>
          <w:sz w:val="24"/>
          <w:szCs w:val="24"/>
        </w:rPr>
        <w:t>.</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Функциональное созревание.</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Развитие моторики. </w:t>
      </w:r>
      <w:r w:rsidRPr="00825DB0">
        <w:rPr>
          <w:rFonts w:ascii="Times New Roman" w:eastAsia="Times New Roman" w:hAnsi="Times New Roman" w:cs="Times New Roman"/>
          <w:kern w:val="0"/>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w:t>
      </w:r>
      <w:r w:rsidRPr="00825DB0">
        <w:rPr>
          <w:rFonts w:ascii="Times New Roman" w:eastAsia="Times New Roman" w:hAnsi="Times New Roman" w:cs="Times New Roman"/>
          <w:kern w:val="0"/>
          <w:sz w:val="24"/>
          <w:szCs w:val="24"/>
        </w:rPr>
        <w:lastRenderedPageBreak/>
        <w:t>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Психические функции. </w:t>
      </w:r>
      <w:r w:rsidRPr="00825DB0">
        <w:rPr>
          <w:rFonts w:ascii="Times New Roman" w:eastAsia="Times New Roman" w:hAnsi="Times New Roman" w:cs="Times New Roman"/>
          <w:kern w:val="0"/>
          <w:sz w:val="24"/>
          <w:szCs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w:t>
      </w:r>
      <w:r w:rsidRPr="00825DB0">
        <w:rPr>
          <w:rFonts w:ascii="Times New Roman" w:eastAsia="Times New Roman" w:hAnsi="Times New Roman" w:cs="Times New Roman"/>
          <w:kern w:val="0"/>
          <w:sz w:val="24"/>
          <w:szCs w:val="24"/>
        </w:rPr>
        <w:lastRenderedPageBreak/>
        <w:t>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Навыки. </w:t>
      </w:r>
      <w:r w:rsidRPr="00825DB0">
        <w:rPr>
          <w:rFonts w:ascii="Times New Roman" w:eastAsia="Times New Roman" w:hAnsi="Times New Roman" w:cs="Times New Roman"/>
          <w:kern w:val="0"/>
          <w:sz w:val="24"/>
          <w:szCs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Коммуникация и социализация. </w:t>
      </w:r>
      <w:r w:rsidRPr="00825DB0">
        <w:rPr>
          <w:rFonts w:ascii="Times New Roman" w:eastAsia="Times New Roman" w:hAnsi="Times New Roman" w:cs="Times New Roman"/>
          <w:kern w:val="0"/>
          <w:sz w:val="24"/>
          <w:szCs w:val="24"/>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w:t>
      </w:r>
      <w:r w:rsidRPr="00825DB0">
        <w:rPr>
          <w:rFonts w:ascii="Times New Roman" w:eastAsia="Times New Roman" w:hAnsi="Times New Roman" w:cs="Times New Roman"/>
          <w:kern w:val="0"/>
          <w:sz w:val="24"/>
          <w:szCs w:val="24"/>
        </w:rPr>
        <w:lastRenderedPageBreak/>
        <w:t>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Саморегуляция. </w:t>
      </w:r>
      <w:r w:rsidRPr="00825DB0">
        <w:rPr>
          <w:rFonts w:ascii="Times New Roman" w:eastAsia="Times New Roman" w:hAnsi="Times New Roman" w:cs="Times New Roman"/>
          <w:kern w:val="0"/>
          <w:sz w:val="24"/>
          <w:szCs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Личность. </w:t>
      </w:r>
      <w:r w:rsidRPr="00825DB0">
        <w:rPr>
          <w:rFonts w:ascii="Times New Roman" w:eastAsia="Times New Roman" w:hAnsi="Times New Roman" w:cs="Times New Roman"/>
          <w:kern w:val="0"/>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p>
    <w:p w:rsidR="00C27FC5" w:rsidRPr="00825DB0"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2-3 года (третий год жизни).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Росто-весовые характеристики.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Средний вес мальчиков составляет 14,9 кг, девочек – 14,8 кг. Средняя длина тела у мальчиков до 95,7 см, у девочек – 97,3 см.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Функциональное созревание.</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Развитие моторики. </w:t>
      </w:r>
      <w:r w:rsidRPr="00825DB0">
        <w:rPr>
          <w:rFonts w:ascii="Times New Roman" w:eastAsia="Times New Roman" w:hAnsi="Times New Roman" w:cs="Times New Roman"/>
          <w:kern w:val="0"/>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Психические функции. </w:t>
      </w:r>
      <w:r w:rsidRPr="00825DB0">
        <w:rPr>
          <w:rFonts w:ascii="Times New Roman" w:eastAsia="Times New Roman" w:hAnsi="Times New Roman" w:cs="Times New Roman"/>
          <w:kern w:val="0"/>
          <w:sz w:val="24"/>
          <w:szCs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К третьему году жизни совершенствуются зрительные и слуховые ориентировки, что </w:t>
      </w:r>
      <w:r w:rsidRPr="00825DB0">
        <w:rPr>
          <w:rFonts w:ascii="Times New Roman" w:eastAsia="Times New Roman" w:hAnsi="Times New Roman" w:cs="Times New Roman"/>
          <w:kern w:val="0"/>
          <w:sz w:val="24"/>
          <w:szCs w:val="24"/>
        </w:rPr>
        <w:lastRenderedPageBreak/>
        <w:t>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Детские виды деятельности. </w:t>
      </w:r>
      <w:r w:rsidRPr="00825DB0">
        <w:rPr>
          <w:rFonts w:ascii="Times New Roman" w:eastAsia="Times New Roman" w:hAnsi="Times New Roman" w:cs="Times New Roman"/>
          <w:kern w:val="0"/>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Коммуникация и социализация. </w:t>
      </w:r>
      <w:r w:rsidRPr="00825DB0">
        <w:rPr>
          <w:rFonts w:ascii="Times New Roman" w:eastAsia="Times New Roman" w:hAnsi="Times New Roman" w:cs="Times New Roman"/>
          <w:kern w:val="0"/>
          <w:sz w:val="24"/>
          <w:szCs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Саморегуляция. </w:t>
      </w:r>
      <w:r w:rsidRPr="00825DB0">
        <w:rPr>
          <w:rFonts w:ascii="Times New Roman" w:eastAsia="Times New Roman" w:hAnsi="Times New Roman" w:cs="Times New Roman"/>
          <w:kern w:val="0"/>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Личность. </w:t>
      </w:r>
      <w:r w:rsidRPr="00825DB0">
        <w:rPr>
          <w:rFonts w:ascii="Times New Roman" w:eastAsia="Times New Roman" w:hAnsi="Times New Roman" w:cs="Times New Roman"/>
          <w:kern w:val="0"/>
          <w:sz w:val="24"/>
          <w:szCs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p>
    <w:p w:rsidR="00C27FC5" w:rsidRPr="00825DB0"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3-4 года (четвертый год жизни).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Росто-весовые характеристики.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Функциональное созревание.</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Психические функции. </w:t>
      </w:r>
      <w:r w:rsidRPr="00825DB0">
        <w:rPr>
          <w:rFonts w:ascii="Times New Roman" w:eastAsia="Times New Roman" w:hAnsi="Times New Roman" w:cs="Times New Roman"/>
          <w:kern w:val="0"/>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образное мышление, воображение. Продолжается формирование речи, накопление словаря, развитие связной речи.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В три-четыре года внимание ребѐнка носит непроизвольный, непосредственный характер. </w:t>
      </w:r>
      <w:r w:rsidRPr="00825DB0">
        <w:rPr>
          <w:rFonts w:ascii="Times New Roman" w:eastAsia="Times New Roman" w:hAnsi="Times New Roman" w:cs="Times New Roman"/>
          <w:kern w:val="0"/>
          <w:sz w:val="24"/>
          <w:szCs w:val="24"/>
        </w:rPr>
        <w:lastRenderedPageBreak/>
        <w:t>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Детские виды деятельности. </w:t>
      </w:r>
      <w:r w:rsidRPr="00825DB0">
        <w:rPr>
          <w:rFonts w:ascii="Times New Roman" w:eastAsia="Times New Roman" w:hAnsi="Times New Roman" w:cs="Times New Roman"/>
          <w:kern w:val="0"/>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Коммуникация и социализация. </w:t>
      </w:r>
      <w:r w:rsidRPr="00825DB0">
        <w:rPr>
          <w:rFonts w:ascii="Times New Roman" w:eastAsia="Times New Roman" w:hAnsi="Times New Roman" w:cs="Times New Roman"/>
          <w:kern w:val="0"/>
          <w:sz w:val="24"/>
          <w:szCs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Саморегуляция. </w:t>
      </w:r>
      <w:r w:rsidRPr="00825DB0">
        <w:rPr>
          <w:rFonts w:ascii="Times New Roman" w:eastAsia="Times New Roman" w:hAnsi="Times New Roman" w:cs="Times New Roman"/>
          <w:kern w:val="0"/>
          <w:sz w:val="24"/>
          <w:szCs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Личность и самооценка. </w:t>
      </w:r>
      <w:r w:rsidRPr="00825DB0">
        <w:rPr>
          <w:rFonts w:ascii="Times New Roman" w:eastAsia="Times New Roman" w:hAnsi="Times New Roman" w:cs="Times New Roman"/>
          <w:kern w:val="0"/>
          <w:sz w:val="24"/>
          <w:szCs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p>
    <w:p w:rsidR="00C27FC5" w:rsidRPr="00825DB0"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4-5 лет (пятый год жизни).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Росто-весовые характеристики.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w:t>
      </w:r>
      <w:r w:rsidRPr="00825DB0">
        <w:rPr>
          <w:rFonts w:ascii="Times New Roman" w:eastAsia="Times New Roman" w:hAnsi="Times New Roman" w:cs="Times New Roman"/>
          <w:kern w:val="0"/>
          <w:sz w:val="24"/>
          <w:szCs w:val="24"/>
        </w:rPr>
        <w:lastRenderedPageBreak/>
        <w:t>лет.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Функциональное созревание.</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Психические функции. </w:t>
      </w:r>
      <w:r w:rsidRPr="00825DB0">
        <w:rPr>
          <w:rFonts w:ascii="Times New Roman" w:eastAsia="Times New Roman" w:hAnsi="Times New Roman" w:cs="Times New Roman"/>
          <w:kern w:val="0"/>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Детские виды деятельности. </w:t>
      </w:r>
      <w:r w:rsidRPr="00825DB0">
        <w:rPr>
          <w:rFonts w:ascii="Times New Roman" w:eastAsia="Times New Roman" w:hAnsi="Times New Roman" w:cs="Times New Roman"/>
          <w:kern w:val="0"/>
          <w:sz w:val="24"/>
          <w:szCs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Продуктивные виды деятельности способствуют развитию мелкой моторики рук.</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Коммуникация и социализация. </w:t>
      </w:r>
      <w:r w:rsidRPr="00825DB0">
        <w:rPr>
          <w:rFonts w:ascii="Times New Roman" w:eastAsia="Times New Roman" w:hAnsi="Times New Roman" w:cs="Times New Roman"/>
          <w:kern w:val="0"/>
          <w:sz w:val="24"/>
          <w:szCs w:val="24"/>
        </w:rPr>
        <w:t xml:space="preserve">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w:t>
      </w:r>
      <w:r w:rsidRPr="00825DB0">
        <w:rPr>
          <w:rFonts w:ascii="Times New Roman" w:eastAsia="Times New Roman" w:hAnsi="Times New Roman" w:cs="Times New Roman"/>
          <w:kern w:val="0"/>
          <w:sz w:val="24"/>
          <w:szCs w:val="24"/>
        </w:rPr>
        <w:lastRenderedPageBreak/>
        <w:t>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Саморегуляция. </w:t>
      </w:r>
      <w:r w:rsidRPr="00825DB0">
        <w:rPr>
          <w:rFonts w:ascii="Times New Roman" w:eastAsia="Times New Roman" w:hAnsi="Times New Roman" w:cs="Times New Roman"/>
          <w:kern w:val="0"/>
          <w:sz w:val="24"/>
          <w:szCs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Личность и самооценка. </w:t>
      </w:r>
      <w:r w:rsidRPr="00825DB0">
        <w:rPr>
          <w:rFonts w:ascii="Times New Roman" w:eastAsia="Times New Roman" w:hAnsi="Times New Roman" w:cs="Times New Roman"/>
          <w:kern w:val="0"/>
          <w:sz w:val="24"/>
          <w:szCs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p>
    <w:p w:rsidR="00C27FC5" w:rsidRPr="00825DB0" w:rsidRDefault="00C27FC5" w:rsidP="002C2219">
      <w:pPr>
        <w:spacing w:after="0" w:line="240" w:lineRule="auto"/>
        <w:ind w:firstLine="709"/>
        <w:jc w:val="both"/>
        <w:outlineLvl w:val="0"/>
        <w:rPr>
          <w:rFonts w:ascii="Times New Roman" w:eastAsia="Times New Roman" w:hAnsi="Times New Roman" w:cs="Arial"/>
          <w:b/>
          <w:bCs/>
          <w:caps/>
          <w:kern w:val="0"/>
          <w:sz w:val="24"/>
          <w:szCs w:val="24"/>
          <w:lang w:eastAsia="ru-RU"/>
        </w:rPr>
      </w:pPr>
      <w:r w:rsidRPr="00825DB0">
        <w:rPr>
          <w:rFonts w:ascii="Times New Roman" w:eastAsia="Times New Roman" w:hAnsi="Times New Roman" w:cs="Arial"/>
          <w:b/>
          <w:bCs/>
          <w:kern w:val="0"/>
          <w:sz w:val="24"/>
          <w:szCs w:val="24"/>
          <w:lang w:eastAsia="ru-RU"/>
        </w:rPr>
        <w:t>5-6 лет</w:t>
      </w:r>
      <w:r w:rsidRPr="00825DB0">
        <w:rPr>
          <w:rFonts w:ascii="Times New Roman" w:eastAsia="Times New Roman" w:hAnsi="Times New Roman" w:cs="Arial"/>
          <w:b/>
          <w:bCs/>
          <w:spacing w:val="-2"/>
          <w:kern w:val="0"/>
          <w:sz w:val="24"/>
          <w:szCs w:val="24"/>
          <w:lang w:eastAsia="ru-RU"/>
        </w:rPr>
        <w:t xml:space="preserve"> </w:t>
      </w:r>
      <w:r w:rsidRPr="00825DB0">
        <w:rPr>
          <w:rFonts w:ascii="Times New Roman" w:eastAsia="Times New Roman" w:hAnsi="Times New Roman" w:cs="Arial"/>
          <w:b/>
          <w:bCs/>
          <w:kern w:val="0"/>
          <w:sz w:val="24"/>
          <w:szCs w:val="24"/>
          <w:lang w:eastAsia="ru-RU"/>
        </w:rPr>
        <w:t>(шестой</w:t>
      </w:r>
      <w:r w:rsidRPr="00825DB0">
        <w:rPr>
          <w:rFonts w:ascii="Times New Roman" w:eastAsia="Times New Roman" w:hAnsi="Times New Roman" w:cs="Arial"/>
          <w:b/>
          <w:bCs/>
          <w:spacing w:val="-2"/>
          <w:kern w:val="0"/>
          <w:sz w:val="24"/>
          <w:szCs w:val="24"/>
          <w:lang w:eastAsia="ru-RU"/>
        </w:rPr>
        <w:t xml:space="preserve"> </w:t>
      </w:r>
      <w:r w:rsidRPr="00825DB0">
        <w:rPr>
          <w:rFonts w:ascii="Times New Roman" w:eastAsia="Times New Roman" w:hAnsi="Times New Roman" w:cs="Arial"/>
          <w:b/>
          <w:bCs/>
          <w:kern w:val="0"/>
          <w:sz w:val="24"/>
          <w:szCs w:val="24"/>
          <w:lang w:eastAsia="ru-RU"/>
        </w:rPr>
        <w:t>год</w:t>
      </w:r>
      <w:r w:rsidRPr="00825DB0">
        <w:rPr>
          <w:rFonts w:ascii="Times New Roman" w:eastAsia="Times New Roman" w:hAnsi="Times New Roman" w:cs="Arial"/>
          <w:b/>
          <w:bCs/>
          <w:spacing w:val="-2"/>
          <w:kern w:val="0"/>
          <w:sz w:val="24"/>
          <w:szCs w:val="24"/>
          <w:lang w:eastAsia="ru-RU"/>
        </w:rPr>
        <w:t xml:space="preserve"> </w:t>
      </w:r>
      <w:r w:rsidRPr="00825DB0">
        <w:rPr>
          <w:rFonts w:ascii="Times New Roman" w:eastAsia="Times New Roman" w:hAnsi="Times New Roman" w:cs="Arial"/>
          <w:b/>
          <w:bCs/>
          <w:kern w:val="0"/>
          <w:sz w:val="24"/>
          <w:szCs w:val="24"/>
          <w:lang w:eastAsia="ru-RU"/>
        </w:rPr>
        <w:t>жизни).</w:t>
      </w:r>
    </w:p>
    <w:p w:rsidR="00C27FC5" w:rsidRPr="00825DB0" w:rsidRDefault="00C27FC5" w:rsidP="002C2219">
      <w:pPr>
        <w:keepNext/>
        <w:keepLines/>
        <w:spacing w:before="40" w:after="0" w:line="240" w:lineRule="auto"/>
        <w:ind w:firstLine="709"/>
        <w:jc w:val="both"/>
        <w:outlineLvl w:val="1"/>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Росто-весовые</w:t>
      </w:r>
      <w:r w:rsidRPr="00825DB0">
        <w:rPr>
          <w:rFonts w:ascii="Times New Roman" w:eastAsia="Times New Roman" w:hAnsi="Times New Roman" w:cs="Times New Roman"/>
          <w:b/>
          <w:spacing w:val="-3"/>
          <w:kern w:val="0"/>
          <w:sz w:val="24"/>
          <w:szCs w:val="24"/>
          <w:lang w:eastAsia="ru-RU"/>
        </w:rPr>
        <w:t xml:space="preserve"> </w:t>
      </w:r>
      <w:r w:rsidRPr="00825DB0">
        <w:rPr>
          <w:rFonts w:ascii="Times New Roman" w:eastAsia="Times New Roman" w:hAnsi="Times New Roman" w:cs="Times New Roman"/>
          <w:b/>
          <w:kern w:val="0"/>
          <w:sz w:val="24"/>
          <w:szCs w:val="24"/>
          <w:lang w:eastAsia="ru-RU"/>
        </w:rPr>
        <w:t>характеристики.</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Средний</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вес</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мальчиков</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изменяется</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19,7</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кг</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пять</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лет</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21,9</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кг</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шесть</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лет,</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девочек –</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18,5</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кг</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пять</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лет</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21,3</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кг</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шесть</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лет.</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Средняя</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длина</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тела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мальчиков</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110,4</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см</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пять</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лет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 115,9</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шесть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девочек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 109,0 см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пять лет до 115,7 см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шесть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лет.</w:t>
      </w:r>
    </w:p>
    <w:p w:rsidR="00C27FC5" w:rsidRPr="00825DB0" w:rsidRDefault="00C27FC5" w:rsidP="002C2219">
      <w:pPr>
        <w:keepNext/>
        <w:keepLines/>
        <w:spacing w:before="40" w:after="0" w:line="240" w:lineRule="auto"/>
        <w:ind w:firstLine="709"/>
        <w:jc w:val="both"/>
        <w:outlineLvl w:val="1"/>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Функциональное</w:t>
      </w:r>
      <w:r w:rsidRPr="00825DB0">
        <w:rPr>
          <w:rFonts w:ascii="Times New Roman" w:eastAsia="Times New Roman" w:hAnsi="Times New Roman" w:cs="Times New Roman"/>
          <w:b/>
          <w:spacing w:val="-4"/>
          <w:kern w:val="0"/>
          <w:sz w:val="24"/>
          <w:szCs w:val="24"/>
          <w:lang w:eastAsia="ru-RU"/>
        </w:rPr>
        <w:t xml:space="preserve"> </w:t>
      </w:r>
      <w:r w:rsidRPr="00825DB0">
        <w:rPr>
          <w:rFonts w:ascii="Times New Roman" w:eastAsia="Times New Roman" w:hAnsi="Times New Roman" w:cs="Times New Roman"/>
          <w:b/>
          <w:kern w:val="0"/>
          <w:sz w:val="24"/>
          <w:szCs w:val="24"/>
          <w:lang w:eastAsia="ru-RU"/>
        </w:rPr>
        <w:t>созревание.</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Развитие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центральной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нервной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опорно-двигательной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систем,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зрительно-моторной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координации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позволяет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значительно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расширить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доступный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набор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двигательных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стереотипов.</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Психические функции. </w:t>
      </w:r>
      <w:r w:rsidRPr="00825DB0">
        <w:rPr>
          <w:rFonts w:ascii="Times New Roman" w:eastAsia="Times New Roman" w:hAnsi="Times New Roman" w:cs="Times New Roman"/>
          <w:kern w:val="0"/>
          <w:sz w:val="24"/>
          <w:szCs w:val="24"/>
        </w:rPr>
        <w:t>В период от пяти до шести лет детям доступно опосредованное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запоминание. Эффективность запоминания с помощью внешних средств (картинок, пиктограмм)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может возрастать в 2 раза. В старшем дошкольном возрасте продолжает развиваться образное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мышление.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способны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только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решить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задачу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наглядном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совершить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преобразования объекта, указать, в какой последовательности объекты вступят во взаимодействие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Эгоцентризм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мышления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сохраняется.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мыслительных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способностей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данном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наглядно-схематическое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мышление,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начинают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развиваться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логического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мышления.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Формируются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обобщения,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словесно-логического мышления. Интенсивно формируется творческое воображение. Наряду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креативностью,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интенсивно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развивается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вербальная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креативность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параметрам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беглости,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гибкости,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оригинальности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разработанности.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Увеличивается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устойчивость,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распределение, переключаемость внимания. Развитие речи идет в направлении развития словаря,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грамматической стороны речи, связной речи, ребенку доступен фонематический анализ слова, что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освоения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навыков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чтения.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Проявляется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любознательность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расширяется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круг</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познавательных интересов. Складывается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первичная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картина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мира.</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Детские</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виды</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деятельности.</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шестого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жизни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отмечается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существенное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расширение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регулятивных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способностей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поведения,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счет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усложнения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системы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взаимоотношений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взрослыми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сверстниками.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Творческая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сюжетно-ролевая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имеет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сложную структуру. В игре могут принимать участие несколько детей (до 5-6 человек). Дети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шестого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жизни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могут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планировать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распределять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начала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строят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поведение,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придерживаясь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Игровое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взаимодействие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сопровождается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речью,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соответствующей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взятой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содержанию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интонационно.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Нарушение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логики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принимается и обосновывается. При распределении ролей могут возникать конфликты, </w:t>
      </w:r>
      <w:r w:rsidRPr="00825DB0">
        <w:rPr>
          <w:rFonts w:ascii="Times New Roman" w:eastAsia="Times New Roman" w:hAnsi="Times New Roman" w:cs="Times New Roman"/>
          <w:kern w:val="0"/>
          <w:sz w:val="24"/>
          <w:szCs w:val="24"/>
        </w:rPr>
        <w:lastRenderedPageBreak/>
        <w:t>связанные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 субординацией ролевого поведения, а также нарушением правил. Сюжеты игр становятся более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разнообразными,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содержание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игр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определяется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логикой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игры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системой правил.</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Интенсивно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развиваются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продуктивные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способствуют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развитию</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творческого воображения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самовыражения ребенка.</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Детям доступны рисование, конструирование, лепка, аппликация по образцу, условию и 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замыслу самого ребенка. Необходимо отметить, что сюжетно-ролевая игра и продуктивные виды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пять-шесть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приобретают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целостные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поведения,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где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требуется</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целеполагание,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планирование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осуществление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действий,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контроль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оценка.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Продуктивные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виды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 могут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осуществляться 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ходе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совместной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Коммуникация</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и</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социализация.</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общении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взрослыми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интенсивно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формируются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внеситуативно-познавательная и внеситуативно-личностная форма общения. У детей формируется</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потребность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самоутверждении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через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возможность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соответствовать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нормам,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правилам,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ожиданиям,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транслируемым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стороны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взрослых.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сверстниками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начинает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формироваться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внеситуативно-деловая форма общения, что определяется возрастающим интересом к личности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сверстника, появляются избирательные отношения, чувство привязанности к определенным детям,</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дружба.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Характер межличностных отношений отличает выраженный интерес по отношению 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сверстнику,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высокую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значимость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сверстника,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возрастанием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просоциальных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поведения.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Детские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группы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характеризуются стабильной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структурой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взаимоотношений между</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детьми.</w:t>
      </w:r>
    </w:p>
    <w:p w:rsidR="00C27FC5" w:rsidRPr="00825DB0" w:rsidRDefault="00C27FC5"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Саморегуляция.</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период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пяти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шести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начинают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формироваться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устойчивые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представления о том, «что такое хорошо» и «что такое плохо», которые становятся внутренними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регуляторами поведения ребенка. Формируется произвольность поведения, социально значимые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мотивы</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начинают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управлять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личными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мотивами.</w:t>
      </w:r>
    </w:p>
    <w:p w:rsidR="00C27FC5" w:rsidRPr="00825DB0" w:rsidRDefault="00C27FC5" w:rsidP="002C2219">
      <w:pPr>
        <w:spacing w:line="240" w:lineRule="auto"/>
        <w:rPr>
          <w:kern w:val="0"/>
        </w:rPr>
      </w:pPr>
      <w:r w:rsidRPr="00825DB0">
        <w:rPr>
          <w:rFonts w:ascii="Times New Roman" w:eastAsia="Times New Roman" w:hAnsi="Times New Roman" w:cs="Times New Roman"/>
          <w:b/>
          <w:kern w:val="0"/>
          <w:sz w:val="23"/>
          <w:szCs w:val="20"/>
          <w:lang w:eastAsia="ru-RU"/>
        </w:rPr>
        <w:t>Личность</w:t>
      </w:r>
      <w:r w:rsidRPr="00825DB0">
        <w:rPr>
          <w:rFonts w:ascii="Times New Roman" w:eastAsia="Times New Roman" w:hAnsi="Times New Roman" w:cs="Times New Roman"/>
          <w:b/>
          <w:spacing w:val="1"/>
          <w:kern w:val="0"/>
          <w:sz w:val="23"/>
          <w:szCs w:val="20"/>
          <w:lang w:eastAsia="ru-RU"/>
        </w:rPr>
        <w:t xml:space="preserve"> </w:t>
      </w:r>
      <w:r w:rsidRPr="00825DB0">
        <w:rPr>
          <w:rFonts w:ascii="Times New Roman" w:eastAsia="Times New Roman" w:hAnsi="Times New Roman" w:cs="Times New Roman"/>
          <w:b/>
          <w:kern w:val="0"/>
          <w:sz w:val="23"/>
          <w:szCs w:val="20"/>
          <w:lang w:eastAsia="ru-RU"/>
        </w:rPr>
        <w:t>и</w:t>
      </w:r>
      <w:r w:rsidRPr="00825DB0">
        <w:rPr>
          <w:rFonts w:ascii="Times New Roman" w:eastAsia="Times New Roman" w:hAnsi="Times New Roman" w:cs="Times New Roman"/>
          <w:b/>
          <w:spacing w:val="1"/>
          <w:kern w:val="0"/>
          <w:sz w:val="23"/>
          <w:szCs w:val="20"/>
          <w:lang w:eastAsia="ru-RU"/>
        </w:rPr>
        <w:t xml:space="preserve"> </w:t>
      </w:r>
      <w:r w:rsidRPr="00825DB0">
        <w:rPr>
          <w:rFonts w:ascii="Times New Roman" w:eastAsia="Times New Roman" w:hAnsi="Times New Roman" w:cs="Times New Roman"/>
          <w:b/>
          <w:kern w:val="0"/>
          <w:sz w:val="23"/>
          <w:szCs w:val="20"/>
          <w:lang w:eastAsia="ru-RU"/>
        </w:rPr>
        <w:t>самооценка.</w:t>
      </w:r>
      <w:r w:rsidRPr="00825DB0">
        <w:rPr>
          <w:rFonts w:ascii="Times New Roman" w:eastAsia="Times New Roman" w:hAnsi="Times New Roman" w:cs="Times New Roman"/>
          <w:b/>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Складывается</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первая</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иерархия</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мотивов.</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Формируется</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дифференцированность</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самооценки.</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Преобладает</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высокая,</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неадекватная</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самооценка.</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Ребенок</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стремится</w:t>
      </w:r>
      <w:r w:rsidRPr="00825DB0">
        <w:rPr>
          <w:rFonts w:ascii="Times New Roman" w:eastAsia="Times New Roman" w:hAnsi="Times New Roman" w:cs="Times New Roman"/>
          <w:spacing w:val="-1"/>
          <w:kern w:val="0"/>
          <w:sz w:val="23"/>
          <w:szCs w:val="20"/>
          <w:lang w:eastAsia="ru-RU"/>
        </w:rPr>
        <w:t xml:space="preserve"> </w:t>
      </w:r>
      <w:r w:rsidRPr="00825DB0">
        <w:rPr>
          <w:rFonts w:ascii="Times New Roman" w:eastAsia="Times New Roman" w:hAnsi="Times New Roman" w:cs="Times New Roman"/>
          <w:kern w:val="0"/>
          <w:sz w:val="23"/>
          <w:szCs w:val="20"/>
          <w:lang w:eastAsia="ru-RU"/>
        </w:rPr>
        <w:t>к сохранению позитивной самооценки.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6-7 лет (седьмой год жизни).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Росто-весовые характеристики.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rPr>
        <w:t>Функциональное созревание.</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Процессы возбуждения и торможения становятся лучше сбалансированными. К этому </w:t>
      </w:r>
      <w:r w:rsidRPr="00825DB0">
        <w:rPr>
          <w:rFonts w:ascii="Times New Roman" w:eastAsia="Times New Roman" w:hAnsi="Times New Roman" w:cs="Times New Roman"/>
          <w:kern w:val="0"/>
          <w:sz w:val="24"/>
          <w:szCs w:val="24"/>
        </w:rPr>
        <w:lastRenderedPageBreak/>
        <w:t>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Психические функции. </w:t>
      </w:r>
      <w:r w:rsidRPr="00825DB0">
        <w:rPr>
          <w:rFonts w:ascii="Times New Roman" w:eastAsia="Times New Roman" w:hAnsi="Times New Roman" w:cs="Times New Roman"/>
          <w:kern w:val="0"/>
          <w:sz w:val="24"/>
          <w:szCs w:val="24"/>
        </w:rPr>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Детские виды деятельности. </w:t>
      </w:r>
      <w:r w:rsidRPr="00825DB0">
        <w:rPr>
          <w:rFonts w:ascii="Times New Roman" w:eastAsia="Times New Roman" w:hAnsi="Times New Roman" w:cs="Times New Roman"/>
          <w:kern w:val="0"/>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Коммуникация и социализация. </w:t>
      </w:r>
      <w:r w:rsidRPr="00825DB0">
        <w:rPr>
          <w:rFonts w:ascii="Times New Roman" w:eastAsia="Times New Roman" w:hAnsi="Times New Roman" w:cs="Times New Roman"/>
          <w:kern w:val="0"/>
          <w:sz w:val="24"/>
          <w:szCs w:val="24"/>
        </w:rPr>
        <w:t>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 xml:space="preserve">Саморегуляция. </w:t>
      </w:r>
      <w:r w:rsidRPr="00825DB0">
        <w:rPr>
          <w:rFonts w:ascii="Times New Roman" w:eastAsia="Times New Roman" w:hAnsi="Times New Roman" w:cs="Times New Roman"/>
          <w:kern w:val="0"/>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C27FC5" w:rsidRPr="00825DB0" w:rsidRDefault="00C27FC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lastRenderedPageBreak/>
        <w:t xml:space="preserve">Личность и самооценка. </w:t>
      </w:r>
      <w:r w:rsidRPr="00825DB0">
        <w:rPr>
          <w:rFonts w:ascii="Times New Roman" w:eastAsia="Times New Roman" w:hAnsi="Times New Roman" w:cs="Times New Roman"/>
          <w:kern w:val="0"/>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5B422F" w:rsidRPr="00825DB0" w:rsidRDefault="005B422F" w:rsidP="002C2219">
      <w:pPr>
        <w:widowControl w:val="0"/>
        <w:spacing w:after="0" w:line="240" w:lineRule="auto"/>
        <w:ind w:firstLine="567"/>
        <w:jc w:val="both"/>
        <w:rPr>
          <w:rFonts w:ascii="Times New Roman" w:eastAsia="Times New Roman" w:hAnsi="Times New Roman" w:cs="Times New Roman"/>
          <w:kern w:val="0"/>
          <w:sz w:val="24"/>
          <w:szCs w:val="24"/>
        </w:rPr>
      </w:pPr>
    </w:p>
    <w:p w:rsidR="008665CF" w:rsidRPr="00825DB0" w:rsidRDefault="008665CF" w:rsidP="002C2219">
      <w:pPr>
        <w:widowControl w:val="0"/>
        <w:spacing w:after="0" w:line="240" w:lineRule="auto"/>
        <w:jc w:val="both"/>
        <w:rPr>
          <w:rFonts w:ascii="Times New Roman" w:eastAsia="Times New Roman" w:hAnsi="Times New Roman" w:cs="Times New Roman"/>
          <w:b/>
          <w:bCs/>
          <w:kern w:val="0"/>
          <w:sz w:val="24"/>
          <w:szCs w:val="24"/>
        </w:rPr>
      </w:pPr>
    </w:p>
    <w:p w:rsidR="00F75ED5" w:rsidRPr="00825DB0" w:rsidRDefault="00F75ED5" w:rsidP="002C2219">
      <w:pPr>
        <w:widowControl w:val="0"/>
        <w:numPr>
          <w:ilvl w:val="2"/>
          <w:numId w:val="16"/>
        </w:numPr>
        <w:spacing w:after="0" w:line="240" w:lineRule="auto"/>
        <w:ind w:left="0" w:firstLine="567"/>
        <w:jc w:val="both"/>
        <w:rPr>
          <w:rFonts w:ascii="Times New Roman" w:eastAsia="Times New Roman" w:hAnsi="Times New Roman" w:cs="Times New Roman"/>
          <w:b/>
          <w:bCs/>
          <w:kern w:val="0"/>
          <w:sz w:val="28"/>
          <w:szCs w:val="28"/>
        </w:rPr>
      </w:pPr>
      <w:r w:rsidRPr="00825DB0">
        <w:rPr>
          <w:rFonts w:ascii="Times New Roman" w:eastAsia="Times New Roman" w:hAnsi="Times New Roman" w:cs="Times New Roman"/>
          <w:b/>
          <w:bCs/>
          <w:kern w:val="0"/>
          <w:sz w:val="28"/>
          <w:szCs w:val="28"/>
        </w:rPr>
        <w:t>Планируемые результаты освоения Программы (п.15. ФОП ДО).</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kern w:val="0"/>
          <w:sz w:val="24"/>
          <w:szCs w:val="24"/>
        </w:rPr>
        <w:t>В соответствии с ФГОС ДО специфика дошкольного детства и системные особенности ДО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делают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неправомерными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требования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дошкольного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конкретных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достижений.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Поэтому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освоения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Программы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представлены в виде целевых ориентиров ДО и представляют собой </w:t>
      </w:r>
      <w:r w:rsidRPr="00825DB0">
        <w:rPr>
          <w:rFonts w:ascii="Times New Roman" w:eastAsia="Times New Roman" w:hAnsi="Times New Roman" w:cs="Times New Roman"/>
          <w:b/>
          <w:kern w:val="0"/>
          <w:sz w:val="24"/>
          <w:szCs w:val="24"/>
        </w:rPr>
        <w:t>возрастные характеристики</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возможных</w:t>
      </w:r>
      <w:r w:rsidRPr="00825DB0">
        <w:rPr>
          <w:rFonts w:ascii="Times New Roman" w:eastAsia="Times New Roman" w:hAnsi="Times New Roman" w:cs="Times New Roman"/>
          <w:b/>
          <w:spacing w:val="-2"/>
          <w:kern w:val="0"/>
          <w:sz w:val="24"/>
          <w:szCs w:val="24"/>
        </w:rPr>
        <w:t xml:space="preserve"> </w:t>
      </w:r>
      <w:r w:rsidRPr="00825DB0">
        <w:rPr>
          <w:rFonts w:ascii="Times New Roman" w:eastAsia="Times New Roman" w:hAnsi="Times New Roman" w:cs="Times New Roman"/>
          <w:b/>
          <w:kern w:val="0"/>
          <w:sz w:val="24"/>
          <w:szCs w:val="24"/>
        </w:rPr>
        <w:t>достижений ребенка к завершению</w:t>
      </w:r>
      <w:r w:rsidRPr="00825DB0">
        <w:rPr>
          <w:rFonts w:ascii="Times New Roman" w:eastAsia="Times New Roman" w:hAnsi="Times New Roman" w:cs="Times New Roman"/>
          <w:b/>
          <w:spacing w:val="4"/>
          <w:kern w:val="0"/>
          <w:sz w:val="24"/>
          <w:szCs w:val="24"/>
        </w:rPr>
        <w:t xml:space="preserve"> </w:t>
      </w:r>
      <w:r w:rsidRPr="00825DB0">
        <w:rPr>
          <w:rFonts w:ascii="Times New Roman" w:eastAsia="Times New Roman" w:hAnsi="Times New Roman" w:cs="Times New Roman"/>
          <w:b/>
          <w:kern w:val="0"/>
          <w:sz w:val="24"/>
          <w:szCs w:val="24"/>
        </w:rPr>
        <w:t>ДО.</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Реализация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целей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задач</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Программы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направлена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достижение целевых ориентиров ДО, которые описаны, как основные характеристики 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Основные характеристики развития ребенка представлены в виде перечисления возможных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достижений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воспитанников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разных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возрастных этапах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дошкольного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детства.</w:t>
      </w:r>
    </w:p>
    <w:p w:rsidR="00943B83" w:rsidRPr="00825DB0" w:rsidRDefault="00F75ED5" w:rsidP="002C2219">
      <w:pPr>
        <w:widowControl w:val="0"/>
        <w:spacing w:after="0" w:line="240" w:lineRule="auto"/>
        <w:ind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соответствии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периодизацией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психического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согласно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культурно-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исторической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психологии,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дошкольное детство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подразделяется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возраста:</w:t>
      </w:r>
      <w:r w:rsidRPr="00825DB0">
        <w:rPr>
          <w:rFonts w:ascii="Times New Roman" w:eastAsia="Times New Roman" w:hAnsi="Times New Roman" w:cs="Times New Roman"/>
          <w:spacing w:val="1"/>
          <w:kern w:val="0"/>
          <w:sz w:val="24"/>
          <w:szCs w:val="24"/>
        </w:rPr>
        <w:t xml:space="preserve"> </w:t>
      </w:r>
    </w:p>
    <w:p w:rsidR="00943B83"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spacing w:val="1"/>
          <w:kern w:val="0"/>
          <w:sz w:val="24"/>
          <w:szCs w:val="24"/>
        </w:rPr>
        <w:t xml:space="preserve">1) </w:t>
      </w:r>
      <w:r w:rsidRPr="00825DB0">
        <w:rPr>
          <w:rFonts w:ascii="Times New Roman" w:eastAsia="Times New Roman" w:hAnsi="Times New Roman" w:cs="Times New Roman"/>
          <w:kern w:val="0"/>
          <w:sz w:val="24"/>
          <w:szCs w:val="24"/>
        </w:rPr>
        <w:t>младенческий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(первое и второе полугодия жизни); </w:t>
      </w:r>
    </w:p>
    <w:p w:rsidR="00943B83"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2) ранний (от 1 года до 3 лет); </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3) дошкольный возраст (от 3 до 7</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лет).</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Обозначенные в Программе возрастные ориентиры «к одному году», «к трем,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четырем, пяти, шести годам» имеют условный характер, что предполагает широкий возрастной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диапазон для достижения ребенком планируемых результатов. Это связано с неустойчивостью,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гетерохронностью и индивидуальным темпом психического развития детей в дошкольном детстве,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особенно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прохождении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критических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периодов.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этой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причине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может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продемонстрировать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обозначенные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планируемых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характеристики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раньше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или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позже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заданных</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возрастных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ориентиров.</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Степень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выраженности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характеристик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возможных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достижений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может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различаться у детей одного возраста по причине высокой индивидуализации их психического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стартовых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условий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освоения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программы.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Обозначенные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различия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должны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быть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констатированы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трудности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освоении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основной</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образовательной программы Организации и не подразумевают его включения в соответствующую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целевую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группу.</w:t>
      </w:r>
    </w:p>
    <w:p w:rsidR="0051507A" w:rsidRPr="00825DB0" w:rsidRDefault="0051507A" w:rsidP="002C2219">
      <w:pPr>
        <w:widowControl w:val="0"/>
        <w:spacing w:after="0" w:line="240" w:lineRule="auto"/>
        <w:ind w:firstLine="567"/>
        <w:jc w:val="both"/>
        <w:rPr>
          <w:rFonts w:ascii="Times New Roman" w:eastAsia="Times New Roman" w:hAnsi="Times New Roman" w:cs="Times New Roman"/>
          <w:kern w:val="0"/>
          <w:sz w:val="24"/>
          <w:szCs w:val="24"/>
        </w:rPr>
      </w:pPr>
    </w:p>
    <w:p w:rsidR="0051507A" w:rsidRPr="00825DB0" w:rsidRDefault="0051507A"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 xml:space="preserve">Планируемые результаты в младенческом возрасте </w:t>
      </w:r>
    </w:p>
    <w:p w:rsidR="0051507A" w:rsidRPr="00825DB0" w:rsidRDefault="0051507A" w:rsidP="002C2219">
      <w:pPr>
        <w:pStyle w:val="2"/>
        <w:spacing w:line="240" w:lineRule="auto"/>
        <w:ind w:firstLine="567"/>
        <w:rPr>
          <w:rFonts w:ascii="Times New Roman" w:eastAsia="Times New Roman" w:hAnsi="Times New Roman"/>
          <w:b/>
          <w:bCs/>
          <w:iCs/>
          <w:color w:val="auto"/>
          <w:sz w:val="24"/>
          <w:szCs w:val="24"/>
          <w:lang w:eastAsia="en-US"/>
        </w:rPr>
      </w:pPr>
      <w:r w:rsidRPr="00825DB0">
        <w:rPr>
          <w:rFonts w:ascii="Times New Roman" w:eastAsia="Times New Roman" w:hAnsi="Times New Roman"/>
          <w:b/>
          <w:bCs/>
          <w:iCs/>
          <w:color w:val="auto"/>
          <w:sz w:val="24"/>
          <w:szCs w:val="24"/>
          <w:lang w:eastAsia="en-US"/>
        </w:rPr>
        <w:t>К</w:t>
      </w:r>
      <w:r w:rsidRPr="00825DB0">
        <w:rPr>
          <w:rFonts w:ascii="Times New Roman" w:eastAsia="Times New Roman" w:hAnsi="Times New Roman"/>
          <w:b/>
          <w:bCs/>
          <w:iCs/>
          <w:color w:val="auto"/>
          <w:spacing w:val="-3"/>
          <w:sz w:val="24"/>
          <w:szCs w:val="24"/>
          <w:lang w:eastAsia="en-US"/>
        </w:rPr>
        <w:t xml:space="preserve"> </w:t>
      </w:r>
      <w:r w:rsidRPr="00825DB0">
        <w:rPr>
          <w:rFonts w:ascii="Times New Roman" w:eastAsia="Times New Roman" w:hAnsi="Times New Roman"/>
          <w:b/>
          <w:bCs/>
          <w:iCs/>
          <w:color w:val="auto"/>
          <w:sz w:val="24"/>
          <w:szCs w:val="24"/>
          <w:lang w:eastAsia="en-US"/>
        </w:rPr>
        <w:t>одному</w:t>
      </w:r>
      <w:r w:rsidRPr="00825DB0">
        <w:rPr>
          <w:rFonts w:ascii="Times New Roman" w:eastAsia="Times New Roman" w:hAnsi="Times New Roman"/>
          <w:b/>
          <w:bCs/>
          <w:iCs/>
          <w:color w:val="auto"/>
          <w:spacing w:val="-2"/>
          <w:sz w:val="24"/>
          <w:szCs w:val="24"/>
          <w:lang w:eastAsia="en-US"/>
        </w:rPr>
        <w:t xml:space="preserve"> </w:t>
      </w:r>
      <w:r w:rsidRPr="00825DB0">
        <w:rPr>
          <w:rFonts w:ascii="Times New Roman" w:eastAsia="Times New Roman" w:hAnsi="Times New Roman"/>
          <w:b/>
          <w:bCs/>
          <w:iCs/>
          <w:color w:val="auto"/>
          <w:sz w:val="24"/>
          <w:szCs w:val="24"/>
          <w:lang w:eastAsia="en-US"/>
        </w:rPr>
        <w:t>году:</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ребенок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проявляет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двигательную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активность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освоении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пространственной</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среды,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используя движения ползания, лазанья, хватания, бросания, манипулирует предметами, начинает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осваивать самостоятельную ходьбу;</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ребёнок произносит несколько простых, облегченных слов (мама, папа, баба, деда, </w:t>
      </w:r>
      <w:r w:rsidRPr="00825DB0">
        <w:rPr>
          <w:rFonts w:ascii="Times New Roman" w:eastAsia="Times New Roman" w:hAnsi="Times New Roman" w:cs="Times New Roman"/>
          <w:kern w:val="0"/>
          <w:sz w:val="24"/>
          <w:szCs w:val="24"/>
        </w:rPr>
        <w:lastRenderedPageBreak/>
        <w:t>дай, бах, на), которые несут смысловую нагрузку;</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эмоционально реагирует на музыку, пение, игры-забавы, прислушивается к звучанию разных музыкальных инструментов;</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51507A" w:rsidRPr="00825DB0" w:rsidRDefault="0051507A" w:rsidP="002C2219">
      <w:pPr>
        <w:widowControl w:val="0"/>
        <w:numPr>
          <w:ilvl w:val="0"/>
          <w:numId w:val="17"/>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51507A" w:rsidRPr="00825DB0" w:rsidRDefault="0051507A" w:rsidP="002C2219">
      <w:pPr>
        <w:widowControl w:val="0"/>
        <w:tabs>
          <w:tab w:val="left" w:pos="993"/>
        </w:tabs>
        <w:autoSpaceDE w:val="0"/>
        <w:autoSpaceDN w:val="0"/>
        <w:spacing w:after="0" w:line="240" w:lineRule="auto"/>
        <w:ind w:left="709"/>
        <w:jc w:val="both"/>
        <w:rPr>
          <w:rFonts w:ascii="Times New Roman" w:eastAsia="Times New Roman" w:hAnsi="Times New Roman" w:cs="Times New Roman"/>
          <w:kern w:val="0"/>
          <w:sz w:val="24"/>
          <w:szCs w:val="24"/>
        </w:rPr>
      </w:pPr>
    </w:p>
    <w:p w:rsidR="0051507A" w:rsidRPr="00825DB0" w:rsidRDefault="0051507A" w:rsidP="002C2219">
      <w:pPr>
        <w:widowControl w:val="0"/>
        <w:tabs>
          <w:tab w:val="left" w:pos="1522"/>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Планируемые</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результаты</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в</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раннем</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возрасте</w:t>
      </w:r>
    </w:p>
    <w:p w:rsidR="0051507A" w:rsidRPr="00825DB0"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
          <w:bCs/>
          <w:iCs/>
          <w:kern w:val="0"/>
          <w:sz w:val="24"/>
          <w:szCs w:val="24"/>
        </w:rPr>
      </w:pPr>
      <w:r w:rsidRPr="00825DB0">
        <w:rPr>
          <w:rFonts w:ascii="Times New Roman" w:eastAsia="Times New Roman" w:hAnsi="Times New Roman" w:cs="Times New Roman"/>
          <w:b/>
          <w:bCs/>
          <w:iCs/>
          <w:kern w:val="0"/>
          <w:sz w:val="24"/>
          <w:szCs w:val="24"/>
        </w:rPr>
        <w:t>К</w:t>
      </w:r>
      <w:r w:rsidRPr="00825DB0">
        <w:rPr>
          <w:rFonts w:ascii="Times New Roman" w:eastAsia="Times New Roman" w:hAnsi="Times New Roman" w:cs="Times New Roman"/>
          <w:b/>
          <w:bCs/>
          <w:iCs/>
          <w:spacing w:val="-1"/>
          <w:kern w:val="0"/>
          <w:sz w:val="24"/>
          <w:szCs w:val="24"/>
        </w:rPr>
        <w:t xml:space="preserve"> </w:t>
      </w:r>
      <w:r w:rsidRPr="00825DB0">
        <w:rPr>
          <w:rFonts w:ascii="Times New Roman" w:eastAsia="Times New Roman" w:hAnsi="Times New Roman" w:cs="Times New Roman"/>
          <w:b/>
          <w:bCs/>
          <w:iCs/>
          <w:kern w:val="0"/>
          <w:sz w:val="24"/>
          <w:szCs w:val="24"/>
        </w:rPr>
        <w:t>трем</w:t>
      </w:r>
      <w:r w:rsidRPr="00825DB0">
        <w:rPr>
          <w:rFonts w:ascii="Times New Roman" w:eastAsia="Times New Roman" w:hAnsi="Times New Roman" w:cs="Times New Roman"/>
          <w:b/>
          <w:bCs/>
          <w:iCs/>
          <w:spacing w:val="-2"/>
          <w:kern w:val="0"/>
          <w:sz w:val="24"/>
          <w:szCs w:val="24"/>
        </w:rPr>
        <w:t xml:space="preserve"> </w:t>
      </w:r>
      <w:r w:rsidRPr="00825DB0">
        <w:rPr>
          <w:rFonts w:ascii="Times New Roman" w:eastAsia="Times New Roman" w:hAnsi="Times New Roman" w:cs="Times New Roman"/>
          <w:b/>
          <w:bCs/>
          <w:iCs/>
          <w:kern w:val="0"/>
          <w:sz w:val="24"/>
          <w:szCs w:val="24"/>
        </w:rPr>
        <w:t>годам:</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 ребенка развита крупная моторика, он активно использует освоенные ранее движения,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начинает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осваивать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прыжки,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повторяет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взрослым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простые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имитационные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упражнения,</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понимает указания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взрослого,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выполняет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движения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зрительному</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звуковому</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ориентирам;</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интерес к стихам, сказкам, повторяет отдельные слова и фразы за взрослым;</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рассматривает картинки, показывает и называет предметы, изображенные на них;</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 удовольствием слушает музыку, подпевает, выполняет простые танцевальные движения;</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эмоционально откликается на красоту природы и произведения искусства;</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w:t>
      </w:r>
      <w:r w:rsidRPr="00825DB0">
        <w:rPr>
          <w:rFonts w:ascii="Times New Roman" w:eastAsia="Times New Roman" w:hAnsi="Times New Roman" w:cs="Times New Roman"/>
          <w:kern w:val="0"/>
          <w:sz w:val="24"/>
          <w:szCs w:val="24"/>
        </w:rPr>
        <w:lastRenderedPageBreak/>
        <w:t>забор) и играть с ними; рисует дорожки, дождик, шарики; лепит палочки, колечки, лепешки;</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1507A" w:rsidRPr="00825DB0" w:rsidRDefault="0051507A" w:rsidP="002C2219">
      <w:pPr>
        <w:widowControl w:val="0"/>
        <w:numPr>
          <w:ilvl w:val="0"/>
          <w:numId w:val="18"/>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1507A" w:rsidRPr="00825DB0" w:rsidRDefault="0051507A" w:rsidP="002C2219">
      <w:pPr>
        <w:widowControl w:val="0"/>
        <w:tabs>
          <w:tab w:val="left" w:pos="993"/>
        </w:tabs>
        <w:autoSpaceDE w:val="0"/>
        <w:autoSpaceDN w:val="0"/>
        <w:spacing w:after="0" w:line="240" w:lineRule="auto"/>
        <w:ind w:left="709"/>
        <w:jc w:val="both"/>
        <w:rPr>
          <w:rFonts w:ascii="Times New Roman" w:eastAsia="Times New Roman" w:hAnsi="Times New Roman" w:cs="Times New Roman"/>
          <w:kern w:val="0"/>
          <w:sz w:val="24"/>
          <w:szCs w:val="24"/>
        </w:rPr>
      </w:pPr>
    </w:p>
    <w:p w:rsidR="0051507A" w:rsidRPr="00825DB0" w:rsidRDefault="0051507A" w:rsidP="002C2219">
      <w:pPr>
        <w:widowControl w:val="0"/>
        <w:tabs>
          <w:tab w:val="left" w:pos="1522"/>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Планируемые</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результаты</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в</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дошкольном</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возрасте</w:t>
      </w:r>
    </w:p>
    <w:p w:rsidR="0051507A" w:rsidRPr="00825DB0"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
          <w:bCs/>
          <w:iCs/>
          <w:kern w:val="0"/>
          <w:sz w:val="24"/>
          <w:szCs w:val="24"/>
        </w:rPr>
      </w:pPr>
      <w:r w:rsidRPr="00825DB0">
        <w:rPr>
          <w:rFonts w:ascii="Times New Roman" w:eastAsia="Times New Roman" w:hAnsi="Times New Roman" w:cs="Times New Roman"/>
          <w:b/>
          <w:bCs/>
          <w:iCs/>
          <w:kern w:val="0"/>
          <w:sz w:val="24"/>
          <w:szCs w:val="24"/>
        </w:rPr>
        <w:t>К</w:t>
      </w:r>
      <w:r w:rsidRPr="00825DB0">
        <w:rPr>
          <w:rFonts w:ascii="Times New Roman" w:eastAsia="Times New Roman" w:hAnsi="Times New Roman" w:cs="Times New Roman"/>
          <w:b/>
          <w:bCs/>
          <w:iCs/>
          <w:spacing w:val="-3"/>
          <w:kern w:val="0"/>
          <w:sz w:val="24"/>
          <w:szCs w:val="24"/>
        </w:rPr>
        <w:t xml:space="preserve"> </w:t>
      </w:r>
      <w:r w:rsidRPr="00825DB0">
        <w:rPr>
          <w:rFonts w:ascii="Times New Roman" w:eastAsia="Times New Roman" w:hAnsi="Times New Roman" w:cs="Times New Roman"/>
          <w:b/>
          <w:bCs/>
          <w:iCs/>
          <w:kern w:val="0"/>
          <w:sz w:val="24"/>
          <w:szCs w:val="24"/>
        </w:rPr>
        <w:t>четырем</w:t>
      </w:r>
      <w:r w:rsidRPr="00825DB0">
        <w:rPr>
          <w:rFonts w:ascii="Times New Roman" w:eastAsia="Times New Roman" w:hAnsi="Times New Roman" w:cs="Times New Roman"/>
          <w:b/>
          <w:bCs/>
          <w:iCs/>
          <w:spacing w:val="-1"/>
          <w:kern w:val="0"/>
          <w:sz w:val="24"/>
          <w:szCs w:val="24"/>
        </w:rPr>
        <w:t xml:space="preserve"> </w:t>
      </w:r>
      <w:r w:rsidRPr="00825DB0">
        <w:rPr>
          <w:rFonts w:ascii="Times New Roman" w:eastAsia="Times New Roman" w:hAnsi="Times New Roman" w:cs="Times New Roman"/>
          <w:b/>
          <w:bCs/>
          <w:iCs/>
          <w:kern w:val="0"/>
          <w:sz w:val="24"/>
          <w:szCs w:val="24"/>
        </w:rPr>
        <w:t>годам:</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ребенок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демонстрирует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положительное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отношение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разнообразным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физическим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упражнениям, проявляет избирательный интерес к отдельным двигательным действиям (бросание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ловля,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ходьба, бег,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прыжки) 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подвижным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играм;</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доверие к миру, положительно оценивает себя, говорит о себе в первом лице;</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совместно со взрослым пересказывает знакомые сказки, короткие стихи;</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w:t>
      </w:r>
      <w:r w:rsidRPr="00825DB0">
        <w:rPr>
          <w:rFonts w:ascii="Times New Roman" w:eastAsia="Times New Roman" w:hAnsi="Times New Roman" w:cs="Times New Roman"/>
          <w:kern w:val="0"/>
          <w:sz w:val="24"/>
          <w:szCs w:val="24"/>
        </w:rPr>
        <w:lastRenderedPageBreak/>
        <w:t>задает вопросы констатирующего и проблемного характера;</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51507A" w:rsidRPr="00825DB0" w:rsidRDefault="0051507A" w:rsidP="002C2219">
      <w:pPr>
        <w:widowControl w:val="0"/>
        <w:numPr>
          <w:ilvl w:val="0"/>
          <w:numId w:val="19"/>
        </w:numPr>
        <w:tabs>
          <w:tab w:val="left" w:pos="993"/>
        </w:tabs>
        <w:autoSpaceDE w:val="0"/>
        <w:autoSpaceDN w:val="0"/>
        <w:spacing w:after="0" w:line="240" w:lineRule="auto"/>
        <w:ind w:left="0"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1507A" w:rsidRPr="00825DB0" w:rsidRDefault="0051507A" w:rsidP="002C2219">
      <w:pPr>
        <w:widowControl w:val="0"/>
        <w:tabs>
          <w:tab w:val="left" w:pos="993"/>
        </w:tabs>
        <w:autoSpaceDE w:val="0"/>
        <w:autoSpaceDN w:val="0"/>
        <w:spacing w:after="0" w:line="240" w:lineRule="auto"/>
        <w:jc w:val="both"/>
        <w:rPr>
          <w:rFonts w:ascii="Times New Roman" w:eastAsia="Times New Roman" w:hAnsi="Times New Roman" w:cs="Times New Roman"/>
          <w:b/>
          <w:bCs/>
          <w:kern w:val="0"/>
          <w:sz w:val="24"/>
          <w:szCs w:val="24"/>
        </w:rPr>
      </w:pPr>
    </w:p>
    <w:p w:rsidR="0051507A" w:rsidRPr="00825DB0"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
          <w:bCs/>
          <w:iCs/>
          <w:kern w:val="0"/>
          <w:sz w:val="24"/>
          <w:szCs w:val="24"/>
        </w:rPr>
      </w:pPr>
      <w:r w:rsidRPr="00825DB0">
        <w:rPr>
          <w:rFonts w:ascii="Times New Roman" w:eastAsia="Times New Roman" w:hAnsi="Times New Roman" w:cs="Times New Roman"/>
          <w:b/>
          <w:bCs/>
          <w:iCs/>
          <w:kern w:val="0"/>
          <w:sz w:val="24"/>
          <w:szCs w:val="24"/>
        </w:rPr>
        <w:t>К</w:t>
      </w:r>
      <w:r w:rsidRPr="00825DB0">
        <w:rPr>
          <w:rFonts w:ascii="Times New Roman" w:eastAsia="Times New Roman" w:hAnsi="Times New Roman" w:cs="Times New Roman"/>
          <w:b/>
          <w:bCs/>
          <w:iCs/>
          <w:spacing w:val="-3"/>
          <w:kern w:val="0"/>
          <w:sz w:val="24"/>
          <w:szCs w:val="24"/>
        </w:rPr>
        <w:t xml:space="preserve"> </w:t>
      </w:r>
      <w:r w:rsidRPr="00825DB0">
        <w:rPr>
          <w:rFonts w:ascii="Times New Roman" w:eastAsia="Times New Roman" w:hAnsi="Times New Roman" w:cs="Times New Roman"/>
          <w:b/>
          <w:bCs/>
          <w:iCs/>
          <w:kern w:val="0"/>
          <w:sz w:val="24"/>
          <w:szCs w:val="24"/>
        </w:rPr>
        <w:t>пяти</w:t>
      </w:r>
      <w:r w:rsidRPr="00825DB0">
        <w:rPr>
          <w:rFonts w:ascii="Times New Roman" w:eastAsia="Times New Roman" w:hAnsi="Times New Roman" w:cs="Times New Roman"/>
          <w:b/>
          <w:bCs/>
          <w:iCs/>
          <w:spacing w:val="-1"/>
          <w:kern w:val="0"/>
          <w:sz w:val="24"/>
          <w:szCs w:val="24"/>
        </w:rPr>
        <w:t xml:space="preserve"> </w:t>
      </w:r>
      <w:r w:rsidRPr="00825DB0">
        <w:rPr>
          <w:rFonts w:ascii="Times New Roman" w:eastAsia="Times New Roman" w:hAnsi="Times New Roman" w:cs="Times New Roman"/>
          <w:b/>
          <w:bCs/>
          <w:iCs/>
          <w:kern w:val="0"/>
          <w:sz w:val="24"/>
          <w:szCs w:val="24"/>
        </w:rPr>
        <w:t>годам:</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стремится к самостоятельному осуществлению процессов личной гигиены, их правильной организации;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без напоминания взрослого здоровается и прощается, говорит «спасибо» и «пожалуйста»;</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ребёнок познает правила безопасного поведения и стремится их выполнять в </w:t>
      </w:r>
      <w:r w:rsidRPr="00825DB0">
        <w:rPr>
          <w:rFonts w:ascii="Times New Roman" w:eastAsia="Times New Roman" w:hAnsi="Times New Roman" w:cs="Times New Roman"/>
          <w:kern w:val="0"/>
          <w:sz w:val="24"/>
          <w:szCs w:val="24"/>
        </w:rPr>
        <w:lastRenderedPageBreak/>
        <w:t>повседневной жизни;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lang w:val="en-US"/>
        </w:rPr>
      </w:pPr>
      <w:r w:rsidRPr="00825DB0">
        <w:rPr>
          <w:rFonts w:ascii="Times New Roman" w:eastAsia="Times New Roman" w:hAnsi="Times New Roman" w:cs="Times New Roman"/>
          <w:kern w:val="0"/>
          <w:sz w:val="24"/>
          <w:szCs w:val="24"/>
          <w:lang w:val="en-US"/>
        </w:rPr>
        <w:t>ребёнок самостоятелен в самообслуживании;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познавательный интерес к труду взрослых, профессиям, технике; отражает эти представления в играх;</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стремится к выполнению трудовых обязанностей, охотно включается в совместный труд со взрослыми или сверстниками;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большинство звуков произносит правильно, пользуется средствами эмоциональной и речевой выразительности;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словотворчество, интерес к языку, с интересом слушает литературные тексты, воспроизводит текст;</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рассказать о предмете, его назначении и особенностях, о том, как он был создан;</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1507A" w:rsidRPr="00825DB0" w:rsidRDefault="0051507A" w:rsidP="002C2219">
      <w:pPr>
        <w:widowControl w:val="0"/>
        <w:numPr>
          <w:ilvl w:val="0"/>
          <w:numId w:val="2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1507A" w:rsidRPr="00825DB0" w:rsidRDefault="0051507A" w:rsidP="002C2219">
      <w:pPr>
        <w:widowControl w:val="0"/>
        <w:tabs>
          <w:tab w:val="left" w:pos="993"/>
        </w:tabs>
        <w:autoSpaceDE w:val="0"/>
        <w:autoSpaceDN w:val="0"/>
        <w:spacing w:after="0" w:line="240" w:lineRule="auto"/>
        <w:ind w:firstLine="567"/>
        <w:jc w:val="both"/>
        <w:rPr>
          <w:rFonts w:ascii="Times New Roman" w:eastAsia="Times New Roman" w:hAnsi="Times New Roman" w:cs="Times New Roman"/>
          <w:kern w:val="0"/>
          <w:sz w:val="24"/>
          <w:szCs w:val="24"/>
        </w:rPr>
      </w:pPr>
    </w:p>
    <w:p w:rsidR="0051507A" w:rsidRPr="00825DB0"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Cs/>
          <w:iCs/>
          <w:kern w:val="0"/>
          <w:sz w:val="24"/>
          <w:szCs w:val="24"/>
        </w:rPr>
      </w:pPr>
      <w:r w:rsidRPr="00825DB0">
        <w:rPr>
          <w:rFonts w:ascii="Times New Roman" w:eastAsia="Times New Roman" w:hAnsi="Times New Roman" w:cs="Times New Roman"/>
          <w:b/>
          <w:bCs/>
          <w:iCs/>
          <w:kern w:val="0"/>
          <w:sz w:val="24"/>
          <w:szCs w:val="24"/>
        </w:rPr>
        <w:t>К</w:t>
      </w:r>
      <w:r w:rsidRPr="00825DB0">
        <w:rPr>
          <w:rFonts w:ascii="Times New Roman" w:eastAsia="Times New Roman" w:hAnsi="Times New Roman" w:cs="Times New Roman"/>
          <w:b/>
          <w:bCs/>
          <w:iCs/>
          <w:spacing w:val="-3"/>
          <w:kern w:val="0"/>
          <w:sz w:val="24"/>
          <w:szCs w:val="24"/>
        </w:rPr>
        <w:t xml:space="preserve"> </w:t>
      </w:r>
      <w:r w:rsidRPr="00825DB0">
        <w:rPr>
          <w:rFonts w:ascii="Times New Roman" w:eastAsia="Times New Roman" w:hAnsi="Times New Roman" w:cs="Times New Roman"/>
          <w:b/>
          <w:bCs/>
          <w:iCs/>
          <w:kern w:val="0"/>
          <w:sz w:val="24"/>
          <w:szCs w:val="24"/>
        </w:rPr>
        <w:t>шести</w:t>
      </w:r>
      <w:r w:rsidRPr="00825DB0">
        <w:rPr>
          <w:rFonts w:ascii="Times New Roman" w:eastAsia="Times New Roman" w:hAnsi="Times New Roman" w:cs="Times New Roman"/>
          <w:b/>
          <w:bCs/>
          <w:iCs/>
          <w:spacing w:val="-1"/>
          <w:kern w:val="0"/>
          <w:sz w:val="24"/>
          <w:szCs w:val="24"/>
        </w:rPr>
        <w:t xml:space="preserve"> </w:t>
      </w:r>
      <w:r w:rsidRPr="00825DB0">
        <w:rPr>
          <w:rFonts w:ascii="Times New Roman" w:eastAsia="Times New Roman" w:hAnsi="Times New Roman" w:cs="Times New Roman"/>
          <w:b/>
          <w:bCs/>
          <w:iCs/>
          <w:kern w:val="0"/>
          <w:sz w:val="24"/>
          <w:szCs w:val="24"/>
        </w:rPr>
        <w:t>годам</w:t>
      </w:r>
      <w:r w:rsidRPr="00825DB0">
        <w:rPr>
          <w:rFonts w:ascii="Times New Roman" w:eastAsia="Times New Roman" w:hAnsi="Times New Roman" w:cs="Times New Roman"/>
          <w:bCs/>
          <w:iCs/>
          <w:kern w:val="0"/>
          <w:sz w:val="24"/>
          <w:szCs w:val="24"/>
        </w:rPr>
        <w:t>:</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ребенок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демонстрирует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ярко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выраженную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потребность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двигательной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активности,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проявляет интерес к новым и знакомым физическим упражнениям, пешим прогулкам, показывает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избирательность и инициативу при выполнении упражнений, имеет представления о некоторых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видах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спорта, туризме, как форме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активного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отдыха;</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w:t>
      </w:r>
      <w:r w:rsidRPr="00825DB0">
        <w:rPr>
          <w:rFonts w:ascii="Times New Roman" w:eastAsia="Times New Roman" w:hAnsi="Times New Roman" w:cs="Times New Roman"/>
          <w:kern w:val="0"/>
          <w:sz w:val="24"/>
          <w:szCs w:val="24"/>
        </w:rPr>
        <w:lastRenderedPageBreak/>
        <w:t>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1507A" w:rsidRPr="00825DB0" w:rsidRDefault="0051507A" w:rsidP="002C2219">
      <w:pPr>
        <w:widowControl w:val="0"/>
        <w:numPr>
          <w:ilvl w:val="0"/>
          <w:numId w:val="21"/>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1507A" w:rsidRPr="00825DB0" w:rsidRDefault="0051507A" w:rsidP="002C2219">
      <w:pPr>
        <w:widowControl w:val="0"/>
        <w:tabs>
          <w:tab w:val="left" w:pos="993"/>
        </w:tabs>
        <w:autoSpaceDE w:val="0"/>
        <w:autoSpaceDN w:val="0"/>
        <w:spacing w:after="0" w:line="240" w:lineRule="auto"/>
        <w:ind w:left="349" w:firstLine="567"/>
        <w:jc w:val="both"/>
        <w:rPr>
          <w:rFonts w:ascii="Times New Roman" w:eastAsia="Times New Roman" w:hAnsi="Times New Roman" w:cs="Times New Roman"/>
          <w:kern w:val="0"/>
          <w:sz w:val="24"/>
          <w:szCs w:val="24"/>
        </w:rPr>
      </w:pPr>
    </w:p>
    <w:p w:rsidR="0051507A" w:rsidRPr="00825DB0" w:rsidRDefault="0051507A" w:rsidP="002C2219">
      <w:pPr>
        <w:widowControl w:val="0"/>
        <w:tabs>
          <w:tab w:val="left" w:pos="1686"/>
          <w:tab w:val="left" w:pos="1687"/>
          <w:tab w:val="left" w:pos="3444"/>
          <w:tab w:val="left" w:pos="4929"/>
          <w:tab w:val="left" w:pos="5414"/>
          <w:tab w:val="left" w:pos="6222"/>
          <w:tab w:val="left" w:pos="7747"/>
          <w:tab w:val="left" w:pos="8961"/>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Планируемые результаты на этапе завершения освоения Программы</w:t>
      </w:r>
    </w:p>
    <w:p w:rsidR="0051507A" w:rsidRPr="00825DB0" w:rsidRDefault="0051507A" w:rsidP="002C2219">
      <w:pPr>
        <w:widowControl w:val="0"/>
        <w:autoSpaceDE w:val="0"/>
        <w:autoSpaceDN w:val="0"/>
        <w:spacing w:after="0" w:line="240" w:lineRule="auto"/>
        <w:ind w:firstLine="567"/>
        <w:jc w:val="both"/>
        <w:outlineLvl w:val="1"/>
        <w:rPr>
          <w:rFonts w:ascii="Times New Roman" w:eastAsia="Times New Roman" w:hAnsi="Times New Roman" w:cs="Times New Roman"/>
          <w:b/>
          <w:bCs/>
          <w:iCs/>
          <w:kern w:val="0"/>
          <w:sz w:val="24"/>
          <w:szCs w:val="24"/>
        </w:rPr>
      </w:pPr>
      <w:r w:rsidRPr="00825DB0">
        <w:rPr>
          <w:rFonts w:ascii="Times New Roman" w:eastAsia="Times New Roman" w:hAnsi="Times New Roman" w:cs="Times New Roman"/>
          <w:b/>
          <w:bCs/>
          <w:iCs/>
          <w:kern w:val="0"/>
          <w:sz w:val="24"/>
          <w:szCs w:val="24"/>
        </w:rPr>
        <w:t>К</w:t>
      </w:r>
      <w:r w:rsidRPr="00825DB0">
        <w:rPr>
          <w:rFonts w:ascii="Times New Roman" w:eastAsia="Times New Roman" w:hAnsi="Times New Roman" w:cs="Times New Roman"/>
          <w:b/>
          <w:bCs/>
          <w:iCs/>
          <w:spacing w:val="-2"/>
          <w:kern w:val="0"/>
          <w:sz w:val="24"/>
          <w:szCs w:val="24"/>
        </w:rPr>
        <w:t xml:space="preserve"> </w:t>
      </w:r>
      <w:r w:rsidRPr="00825DB0">
        <w:rPr>
          <w:rFonts w:ascii="Times New Roman" w:eastAsia="Times New Roman" w:hAnsi="Times New Roman" w:cs="Times New Roman"/>
          <w:b/>
          <w:bCs/>
          <w:iCs/>
          <w:kern w:val="0"/>
          <w:sz w:val="24"/>
          <w:szCs w:val="24"/>
        </w:rPr>
        <w:t>концу</w:t>
      </w:r>
      <w:r w:rsidRPr="00825DB0">
        <w:rPr>
          <w:rFonts w:ascii="Times New Roman" w:eastAsia="Times New Roman" w:hAnsi="Times New Roman" w:cs="Times New Roman"/>
          <w:b/>
          <w:bCs/>
          <w:iCs/>
          <w:spacing w:val="-2"/>
          <w:kern w:val="0"/>
          <w:sz w:val="24"/>
          <w:szCs w:val="24"/>
        </w:rPr>
        <w:t xml:space="preserve"> </w:t>
      </w:r>
      <w:r w:rsidRPr="00825DB0">
        <w:rPr>
          <w:rFonts w:ascii="Times New Roman" w:eastAsia="Times New Roman" w:hAnsi="Times New Roman" w:cs="Times New Roman"/>
          <w:b/>
          <w:bCs/>
          <w:iCs/>
          <w:kern w:val="0"/>
          <w:sz w:val="24"/>
          <w:szCs w:val="24"/>
        </w:rPr>
        <w:t>дошкольного</w:t>
      </w:r>
      <w:r w:rsidRPr="00825DB0">
        <w:rPr>
          <w:rFonts w:ascii="Times New Roman" w:eastAsia="Times New Roman" w:hAnsi="Times New Roman" w:cs="Times New Roman"/>
          <w:b/>
          <w:bCs/>
          <w:iCs/>
          <w:spacing w:val="-1"/>
          <w:kern w:val="0"/>
          <w:sz w:val="24"/>
          <w:szCs w:val="24"/>
        </w:rPr>
        <w:t xml:space="preserve"> </w:t>
      </w:r>
      <w:r w:rsidRPr="00825DB0">
        <w:rPr>
          <w:rFonts w:ascii="Times New Roman" w:eastAsia="Times New Roman" w:hAnsi="Times New Roman" w:cs="Times New Roman"/>
          <w:b/>
          <w:bCs/>
          <w:iCs/>
          <w:kern w:val="0"/>
          <w:sz w:val="24"/>
          <w:szCs w:val="24"/>
        </w:rPr>
        <w:t>возраста:</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сформированы</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основные</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физические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нравственно-волевые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качества;</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основными движениями и элементами спортивных игр, может контролировать свои движение и управлять ими;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соблюдает элементарные правила здорового образа жизни и личной гигиены;</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w:t>
      </w:r>
      <w:r w:rsidRPr="00825DB0">
        <w:rPr>
          <w:rFonts w:ascii="Times New Roman" w:eastAsia="Times New Roman" w:hAnsi="Times New Roman" w:cs="Times New Roman"/>
          <w:kern w:val="0"/>
          <w:sz w:val="24"/>
          <w:szCs w:val="24"/>
        </w:rPr>
        <w:lastRenderedPageBreak/>
        <w:t>способами;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положительное отношение к миру, разным видам труда, другим людям и самому себе;</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 ребёнка выражено стремление заниматься социально значимой деятельностью;</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lang w:val="en-US"/>
        </w:rPr>
      </w:pPr>
      <w:r w:rsidRPr="00825DB0">
        <w:rPr>
          <w:rFonts w:ascii="Times New Roman" w:eastAsia="Times New Roman" w:hAnsi="Times New Roman" w:cs="Times New Roman"/>
          <w:kern w:val="0"/>
          <w:sz w:val="24"/>
          <w:szCs w:val="24"/>
        </w:rPr>
        <w:t xml:space="preserve">ребёнок способен откликаться на эмоции близких людей, проявлять эмпатию </w:t>
      </w:r>
      <w:r w:rsidRPr="00825DB0">
        <w:rPr>
          <w:rFonts w:ascii="Times New Roman" w:eastAsia="Times New Roman" w:hAnsi="Times New Roman" w:cs="Times New Roman"/>
          <w:kern w:val="0"/>
          <w:sz w:val="24"/>
          <w:szCs w:val="24"/>
          <w:lang w:val="en-US"/>
        </w:rPr>
        <w:t>(сочувствие, сопереживание, содействие);</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ребёнок выражает интерес к культурным традициям народа в процессе знакомства с </w:t>
      </w:r>
      <w:r w:rsidRPr="00825DB0">
        <w:rPr>
          <w:rFonts w:ascii="Times New Roman" w:eastAsia="Times New Roman" w:hAnsi="Times New Roman" w:cs="Times New Roman"/>
          <w:kern w:val="0"/>
          <w:sz w:val="24"/>
          <w:szCs w:val="24"/>
        </w:rPr>
        <w:lastRenderedPageBreak/>
        <w:t>различными видами и жанрами искусства; обладает начальными знаниями об искусстве;</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1507A" w:rsidRPr="00825DB0" w:rsidRDefault="0051507A" w:rsidP="002C2219">
      <w:pPr>
        <w:widowControl w:val="0"/>
        <w:numPr>
          <w:ilvl w:val="0"/>
          <w:numId w:val="22"/>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75ED5" w:rsidRPr="00825DB0" w:rsidRDefault="00F75ED5" w:rsidP="002C2219">
      <w:pPr>
        <w:widowControl w:val="0"/>
        <w:spacing w:after="0" w:line="240" w:lineRule="auto"/>
        <w:ind w:left="212"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 xml:space="preserve">1.1.5. Педагогическая диагностика достижения планируемых результатов (п.16. ФОП ДО). </w:t>
      </w:r>
    </w:p>
    <w:p w:rsidR="00F75ED5" w:rsidRPr="00825DB0" w:rsidRDefault="00F75ED5" w:rsidP="002C2219">
      <w:pPr>
        <w:widowControl w:val="0"/>
        <w:tabs>
          <w:tab w:val="left" w:pos="1354"/>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Педагогическая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целенаправленной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начальным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завершающим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этапом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проектирования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процесса в дошкольной группе. Ее функция заключается в обеспечении эффективной обратной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связи,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позволяющей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осуществлять</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управление образовательным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процессом.</w:t>
      </w:r>
    </w:p>
    <w:p w:rsidR="00F75ED5" w:rsidRPr="00825DB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F75ED5" w:rsidRPr="00825DB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F75ED5" w:rsidRPr="00825DB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F75ED5" w:rsidRPr="00825DB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lastRenderedPageBreak/>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F75ED5" w:rsidRPr="00825DB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F75ED5" w:rsidRPr="00825DB0" w:rsidRDefault="00F75ED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F75ED5" w:rsidRPr="00825DB0" w:rsidRDefault="00F75ED5" w:rsidP="002C2219">
      <w:pPr>
        <w:widowControl w:val="0"/>
        <w:tabs>
          <w:tab w:val="left" w:pos="1350"/>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Цели педагогической диагностики, а также особенности её проведения определяются требованиями ФГОС ДО. </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Специфика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педагогической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достижения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планируемых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обусловлена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следующими требованиями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ФГОС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планируемые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освоения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Программы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заданы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целевые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ориентиры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дошкольного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представляют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собой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социально-нормативные возрастные характеристики возможных достижений ребенка на разных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этапах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дошкольного детства;</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25DB0">
        <w:rPr>
          <w:rFonts w:ascii="Times New Roman" w:eastAsia="Times New Roman" w:hAnsi="Times New Roman" w:cs="Times New Roman"/>
          <w:kern w:val="0"/>
          <w:sz w:val="24"/>
          <w:szCs w:val="24"/>
          <w:vertAlign w:val="superscript"/>
        </w:rPr>
        <w:footnoteReference w:id="3"/>
      </w:r>
      <w:r w:rsidRPr="00825DB0">
        <w:rPr>
          <w:rFonts w:ascii="Times New Roman" w:eastAsia="Times New Roman" w:hAnsi="Times New Roman" w:cs="Times New Roman"/>
          <w:kern w:val="0"/>
          <w:sz w:val="24"/>
          <w:szCs w:val="24"/>
        </w:rPr>
        <w:t>;</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освоение Программы не сопровождается проведением промежуточных аттестаций и итоговой аттестации обучающихся</w:t>
      </w:r>
      <w:r w:rsidRPr="00825DB0">
        <w:rPr>
          <w:rFonts w:ascii="Times New Roman" w:eastAsia="Times New Roman" w:hAnsi="Times New Roman" w:cs="Times New Roman"/>
          <w:kern w:val="0"/>
          <w:sz w:val="24"/>
          <w:szCs w:val="24"/>
          <w:vertAlign w:val="superscript"/>
        </w:rPr>
        <w:footnoteReference w:id="4"/>
      </w:r>
      <w:r w:rsidRPr="00825DB0">
        <w:rPr>
          <w:rFonts w:ascii="Times New Roman" w:eastAsia="Times New Roman" w:hAnsi="Times New Roman" w:cs="Times New Roman"/>
          <w:kern w:val="0"/>
          <w:sz w:val="24"/>
          <w:szCs w:val="24"/>
        </w:rPr>
        <w:t>.</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Педагогическая диагностика направлена на оценку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индивидуального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дошкольного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определяется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эффективность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педагогических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действий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осуществляется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дальнейшее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планирование.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Результаты педагогической диагностики (мониторинга) используются исключительно 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решения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следующих</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образовательных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задач:</w:t>
      </w:r>
    </w:p>
    <w:p w:rsidR="00F75ED5" w:rsidRPr="00825DB0" w:rsidRDefault="00F75ED5" w:rsidP="002C2219">
      <w:pPr>
        <w:widowControl w:val="0"/>
        <w:numPr>
          <w:ilvl w:val="0"/>
          <w:numId w:val="14"/>
        </w:numPr>
        <w:tabs>
          <w:tab w:val="left" w:pos="1282"/>
        </w:tabs>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индивидуализации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образования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(в</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том</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числе</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поддержки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ребенка,</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построения</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его</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образовательной</w:t>
      </w:r>
      <w:r w:rsidRPr="00825DB0">
        <w:rPr>
          <w:rFonts w:ascii="Times New Roman" w:eastAsia="Times New Roman" w:hAnsi="Times New Roman" w:cs="Times New Roman"/>
          <w:spacing w:val="-2"/>
          <w:kern w:val="0"/>
          <w:sz w:val="24"/>
          <w:szCs w:val="24"/>
          <w:lang w:eastAsia="ru-RU"/>
        </w:rPr>
        <w:t xml:space="preserve"> </w:t>
      </w:r>
      <w:r w:rsidRPr="00825DB0">
        <w:rPr>
          <w:rFonts w:ascii="Times New Roman" w:eastAsia="Times New Roman" w:hAnsi="Times New Roman" w:cs="Times New Roman"/>
          <w:kern w:val="0"/>
          <w:sz w:val="24"/>
          <w:szCs w:val="24"/>
          <w:lang w:eastAsia="ru-RU"/>
        </w:rPr>
        <w:t>траектории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или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профессиональной</w:t>
      </w:r>
      <w:r w:rsidRPr="00825DB0">
        <w:rPr>
          <w:rFonts w:ascii="Times New Roman" w:eastAsia="Times New Roman" w:hAnsi="Times New Roman" w:cs="Times New Roman"/>
          <w:spacing w:val="-3"/>
          <w:kern w:val="0"/>
          <w:sz w:val="24"/>
          <w:szCs w:val="24"/>
          <w:lang w:eastAsia="ru-RU"/>
        </w:rPr>
        <w:t xml:space="preserve"> </w:t>
      </w:r>
      <w:r w:rsidRPr="00825DB0">
        <w:rPr>
          <w:rFonts w:ascii="Times New Roman" w:eastAsia="Times New Roman" w:hAnsi="Times New Roman" w:cs="Times New Roman"/>
          <w:kern w:val="0"/>
          <w:sz w:val="24"/>
          <w:szCs w:val="24"/>
          <w:lang w:eastAsia="ru-RU"/>
        </w:rPr>
        <w:t>коррекции</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особенностей</w:t>
      </w:r>
      <w:r w:rsidRPr="00825DB0">
        <w:rPr>
          <w:rFonts w:ascii="Times New Roman" w:eastAsia="Times New Roman" w:hAnsi="Times New Roman" w:cs="Times New Roman"/>
          <w:spacing w:val="-2"/>
          <w:kern w:val="0"/>
          <w:sz w:val="24"/>
          <w:szCs w:val="24"/>
          <w:lang w:eastAsia="ru-RU"/>
        </w:rPr>
        <w:t xml:space="preserve"> </w:t>
      </w:r>
      <w:r w:rsidRPr="00825DB0">
        <w:rPr>
          <w:rFonts w:ascii="Times New Roman" w:eastAsia="Times New Roman" w:hAnsi="Times New Roman" w:cs="Times New Roman"/>
          <w:kern w:val="0"/>
          <w:sz w:val="24"/>
          <w:szCs w:val="24"/>
          <w:lang w:eastAsia="ru-RU"/>
        </w:rPr>
        <w:t>его</w:t>
      </w:r>
      <w:r w:rsidRPr="00825DB0">
        <w:rPr>
          <w:rFonts w:ascii="Times New Roman" w:eastAsia="Times New Roman" w:hAnsi="Times New Roman" w:cs="Times New Roman"/>
          <w:spacing w:val="-2"/>
          <w:kern w:val="0"/>
          <w:sz w:val="24"/>
          <w:szCs w:val="24"/>
          <w:lang w:eastAsia="ru-RU"/>
        </w:rPr>
        <w:t xml:space="preserve"> </w:t>
      </w:r>
      <w:r w:rsidRPr="00825DB0">
        <w:rPr>
          <w:rFonts w:ascii="Times New Roman" w:eastAsia="Times New Roman" w:hAnsi="Times New Roman" w:cs="Times New Roman"/>
          <w:kern w:val="0"/>
          <w:sz w:val="24"/>
          <w:szCs w:val="24"/>
          <w:lang w:eastAsia="ru-RU"/>
        </w:rPr>
        <w:t>развития);</w:t>
      </w:r>
    </w:p>
    <w:p w:rsidR="00F75ED5" w:rsidRPr="00825DB0" w:rsidRDefault="00F75ED5" w:rsidP="002C2219">
      <w:pPr>
        <w:widowControl w:val="0"/>
        <w:numPr>
          <w:ilvl w:val="0"/>
          <w:numId w:val="14"/>
        </w:numPr>
        <w:tabs>
          <w:tab w:val="left" w:pos="1182"/>
        </w:tabs>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оптимизации</w:t>
      </w:r>
      <w:r w:rsidRPr="00825DB0">
        <w:rPr>
          <w:rFonts w:ascii="Times New Roman" w:eastAsia="Times New Roman" w:hAnsi="Times New Roman" w:cs="Times New Roman"/>
          <w:spacing w:val="-2"/>
          <w:kern w:val="0"/>
          <w:sz w:val="24"/>
          <w:szCs w:val="24"/>
          <w:lang w:eastAsia="ru-RU"/>
        </w:rPr>
        <w:t xml:space="preserve"> </w:t>
      </w:r>
      <w:r w:rsidRPr="00825DB0">
        <w:rPr>
          <w:rFonts w:ascii="Times New Roman" w:eastAsia="Times New Roman" w:hAnsi="Times New Roman" w:cs="Times New Roman"/>
          <w:kern w:val="0"/>
          <w:sz w:val="24"/>
          <w:szCs w:val="24"/>
          <w:lang w:eastAsia="ru-RU"/>
        </w:rPr>
        <w:t>работы</w:t>
      </w:r>
      <w:r w:rsidRPr="00825DB0">
        <w:rPr>
          <w:rFonts w:ascii="Times New Roman" w:eastAsia="Times New Roman" w:hAnsi="Times New Roman" w:cs="Times New Roman"/>
          <w:spacing w:val="-5"/>
          <w:kern w:val="0"/>
          <w:sz w:val="24"/>
          <w:szCs w:val="24"/>
          <w:lang w:eastAsia="ru-RU"/>
        </w:rPr>
        <w:t xml:space="preserve"> </w:t>
      </w:r>
      <w:r w:rsidRPr="00825DB0">
        <w:rPr>
          <w:rFonts w:ascii="Times New Roman" w:eastAsia="Times New Roman" w:hAnsi="Times New Roman" w:cs="Times New Roman"/>
          <w:kern w:val="0"/>
          <w:sz w:val="24"/>
          <w:szCs w:val="24"/>
          <w:lang w:eastAsia="ru-RU"/>
        </w:rPr>
        <w:t>с</w:t>
      </w:r>
      <w:r w:rsidRPr="00825DB0">
        <w:rPr>
          <w:rFonts w:ascii="Times New Roman" w:eastAsia="Times New Roman" w:hAnsi="Times New Roman" w:cs="Times New Roman"/>
          <w:spacing w:val="-3"/>
          <w:kern w:val="0"/>
          <w:sz w:val="24"/>
          <w:szCs w:val="24"/>
          <w:lang w:eastAsia="ru-RU"/>
        </w:rPr>
        <w:t xml:space="preserve"> </w:t>
      </w:r>
      <w:r w:rsidRPr="00825DB0">
        <w:rPr>
          <w:rFonts w:ascii="Times New Roman" w:eastAsia="Times New Roman" w:hAnsi="Times New Roman" w:cs="Times New Roman"/>
          <w:kern w:val="0"/>
          <w:sz w:val="24"/>
          <w:szCs w:val="24"/>
          <w:lang w:eastAsia="ru-RU"/>
        </w:rPr>
        <w:t>группой</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kern w:val="0"/>
          <w:sz w:val="24"/>
          <w:szCs w:val="24"/>
          <w:lang w:eastAsia="ru-RU"/>
        </w:rPr>
        <w:t>детей.</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Основная задача диагностики – получение информации об индивидуальных особенностях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основании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этой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информации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разрабатываются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рекомендации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воспитателей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родителей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(законных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представителей)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организации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образовательной</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планированию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индивидуальной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Педагогическая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диагностика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проводится 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начале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конце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учебного года. Сравнение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стартовой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финальной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позволяет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выявить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индивидуальную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динамику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Педагогическая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индивидуального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проводится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произвольной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форме 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малоформализованных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диагностических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методов: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наблюдения,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свободных бесед с детьми, анализа продуктов детской деятельности (рисунков, работ по лепке,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аппликации,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построек,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поделок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специальных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диагностических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ситуаций.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необходимости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используются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специальные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методики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физического,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коммуникативного,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познавательного,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речевого, художественно-эстетического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t>Ведущим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методом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педагогической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является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наблюдение.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Осуществляя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педагогическую диагностику, педагог наблюдает за поведением ребенка в естественных условиях,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видах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специфичных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раннего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дошкольного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Ориентирами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наблюдения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являются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характеристики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выступают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обобщенные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показатели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возможных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достижений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этапах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дошкольного детства в соответствующих образовательных областях. Педагог может установить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соответствие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общих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планируемых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достижений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каждой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области.</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процессе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наблюдения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обращает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внимание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частоту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проявления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каждого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показателя,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самостоятельность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инициативность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Частота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проявления</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указывает на периодичность и степень устойчивости показателя. Самостоятельность выполнения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действия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позволяет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определить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зону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актуального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ближайшего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Инициативность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свидетельствует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проявлении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субъектности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взаимодействии.</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Результаты наблюдения фиксируются, способ и форму их регистрации педагог выбирает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самостоятельно. Оптимальной формой фиксации результатов наблюдения является карта</w:t>
      </w:r>
      <w:r w:rsidR="00475448" w:rsidRPr="00825DB0">
        <w:rPr>
          <w:rFonts w:ascii="Times New Roman" w:eastAsia="Times New Roman" w:hAnsi="Times New Roman" w:cs="Times New Roman"/>
          <w:kern w:val="0"/>
          <w:sz w:val="24"/>
          <w:szCs w:val="24"/>
        </w:rPr>
        <w:t xml:space="preserve"> развития ребенка</w:t>
      </w:r>
      <w:r w:rsidRPr="00825DB0">
        <w:rPr>
          <w:rFonts w:ascii="Times New Roman" w:eastAsia="Times New Roman" w:hAnsi="Times New Roman" w:cs="Times New Roman"/>
          <w:kern w:val="0"/>
          <w:sz w:val="24"/>
          <w:szCs w:val="24"/>
        </w:rPr>
        <w:t>. Педагог может составить ее самостоятельно, отразив показатели возрастного 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критерии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оценки.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Фиксация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данных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наблюдения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позволят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педагогу</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отследить,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выявить и проанализировать динамику в развитии ребенка на определенном возрастном этапе, 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также скорректировать образовательную деятельность с учетом индивидуальных особенностей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его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потребностей.</w:t>
      </w:r>
    </w:p>
    <w:p w:rsidR="00B47DCE" w:rsidRPr="00825DB0" w:rsidRDefault="00B47DCE"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Фиксация показателей трёхуровневая: «показатель сформирован», «находится в стадии формирования», «показатель не сформирован».</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Результаты наблюдения могут быть дополнены беседами с детьми в свободной форме,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позволяют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выявить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причины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поступков,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наличие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интереса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определенному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виду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 уточнить</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знания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предметах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явлениях окружающей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действительности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др.</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Анализ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продуктов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может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осуществляться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основе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изучения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материалов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портфолио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(рисунков,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работ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аппликации,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фотографий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работ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лепке,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построек,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поделок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Полученные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процессе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анализа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качественные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характеристики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существенно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дополнят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результаты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наблюдения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продуктивной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деятельностью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(изобразительной,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конструктивной, музыкальной и др.).</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Педагогическая диагностика завершается анализом полученных данных, на основе которых</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педагог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выстраивает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взаимодействие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детьми,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организует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предметно-развивающую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среду,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мотивирующую активную творческую деятельность воспитанников, составляет индивидуальные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образовательные маршруты освоения образовательной Программы, осознанно и целенаправленно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проектирует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образовательный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процесс.</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Для педагогической диагностики, которая выступает рабочим инструментом в ходе реализации Программы, согласие родителей не требуется.</w:t>
      </w:r>
    </w:p>
    <w:p w:rsidR="00F75ED5"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При необходимости используется психологическая диагностика развития детей (выявление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изучение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индивидуально-психологических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особенностей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причин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возникновения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трудностей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освоении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программы),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проводят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квалифицированные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специалисты (педагоги-психологи, психологи). </w:t>
      </w:r>
      <w:r w:rsidRPr="00825DB0">
        <w:rPr>
          <w:rFonts w:ascii="Times New Roman" w:eastAsia="Times New Roman" w:hAnsi="Times New Roman" w:cs="Times New Roman"/>
          <w:b/>
          <w:bCs/>
          <w:kern w:val="0"/>
          <w:sz w:val="24"/>
          <w:szCs w:val="24"/>
        </w:rPr>
        <w:t>Участие ребенка в психологической диагностике</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допускается</w:t>
      </w:r>
      <w:r w:rsidRPr="00825DB0">
        <w:rPr>
          <w:rFonts w:ascii="Times New Roman" w:eastAsia="Times New Roman" w:hAnsi="Times New Roman" w:cs="Times New Roman"/>
          <w:b/>
          <w:bCs/>
          <w:spacing w:val="57"/>
          <w:kern w:val="0"/>
          <w:sz w:val="24"/>
          <w:szCs w:val="24"/>
        </w:rPr>
        <w:t xml:space="preserve"> </w:t>
      </w:r>
      <w:r w:rsidRPr="00825DB0">
        <w:rPr>
          <w:rFonts w:ascii="Times New Roman" w:eastAsia="Times New Roman" w:hAnsi="Times New Roman" w:cs="Times New Roman"/>
          <w:b/>
          <w:bCs/>
          <w:kern w:val="0"/>
          <w:sz w:val="24"/>
          <w:szCs w:val="24"/>
        </w:rPr>
        <w:t>только</w:t>
      </w:r>
      <w:r w:rsidRPr="00825DB0">
        <w:rPr>
          <w:rFonts w:ascii="Times New Roman" w:eastAsia="Times New Roman" w:hAnsi="Times New Roman" w:cs="Times New Roman"/>
          <w:b/>
          <w:bCs/>
          <w:spacing w:val="57"/>
          <w:kern w:val="0"/>
          <w:sz w:val="24"/>
          <w:szCs w:val="24"/>
        </w:rPr>
        <w:t xml:space="preserve"> </w:t>
      </w:r>
      <w:r w:rsidRPr="00825DB0">
        <w:rPr>
          <w:rFonts w:ascii="Times New Roman" w:eastAsia="Times New Roman" w:hAnsi="Times New Roman" w:cs="Times New Roman"/>
          <w:b/>
          <w:bCs/>
          <w:kern w:val="0"/>
          <w:sz w:val="24"/>
          <w:szCs w:val="24"/>
        </w:rPr>
        <w:t>с</w:t>
      </w:r>
      <w:r w:rsidRPr="00825DB0">
        <w:rPr>
          <w:rFonts w:ascii="Times New Roman" w:eastAsia="Times New Roman" w:hAnsi="Times New Roman" w:cs="Times New Roman"/>
          <w:b/>
          <w:bCs/>
          <w:spacing w:val="56"/>
          <w:kern w:val="0"/>
          <w:sz w:val="24"/>
          <w:szCs w:val="24"/>
        </w:rPr>
        <w:t xml:space="preserve"> </w:t>
      </w:r>
      <w:r w:rsidRPr="00825DB0">
        <w:rPr>
          <w:rFonts w:ascii="Times New Roman" w:eastAsia="Times New Roman" w:hAnsi="Times New Roman" w:cs="Times New Roman"/>
          <w:b/>
          <w:bCs/>
          <w:kern w:val="0"/>
          <w:sz w:val="24"/>
          <w:szCs w:val="24"/>
        </w:rPr>
        <w:t>согласия</w:t>
      </w:r>
      <w:r w:rsidRPr="00825DB0">
        <w:rPr>
          <w:rFonts w:ascii="Times New Roman" w:eastAsia="Times New Roman" w:hAnsi="Times New Roman" w:cs="Times New Roman"/>
          <w:b/>
          <w:bCs/>
          <w:spacing w:val="57"/>
          <w:kern w:val="0"/>
          <w:sz w:val="24"/>
          <w:szCs w:val="24"/>
        </w:rPr>
        <w:t xml:space="preserve"> </w:t>
      </w:r>
      <w:r w:rsidRPr="00825DB0">
        <w:rPr>
          <w:rFonts w:ascii="Times New Roman" w:eastAsia="Times New Roman" w:hAnsi="Times New Roman" w:cs="Times New Roman"/>
          <w:b/>
          <w:bCs/>
          <w:kern w:val="0"/>
          <w:sz w:val="24"/>
          <w:szCs w:val="24"/>
        </w:rPr>
        <w:t>его</w:t>
      </w:r>
      <w:r w:rsidRPr="00825DB0">
        <w:rPr>
          <w:rFonts w:ascii="Times New Roman" w:eastAsia="Times New Roman" w:hAnsi="Times New Roman" w:cs="Times New Roman"/>
          <w:b/>
          <w:bCs/>
          <w:spacing w:val="57"/>
          <w:kern w:val="0"/>
          <w:sz w:val="24"/>
          <w:szCs w:val="24"/>
        </w:rPr>
        <w:t xml:space="preserve"> </w:t>
      </w:r>
      <w:r w:rsidRPr="00825DB0">
        <w:rPr>
          <w:rFonts w:ascii="Times New Roman" w:eastAsia="Times New Roman" w:hAnsi="Times New Roman" w:cs="Times New Roman"/>
          <w:b/>
          <w:bCs/>
          <w:kern w:val="0"/>
          <w:sz w:val="24"/>
          <w:szCs w:val="24"/>
        </w:rPr>
        <w:t>родителей</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(законных</w:t>
      </w:r>
      <w:r w:rsidRPr="00825DB0">
        <w:rPr>
          <w:rFonts w:ascii="Times New Roman" w:eastAsia="Times New Roman" w:hAnsi="Times New Roman" w:cs="Times New Roman"/>
          <w:b/>
          <w:bCs/>
          <w:spacing w:val="59"/>
          <w:kern w:val="0"/>
          <w:sz w:val="24"/>
          <w:szCs w:val="24"/>
        </w:rPr>
        <w:t xml:space="preserve"> </w:t>
      </w:r>
      <w:r w:rsidRPr="00825DB0">
        <w:rPr>
          <w:rFonts w:ascii="Times New Roman" w:eastAsia="Times New Roman" w:hAnsi="Times New Roman" w:cs="Times New Roman"/>
          <w:b/>
          <w:bCs/>
          <w:kern w:val="0"/>
          <w:sz w:val="24"/>
          <w:szCs w:val="24"/>
        </w:rPr>
        <w:t>представителей).</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Результаты психологической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диагностики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могут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использоваться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решения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задач</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психологического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сопровождения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оказания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адресной психологической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помощи.</w:t>
      </w:r>
    </w:p>
    <w:p w:rsidR="00100BB0" w:rsidRPr="00825DB0" w:rsidRDefault="00F75ED5"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Педагогическая диагностика проводится с</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периодичностью 2 раза в год</w:t>
      </w:r>
      <w:r w:rsidR="00100BB0" w:rsidRPr="00825DB0">
        <w:rPr>
          <w:rFonts w:ascii="Times New Roman" w:eastAsia="Times New Roman" w:hAnsi="Times New Roman" w:cs="Times New Roman"/>
          <w:kern w:val="0"/>
          <w:sz w:val="24"/>
          <w:szCs w:val="24"/>
        </w:rPr>
        <w:t>.</w:t>
      </w:r>
      <w:r w:rsidR="00BA05E2" w:rsidRPr="00825DB0">
        <w:rPr>
          <w:rFonts w:ascii="Times New Roman" w:eastAsia="Times New Roman" w:hAnsi="Times New Roman" w:cs="Times New Roman"/>
          <w:kern w:val="0"/>
          <w:sz w:val="24"/>
          <w:szCs w:val="24"/>
        </w:rPr>
        <w:t xml:space="preserve"> </w:t>
      </w:r>
    </w:p>
    <w:p w:rsidR="00F75ED5" w:rsidRPr="00825DB0" w:rsidRDefault="00743619"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Для проведения педагогической диагностики</w:t>
      </w:r>
      <w:r w:rsidR="00F75ED5" w:rsidRPr="00825DB0">
        <w:rPr>
          <w:rFonts w:ascii="Times New Roman" w:eastAsia="Times New Roman" w:hAnsi="Times New Roman" w:cs="Times New Roman"/>
          <w:kern w:val="0"/>
          <w:sz w:val="24"/>
          <w:szCs w:val="24"/>
        </w:rPr>
        <w:t xml:space="preserve"> на разных этапах освоения Программы педагогами </w:t>
      </w:r>
      <w:r w:rsidR="00E44F8A" w:rsidRPr="00825DB0">
        <w:rPr>
          <w:rFonts w:ascii="Times New Roman" w:eastAsia="Times New Roman" w:hAnsi="Times New Roman" w:cs="Times New Roman"/>
          <w:kern w:val="0"/>
          <w:sz w:val="24"/>
          <w:szCs w:val="24"/>
        </w:rPr>
        <w:t>М</w:t>
      </w:r>
      <w:r w:rsidR="009C5687" w:rsidRPr="00825DB0">
        <w:rPr>
          <w:rFonts w:ascii="Times New Roman" w:eastAsia="Times New Roman" w:hAnsi="Times New Roman" w:cs="Times New Roman"/>
          <w:kern w:val="0"/>
          <w:sz w:val="24"/>
          <w:szCs w:val="24"/>
        </w:rPr>
        <w:t>Б</w:t>
      </w:r>
      <w:r w:rsidR="00E44F8A" w:rsidRPr="00825DB0">
        <w:rPr>
          <w:rFonts w:ascii="Times New Roman" w:eastAsia="Times New Roman" w:hAnsi="Times New Roman" w:cs="Times New Roman"/>
          <w:kern w:val="0"/>
          <w:sz w:val="24"/>
          <w:szCs w:val="24"/>
        </w:rPr>
        <w:t>ДОУ</w:t>
      </w:r>
      <w:r w:rsidR="00F75ED5" w:rsidRPr="00825DB0">
        <w:rPr>
          <w:rFonts w:ascii="Times New Roman" w:eastAsia="Times New Roman" w:hAnsi="Times New Roman" w:cs="Times New Roman"/>
          <w:kern w:val="0"/>
          <w:sz w:val="24"/>
          <w:szCs w:val="24"/>
        </w:rPr>
        <w:t xml:space="preserve"> используются следующие диагностические пособия:</w:t>
      </w:r>
    </w:p>
    <w:p w:rsidR="00743619" w:rsidRPr="00825DB0" w:rsidRDefault="00743619" w:rsidP="002C2219">
      <w:pPr>
        <w:spacing w:after="0" w:line="240" w:lineRule="auto"/>
        <w:ind w:firstLine="567"/>
        <w:jc w:val="both"/>
        <w:rPr>
          <w:rFonts w:ascii="Times New Roman" w:eastAsia="Calibri" w:hAnsi="Times New Roman" w:cs="Times New Roman"/>
          <w:kern w:val="0"/>
          <w:sz w:val="24"/>
          <w:szCs w:val="26"/>
        </w:rPr>
      </w:pPr>
      <w:r w:rsidRPr="00825DB0">
        <w:rPr>
          <w:rFonts w:ascii="Times New Roman" w:eastAsia="Calibri" w:hAnsi="Times New Roman" w:cs="Times New Roman"/>
          <w:kern w:val="0"/>
          <w:sz w:val="24"/>
          <w:szCs w:val="26"/>
        </w:rPr>
        <w:t>Мониторинг освоения основной образовательной программы дошкольного образования в соответствии с ФГОС ДО. Диагностические материалы. - Казань, Информационно</w:t>
      </w:r>
      <w:r w:rsidR="0077428A" w:rsidRPr="00825DB0">
        <w:rPr>
          <w:rFonts w:ascii="Times New Roman" w:eastAsia="Calibri" w:hAnsi="Times New Roman" w:cs="Times New Roman"/>
          <w:kern w:val="0"/>
          <w:sz w:val="24"/>
          <w:szCs w:val="26"/>
        </w:rPr>
        <w:t>-</w:t>
      </w:r>
      <w:r w:rsidRPr="00825DB0">
        <w:rPr>
          <w:rFonts w:ascii="Times New Roman" w:eastAsia="Calibri" w:hAnsi="Times New Roman" w:cs="Times New Roman"/>
          <w:kern w:val="0"/>
          <w:sz w:val="24"/>
          <w:szCs w:val="26"/>
        </w:rPr>
        <w:t xml:space="preserve">методический отдел Управления образования ИКМО г.Казани, 2016. - 51с. Под редакцией И.Г.Хадиуллина, начальника Управления образования Исполнительного комитета </w:t>
      </w:r>
      <w:r w:rsidRPr="00825DB0">
        <w:rPr>
          <w:rFonts w:ascii="Times New Roman" w:eastAsia="Calibri" w:hAnsi="Times New Roman" w:cs="Times New Roman"/>
          <w:kern w:val="0"/>
          <w:sz w:val="24"/>
          <w:szCs w:val="26"/>
        </w:rPr>
        <w:lastRenderedPageBreak/>
        <w:t>муниципального образования г. Казани, кандидата педагогических наук, доцента Редакционная коллегия Э.Ф.Тахавиева, заместитель начальника Управления образования Исполнительного комитета муниципального образования г. Казани Т.Д.Багаева, начальник отдела по работе с дошкольными образовательными учреждениями Управления образования г.Казани, кандидат педагогических наук М.В.Морозова, методист ИМО.</w:t>
      </w:r>
    </w:p>
    <w:p w:rsidR="00A11635" w:rsidRPr="00825DB0" w:rsidRDefault="00A11635" w:rsidP="002C2219">
      <w:pPr>
        <w:spacing w:after="0" w:line="240" w:lineRule="auto"/>
        <w:ind w:firstLine="567"/>
        <w:jc w:val="both"/>
        <w:rPr>
          <w:rFonts w:ascii="Times New Roman" w:eastAsia="Calibri" w:hAnsi="Times New Roman" w:cs="Times New Roman"/>
          <w:i/>
          <w:iCs/>
          <w:kern w:val="0"/>
          <w:sz w:val="24"/>
          <w:szCs w:val="26"/>
        </w:rPr>
      </w:pPr>
      <w:r w:rsidRPr="00825DB0">
        <w:rPr>
          <w:rFonts w:ascii="Times New Roman" w:eastAsia="Calibri" w:hAnsi="Times New Roman" w:cs="Times New Roman"/>
          <w:i/>
          <w:iCs/>
          <w:kern w:val="0"/>
          <w:sz w:val="24"/>
          <w:szCs w:val="26"/>
        </w:rPr>
        <w:t xml:space="preserve">Диагностика педагогического процесса в детском саду по национальному воспитанию проводится согласно региональной образовательной программы дошкольного образования «Сөенеч»- «Радость познания», автор Р. К. Шаехова, изд. «Магариф – Вакыт», 2016г. Уровень </w:t>
      </w:r>
      <w:r w:rsidR="00D77248" w:rsidRPr="00825DB0">
        <w:rPr>
          <w:rFonts w:ascii="Times New Roman" w:eastAsia="Calibri" w:hAnsi="Times New Roman" w:cs="Times New Roman"/>
          <w:i/>
          <w:iCs/>
          <w:kern w:val="0"/>
          <w:sz w:val="24"/>
          <w:szCs w:val="26"/>
        </w:rPr>
        <w:t xml:space="preserve">  </w:t>
      </w:r>
      <w:r w:rsidRPr="00825DB0">
        <w:rPr>
          <w:rFonts w:ascii="Times New Roman" w:eastAsia="Calibri" w:hAnsi="Times New Roman" w:cs="Times New Roman"/>
          <w:i/>
          <w:iCs/>
          <w:kern w:val="0"/>
          <w:sz w:val="24"/>
          <w:szCs w:val="26"/>
        </w:rPr>
        <w:t xml:space="preserve">методическому пособию «Туган телдә сөйләшәбез / авт.-төз. :З. М. Зарипова,; Хазратова Ф.В. и др.  Казан, 2013. </w:t>
      </w:r>
    </w:p>
    <w:p w:rsidR="00BD02A3" w:rsidRPr="00825DB0" w:rsidRDefault="00A11635" w:rsidP="002C2219">
      <w:pPr>
        <w:spacing w:after="0" w:line="240" w:lineRule="auto"/>
        <w:ind w:firstLine="567"/>
        <w:jc w:val="both"/>
        <w:rPr>
          <w:rFonts w:ascii="Times New Roman" w:eastAsia="Calibri" w:hAnsi="Times New Roman" w:cs="Times New Roman"/>
          <w:kern w:val="0"/>
          <w:sz w:val="24"/>
          <w:szCs w:val="26"/>
        </w:rPr>
      </w:pPr>
      <w:r w:rsidRPr="00825DB0">
        <w:rPr>
          <w:rFonts w:ascii="Times New Roman" w:eastAsia="Calibri" w:hAnsi="Times New Roman" w:cs="Times New Roman"/>
          <w:kern w:val="0"/>
          <w:sz w:val="24"/>
          <w:szCs w:val="26"/>
        </w:rPr>
        <w:t>Мониторинг речевого развития детей с нарушениями речевого развития проводится в группах компенсирующей направленности на основании заключения психолого-медико</w:t>
      </w:r>
      <w:r w:rsidR="00855ED1" w:rsidRPr="00825DB0">
        <w:rPr>
          <w:rFonts w:ascii="Times New Roman" w:eastAsia="Calibri" w:hAnsi="Times New Roman" w:cs="Times New Roman"/>
          <w:kern w:val="0"/>
          <w:sz w:val="24"/>
          <w:szCs w:val="26"/>
        </w:rPr>
        <w:t>-</w:t>
      </w:r>
      <w:r w:rsidRPr="00825DB0">
        <w:rPr>
          <w:rFonts w:ascii="Times New Roman" w:eastAsia="Calibri" w:hAnsi="Times New Roman" w:cs="Times New Roman"/>
          <w:kern w:val="0"/>
          <w:sz w:val="24"/>
          <w:szCs w:val="26"/>
        </w:rPr>
        <w:t>педагогической комиссии и индивидуальных речевых карт детей.</w:t>
      </w:r>
    </w:p>
    <w:p w:rsidR="000A5366" w:rsidRPr="00825DB0" w:rsidRDefault="000A5366" w:rsidP="002C2219">
      <w:pPr>
        <w:widowControl w:val="0"/>
        <w:spacing w:after="0" w:line="240" w:lineRule="auto"/>
        <w:ind w:firstLine="567"/>
        <w:jc w:val="both"/>
        <w:rPr>
          <w:rFonts w:ascii="Times New Roman" w:eastAsia="Times New Roman" w:hAnsi="Times New Roman" w:cs="Times New Roman"/>
          <w:b/>
          <w:bCs/>
          <w:kern w:val="0"/>
          <w:sz w:val="24"/>
          <w:szCs w:val="24"/>
        </w:rPr>
      </w:pPr>
    </w:p>
    <w:p w:rsidR="00F75ED5" w:rsidRPr="00825DB0" w:rsidRDefault="00BD02A3"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Диагностический инструментарий по основным направлениям развития дошкольников представлен в таблице</w:t>
      </w:r>
      <w:r w:rsidR="00D10D17" w:rsidRPr="00825DB0">
        <w:rPr>
          <w:rFonts w:ascii="Times New Roman" w:eastAsia="Times New Roman" w:hAnsi="Times New Roman" w:cs="Times New Roman"/>
          <w:b/>
          <w:bCs/>
          <w:kern w:val="0"/>
          <w:sz w:val="24"/>
          <w:szCs w:val="24"/>
        </w:rPr>
        <w:t>:</w:t>
      </w:r>
    </w:p>
    <w:p w:rsidR="00134922" w:rsidRPr="00825DB0" w:rsidRDefault="00134922" w:rsidP="002C2219">
      <w:pPr>
        <w:widowControl w:val="0"/>
        <w:spacing w:after="0" w:line="240" w:lineRule="auto"/>
        <w:jc w:val="both"/>
        <w:rPr>
          <w:rFonts w:ascii="Times New Roman" w:eastAsia="Times New Roman" w:hAnsi="Times New Roman" w:cs="Times New Roman"/>
          <w:kern w:val="0"/>
          <w:sz w:val="24"/>
          <w:szCs w:val="24"/>
        </w:rPr>
      </w:pPr>
    </w:p>
    <w:tbl>
      <w:tblPr>
        <w:tblStyle w:val="a3"/>
        <w:tblW w:w="0" w:type="auto"/>
        <w:tblLook w:val="04A0" w:firstRow="1" w:lastRow="0" w:firstColumn="1" w:lastColumn="0" w:noHBand="0" w:noVBand="1"/>
      </w:tblPr>
      <w:tblGrid>
        <w:gridCol w:w="3304"/>
        <w:gridCol w:w="3779"/>
        <w:gridCol w:w="2829"/>
      </w:tblGrid>
      <w:tr w:rsidR="00BD02A3" w:rsidRPr="00825DB0" w:rsidTr="00D10D17">
        <w:tc>
          <w:tcPr>
            <w:tcW w:w="3304" w:type="dxa"/>
          </w:tcPr>
          <w:p w:rsidR="00BD02A3" w:rsidRPr="00825DB0" w:rsidRDefault="00BD02A3" w:rsidP="002C2219">
            <w:pPr>
              <w:jc w:val="center"/>
              <w:rPr>
                <w:b/>
                <w:bCs/>
                <w:sz w:val="24"/>
                <w:szCs w:val="24"/>
              </w:rPr>
            </w:pPr>
            <w:r w:rsidRPr="00825DB0">
              <w:rPr>
                <w:b/>
                <w:bCs/>
                <w:sz w:val="24"/>
                <w:szCs w:val="24"/>
              </w:rPr>
              <w:t>Образовательная область (направление развития)</w:t>
            </w:r>
          </w:p>
        </w:tc>
        <w:tc>
          <w:tcPr>
            <w:tcW w:w="3779" w:type="dxa"/>
          </w:tcPr>
          <w:p w:rsidR="00BD02A3" w:rsidRPr="00825DB0" w:rsidRDefault="00BD02A3" w:rsidP="002C2219">
            <w:pPr>
              <w:jc w:val="center"/>
              <w:rPr>
                <w:b/>
                <w:bCs/>
                <w:sz w:val="24"/>
                <w:szCs w:val="24"/>
              </w:rPr>
            </w:pPr>
            <w:r w:rsidRPr="00825DB0">
              <w:rPr>
                <w:b/>
                <w:bCs/>
                <w:sz w:val="24"/>
                <w:szCs w:val="24"/>
              </w:rPr>
              <w:t>Система мониторинга</w:t>
            </w:r>
          </w:p>
        </w:tc>
        <w:tc>
          <w:tcPr>
            <w:tcW w:w="2829" w:type="dxa"/>
          </w:tcPr>
          <w:p w:rsidR="00BD02A3" w:rsidRPr="00825DB0" w:rsidRDefault="00BD02A3" w:rsidP="002C2219">
            <w:pPr>
              <w:jc w:val="center"/>
              <w:rPr>
                <w:b/>
                <w:bCs/>
                <w:sz w:val="24"/>
                <w:szCs w:val="24"/>
              </w:rPr>
            </w:pPr>
            <w:r w:rsidRPr="00825DB0">
              <w:rPr>
                <w:b/>
                <w:bCs/>
                <w:sz w:val="24"/>
                <w:szCs w:val="24"/>
              </w:rPr>
              <w:t>Источник</w:t>
            </w:r>
          </w:p>
        </w:tc>
      </w:tr>
      <w:tr w:rsidR="00D10D17" w:rsidRPr="00825DB0" w:rsidTr="007977FC">
        <w:tc>
          <w:tcPr>
            <w:tcW w:w="3304" w:type="dxa"/>
            <w:vAlign w:val="center"/>
          </w:tcPr>
          <w:p w:rsidR="00D10D17" w:rsidRPr="00825DB0" w:rsidRDefault="00D10D17" w:rsidP="002C2219">
            <w:pPr>
              <w:jc w:val="center"/>
              <w:rPr>
                <w:sz w:val="24"/>
                <w:szCs w:val="24"/>
              </w:rPr>
            </w:pPr>
            <w:r w:rsidRPr="00825DB0">
              <w:rPr>
                <w:sz w:val="24"/>
                <w:szCs w:val="24"/>
              </w:rPr>
              <w:t>Социально-коммуникативное развитие</w:t>
            </w:r>
          </w:p>
        </w:tc>
        <w:tc>
          <w:tcPr>
            <w:tcW w:w="3779" w:type="dxa"/>
          </w:tcPr>
          <w:p w:rsidR="00D10D17" w:rsidRPr="00825DB0" w:rsidRDefault="00D10D17" w:rsidP="002C2219">
            <w:pPr>
              <w:rPr>
                <w:sz w:val="24"/>
                <w:szCs w:val="24"/>
              </w:rPr>
            </w:pPr>
            <w:r w:rsidRPr="00825DB0">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val="restart"/>
            <w:vAlign w:val="center"/>
          </w:tcPr>
          <w:p w:rsidR="00D10D17" w:rsidRPr="00825DB0" w:rsidRDefault="00D10D17" w:rsidP="002C2219">
            <w:pPr>
              <w:jc w:val="center"/>
              <w:rPr>
                <w:sz w:val="24"/>
                <w:szCs w:val="24"/>
              </w:rPr>
            </w:pPr>
            <w:r w:rsidRPr="00825DB0">
              <w:rPr>
                <w:sz w:val="24"/>
                <w:szCs w:val="24"/>
              </w:rPr>
              <w:t>Диагностические карты разработаны в соответствии с ФОП и ФГОС ДО</w:t>
            </w:r>
          </w:p>
        </w:tc>
      </w:tr>
      <w:tr w:rsidR="00D10D17" w:rsidRPr="00825DB0" w:rsidTr="00D10D17">
        <w:tc>
          <w:tcPr>
            <w:tcW w:w="3304" w:type="dxa"/>
            <w:vAlign w:val="center"/>
          </w:tcPr>
          <w:p w:rsidR="00D10D17" w:rsidRPr="00825DB0" w:rsidRDefault="00D10D17" w:rsidP="002C2219">
            <w:pPr>
              <w:jc w:val="center"/>
              <w:rPr>
                <w:sz w:val="24"/>
                <w:szCs w:val="24"/>
              </w:rPr>
            </w:pPr>
            <w:r w:rsidRPr="00825DB0">
              <w:rPr>
                <w:sz w:val="24"/>
                <w:szCs w:val="24"/>
              </w:rPr>
              <w:t>Познавательное развитие</w:t>
            </w:r>
          </w:p>
        </w:tc>
        <w:tc>
          <w:tcPr>
            <w:tcW w:w="3779" w:type="dxa"/>
          </w:tcPr>
          <w:p w:rsidR="00D10D17" w:rsidRPr="00825DB0" w:rsidRDefault="00D10D17" w:rsidP="002C2219">
            <w:pPr>
              <w:rPr>
                <w:sz w:val="24"/>
                <w:szCs w:val="24"/>
              </w:rPr>
            </w:pPr>
            <w:r w:rsidRPr="00825DB0">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tcPr>
          <w:p w:rsidR="00D10D17" w:rsidRPr="00825DB0" w:rsidRDefault="00D10D17" w:rsidP="002C2219">
            <w:pPr>
              <w:rPr>
                <w:sz w:val="24"/>
                <w:szCs w:val="24"/>
              </w:rPr>
            </w:pPr>
          </w:p>
        </w:tc>
      </w:tr>
      <w:tr w:rsidR="00D10D17" w:rsidRPr="00825DB0" w:rsidTr="00D10D17">
        <w:tc>
          <w:tcPr>
            <w:tcW w:w="3304" w:type="dxa"/>
            <w:vAlign w:val="center"/>
          </w:tcPr>
          <w:p w:rsidR="00D10D17" w:rsidRPr="00825DB0" w:rsidRDefault="00D10D17" w:rsidP="002C2219">
            <w:pPr>
              <w:jc w:val="center"/>
              <w:rPr>
                <w:sz w:val="24"/>
                <w:szCs w:val="24"/>
              </w:rPr>
            </w:pPr>
            <w:r w:rsidRPr="00825DB0">
              <w:rPr>
                <w:sz w:val="24"/>
                <w:szCs w:val="24"/>
              </w:rPr>
              <w:t>Речевое развитие</w:t>
            </w:r>
          </w:p>
        </w:tc>
        <w:tc>
          <w:tcPr>
            <w:tcW w:w="3779" w:type="dxa"/>
          </w:tcPr>
          <w:p w:rsidR="00D10D17" w:rsidRPr="00825DB0" w:rsidRDefault="00D10D17" w:rsidP="002C2219">
            <w:pPr>
              <w:rPr>
                <w:sz w:val="24"/>
                <w:szCs w:val="24"/>
              </w:rPr>
            </w:pPr>
            <w:r w:rsidRPr="00825DB0">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tcPr>
          <w:p w:rsidR="00D10D17" w:rsidRPr="00825DB0" w:rsidRDefault="00D10D17" w:rsidP="002C2219">
            <w:pPr>
              <w:rPr>
                <w:sz w:val="24"/>
                <w:szCs w:val="24"/>
              </w:rPr>
            </w:pPr>
          </w:p>
        </w:tc>
      </w:tr>
      <w:tr w:rsidR="00D10D17" w:rsidRPr="00825DB0" w:rsidTr="00D10D17">
        <w:tc>
          <w:tcPr>
            <w:tcW w:w="3304" w:type="dxa"/>
            <w:vAlign w:val="center"/>
          </w:tcPr>
          <w:p w:rsidR="00D10D17" w:rsidRPr="00825DB0" w:rsidRDefault="00D10D17" w:rsidP="002C2219">
            <w:pPr>
              <w:jc w:val="center"/>
              <w:rPr>
                <w:sz w:val="24"/>
                <w:szCs w:val="24"/>
              </w:rPr>
            </w:pPr>
            <w:r w:rsidRPr="00825DB0">
              <w:rPr>
                <w:sz w:val="24"/>
                <w:szCs w:val="24"/>
              </w:rPr>
              <w:t>Художественно-эстетическое развитие</w:t>
            </w:r>
          </w:p>
        </w:tc>
        <w:tc>
          <w:tcPr>
            <w:tcW w:w="3779" w:type="dxa"/>
          </w:tcPr>
          <w:p w:rsidR="00D10D17" w:rsidRPr="00825DB0" w:rsidRDefault="00D10D17" w:rsidP="002C2219">
            <w:pPr>
              <w:rPr>
                <w:sz w:val="24"/>
                <w:szCs w:val="24"/>
              </w:rPr>
            </w:pPr>
            <w:r w:rsidRPr="00825DB0">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tcPr>
          <w:p w:rsidR="00D10D17" w:rsidRPr="00825DB0" w:rsidRDefault="00D10D17" w:rsidP="002C2219">
            <w:pPr>
              <w:rPr>
                <w:sz w:val="24"/>
                <w:szCs w:val="24"/>
              </w:rPr>
            </w:pPr>
          </w:p>
        </w:tc>
      </w:tr>
      <w:tr w:rsidR="00D10D17" w:rsidRPr="00825DB0" w:rsidTr="00D10D17">
        <w:tc>
          <w:tcPr>
            <w:tcW w:w="3304" w:type="dxa"/>
            <w:vAlign w:val="center"/>
          </w:tcPr>
          <w:p w:rsidR="00D10D17" w:rsidRPr="00825DB0" w:rsidRDefault="00D10D17" w:rsidP="002C2219">
            <w:pPr>
              <w:jc w:val="center"/>
              <w:rPr>
                <w:sz w:val="24"/>
                <w:szCs w:val="24"/>
              </w:rPr>
            </w:pPr>
            <w:r w:rsidRPr="00825DB0">
              <w:rPr>
                <w:sz w:val="24"/>
                <w:szCs w:val="24"/>
              </w:rPr>
              <w:t>Физическое развитие</w:t>
            </w:r>
          </w:p>
        </w:tc>
        <w:tc>
          <w:tcPr>
            <w:tcW w:w="3779" w:type="dxa"/>
          </w:tcPr>
          <w:p w:rsidR="00D10D17" w:rsidRPr="00825DB0" w:rsidRDefault="00D10D17" w:rsidP="002C2219">
            <w:pPr>
              <w:rPr>
                <w:sz w:val="24"/>
                <w:szCs w:val="24"/>
              </w:rPr>
            </w:pPr>
            <w:r w:rsidRPr="00825DB0">
              <w:rPr>
                <w:sz w:val="24"/>
                <w:szCs w:val="24"/>
              </w:rPr>
              <w:t>Карты наблюдения детского развития, позволяющие фиксировать индивидуальную динамику и перспективы развития каждого ребенка индивидуального развития дошкольников</w:t>
            </w:r>
          </w:p>
        </w:tc>
        <w:tc>
          <w:tcPr>
            <w:tcW w:w="2829" w:type="dxa"/>
            <w:vMerge/>
          </w:tcPr>
          <w:p w:rsidR="00D10D17" w:rsidRPr="00825DB0" w:rsidRDefault="00D10D17" w:rsidP="002C2219">
            <w:pPr>
              <w:rPr>
                <w:sz w:val="24"/>
                <w:szCs w:val="24"/>
              </w:rPr>
            </w:pPr>
          </w:p>
        </w:tc>
      </w:tr>
    </w:tbl>
    <w:p w:rsidR="00C515AE" w:rsidRPr="00825DB0" w:rsidRDefault="00C515AE" w:rsidP="002C2219">
      <w:pPr>
        <w:pBdr>
          <w:top w:val="none" w:sz="4" w:space="0" w:color="000000"/>
          <w:left w:val="none" w:sz="4" w:space="0" w:color="000000"/>
          <w:bottom w:val="none" w:sz="4" w:space="0" w:color="000000"/>
          <w:right w:val="none" w:sz="4" w:space="0" w:color="000000"/>
        </w:pBdr>
        <w:spacing w:after="0" w:line="240" w:lineRule="auto"/>
        <w:ind w:right="-2" w:firstLine="708"/>
        <w:jc w:val="both"/>
        <w:rPr>
          <w:rFonts w:ascii="Times New Roman" w:eastAsia="Times New Roman" w:hAnsi="Times New Roman" w:cs="Times New Roman"/>
          <w:kern w:val="0"/>
          <w:sz w:val="24"/>
          <w:szCs w:val="24"/>
          <w:lang w:eastAsia="ru-RU"/>
        </w:rPr>
      </w:pPr>
    </w:p>
    <w:p w:rsidR="000A34D2" w:rsidRPr="00825DB0" w:rsidRDefault="000A34D2" w:rsidP="002C2219">
      <w:pPr>
        <w:pBdr>
          <w:top w:val="none" w:sz="4" w:space="0" w:color="000000"/>
          <w:left w:val="none" w:sz="4" w:space="0" w:color="000000"/>
          <w:bottom w:val="none" w:sz="4" w:space="0" w:color="000000"/>
          <w:right w:val="none" w:sz="4" w:space="0" w:color="000000"/>
        </w:pBdr>
        <w:spacing w:after="0" w:line="240" w:lineRule="auto"/>
        <w:ind w:right="-2" w:firstLine="708"/>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lastRenderedPageBreak/>
        <w:t>Настоящая</w:t>
      </w:r>
      <w:r w:rsidRPr="00825DB0">
        <w:rPr>
          <w:rFonts w:ascii="Times New Roman" w:eastAsia="Times New Roman" w:hAnsi="Times New Roman" w:cs="Times New Roman"/>
          <w:spacing w:val="111"/>
          <w:kern w:val="0"/>
          <w:sz w:val="24"/>
          <w:szCs w:val="24"/>
          <w:lang w:eastAsia="ru-RU"/>
        </w:rPr>
        <w:t xml:space="preserve"> </w:t>
      </w:r>
      <w:r w:rsidRPr="00825DB0">
        <w:rPr>
          <w:rFonts w:ascii="Times New Roman" w:eastAsia="Times New Roman" w:hAnsi="Times New Roman" w:cs="Times New Roman"/>
          <w:kern w:val="0"/>
          <w:sz w:val="24"/>
          <w:szCs w:val="24"/>
          <w:lang w:eastAsia="ru-RU"/>
        </w:rPr>
        <w:t>редакция</w:t>
      </w:r>
      <w:r w:rsidRPr="00825DB0">
        <w:rPr>
          <w:rFonts w:ascii="Times New Roman" w:eastAsia="Times New Roman" w:hAnsi="Times New Roman" w:cs="Times New Roman"/>
          <w:spacing w:val="110"/>
          <w:kern w:val="0"/>
          <w:sz w:val="24"/>
          <w:szCs w:val="24"/>
          <w:lang w:eastAsia="ru-RU"/>
        </w:rPr>
        <w:t xml:space="preserve"> </w:t>
      </w:r>
      <w:r w:rsidRPr="00825DB0">
        <w:rPr>
          <w:rFonts w:ascii="Times New Roman" w:eastAsia="Times New Roman" w:hAnsi="Times New Roman" w:cs="Times New Roman"/>
          <w:kern w:val="0"/>
          <w:sz w:val="24"/>
          <w:szCs w:val="24"/>
          <w:lang w:eastAsia="ru-RU"/>
        </w:rPr>
        <w:t>Программы</w:t>
      </w:r>
      <w:r w:rsidRPr="00825DB0">
        <w:rPr>
          <w:rFonts w:ascii="Times New Roman" w:eastAsia="Times New Roman" w:hAnsi="Times New Roman" w:cs="Times New Roman"/>
          <w:spacing w:val="110"/>
          <w:kern w:val="0"/>
          <w:sz w:val="24"/>
          <w:szCs w:val="24"/>
          <w:lang w:eastAsia="ru-RU"/>
        </w:rPr>
        <w:t xml:space="preserve"> </w:t>
      </w:r>
      <w:r w:rsidRPr="00825DB0">
        <w:rPr>
          <w:rFonts w:ascii="Times New Roman" w:eastAsia="Times New Roman" w:hAnsi="Times New Roman" w:cs="Times New Roman"/>
          <w:kern w:val="0"/>
          <w:sz w:val="24"/>
          <w:szCs w:val="24"/>
          <w:lang w:eastAsia="ru-RU"/>
        </w:rPr>
        <w:t>приведена</w:t>
      </w:r>
      <w:r w:rsidRPr="00825DB0">
        <w:rPr>
          <w:rFonts w:ascii="Times New Roman" w:eastAsia="Times New Roman" w:hAnsi="Times New Roman" w:cs="Times New Roman"/>
          <w:spacing w:val="111"/>
          <w:kern w:val="0"/>
          <w:sz w:val="24"/>
          <w:szCs w:val="24"/>
          <w:lang w:eastAsia="ru-RU"/>
        </w:rPr>
        <w:t xml:space="preserve"> </w:t>
      </w:r>
      <w:r w:rsidRPr="00825DB0">
        <w:rPr>
          <w:rFonts w:ascii="Times New Roman" w:eastAsia="Times New Roman" w:hAnsi="Times New Roman" w:cs="Times New Roman"/>
          <w:kern w:val="0"/>
          <w:sz w:val="24"/>
          <w:szCs w:val="24"/>
          <w:lang w:eastAsia="ru-RU"/>
        </w:rPr>
        <w:t>в</w:t>
      </w:r>
      <w:r w:rsidRPr="00825DB0">
        <w:rPr>
          <w:rFonts w:ascii="Times New Roman" w:eastAsia="Times New Roman" w:hAnsi="Times New Roman" w:cs="Times New Roman"/>
          <w:spacing w:val="110"/>
          <w:kern w:val="0"/>
          <w:sz w:val="24"/>
          <w:szCs w:val="24"/>
          <w:lang w:eastAsia="ru-RU"/>
        </w:rPr>
        <w:t xml:space="preserve"> </w:t>
      </w:r>
      <w:r w:rsidRPr="00825DB0">
        <w:rPr>
          <w:rFonts w:ascii="Times New Roman" w:eastAsia="Times New Roman" w:hAnsi="Times New Roman" w:cs="Times New Roman"/>
          <w:kern w:val="0"/>
          <w:sz w:val="24"/>
          <w:szCs w:val="24"/>
          <w:lang w:eastAsia="ru-RU"/>
        </w:rPr>
        <w:t>соответствие</w:t>
      </w:r>
      <w:r w:rsidRPr="00825DB0">
        <w:rPr>
          <w:rFonts w:ascii="Times New Roman" w:eastAsia="Times New Roman" w:hAnsi="Times New Roman" w:cs="Times New Roman"/>
          <w:spacing w:val="109"/>
          <w:kern w:val="0"/>
          <w:sz w:val="24"/>
          <w:szCs w:val="24"/>
          <w:lang w:eastAsia="ru-RU"/>
        </w:rPr>
        <w:t xml:space="preserve"> </w:t>
      </w:r>
      <w:r w:rsidRPr="00825DB0">
        <w:rPr>
          <w:rFonts w:ascii="Times New Roman" w:eastAsia="Times New Roman" w:hAnsi="Times New Roman" w:cs="Times New Roman"/>
          <w:kern w:val="0"/>
          <w:sz w:val="24"/>
          <w:szCs w:val="24"/>
          <w:lang w:eastAsia="ru-RU"/>
        </w:rPr>
        <w:t>с</w:t>
      </w:r>
      <w:r w:rsidRPr="00825DB0">
        <w:rPr>
          <w:rFonts w:ascii="Times New Roman" w:eastAsia="Times New Roman" w:hAnsi="Times New Roman" w:cs="Times New Roman"/>
          <w:spacing w:val="109"/>
          <w:kern w:val="0"/>
          <w:sz w:val="24"/>
          <w:szCs w:val="24"/>
          <w:lang w:eastAsia="ru-RU"/>
        </w:rPr>
        <w:t xml:space="preserve"> </w:t>
      </w:r>
      <w:r w:rsidRPr="00825DB0">
        <w:rPr>
          <w:rFonts w:ascii="Times New Roman" w:eastAsia="Times New Roman" w:hAnsi="Times New Roman" w:cs="Times New Roman"/>
          <w:kern w:val="0"/>
          <w:sz w:val="24"/>
          <w:szCs w:val="24"/>
          <w:lang w:eastAsia="ru-RU"/>
        </w:rPr>
        <w:t>ФОП</w:t>
      </w:r>
      <w:r w:rsidRPr="00825DB0">
        <w:rPr>
          <w:rFonts w:ascii="Times New Roman" w:eastAsia="Times New Roman" w:hAnsi="Times New Roman" w:cs="Times New Roman"/>
          <w:spacing w:val="109"/>
          <w:kern w:val="0"/>
          <w:sz w:val="24"/>
          <w:szCs w:val="24"/>
          <w:lang w:eastAsia="ru-RU"/>
        </w:rPr>
        <w:t xml:space="preserve"> </w:t>
      </w:r>
      <w:r w:rsidRPr="00825DB0">
        <w:rPr>
          <w:rFonts w:ascii="Times New Roman" w:eastAsia="Times New Roman" w:hAnsi="Times New Roman" w:cs="Times New Roman"/>
          <w:kern w:val="0"/>
          <w:sz w:val="24"/>
          <w:szCs w:val="24"/>
          <w:lang w:eastAsia="ru-RU"/>
        </w:rPr>
        <w:t>ДО</w:t>
      </w:r>
      <w:r w:rsidRPr="00825DB0">
        <w:rPr>
          <w:rFonts w:ascii="Times New Roman" w:eastAsia="Times New Roman" w:hAnsi="Times New Roman" w:cs="Times New Roman"/>
          <w:spacing w:val="109"/>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на</w:t>
      </w:r>
      <w:r w:rsidRPr="00825DB0">
        <w:rPr>
          <w:rFonts w:ascii="Times New Roman" w:eastAsia="Times New Roman" w:hAnsi="Times New Roman" w:cs="Times New Roman"/>
          <w:spacing w:val="108"/>
          <w:kern w:val="0"/>
          <w:sz w:val="24"/>
          <w:szCs w:val="24"/>
          <w:lang w:eastAsia="ru-RU"/>
        </w:rPr>
        <w:t xml:space="preserve"> </w:t>
      </w:r>
      <w:r w:rsidRPr="00825DB0">
        <w:rPr>
          <w:rFonts w:ascii="Times New Roman" w:eastAsia="Times New Roman" w:hAnsi="Times New Roman" w:cs="Times New Roman"/>
          <w:kern w:val="0"/>
          <w:sz w:val="24"/>
          <w:szCs w:val="24"/>
          <w:lang w:eastAsia="ru-RU"/>
        </w:rPr>
        <w:t>основе</w:t>
      </w:r>
      <w:r w:rsidRPr="00825DB0">
        <w:rPr>
          <w:rFonts w:ascii="Times New Roman" w:eastAsia="Times New Roman" w:hAnsi="Times New Roman" w:cs="Times New Roman"/>
          <w:spacing w:val="109"/>
          <w:kern w:val="0"/>
          <w:sz w:val="24"/>
          <w:szCs w:val="24"/>
          <w:lang w:eastAsia="ru-RU"/>
        </w:rPr>
        <w:t xml:space="preserve"> </w:t>
      </w:r>
      <w:r w:rsidRPr="00825DB0">
        <w:rPr>
          <w:rFonts w:ascii="Times New Roman" w:eastAsia="Times New Roman" w:hAnsi="Times New Roman" w:cs="Times New Roman"/>
          <w:kern w:val="0"/>
          <w:sz w:val="24"/>
          <w:szCs w:val="24"/>
          <w:lang w:eastAsia="ru-RU"/>
        </w:rPr>
        <w:t>ранее действующей</w:t>
      </w:r>
      <w:r w:rsidRPr="00825DB0">
        <w:rPr>
          <w:rFonts w:ascii="Times New Roman" w:eastAsia="Times New Roman" w:hAnsi="Times New Roman" w:cs="Times New Roman"/>
          <w:spacing w:val="1"/>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ООП</w:t>
      </w:r>
      <w:r w:rsidRPr="00825DB0">
        <w:rPr>
          <w:rFonts w:ascii="Times New Roman" w:eastAsia="Times New Roman" w:hAnsi="Times New Roman" w:cs="Times New Roman"/>
          <w:kern w:val="0"/>
          <w:sz w:val="24"/>
          <w:szCs w:val="24"/>
          <w:lang w:eastAsia="ru-RU"/>
        </w:rPr>
        <w:t xml:space="preserve"> дошкольного образования</w:t>
      </w:r>
      <w:r w:rsidRPr="00825DB0">
        <w:rPr>
          <w:rFonts w:ascii="Times New Roman" w:eastAsia="Times New Roman" w:hAnsi="Times New Roman" w:cs="Times New Roman"/>
          <w:spacing w:val="2"/>
          <w:kern w:val="0"/>
          <w:sz w:val="24"/>
          <w:szCs w:val="24"/>
          <w:lang w:eastAsia="ru-RU"/>
        </w:rPr>
        <w:t xml:space="preserve"> </w:t>
      </w:r>
      <w:r w:rsidR="00E44F8A" w:rsidRPr="00825DB0">
        <w:rPr>
          <w:rFonts w:ascii="Times New Roman" w:eastAsia="Times New Roman" w:hAnsi="Times New Roman" w:cs="Times New Roman"/>
          <w:kern w:val="0"/>
          <w:sz w:val="24"/>
          <w:szCs w:val="24"/>
          <w:lang w:eastAsia="ru-RU"/>
        </w:rPr>
        <w:t>М</w:t>
      </w:r>
      <w:r w:rsidR="009C5687" w:rsidRPr="00825DB0">
        <w:rPr>
          <w:rFonts w:ascii="Times New Roman" w:eastAsia="Times New Roman" w:hAnsi="Times New Roman" w:cs="Times New Roman"/>
          <w:kern w:val="0"/>
          <w:sz w:val="24"/>
          <w:szCs w:val="24"/>
          <w:lang w:eastAsia="ru-RU"/>
        </w:rPr>
        <w:t>Б</w:t>
      </w:r>
      <w:r w:rsidR="00E44F8A" w:rsidRPr="00825DB0">
        <w:rPr>
          <w:rFonts w:ascii="Times New Roman" w:eastAsia="Times New Roman" w:hAnsi="Times New Roman" w:cs="Times New Roman"/>
          <w:kern w:val="0"/>
          <w:sz w:val="24"/>
          <w:szCs w:val="24"/>
          <w:lang w:eastAsia="ru-RU"/>
        </w:rPr>
        <w:t>ДОУ</w:t>
      </w:r>
      <w:r w:rsidRPr="00825DB0">
        <w:rPr>
          <w:rFonts w:ascii="Times New Roman" w:eastAsia="Times New Roman" w:hAnsi="Times New Roman" w:cs="Times New Roman"/>
          <w:spacing w:val="5"/>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«Детский</w:t>
      </w:r>
      <w:r w:rsidRPr="00825DB0">
        <w:rPr>
          <w:rFonts w:ascii="Times New Roman" w:eastAsia="Times New Roman" w:hAnsi="Times New Roman" w:cs="Times New Roman"/>
          <w:spacing w:val="2"/>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сад</w:t>
      </w:r>
      <w:r w:rsidRPr="00825DB0">
        <w:rPr>
          <w:rFonts w:ascii="Times New Roman" w:eastAsia="Times New Roman" w:hAnsi="Times New Roman" w:cs="Times New Roman"/>
          <w:spacing w:val="3"/>
          <w:kern w:val="0"/>
          <w:sz w:val="24"/>
          <w:szCs w:val="24"/>
          <w:lang w:eastAsia="ru-RU"/>
        </w:rPr>
        <w:t xml:space="preserve"> </w:t>
      </w:r>
      <w:r w:rsidRPr="00825DB0">
        <w:rPr>
          <w:rFonts w:ascii="Times New Roman" w:eastAsia="Times New Roman" w:hAnsi="Times New Roman" w:cs="Times New Roman"/>
          <w:spacing w:val="1"/>
          <w:kern w:val="0"/>
          <w:sz w:val="24"/>
          <w:szCs w:val="24"/>
          <w:lang w:eastAsia="ru-RU"/>
        </w:rPr>
        <w:t>№</w:t>
      </w:r>
      <w:r w:rsidR="009C5687" w:rsidRPr="00825DB0">
        <w:rPr>
          <w:rFonts w:ascii="Times New Roman" w:eastAsia="Times New Roman" w:hAnsi="Times New Roman" w:cs="Times New Roman"/>
          <w:spacing w:val="1"/>
          <w:kern w:val="0"/>
          <w:sz w:val="24"/>
          <w:szCs w:val="24"/>
          <w:lang w:eastAsia="ru-RU"/>
        </w:rPr>
        <w:t>39</w:t>
      </w:r>
      <w:r w:rsidRPr="00825DB0">
        <w:rPr>
          <w:rFonts w:ascii="Times New Roman" w:eastAsia="Times New Roman" w:hAnsi="Times New Roman" w:cs="Times New Roman"/>
          <w:kern w:val="0"/>
          <w:sz w:val="24"/>
          <w:szCs w:val="24"/>
          <w:lang w:eastAsia="ru-RU"/>
        </w:rPr>
        <w:t>» Советского района</w:t>
      </w:r>
      <w:r w:rsidRPr="00825DB0">
        <w:rPr>
          <w:rFonts w:ascii="Times New Roman" w:eastAsia="Times New Roman" w:hAnsi="Times New Roman" w:cs="Times New Roman"/>
          <w:spacing w:val="-7"/>
          <w:kern w:val="0"/>
          <w:sz w:val="24"/>
          <w:szCs w:val="24"/>
          <w:lang w:eastAsia="ru-RU"/>
        </w:rPr>
        <w:t xml:space="preserve"> </w:t>
      </w:r>
      <w:r w:rsidRPr="00825DB0">
        <w:rPr>
          <w:rFonts w:ascii="Times New Roman" w:eastAsia="Times New Roman" w:hAnsi="Times New Roman" w:cs="Times New Roman"/>
          <w:kern w:val="0"/>
          <w:sz w:val="24"/>
          <w:szCs w:val="24"/>
          <w:lang w:eastAsia="ru-RU"/>
        </w:rPr>
        <w:t>г. Казани.</w:t>
      </w:r>
    </w:p>
    <w:p w:rsidR="00257A62" w:rsidRPr="00825DB0" w:rsidRDefault="00257A62" w:rsidP="002C2219">
      <w:pPr>
        <w:spacing w:after="0" w:line="240" w:lineRule="auto"/>
        <w:ind w:right="244" w:firstLine="708"/>
        <w:jc w:val="both"/>
        <w:rPr>
          <w:rFonts w:ascii="Times New Roman" w:eastAsia="Times New Roman" w:hAnsi="Times New Roman" w:cs="Times New Roman"/>
          <w:b/>
          <w:bCs/>
          <w:kern w:val="0"/>
          <w:sz w:val="24"/>
          <w:szCs w:val="24"/>
          <w:lang w:eastAsia="ru-RU"/>
        </w:rPr>
      </w:pPr>
    </w:p>
    <w:p w:rsidR="000C239D" w:rsidRDefault="000C239D" w:rsidP="002C2219">
      <w:pPr>
        <w:shd w:val="clear" w:color="auto" w:fill="FFFFFF"/>
        <w:spacing w:after="255" w:line="240" w:lineRule="auto"/>
        <w:ind w:firstLine="567"/>
        <w:jc w:val="both"/>
        <w:rPr>
          <w:rFonts w:ascii="Times New Roman" w:eastAsia="Times New Roman" w:hAnsi="Times New Roman" w:cs="Times New Roman"/>
          <w:b/>
          <w:i/>
          <w:iCs/>
          <w:kern w:val="0"/>
          <w:sz w:val="28"/>
          <w:szCs w:val="28"/>
          <w:u w:val="single"/>
          <w:lang w:eastAsia="ru-RU"/>
        </w:rPr>
      </w:pPr>
    </w:p>
    <w:p w:rsidR="00260456" w:rsidRPr="00825DB0" w:rsidRDefault="00260456" w:rsidP="002C2219">
      <w:pPr>
        <w:shd w:val="clear" w:color="auto" w:fill="FFFFFF"/>
        <w:spacing w:after="255" w:line="240" w:lineRule="auto"/>
        <w:ind w:firstLine="567"/>
        <w:jc w:val="both"/>
        <w:rPr>
          <w:rFonts w:ascii="Times New Roman" w:eastAsia="Times New Roman" w:hAnsi="Times New Roman" w:cs="Times New Roman"/>
          <w:b/>
          <w:bCs/>
          <w:i/>
          <w:iCs/>
          <w:kern w:val="0"/>
          <w:sz w:val="28"/>
          <w:szCs w:val="28"/>
          <w:u w:val="single"/>
          <w:lang w:eastAsia="ru-RU"/>
        </w:rPr>
      </w:pPr>
      <w:r w:rsidRPr="00825DB0">
        <w:rPr>
          <w:rFonts w:ascii="Times New Roman" w:eastAsia="Times New Roman" w:hAnsi="Times New Roman" w:cs="Times New Roman"/>
          <w:b/>
          <w:i/>
          <w:iCs/>
          <w:kern w:val="0"/>
          <w:sz w:val="28"/>
          <w:szCs w:val="28"/>
          <w:u w:val="single"/>
          <w:lang w:eastAsia="ru-RU"/>
        </w:rPr>
        <w:t>1.2. Часть, формируемая участниками образовательных отношений.</w:t>
      </w:r>
    </w:p>
    <w:p w:rsidR="00260456" w:rsidRPr="00825DB0" w:rsidRDefault="00260456" w:rsidP="002C2219">
      <w:pPr>
        <w:keepNext/>
        <w:keepLines/>
        <w:pBdr>
          <w:top w:val="none" w:sz="4" w:space="0" w:color="000000"/>
          <w:left w:val="none" w:sz="4" w:space="0" w:color="000000"/>
          <w:bottom w:val="none" w:sz="4" w:space="0" w:color="000000"/>
          <w:right w:val="none" w:sz="4" w:space="0" w:color="000000"/>
        </w:pBdr>
        <w:tabs>
          <w:tab w:val="left" w:pos="1134"/>
        </w:tabs>
        <w:spacing w:after="0" w:line="240" w:lineRule="auto"/>
        <w:jc w:val="both"/>
        <w:outlineLvl w:val="1"/>
        <w:rPr>
          <w:rFonts w:ascii="Times New Roman" w:eastAsia="Times New Roman" w:hAnsi="Times New Roman" w:cs="Times New Roman"/>
          <w:b/>
          <w:i/>
          <w:iCs/>
          <w:kern w:val="0"/>
          <w:sz w:val="24"/>
          <w:szCs w:val="26"/>
          <w:lang w:eastAsia="ru-RU"/>
        </w:rPr>
      </w:pPr>
      <w:r w:rsidRPr="00825DB0">
        <w:rPr>
          <w:rFonts w:ascii="Times New Roman" w:eastAsia="Times New Roman" w:hAnsi="Times New Roman" w:cs="Times New Roman"/>
          <w:b/>
          <w:i/>
          <w:iCs/>
          <w:kern w:val="0"/>
          <w:sz w:val="24"/>
          <w:szCs w:val="26"/>
          <w:lang w:eastAsia="ru-RU"/>
        </w:rPr>
        <w:tab/>
        <w:t>Специфика национальных, социокульт</w:t>
      </w:r>
      <w:r w:rsidR="00EB0DDD" w:rsidRPr="00825DB0">
        <w:rPr>
          <w:rFonts w:ascii="Times New Roman" w:eastAsia="Times New Roman" w:hAnsi="Times New Roman" w:cs="Times New Roman"/>
          <w:b/>
          <w:i/>
          <w:iCs/>
          <w:kern w:val="0"/>
          <w:sz w:val="24"/>
          <w:szCs w:val="26"/>
          <w:lang w:eastAsia="ru-RU"/>
        </w:rPr>
        <w:t xml:space="preserve">урных и иных условий, в которых </w:t>
      </w:r>
      <w:r w:rsidRPr="00825DB0">
        <w:rPr>
          <w:rFonts w:ascii="Times New Roman" w:eastAsia="Times New Roman" w:hAnsi="Times New Roman" w:cs="Times New Roman"/>
          <w:b/>
          <w:i/>
          <w:iCs/>
          <w:kern w:val="0"/>
          <w:sz w:val="24"/>
          <w:szCs w:val="26"/>
          <w:lang w:eastAsia="ru-RU"/>
        </w:rPr>
        <w:t>осуществляется образовательная деятельность.</w:t>
      </w:r>
    </w:p>
    <w:p w:rsidR="00260456" w:rsidRPr="00825DB0" w:rsidRDefault="00260456" w:rsidP="002C2219">
      <w:pPr>
        <w:widowControl w:val="0"/>
        <w:numPr>
          <w:ilvl w:val="1"/>
          <w:numId w:val="25"/>
        </w:numPr>
        <w:tabs>
          <w:tab w:val="left" w:pos="1479"/>
        </w:tabs>
        <w:autoSpaceDE w:val="0"/>
        <w:autoSpaceDN w:val="0"/>
        <w:spacing w:after="0" w:line="240" w:lineRule="auto"/>
        <w:ind w:right="528"/>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i/>
          <w:iCs/>
          <w:kern w:val="0"/>
          <w:sz w:val="24"/>
          <w:szCs w:val="24"/>
          <w:lang w:eastAsia="ru-RU"/>
        </w:rPr>
        <w:t>Национально</w:t>
      </w:r>
      <w:r w:rsidRPr="00825DB0">
        <w:rPr>
          <w:rFonts w:ascii="Times New Roman" w:eastAsia="Times New Roman" w:hAnsi="Times New Roman" w:cs="Times New Roman"/>
          <w:b/>
          <w:i/>
          <w:iCs/>
          <w:spacing w:val="1"/>
          <w:kern w:val="0"/>
          <w:sz w:val="24"/>
          <w:szCs w:val="24"/>
          <w:lang w:eastAsia="ru-RU"/>
        </w:rPr>
        <w:t>-</w:t>
      </w:r>
      <w:r w:rsidRPr="00825DB0">
        <w:rPr>
          <w:rFonts w:ascii="Times New Roman" w:eastAsia="Times New Roman" w:hAnsi="Times New Roman" w:cs="Times New Roman"/>
          <w:b/>
          <w:i/>
          <w:iCs/>
          <w:kern w:val="0"/>
          <w:sz w:val="24"/>
          <w:szCs w:val="24"/>
          <w:lang w:eastAsia="ru-RU"/>
        </w:rPr>
        <w:t>культурные</w:t>
      </w:r>
      <w:r w:rsidRPr="00825DB0">
        <w:rPr>
          <w:rFonts w:ascii="Times New Roman" w:eastAsia="Times New Roman" w:hAnsi="Times New Roman" w:cs="Times New Roman"/>
          <w:b/>
          <w:i/>
          <w:iCs/>
          <w:spacing w:val="1"/>
          <w:kern w:val="0"/>
          <w:sz w:val="24"/>
          <w:szCs w:val="24"/>
          <w:lang w:eastAsia="ru-RU"/>
        </w:rPr>
        <w:t xml:space="preserve"> </w:t>
      </w:r>
      <w:r w:rsidRPr="00825DB0">
        <w:rPr>
          <w:rFonts w:ascii="Times New Roman" w:eastAsia="Times New Roman" w:hAnsi="Times New Roman" w:cs="Times New Roman"/>
          <w:b/>
          <w:i/>
          <w:iCs/>
          <w:kern w:val="0"/>
          <w:sz w:val="24"/>
          <w:szCs w:val="24"/>
          <w:lang w:eastAsia="ru-RU"/>
        </w:rPr>
        <w:t>особенности</w:t>
      </w:r>
      <w:r w:rsidRPr="00825DB0">
        <w:rPr>
          <w:rFonts w:ascii="Times New Roman" w:eastAsia="Times New Roman" w:hAnsi="Times New Roman" w:cs="Times New Roman"/>
          <w:i/>
          <w:iCs/>
          <w:kern w:val="0"/>
          <w:sz w:val="24"/>
          <w:szCs w:val="24"/>
          <w:lang w:eastAsia="ru-RU"/>
        </w:rPr>
        <w:t>:</w:t>
      </w:r>
      <w:r w:rsidRPr="00825DB0">
        <w:rPr>
          <w:rFonts w:ascii="Times New Roman" w:eastAsia="Times New Roman" w:hAnsi="Times New Roman" w:cs="Times New Roman"/>
          <w:i/>
          <w:iCs/>
          <w:spacing w:val="1"/>
          <w:kern w:val="0"/>
          <w:sz w:val="24"/>
          <w:szCs w:val="24"/>
          <w:lang w:eastAsia="ru-RU"/>
        </w:rPr>
        <w:t xml:space="preserve"> </w:t>
      </w:r>
    </w:p>
    <w:p w:rsidR="00260456" w:rsidRPr="00825DB0" w:rsidRDefault="00260456" w:rsidP="002C2219">
      <w:pPr>
        <w:tabs>
          <w:tab w:val="left" w:pos="1479"/>
          <w:tab w:val="left" w:pos="8789"/>
        </w:tabs>
        <w:spacing w:after="0" w:line="240" w:lineRule="auto"/>
        <w:ind w:right="-1" w:firstLine="567"/>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Национально-культурные особенности предусматривают возможность введения содержания, связанного с традициями региона. Это отвечает потребностям и интересам народов Республики Татарстан и позволяет организовывать образовательную деятельность, направленные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260456" w:rsidRPr="00825DB0" w:rsidRDefault="00260456" w:rsidP="002C2219">
      <w:pPr>
        <w:tabs>
          <w:tab w:val="left" w:pos="1479"/>
          <w:tab w:val="left" w:pos="8789"/>
        </w:tabs>
        <w:spacing w:after="0" w:line="240" w:lineRule="auto"/>
        <w:ind w:right="-1" w:firstLine="567"/>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Цели образования в национальных, социокультурных условиях ребенка дошкольного возраста:</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3.Воспитание уважения и понимания своих национальных особенностей, чувства собственного достоинства, как представителя своего народа.</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4. Ознакомление с историей, географией Республики Татарстан, расширение знаний детей о своем крае (малой родине). </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6.Формирование начал культуры здорового образа жизни на основе национально-культурных традиций.</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60456" w:rsidRPr="00825DB0" w:rsidRDefault="00260456" w:rsidP="002C2219">
      <w:pPr>
        <w:widowControl w:val="0"/>
        <w:numPr>
          <w:ilvl w:val="1"/>
          <w:numId w:val="25"/>
        </w:numPr>
        <w:tabs>
          <w:tab w:val="left" w:pos="1479"/>
          <w:tab w:val="left" w:pos="8789"/>
        </w:tabs>
        <w:autoSpaceDE w:val="0"/>
        <w:autoSpaceDN w:val="0"/>
        <w:spacing w:after="0" w:line="240" w:lineRule="auto"/>
        <w:ind w:right="-1"/>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i/>
          <w:kern w:val="0"/>
          <w:sz w:val="24"/>
          <w:szCs w:val="24"/>
          <w:lang w:eastAsia="ru-RU"/>
        </w:rPr>
        <w:t>Климатические особенности</w:t>
      </w:r>
      <w:r w:rsidRPr="00825DB0">
        <w:rPr>
          <w:rFonts w:ascii="Times New Roman" w:eastAsia="Times New Roman" w:hAnsi="Times New Roman" w:cs="Times New Roman"/>
          <w:i/>
          <w:kern w:val="0"/>
          <w:sz w:val="24"/>
          <w:szCs w:val="24"/>
          <w:lang w:eastAsia="ru-RU"/>
        </w:rPr>
        <w:t xml:space="preserve">: </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С учетом особенностями климата и природных условий определяется проведение режимных моментов и оздоровительных мероприятий с детьми.</w:t>
      </w:r>
    </w:p>
    <w:p w:rsidR="00260456" w:rsidRPr="00825DB0" w:rsidRDefault="00260456" w:rsidP="002C2219">
      <w:pPr>
        <w:tabs>
          <w:tab w:val="left" w:pos="1479"/>
          <w:tab w:val="left" w:pos="8789"/>
        </w:tabs>
        <w:spacing w:after="0" w:line="240" w:lineRule="auto"/>
        <w:ind w:right="-1"/>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График образовательного процесса составляется на холодный и теплый периоды:</w:t>
      </w:r>
    </w:p>
    <w:p w:rsidR="00260456" w:rsidRPr="00825DB0" w:rsidRDefault="00260456" w:rsidP="002C2219">
      <w:pPr>
        <w:widowControl w:val="0"/>
        <w:numPr>
          <w:ilvl w:val="0"/>
          <w:numId w:val="25"/>
        </w:numPr>
        <w:tabs>
          <w:tab w:val="left" w:pos="284"/>
          <w:tab w:val="left" w:pos="1479"/>
          <w:tab w:val="left" w:pos="8789"/>
        </w:tabs>
        <w:autoSpaceDE w:val="0"/>
        <w:autoSpaceDN w:val="0"/>
        <w:spacing w:after="0" w:line="240" w:lineRule="auto"/>
        <w:ind w:left="0" w:right="-1" w:firstLine="0"/>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 холодный период (сентябрь-май) – образовательный: определенный режим дня и</w:t>
      </w:r>
    </w:p>
    <w:p w:rsidR="00260456" w:rsidRPr="00825DB0" w:rsidRDefault="00260456" w:rsidP="002C2219">
      <w:pPr>
        <w:widowControl w:val="0"/>
        <w:numPr>
          <w:ilvl w:val="0"/>
          <w:numId w:val="25"/>
        </w:numPr>
        <w:tabs>
          <w:tab w:val="left" w:pos="284"/>
          <w:tab w:val="left" w:pos="1479"/>
          <w:tab w:val="left" w:pos="8789"/>
        </w:tabs>
        <w:autoSpaceDE w:val="0"/>
        <w:autoSpaceDN w:val="0"/>
        <w:spacing w:after="0" w:line="240" w:lineRule="auto"/>
        <w:ind w:left="0" w:right="-1" w:firstLine="0"/>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планирование занятий с детьми;</w:t>
      </w:r>
    </w:p>
    <w:p w:rsidR="00260456" w:rsidRPr="00825DB0" w:rsidRDefault="00260456" w:rsidP="002C2219">
      <w:pPr>
        <w:widowControl w:val="0"/>
        <w:numPr>
          <w:ilvl w:val="0"/>
          <w:numId w:val="25"/>
        </w:numPr>
        <w:tabs>
          <w:tab w:val="left" w:pos="284"/>
          <w:tab w:val="left" w:pos="1479"/>
          <w:tab w:val="left" w:pos="8789"/>
        </w:tabs>
        <w:autoSpaceDE w:val="0"/>
        <w:autoSpaceDN w:val="0"/>
        <w:spacing w:after="0" w:line="240" w:lineRule="auto"/>
        <w:ind w:left="0" w:right="-1" w:firstLine="0"/>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теплый период (июнь-август) – оздоровительный: другой режим дня, оздоровительная и культурно-досуговая деятельность.</w:t>
      </w:r>
    </w:p>
    <w:p w:rsidR="00260456" w:rsidRPr="00825DB0" w:rsidRDefault="00260456" w:rsidP="002C2219">
      <w:pPr>
        <w:widowControl w:val="0"/>
        <w:numPr>
          <w:ilvl w:val="1"/>
          <w:numId w:val="25"/>
        </w:numPr>
        <w:tabs>
          <w:tab w:val="left" w:pos="1421"/>
          <w:tab w:val="left" w:pos="8789"/>
        </w:tabs>
        <w:autoSpaceDE w:val="0"/>
        <w:autoSpaceDN w:val="0"/>
        <w:spacing w:after="0" w:line="240" w:lineRule="auto"/>
        <w:ind w:right="-1"/>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i/>
          <w:kern w:val="0"/>
          <w:sz w:val="24"/>
          <w:szCs w:val="24"/>
          <w:lang w:eastAsia="ru-RU"/>
        </w:rPr>
        <w:t>Социально-демографические</w:t>
      </w:r>
      <w:r w:rsidRPr="00825DB0">
        <w:rPr>
          <w:rFonts w:ascii="Times New Roman" w:eastAsia="Times New Roman" w:hAnsi="Times New Roman" w:cs="Times New Roman"/>
          <w:b/>
          <w:i/>
          <w:spacing w:val="1"/>
          <w:kern w:val="0"/>
          <w:sz w:val="24"/>
          <w:szCs w:val="24"/>
          <w:lang w:eastAsia="ru-RU"/>
        </w:rPr>
        <w:t xml:space="preserve"> </w:t>
      </w:r>
      <w:r w:rsidRPr="00825DB0">
        <w:rPr>
          <w:rFonts w:ascii="Times New Roman" w:eastAsia="Times New Roman" w:hAnsi="Times New Roman" w:cs="Times New Roman"/>
          <w:b/>
          <w:i/>
          <w:kern w:val="0"/>
          <w:sz w:val="24"/>
          <w:szCs w:val="24"/>
          <w:lang w:eastAsia="ru-RU"/>
        </w:rPr>
        <w:t>особенности</w:t>
      </w:r>
      <w:r w:rsidRPr="00825DB0">
        <w:rPr>
          <w:rFonts w:ascii="Times New Roman" w:eastAsia="Times New Roman" w:hAnsi="Times New Roman" w:cs="Times New Roman"/>
          <w:i/>
          <w:kern w:val="0"/>
          <w:sz w:val="24"/>
          <w:szCs w:val="24"/>
          <w:lang w:eastAsia="ru-RU"/>
        </w:rPr>
        <w:t xml:space="preserve">: </w:t>
      </w:r>
    </w:p>
    <w:p w:rsidR="00260456" w:rsidRPr="00825DB0" w:rsidRDefault="00A1746A" w:rsidP="002C2219">
      <w:pPr>
        <w:tabs>
          <w:tab w:val="left" w:pos="8789"/>
        </w:tabs>
        <w:spacing w:after="120" w:line="240" w:lineRule="auto"/>
        <w:ind w:right="-1" w:firstLine="720"/>
        <w:jc w:val="both"/>
        <w:outlineLvl w:val="0"/>
        <w:rPr>
          <w:rFonts w:ascii="Times New Roman" w:eastAsia="Times New Roman" w:hAnsi="Times New Roman" w:cs="Arial"/>
          <w:i/>
          <w:iCs/>
          <w:caps/>
          <w:kern w:val="0"/>
          <w:sz w:val="24"/>
          <w:szCs w:val="24"/>
          <w:lang w:eastAsia="ru-RU"/>
        </w:rPr>
      </w:pPr>
      <w:r w:rsidRPr="00825DB0">
        <w:rPr>
          <w:rFonts w:ascii="Times New Roman" w:eastAsia="Times New Roman" w:hAnsi="Times New Roman" w:cs="Arial"/>
          <w:i/>
          <w:iCs/>
          <w:kern w:val="0"/>
          <w:sz w:val="24"/>
          <w:szCs w:val="24"/>
          <w:lang w:eastAsia="ru-RU"/>
        </w:rPr>
        <w:t>П</w:t>
      </w:r>
      <w:r w:rsidR="00260456" w:rsidRPr="00825DB0">
        <w:rPr>
          <w:rFonts w:ascii="Times New Roman" w:eastAsia="Times New Roman" w:hAnsi="Times New Roman" w:cs="Arial"/>
          <w:i/>
          <w:iCs/>
          <w:kern w:val="0"/>
          <w:sz w:val="24"/>
          <w:szCs w:val="24"/>
          <w:lang w:eastAsia="ru-RU"/>
        </w:rPr>
        <w:t>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260456" w:rsidRPr="00825DB0" w:rsidRDefault="00260456" w:rsidP="002C2219">
      <w:pPr>
        <w:tabs>
          <w:tab w:val="left" w:pos="284"/>
          <w:tab w:val="left" w:pos="8789"/>
        </w:tabs>
        <w:spacing w:after="0" w:line="240" w:lineRule="auto"/>
        <w:ind w:right="-1" w:firstLine="11"/>
        <w:jc w:val="both"/>
        <w:outlineLvl w:val="0"/>
        <w:rPr>
          <w:rFonts w:ascii="Times New Roman" w:eastAsia="Times New Roman" w:hAnsi="Times New Roman" w:cs="Arial"/>
          <w:i/>
          <w:iCs/>
          <w:kern w:val="0"/>
          <w:sz w:val="24"/>
          <w:szCs w:val="24"/>
          <w:lang w:eastAsia="ru-RU"/>
        </w:rPr>
      </w:pPr>
      <w:r w:rsidRPr="00825DB0">
        <w:rPr>
          <w:rFonts w:ascii="Times New Roman" w:eastAsia="Times New Roman" w:hAnsi="Times New Roman" w:cs="Arial"/>
          <w:i/>
          <w:iCs/>
          <w:kern w:val="0"/>
          <w:sz w:val="24"/>
          <w:szCs w:val="24"/>
          <w:lang w:eastAsia="ru-RU"/>
        </w:rPr>
        <w:t xml:space="preserve">          </w:t>
      </w:r>
      <w:r w:rsidR="00A1746A" w:rsidRPr="00825DB0">
        <w:rPr>
          <w:rFonts w:ascii="Times New Roman" w:eastAsia="Times New Roman" w:hAnsi="Times New Roman" w:cs="Arial"/>
          <w:i/>
          <w:iCs/>
          <w:kern w:val="0"/>
          <w:sz w:val="24"/>
          <w:szCs w:val="24"/>
          <w:lang w:eastAsia="ru-RU"/>
        </w:rPr>
        <w:t>С</w:t>
      </w:r>
      <w:r w:rsidRPr="00825DB0">
        <w:rPr>
          <w:rFonts w:ascii="Times New Roman" w:eastAsia="Times New Roman" w:hAnsi="Times New Roman" w:cs="Arial"/>
          <w:i/>
          <w:iCs/>
          <w:kern w:val="0"/>
          <w:sz w:val="24"/>
          <w:szCs w:val="24"/>
          <w:lang w:eastAsia="ru-RU"/>
        </w:rPr>
        <w:t xml:space="preserve"> учетом особенностей демографической ситуации в </w:t>
      </w:r>
      <w:r w:rsidR="00E60801" w:rsidRPr="00825DB0">
        <w:rPr>
          <w:rFonts w:ascii="Times New Roman" w:eastAsia="Times New Roman" w:hAnsi="Times New Roman" w:cs="Arial"/>
          <w:i/>
          <w:iCs/>
          <w:kern w:val="0"/>
          <w:sz w:val="24"/>
          <w:szCs w:val="24"/>
          <w:lang w:eastAsia="ru-RU"/>
        </w:rPr>
        <w:t>Р</w:t>
      </w:r>
      <w:r w:rsidRPr="00825DB0">
        <w:rPr>
          <w:rFonts w:ascii="Times New Roman" w:eastAsia="Times New Roman" w:hAnsi="Times New Roman" w:cs="Arial"/>
          <w:i/>
          <w:iCs/>
          <w:kern w:val="0"/>
          <w:sz w:val="24"/>
          <w:szCs w:val="24"/>
          <w:lang w:eastAsia="ru-RU"/>
        </w:rPr>
        <w:t xml:space="preserve">еспублике </w:t>
      </w:r>
      <w:r w:rsidR="00E60801" w:rsidRPr="00825DB0">
        <w:rPr>
          <w:rFonts w:ascii="Times New Roman" w:eastAsia="Times New Roman" w:hAnsi="Times New Roman" w:cs="Arial"/>
          <w:i/>
          <w:iCs/>
          <w:kern w:val="0"/>
          <w:sz w:val="24"/>
          <w:szCs w:val="24"/>
          <w:lang w:eastAsia="ru-RU"/>
        </w:rPr>
        <w:t>Т</w:t>
      </w:r>
      <w:r w:rsidRPr="00825DB0">
        <w:rPr>
          <w:rFonts w:ascii="Times New Roman" w:eastAsia="Times New Roman" w:hAnsi="Times New Roman" w:cs="Arial"/>
          <w:i/>
          <w:iCs/>
          <w:kern w:val="0"/>
          <w:sz w:val="24"/>
          <w:szCs w:val="24"/>
          <w:lang w:eastAsia="ru-RU"/>
        </w:rPr>
        <w:t>атарстан определяются формы, средства образовательной деятельности.</w:t>
      </w:r>
      <w:r w:rsidRPr="00825DB0">
        <w:rPr>
          <w:rFonts w:ascii="Times New Roman" w:eastAsia="Times New Roman" w:hAnsi="Times New Roman" w:cs="Arial"/>
          <w:i/>
          <w:iCs/>
          <w:kern w:val="0"/>
          <w:sz w:val="24"/>
          <w:szCs w:val="24"/>
          <w:lang w:eastAsia="ru-RU"/>
        </w:rPr>
        <w:cr/>
        <w:t xml:space="preserve">        </w:t>
      </w:r>
      <w:r w:rsidR="00E60801" w:rsidRPr="00825DB0">
        <w:rPr>
          <w:rFonts w:ascii="Times New Roman" w:eastAsia="Times New Roman" w:hAnsi="Times New Roman" w:cs="Arial"/>
          <w:i/>
          <w:iCs/>
          <w:kern w:val="0"/>
          <w:sz w:val="24"/>
          <w:szCs w:val="24"/>
          <w:lang w:eastAsia="ru-RU"/>
        </w:rPr>
        <w:t>П</w:t>
      </w:r>
      <w:r w:rsidRPr="00825DB0">
        <w:rPr>
          <w:rFonts w:ascii="Times New Roman" w:eastAsia="Times New Roman" w:hAnsi="Times New Roman" w:cs="Arial"/>
          <w:i/>
          <w:iCs/>
          <w:kern w:val="0"/>
          <w:sz w:val="24"/>
          <w:szCs w:val="24"/>
          <w:lang w:eastAsia="ru-RU"/>
        </w:rPr>
        <w:t xml:space="preserve">риродное, культурно-историческое, социально-экономическое своеобразие местности </w:t>
      </w:r>
      <w:r w:rsidRPr="00825DB0">
        <w:rPr>
          <w:rFonts w:ascii="Times New Roman" w:eastAsia="Times New Roman" w:hAnsi="Times New Roman" w:cs="Arial"/>
          <w:i/>
          <w:iCs/>
          <w:kern w:val="0"/>
          <w:sz w:val="24"/>
          <w:szCs w:val="24"/>
          <w:lang w:eastAsia="ru-RU"/>
        </w:rPr>
        <w:lastRenderedPageBreak/>
        <w:t xml:space="preserve">предопределяет отбор содержания регионального компонента образования, усвоение которого позволяет выпускникам </w:t>
      </w:r>
      <w:r w:rsidR="00E44F8A" w:rsidRPr="00825DB0">
        <w:rPr>
          <w:rFonts w:ascii="Times New Roman" w:eastAsia="Times New Roman" w:hAnsi="Times New Roman" w:cs="Arial"/>
          <w:i/>
          <w:iCs/>
          <w:kern w:val="0"/>
          <w:sz w:val="24"/>
          <w:szCs w:val="24"/>
          <w:lang w:eastAsia="ru-RU"/>
        </w:rPr>
        <w:t>М</w:t>
      </w:r>
      <w:r w:rsidR="00EB0DDD" w:rsidRPr="00825DB0">
        <w:rPr>
          <w:rFonts w:ascii="Times New Roman" w:eastAsia="Times New Roman" w:hAnsi="Times New Roman" w:cs="Arial"/>
          <w:i/>
          <w:iCs/>
          <w:kern w:val="0"/>
          <w:sz w:val="24"/>
          <w:szCs w:val="24"/>
          <w:lang w:eastAsia="ru-RU"/>
        </w:rPr>
        <w:t>Б</w:t>
      </w:r>
      <w:r w:rsidR="00E44F8A" w:rsidRPr="00825DB0">
        <w:rPr>
          <w:rFonts w:ascii="Times New Roman" w:eastAsia="Times New Roman" w:hAnsi="Times New Roman" w:cs="Arial"/>
          <w:i/>
          <w:iCs/>
          <w:kern w:val="0"/>
          <w:sz w:val="24"/>
          <w:szCs w:val="24"/>
          <w:lang w:eastAsia="ru-RU"/>
        </w:rPr>
        <w:t>ДОУ</w:t>
      </w:r>
      <w:r w:rsidRPr="00825DB0">
        <w:rPr>
          <w:rFonts w:ascii="Times New Roman" w:eastAsia="Times New Roman" w:hAnsi="Times New Roman" w:cs="Arial"/>
          <w:i/>
          <w:iCs/>
          <w:kern w:val="0"/>
          <w:sz w:val="24"/>
          <w:szCs w:val="24"/>
          <w:lang w:eastAsia="ru-RU"/>
        </w:rPr>
        <w:t xml:space="preserve">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4064CC" w:rsidRPr="00825DB0" w:rsidRDefault="004064CC" w:rsidP="002C2219">
      <w:pPr>
        <w:tabs>
          <w:tab w:val="left" w:pos="284"/>
          <w:tab w:val="left" w:pos="8789"/>
        </w:tabs>
        <w:spacing w:after="0" w:line="240" w:lineRule="auto"/>
        <w:ind w:right="-1" w:firstLine="11"/>
        <w:jc w:val="both"/>
        <w:outlineLvl w:val="0"/>
        <w:rPr>
          <w:rFonts w:ascii="Times New Roman" w:eastAsia="Times New Roman" w:hAnsi="Times New Roman" w:cs="Arial"/>
          <w:i/>
          <w:iCs/>
          <w:kern w:val="0"/>
          <w:sz w:val="24"/>
          <w:szCs w:val="24"/>
          <w:lang w:eastAsia="ru-RU"/>
        </w:rPr>
      </w:pPr>
    </w:p>
    <w:tbl>
      <w:tblPr>
        <w:tblStyle w:val="a3"/>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F17A7B" w:rsidRPr="00825DB0" w:rsidTr="00E60801">
        <w:trPr>
          <w:trHeight w:val="426"/>
        </w:trPr>
        <w:tc>
          <w:tcPr>
            <w:tcW w:w="3314" w:type="dxa"/>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tabs>
                <w:tab w:val="left" w:pos="284"/>
              </w:tabs>
              <w:jc w:val="center"/>
              <w:rPr>
                <w:i/>
                <w:iCs/>
                <w:kern w:val="0"/>
                <w:sz w:val="24"/>
                <w:szCs w:val="24"/>
              </w:rPr>
            </w:pPr>
            <w:r w:rsidRPr="00825DB0">
              <w:rPr>
                <w:b/>
                <w:i/>
                <w:iCs/>
                <w:kern w:val="0"/>
                <w:sz w:val="24"/>
                <w:szCs w:val="24"/>
              </w:rPr>
              <w:t xml:space="preserve">Основными направлениями </w:t>
            </w:r>
          </w:p>
        </w:tc>
        <w:tc>
          <w:tcPr>
            <w:tcW w:w="6749" w:type="dxa"/>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tabs>
                <w:tab w:val="left" w:pos="284"/>
              </w:tabs>
              <w:jc w:val="center"/>
              <w:rPr>
                <w:i/>
                <w:iCs/>
                <w:kern w:val="0"/>
                <w:sz w:val="24"/>
                <w:szCs w:val="24"/>
              </w:rPr>
            </w:pPr>
            <w:r w:rsidRPr="00825DB0">
              <w:rPr>
                <w:b/>
                <w:i/>
                <w:iCs/>
                <w:kern w:val="0"/>
                <w:sz w:val="24"/>
                <w:szCs w:val="24"/>
              </w:rPr>
              <w:t xml:space="preserve">Условия места осуществления образовательной деятельности </w:t>
            </w:r>
          </w:p>
        </w:tc>
      </w:tr>
      <w:tr w:rsidR="00F17A7B" w:rsidRPr="00825DB0" w:rsidTr="00E60801">
        <w:trPr>
          <w:trHeight w:val="426"/>
        </w:trPr>
        <w:tc>
          <w:tcPr>
            <w:tcW w:w="3314" w:type="dxa"/>
            <w:tcMar>
              <w:top w:w="0" w:type="dxa"/>
              <w:left w:w="108" w:type="dxa"/>
              <w:bottom w:w="0" w:type="dxa"/>
              <w:right w:w="108" w:type="dxa"/>
            </w:tcMar>
          </w:tcPr>
          <w:p w:rsidR="00A1746A" w:rsidRPr="00825DB0" w:rsidRDefault="00A1746A" w:rsidP="002C2219">
            <w:pPr>
              <w:pBdr>
                <w:top w:val="none" w:sz="4" w:space="0" w:color="000000"/>
                <w:left w:val="none" w:sz="4" w:space="0" w:color="000000"/>
                <w:bottom w:val="none" w:sz="4" w:space="0" w:color="000000"/>
                <w:right w:val="none" w:sz="4" w:space="0" w:color="000000"/>
              </w:pBdr>
              <w:tabs>
                <w:tab w:val="left" w:pos="284"/>
                <w:tab w:val="left" w:pos="1479"/>
              </w:tabs>
              <w:rPr>
                <w:i/>
                <w:iCs/>
                <w:kern w:val="0"/>
                <w:sz w:val="24"/>
                <w:szCs w:val="24"/>
              </w:rPr>
            </w:pPr>
            <w:r w:rsidRPr="00825DB0">
              <w:rPr>
                <w:b/>
                <w:i/>
                <w:iCs/>
                <w:kern w:val="0"/>
                <w:sz w:val="24"/>
                <w:szCs w:val="24"/>
              </w:rPr>
              <w:t>Национально</w:t>
            </w:r>
            <w:r w:rsidRPr="00825DB0">
              <w:rPr>
                <w:b/>
                <w:i/>
                <w:iCs/>
                <w:spacing w:val="1"/>
                <w:kern w:val="0"/>
                <w:sz w:val="24"/>
                <w:szCs w:val="24"/>
              </w:rPr>
              <w:t>-</w:t>
            </w:r>
            <w:r w:rsidRPr="00825DB0">
              <w:rPr>
                <w:b/>
                <w:i/>
                <w:iCs/>
                <w:kern w:val="0"/>
                <w:sz w:val="24"/>
                <w:szCs w:val="24"/>
              </w:rPr>
              <w:t>культурные</w:t>
            </w:r>
            <w:r w:rsidRPr="00825DB0">
              <w:rPr>
                <w:b/>
                <w:i/>
                <w:iCs/>
                <w:spacing w:val="1"/>
                <w:kern w:val="0"/>
                <w:sz w:val="24"/>
                <w:szCs w:val="24"/>
              </w:rPr>
              <w:t xml:space="preserve"> </w:t>
            </w:r>
            <w:r w:rsidRPr="00825DB0">
              <w:rPr>
                <w:b/>
                <w:i/>
                <w:iCs/>
                <w:kern w:val="0"/>
                <w:sz w:val="24"/>
                <w:szCs w:val="24"/>
              </w:rPr>
              <w:t>особенности</w:t>
            </w:r>
          </w:p>
          <w:p w:rsidR="00A1746A" w:rsidRPr="00825DB0" w:rsidRDefault="00A1746A" w:rsidP="002C2219">
            <w:pPr>
              <w:pBdr>
                <w:top w:val="none" w:sz="4" w:space="0" w:color="000000"/>
                <w:left w:val="none" w:sz="4" w:space="0" w:color="000000"/>
                <w:bottom w:val="none" w:sz="4" w:space="0" w:color="000000"/>
                <w:right w:val="none" w:sz="4" w:space="0" w:color="000000"/>
              </w:pBdr>
              <w:shd w:val="clear" w:color="FFFFFF" w:fill="FFFFFF"/>
              <w:tabs>
                <w:tab w:val="left" w:pos="284"/>
              </w:tabs>
              <w:jc w:val="center"/>
              <w:rPr>
                <w:b/>
                <w:i/>
                <w:iCs/>
                <w:kern w:val="0"/>
                <w:sz w:val="24"/>
                <w:szCs w:val="24"/>
              </w:rPr>
            </w:pPr>
            <w:r w:rsidRPr="00825DB0">
              <w:rPr>
                <w:i/>
                <w:iCs/>
                <w:kern w:val="0"/>
                <w:sz w:val="24"/>
                <w:szCs w:val="24"/>
              </w:rPr>
              <w:t> </w:t>
            </w:r>
          </w:p>
        </w:tc>
        <w:tc>
          <w:tcPr>
            <w:tcW w:w="6749" w:type="dxa"/>
            <w:tcMar>
              <w:top w:w="0" w:type="dxa"/>
              <w:left w:w="108" w:type="dxa"/>
              <w:bottom w:w="0" w:type="dxa"/>
              <w:right w:w="108" w:type="dxa"/>
            </w:tcMar>
          </w:tcPr>
          <w:p w:rsidR="00A1746A" w:rsidRPr="00825DB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i/>
                <w:iCs/>
                <w:kern w:val="0"/>
                <w:sz w:val="24"/>
                <w:szCs w:val="24"/>
              </w:rPr>
            </w:pPr>
            <w:r w:rsidRPr="00825DB0">
              <w:rPr>
                <w:i/>
                <w:iCs/>
                <w:kern w:val="0"/>
                <w:sz w:val="24"/>
                <w:szCs w:val="24"/>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A1746A" w:rsidRPr="00825DB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i/>
                <w:iCs/>
                <w:kern w:val="0"/>
                <w:sz w:val="24"/>
                <w:szCs w:val="24"/>
              </w:rPr>
            </w:pPr>
            <w:r w:rsidRPr="00825DB0">
              <w:rPr>
                <w:i/>
                <w:iCs/>
                <w:kern w:val="0"/>
                <w:sz w:val="24"/>
                <w:szCs w:val="24"/>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A1746A" w:rsidRPr="00825DB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i/>
                <w:iCs/>
                <w:kern w:val="0"/>
                <w:sz w:val="24"/>
                <w:szCs w:val="24"/>
              </w:rPr>
            </w:pPr>
            <w:r w:rsidRPr="00825DB0">
              <w:rPr>
                <w:i/>
                <w:iCs/>
                <w:kern w:val="0"/>
                <w:sz w:val="24"/>
                <w:szCs w:val="24"/>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A1746A" w:rsidRPr="00825DB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i/>
                <w:iCs/>
                <w:kern w:val="0"/>
                <w:sz w:val="24"/>
                <w:szCs w:val="24"/>
              </w:rPr>
            </w:pPr>
            <w:r w:rsidRPr="00825DB0">
              <w:rPr>
                <w:i/>
                <w:iCs/>
                <w:kern w:val="0"/>
                <w:sz w:val="24"/>
                <w:szCs w:val="24"/>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A1746A" w:rsidRPr="00825DB0" w:rsidRDefault="003146D2" w:rsidP="002C2219">
            <w:pPr>
              <w:pBdr>
                <w:top w:val="none" w:sz="4" w:space="0" w:color="000000"/>
                <w:left w:val="none" w:sz="4" w:space="0" w:color="000000"/>
                <w:bottom w:val="none" w:sz="4" w:space="0" w:color="000000"/>
                <w:right w:val="none" w:sz="4" w:space="0" w:color="000000"/>
              </w:pBdr>
              <w:tabs>
                <w:tab w:val="left" w:pos="284"/>
              </w:tabs>
              <w:ind w:firstLine="550"/>
              <w:rPr>
                <w:i/>
                <w:iCs/>
                <w:kern w:val="0"/>
                <w:sz w:val="24"/>
                <w:szCs w:val="24"/>
              </w:rPr>
            </w:pPr>
            <w:hyperlink r:id="rId17" w:tooltip="Казань" w:history="1">
              <w:r w:rsidR="00A1746A" w:rsidRPr="00825DB0">
                <w:rPr>
                  <w:i/>
                  <w:iCs/>
                  <w:kern w:val="0"/>
                  <w:sz w:val="24"/>
                  <w:szCs w:val="24"/>
                  <w:u w:val="single"/>
                </w:rPr>
                <w:t>Казань</w:t>
              </w:r>
            </w:hyperlink>
            <w:r w:rsidR="00A1746A" w:rsidRPr="00825DB0">
              <w:rPr>
                <w:i/>
                <w:iCs/>
                <w:kern w:val="0"/>
                <w:sz w:val="24"/>
                <w:szCs w:val="24"/>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8" w:tooltip="ЮНЕСКО" w:history="1">
              <w:r w:rsidR="00A1746A" w:rsidRPr="00825DB0">
                <w:rPr>
                  <w:i/>
                  <w:iCs/>
                  <w:kern w:val="0"/>
                  <w:sz w:val="24"/>
                  <w:szCs w:val="24"/>
                  <w:u w:val="single"/>
                </w:rPr>
                <w:t>ЮНЕСКО</w:t>
              </w:r>
            </w:hyperlink>
            <w:r w:rsidR="00A1746A" w:rsidRPr="00825DB0">
              <w:rPr>
                <w:i/>
                <w:iCs/>
                <w:kern w:val="0"/>
                <w:sz w:val="24"/>
                <w:szCs w:val="24"/>
              </w:rPr>
              <w:t xml:space="preserve"> в Казани был создан первый в мире Институт культуры мира. В городе проводятся съезды </w:t>
            </w:r>
            <w:hyperlink r:id="rId19" w:tooltip="Всемирный конгресс татар" w:history="1">
              <w:r w:rsidR="00A1746A" w:rsidRPr="00825DB0">
                <w:rPr>
                  <w:i/>
                  <w:iCs/>
                  <w:kern w:val="0"/>
                  <w:sz w:val="24"/>
                  <w:szCs w:val="24"/>
                  <w:u w:val="single"/>
                </w:rPr>
                <w:t>Всемирного конгресса татар</w:t>
              </w:r>
            </w:hyperlink>
            <w:r w:rsidR="00A1746A" w:rsidRPr="00825DB0">
              <w:rPr>
                <w:i/>
                <w:iCs/>
                <w:kern w:val="0"/>
                <w:sz w:val="24"/>
                <w:szCs w:val="24"/>
              </w:rPr>
              <w:t xml:space="preserve"> и действует его исполком. </w:t>
            </w:r>
          </w:p>
          <w:p w:rsidR="00A1746A" w:rsidRPr="00825DB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i/>
                <w:iCs/>
                <w:kern w:val="0"/>
                <w:sz w:val="24"/>
                <w:szCs w:val="24"/>
              </w:rPr>
            </w:pPr>
            <w:r w:rsidRPr="00825DB0">
              <w:rPr>
                <w:i/>
                <w:iCs/>
                <w:kern w:val="0"/>
                <w:sz w:val="24"/>
                <w:szCs w:val="24"/>
              </w:rPr>
              <w:t xml:space="preserve">В Казани ежегодно проводятся международные фестивали оперы </w:t>
            </w:r>
            <w:hyperlink r:id="rId20" w:tooltip="Шаляпинский фестиваль" w:history="1">
              <w:r w:rsidRPr="00825DB0">
                <w:rPr>
                  <w:i/>
                  <w:iCs/>
                  <w:kern w:val="0"/>
                  <w:sz w:val="24"/>
                  <w:szCs w:val="24"/>
                  <w:u w:val="single"/>
                </w:rPr>
                <w:t>Шаляпинский</w:t>
              </w:r>
            </w:hyperlink>
            <w:r w:rsidRPr="00825DB0">
              <w:rPr>
                <w:i/>
                <w:iCs/>
                <w:kern w:val="0"/>
                <w:sz w:val="24"/>
                <w:szCs w:val="24"/>
              </w:rPr>
              <w:t xml:space="preserve">, балета </w:t>
            </w:r>
            <w:hyperlink r:id="rId21" w:tooltip="Нуриевский фестиваль" w:history="1">
              <w:r w:rsidRPr="00825DB0">
                <w:rPr>
                  <w:i/>
                  <w:iCs/>
                  <w:kern w:val="0"/>
                  <w:sz w:val="24"/>
                  <w:szCs w:val="24"/>
                  <w:u w:val="single"/>
                </w:rPr>
                <w:t>Нуриевский</w:t>
              </w:r>
            </w:hyperlink>
            <w:r w:rsidRPr="00825DB0">
              <w:rPr>
                <w:i/>
                <w:iCs/>
                <w:kern w:val="0"/>
                <w:sz w:val="24"/>
                <w:szCs w:val="24"/>
              </w:rPr>
              <w:t xml:space="preserve">, театров кукол "Шомбай-fest", классической музыки </w:t>
            </w:r>
            <w:hyperlink r:id="rId22" w:tooltip="Белая сирень (фестиваль) (страница отсутствует)" w:history="1">
              <w:r w:rsidRPr="00825DB0">
                <w:rPr>
                  <w:i/>
                  <w:iCs/>
                  <w:kern w:val="0"/>
                  <w:sz w:val="24"/>
                  <w:szCs w:val="24"/>
                  <w:u w:val="single"/>
                </w:rPr>
                <w:t>Рахманиновский</w:t>
              </w:r>
            </w:hyperlink>
            <w:r w:rsidRPr="00825DB0">
              <w:rPr>
                <w:i/>
                <w:iCs/>
                <w:kern w:val="0"/>
                <w:sz w:val="24"/>
                <w:szCs w:val="24"/>
              </w:rPr>
              <w:t xml:space="preserve">, оперы </w:t>
            </w:r>
            <w:hyperlink r:id="rId23" w:tooltip="Open air" w:history="1">
              <w:r w:rsidRPr="00825DB0">
                <w:rPr>
                  <w:i/>
                  <w:iCs/>
                  <w:kern w:val="0"/>
                  <w:sz w:val="24"/>
                  <w:szCs w:val="24"/>
                  <w:u w:val="single"/>
                </w:rPr>
                <w:t>open air</w:t>
              </w:r>
            </w:hyperlink>
            <w:r w:rsidRPr="00825DB0">
              <w:rPr>
                <w:i/>
                <w:iCs/>
                <w:kern w:val="0"/>
                <w:sz w:val="24"/>
                <w:szCs w:val="24"/>
              </w:rPr>
              <w:t xml:space="preserve"> «Казанская осень», современной музыки </w:t>
            </w:r>
            <w:hyperlink r:id="rId24" w:tooltip="Конкордия (фестиваль)" w:history="1">
              <w:r w:rsidRPr="00825DB0">
                <w:rPr>
                  <w:i/>
                  <w:iCs/>
                  <w:kern w:val="0"/>
                  <w:sz w:val="24"/>
                  <w:szCs w:val="24"/>
                  <w:u w:val="single"/>
                </w:rPr>
                <w:t>«Конкордия»</w:t>
              </w:r>
            </w:hyperlink>
            <w:r w:rsidRPr="00825DB0">
              <w:rPr>
                <w:i/>
                <w:iCs/>
                <w:kern w:val="0"/>
                <w:sz w:val="24"/>
                <w:szCs w:val="24"/>
              </w:rPr>
              <w:t xml:space="preserve"> в Казани, импровизационной музыки "</w:t>
            </w:r>
            <w:hyperlink r:id="rId25" w:tooltip="Jazz в усадьбе Сандецкого" w:history="1">
              <w:r w:rsidRPr="00825DB0">
                <w:rPr>
                  <w:i/>
                  <w:iCs/>
                  <w:kern w:val="0"/>
                  <w:sz w:val="24"/>
                  <w:szCs w:val="24"/>
                  <w:u w:val="single"/>
                </w:rPr>
                <w:t>Jazz в усадьбе Сандецкого</w:t>
              </w:r>
            </w:hyperlink>
            <w:r w:rsidRPr="00825DB0">
              <w:rPr>
                <w:i/>
                <w:iCs/>
                <w:kern w:val="0"/>
                <w:sz w:val="24"/>
                <w:szCs w:val="24"/>
              </w:rPr>
              <w:t>", фольк-рок-музыки «</w:t>
            </w:r>
            <w:hyperlink r:id="rId26" w:tooltip="Сотворение мира (фестиваль)" w:history="1">
              <w:r w:rsidRPr="00825DB0">
                <w:rPr>
                  <w:i/>
                  <w:iCs/>
                  <w:kern w:val="0"/>
                  <w:sz w:val="24"/>
                  <w:szCs w:val="24"/>
                  <w:u w:val="single"/>
                </w:rPr>
                <w:t>Сотворение мира</w:t>
              </w:r>
            </w:hyperlink>
            <w:r w:rsidRPr="00825DB0">
              <w:rPr>
                <w:i/>
                <w:iCs/>
                <w:kern w:val="0"/>
                <w:sz w:val="24"/>
                <w:szCs w:val="24"/>
              </w:rPr>
              <w:t>», литературный «</w:t>
            </w:r>
            <w:hyperlink r:id="rId27" w:tooltip="Аксёнов-фест" w:history="1">
              <w:r w:rsidRPr="00825DB0">
                <w:rPr>
                  <w:i/>
                  <w:iCs/>
                  <w:kern w:val="0"/>
                  <w:sz w:val="24"/>
                  <w:szCs w:val="24"/>
                  <w:u w:val="single"/>
                </w:rPr>
                <w:t>Аксёнов-фест</w:t>
              </w:r>
            </w:hyperlink>
            <w:r w:rsidRPr="00825DB0">
              <w:rPr>
                <w:i/>
                <w:iCs/>
                <w:kern w:val="0"/>
                <w:sz w:val="24"/>
                <w:szCs w:val="24"/>
              </w:rPr>
              <w:t>», мусульманского кино «</w:t>
            </w:r>
            <w:hyperlink r:id="rId28" w:tooltip="Золотой минбар (кинофестиваль)" w:history="1">
              <w:r w:rsidRPr="00825DB0">
                <w:rPr>
                  <w:i/>
                  <w:iCs/>
                  <w:kern w:val="0"/>
                  <w:sz w:val="24"/>
                  <w:szCs w:val="24"/>
                  <w:u w:val="single"/>
                </w:rPr>
                <w:t>Золотой Минбар</w:t>
              </w:r>
            </w:hyperlink>
            <w:r w:rsidRPr="00825DB0">
              <w:rPr>
                <w:i/>
                <w:iCs/>
                <w:kern w:val="0"/>
                <w:sz w:val="24"/>
                <w:szCs w:val="24"/>
              </w:rPr>
              <w:t xml:space="preserve">» (с 2010 года — </w:t>
            </w:r>
            <w:hyperlink r:id="rId29" w:tooltip="Казанский кинофестиваль" w:history="1">
              <w:r w:rsidRPr="00825DB0">
                <w:rPr>
                  <w:i/>
                  <w:iCs/>
                  <w:kern w:val="0"/>
                  <w:sz w:val="24"/>
                  <w:szCs w:val="24"/>
                  <w:u w:val="single"/>
                </w:rPr>
                <w:t>Казанский международный фестиваль мусульманского кино</w:t>
              </w:r>
            </w:hyperlink>
            <w:r w:rsidRPr="00825DB0">
              <w:rPr>
                <w:i/>
                <w:iCs/>
                <w:kern w:val="0"/>
                <w:sz w:val="24"/>
                <w:szCs w:val="24"/>
              </w:rPr>
              <w:t>), ролевых игр «</w:t>
            </w:r>
            <w:hyperlink r:id="rId30" w:tooltip="Зиланткон" w:history="1">
              <w:r w:rsidRPr="00825DB0">
                <w:rPr>
                  <w:i/>
                  <w:iCs/>
                  <w:kern w:val="0"/>
                  <w:sz w:val="24"/>
                  <w:szCs w:val="24"/>
                  <w:u w:val="single"/>
                </w:rPr>
                <w:t>Зиланткон</w:t>
              </w:r>
            </w:hyperlink>
            <w:r w:rsidRPr="00825DB0">
              <w:rPr>
                <w:i/>
                <w:iCs/>
                <w:kern w:val="0"/>
                <w:sz w:val="24"/>
                <w:szCs w:val="24"/>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1" w:tooltip="ЮНЕСКО" w:history="1">
              <w:r w:rsidRPr="00825DB0">
                <w:rPr>
                  <w:i/>
                  <w:iCs/>
                  <w:kern w:val="0"/>
                  <w:sz w:val="24"/>
                  <w:szCs w:val="24"/>
                  <w:u w:val="single"/>
                </w:rPr>
                <w:t>ЮНЕСКО</w:t>
              </w:r>
            </w:hyperlink>
            <w:r w:rsidRPr="00825DB0">
              <w:rPr>
                <w:i/>
                <w:iCs/>
                <w:kern w:val="0"/>
                <w:sz w:val="24"/>
                <w:szCs w:val="24"/>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A1746A" w:rsidRPr="00825DB0" w:rsidRDefault="00A1746A" w:rsidP="002C2219">
            <w:pPr>
              <w:pBdr>
                <w:top w:val="none" w:sz="4" w:space="0" w:color="000000"/>
                <w:left w:val="none" w:sz="4" w:space="0" w:color="000000"/>
                <w:bottom w:val="none" w:sz="4" w:space="0" w:color="000000"/>
                <w:right w:val="none" w:sz="4" w:space="0" w:color="000000"/>
              </w:pBdr>
              <w:tabs>
                <w:tab w:val="left" w:pos="284"/>
              </w:tabs>
              <w:ind w:firstLine="550"/>
              <w:rPr>
                <w:b/>
                <w:i/>
                <w:iCs/>
                <w:kern w:val="0"/>
                <w:sz w:val="24"/>
                <w:szCs w:val="24"/>
              </w:rPr>
            </w:pPr>
            <w:r w:rsidRPr="00825DB0">
              <w:rPr>
                <w:i/>
                <w:iCs/>
                <w:kern w:val="0"/>
                <w:sz w:val="24"/>
                <w:szCs w:val="24"/>
              </w:rPr>
              <w:lastRenderedPageBreak/>
              <w:t xml:space="preserve"> Содержание дошкольного образования </w:t>
            </w:r>
            <w:r w:rsidR="001D5B97" w:rsidRPr="00825DB0">
              <w:rPr>
                <w:i/>
                <w:iCs/>
                <w:kern w:val="0"/>
                <w:sz w:val="24"/>
                <w:szCs w:val="24"/>
              </w:rPr>
              <w:t>ДОО</w:t>
            </w:r>
            <w:r w:rsidRPr="00825DB0">
              <w:rPr>
                <w:i/>
                <w:iCs/>
                <w:kern w:val="0"/>
                <w:sz w:val="24"/>
                <w:szCs w:val="24"/>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F17A7B" w:rsidRPr="00825DB0" w:rsidTr="00E60801">
        <w:trPr>
          <w:trHeight w:val="812"/>
        </w:trPr>
        <w:tc>
          <w:tcPr>
            <w:tcW w:w="3314" w:type="dxa"/>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tabs>
                <w:tab w:val="left" w:pos="284"/>
              </w:tabs>
              <w:rPr>
                <w:i/>
                <w:iCs/>
                <w:kern w:val="0"/>
                <w:sz w:val="24"/>
                <w:szCs w:val="24"/>
              </w:rPr>
            </w:pPr>
            <w:r w:rsidRPr="00825DB0">
              <w:rPr>
                <w:i/>
                <w:iCs/>
                <w:kern w:val="0"/>
                <w:sz w:val="24"/>
                <w:szCs w:val="24"/>
              </w:rPr>
              <w:lastRenderedPageBreak/>
              <w:t> </w:t>
            </w:r>
            <w:r w:rsidRPr="00825DB0">
              <w:rPr>
                <w:b/>
                <w:i/>
                <w:iCs/>
                <w:kern w:val="0"/>
                <w:sz w:val="24"/>
                <w:szCs w:val="24"/>
              </w:rPr>
              <w:t>Климатические особенности</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rPr>
                <w:i/>
                <w:iCs/>
                <w:kern w:val="0"/>
                <w:sz w:val="24"/>
                <w:szCs w:val="24"/>
              </w:rPr>
            </w:pPr>
            <w:r w:rsidRPr="00825DB0">
              <w:rPr>
                <w:i/>
                <w:iCs/>
                <w:kern w:val="0"/>
                <w:sz w:val="24"/>
                <w:szCs w:val="24"/>
              </w:rPr>
              <w:t> </w:t>
            </w:r>
          </w:p>
        </w:tc>
        <w:tc>
          <w:tcPr>
            <w:tcW w:w="6749" w:type="dxa"/>
            <w:tcMar>
              <w:top w:w="0" w:type="dxa"/>
              <w:left w:w="108" w:type="dxa"/>
              <w:bottom w:w="0" w:type="dxa"/>
              <w:right w:w="108" w:type="dxa"/>
            </w:tcMar>
          </w:tcPr>
          <w:p w:rsidR="00260456" w:rsidRPr="00825DB0" w:rsidRDefault="003146D2"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highlight w:val="white"/>
              </w:rPr>
            </w:pPr>
            <w:hyperlink r:id="rId32" w:tooltip="Климат" w:history="1">
              <w:r w:rsidR="00260456" w:rsidRPr="00825DB0">
                <w:rPr>
                  <w:i/>
                  <w:iCs/>
                  <w:kern w:val="0"/>
                  <w:sz w:val="24"/>
                  <w:szCs w:val="24"/>
                  <w:highlight w:val="white"/>
                </w:rPr>
                <w:t>Климат</w:t>
              </w:r>
            </w:hyperlink>
            <w:r w:rsidR="00260456" w:rsidRPr="00825DB0">
              <w:rPr>
                <w:i/>
                <w:iCs/>
                <w:kern w:val="0"/>
                <w:sz w:val="24"/>
                <w:szCs w:val="24"/>
                <w:highlight w:val="white"/>
              </w:rPr>
              <w:t> в Татарстане у</w:t>
            </w:r>
            <w:r w:rsidR="00260456" w:rsidRPr="00825DB0">
              <w:rPr>
                <w:rFonts w:eastAsia="Liberation Sans"/>
                <w:i/>
                <w:iCs/>
                <w:kern w:val="0"/>
                <w:sz w:val="24"/>
                <w:szCs w:val="24"/>
                <w:highlight w:val="white"/>
              </w:rPr>
              <w:t>меренно-континентальный климат</w:t>
            </w:r>
            <w:r w:rsidR="00260456" w:rsidRPr="00825DB0">
              <w:rPr>
                <w:i/>
                <w:iCs/>
                <w:kern w:val="0"/>
                <w:sz w:val="24"/>
                <w:szCs w:val="24"/>
                <w:highlight w:val="white"/>
              </w:rPr>
              <w:t xml:space="preserve">. </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rFonts w:eastAsia="Trebuchet MS"/>
                <w:i/>
                <w:iCs/>
                <w:kern w:val="0"/>
                <w:sz w:val="24"/>
                <w:szCs w:val="24"/>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w:t>
            </w:r>
            <w:r w:rsidR="00A1746A" w:rsidRPr="00825DB0">
              <w:rPr>
                <w:rFonts w:eastAsia="Trebuchet MS"/>
                <w:i/>
                <w:iCs/>
                <w:kern w:val="0"/>
                <w:sz w:val="24"/>
                <w:szCs w:val="24"/>
              </w:rPr>
              <w:t xml:space="preserve"> </w:t>
            </w:r>
            <w:r w:rsidRPr="00825DB0">
              <w:rPr>
                <w:rFonts w:eastAsia="Trebuchet MS"/>
                <w:i/>
                <w:iCs/>
                <w:kern w:val="0"/>
                <w:sz w:val="24"/>
                <w:szCs w:val="24"/>
              </w:rPr>
              <w:t>Москвы.</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rFonts w:eastAsia="Trebuchet MS"/>
                <w:i/>
                <w:iCs/>
                <w:kern w:val="0"/>
                <w:sz w:val="24"/>
                <w:szCs w:val="24"/>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rFonts w:eastAsia="Trebuchet MS"/>
                <w:i/>
                <w:iCs/>
                <w:kern w:val="0"/>
                <w:sz w:val="24"/>
                <w:szCs w:val="24"/>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rFonts w:eastAsia="Trebuchet MS"/>
                <w:i/>
                <w:iCs/>
                <w:kern w:val="0"/>
                <w:sz w:val="24"/>
                <w:szCs w:val="24"/>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rFonts w:eastAsia="Trebuchet MS"/>
                <w:i/>
                <w:iCs/>
                <w:kern w:val="0"/>
                <w:sz w:val="24"/>
                <w:szCs w:val="24"/>
              </w:rPr>
            </w:pPr>
            <w:r w:rsidRPr="00825DB0">
              <w:rPr>
                <w:rFonts w:eastAsia="Trebuchet MS"/>
                <w:i/>
                <w:iCs/>
                <w:kern w:val="0"/>
                <w:sz w:val="24"/>
                <w:szCs w:val="24"/>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rFonts w:eastAsia="Trebuchet MS"/>
                <w:i/>
                <w:iCs/>
                <w:kern w:val="0"/>
                <w:sz w:val="24"/>
                <w:szCs w:val="24"/>
              </w:rPr>
            </w:pPr>
            <w:r w:rsidRPr="00825DB0">
              <w:rPr>
                <w:rFonts w:eastAsia="Trebuchet MS"/>
                <w:i/>
                <w:iCs/>
                <w:kern w:val="0"/>
                <w:sz w:val="24"/>
                <w:szCs w:val="24"/>
              </w:rPr>
              <w:t xml:space="preserve">Почвы отличаются большим разнообразием – от серых лесных и подзолистых на севере и западе до различных видов </w:t>
            </w:r>
            <w:r w:rsidRPr="00825DB0">
              <w:rPr>
                <w:rFonts w:eastAsia="Trebuchet MS"/>
                <w:i/>
                <w:iCs/>
                <w:kern w:val="0"/>
                <w:sz w:val="24"/>
                <w:szCs w:val="24"/>
              </w:rPr>
              <w:lastRenderedPageBreak/>
              <w:t>черноземов на юге республики.</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rFonts w:eastAsia="Trebuchet MS"/>
                <w:i/>
                <w:iCs/>
                <w:kern w:val="0"/>
                <w:sz w:val="24"/>
                <w:szCs w:val="24"/>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i/>
                <w:iCs/>
                <w:kern w:val="0"/>
                <w:sz w:val="24"/>
                <w:szCs w:val="24"/>
              </w:rPr>
              <w:t>Климатические условия региона имеют свои особенности и исходя из этого, в образовательный процесс МБ</w:t>
            </w:r>
            <w:r w:rsidR="001D5B97" w:rsidRPr="00825DB0">
              <w:rPr>
                <w:i/>
                <w:iCs/>
                <w:kern w:val="0"/>
                <w:sz w:val="24"/>
                <w:szCs w:val="24"/>
              </w:rPr>
              <w:t>ДОО</w:t>
            </w:r>
            <w:r w:rsidRPr="00825DB0">
              <w:rPr>
                <w:i/>
                <w:iCs/>
                <w:kern w:val="0"/>
                <w:sz w:val="24"/>
                <w:szCs w:val="24"/>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260456" w:rsidRPr="00825DB0" w:rsidRDefault="00260456" w:rsidP="002C2219">
            <w:pPr>
              <w:numPr>
                <w:ilvl w:val="0"/>
                <w:numId w:val="24"/>
              </w:numPr>
              <w:pBdr>
                <w:top w:val="none" w:sz="4" w:space="0" w:color="000000"/>
                <w:left w:val="none" w:sz="4" w:space="0" w:color="000000"/>
                <w:bottom w:val="none" w:sz="4" w:space="0" w:color="000000"/>
                <w:right w:val="none" w:sz="4" w:space="0" w:color="000000"/>
              </w:pBdr>
              <w:shd w:val="clear" w:color="FFFFFF" w:fill="FFFFFF"/>
              <w:tabs>
                <w:tab w:val="left" w:pos="226"/>
                <w:tab w:val="left" w:pos="284"/>
              </w:tabs>
              <w:ind w:left="0" w:firstLine="409"/>
              <w:rPr>
                <w:i/>
                <w:iCs/>
                <w:kern w:val="0"/>
                <w:sz w:val="24"/>
                <w:szCs w:val="24"/>
              </w:rPr>
            </w:pPr>
            <w:r w:rsidRPr="00825DB0">
              <w:rPr>
                <w:i/>
                <w:iCs/>
                <w:kern w:val="0"/>
                <w:sz w:val="24"/>
                <w:szCs w:val="24"/>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260456" w:rsidRPr="00825DB0" w:rsidRDefault="00260456" w:rsidP="002C2219">
            <w:pPr>
              <w:numPr>
                <w:ilvl w:val="0"/>
                <w:numId w:val="24"/>
              </w:numPr>
              <w:pBdr>
                <w:top w:val="none" w:sz="4" w:space="0" w:color="000000"/>
                <w:left w:val="none" w:sz="4" w:space="0" w:color="000000"/>
                <w:bottom w:val="none" w:sz="4" w:space="0" w:color="000000"/>
                <w:right w:val="none" w:sz="4" w:space="0" w:color="000000"/>
              </w:pBdr>
              <w:shd w:val="clear" w:color="FFFFFF" w:fill="FFFFFF"/>
              <w:tabs>
                <w:tab w:val="left" w:pos="226"/>
                <w:tab w:val="left" w:pos="284"/>
              </w:tabs>
              <w:ind w:left="0" w:firstLine="409"/>
              <w:rPr>
                <w:i/>
                <w:iCs/>
                <w:kern w:val="0"/>
                <w:sz w:val="24"/>
                <w:szCs w:val="24"/>
              </w:rPr>
            </w:pPr>
            <w:r w:rsidRPr="00825DB0">
              <w:rPr>
                <w:i/>
                <w:iCs/>
                <w:kern w:val="0"/>
                <w:sz w:val="24"/>
                <w:szCs w:val="24"/>
              </w:rPr>
              <w:t xml:space="preserve">в холодное время года (при благоприятных погодных условиях) удлиняется пребывание детей на прогулке; </w:t>
            </w:r>
          </w:p>
          <w:p w:rsidR="00260456" w:rsidRPr="00825DB0" w:rsidRDefault="00260456" w:rsidP="002C2219">
            <w:pPr>
              <w:numPr>
                <w:ilvl w:val="0"/>
                <w:numId w:val="24"/>
              </w:numPr>
              <w:pBdr>
                <w:top w:val="none" w:sz="4" w:space="0" w:color="000000"/>
                <w:left w:val="none" w:sz="4" w:space="0" w:color="000000"/>
                <w:bottom w:val="none" w:sz="4" w:space="0" w:color="000000"/>
                <w:right w:val="none" w:sz="4" w:space="0" w:color="000000"/>
              </w:pBdr>
              <w:shd w:val="clear" w:color="FFFFFF" w:fill="FFFFFF"/>
              <w:tabs>
                <w:tab w:val="left" w:pos="226"/>
                <w:tab w:val="left" w:pos="284"/>
              </w:tabs>
              <w:ind w:left="0" w:firstLine="409"/>
              <w:rPr>
                <w:i/>
                <w:iCs/>
                <w:kern w:val="0"/>
                <w:sz w:val="24"/>
                <w:szCs w:val="24"/>
              </w:rPr>
            </w:pPr>
            <w:r w:rsidRPr="00825DB0">
              <w:rPr>
                <w:i/>
                <w:iCs/>
                <w:kern w:val="0"/>
                <w:sz w:val="24"/>
                <w:szCs w:val="24"/>
              </w:rPr>
              <w:t>в теплое время – жизнедеятельность детей организуется на открытом воздухе.</w:t>
            </w:r>
          </w:p>
        </w:tc>
      </w:tr>
      <w:tr w:rsidR="00F17A7B" w:rsidRPr="00825DB0" w:rsidTr="00E60801">
        <w:trPr>
          <w:trHeight w:val="142"/>
        </w:trPr>
        <w:tc>
          <w:tcPr>
            <w:tcW w:w="3314" w:type="dxa"/>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rPr>
                <w:b/>
                <w:bCs/>
                <w:i/>
                <w:iCs/>
                <w:kern w:val="0"/>
                <w:sz w:val="24"/>
                <w:szCs w:val="24"/>
              </w:rPr>
            </w:pPr>
            <w:r w:rsidRPr="00825DB0">
              <w:rPr>
                <w:b/>
                <w:bCs/>
                <w:i/>
                <w:iCs/>
                <w:kern w:val="0"/>
                <w:sz w:val="24"/>
                <w:szCs w:val="24"/>
                <w:highlight w:val="white"/>
              </w:rPr>
              <w:lastRenderedPageBreak/>
              <w:t>Социально-демографические особенности</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 w:val="left" w:pos="1479"/>
              </w:tabs>
              <w:rPr>
                <w:i/>
                <w:iCs/>
                <w:kern w:val="0"/>
                <w:sz w:val="24"/>
                <w:szCs w:val="24"/>
              </w:rPr>
            </w:pPr>
            <w:r w:rsidRPr="00825DB0">
              <w:rPr>
                <w:i/>
                <w:iCs/>
                <w:kern w:val="0"/>
                <w:sz w:val="24"/>
                <w:szCs w:val="24"/>
                <w:highlight w:val="white"/>
              </w:rPr>
              <w:t> </w:t>
            </w:r>
          </w:p>
        </w:tc>
        <w:tc>
          <w:tcPr>
            <w:tcW w:w="6749" w:type="dxa"/>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i/>
                <w:iCs/>
                <w:kern w:val="0"/>
                <w:sz w:val="24"/>
                <w:szCs w:val="24"/>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w:t>
            </w:r>
            <w:r w:rsidRPr="00825DB0">
              <w:rPr>
                <w:i/>
                <w:iCs/>
                <w:kern w:val="0"/>
                <w:sz w:val="24"/>
                <w:szCs w:val="24"/>
              </w:rPr>
              <w:lastRenderedPageBreak/>
              <w:t xml:space="preserve">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i/>
                <w:iCs/>
                <w:kern w:val="0"/>
                <w:sz w:val="24"/>
                <w:szCs w:val="24"/>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i/>
                <w:iCs/>
                <w:kern w:val="0"/>
                <w:sz w:val="24"/>
                <w:szCs w:val="24"/>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i/>
                <w:iCs/>
                <w:kern w:val="0"/>
                <w:sz w:val="24"/>
                <w:szCs w:val="24"/>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ind w:firstLine="409"/>
              <w:rPr>
                <w:i/>
                <w:iCs/>
                <w:kern w:val="0"/>
                <w:sz w:val="24"/>
                <w:szCs w:val="24"/>
              </w:rPr>
            </w:pPr>
            <w:r w:rsidRPr="00825DB0">
              <w:rPr>
                <w:i/>
                <w:iCs/>
                <w:kern w:val="0"/>
                <w:sz w:val="24"/>
                <w:szCs w:val="24"/>
              </w:rPr>
              <w:t>Наличие среди родителей МБ</w:t>
            </w:r>
            <w:r w:rsidR="001D5B97" w:rsidRPr="00825DB0">
              <w:rPr>
                <w:i/>
                <w:iCs/>
                <w:kern w:val="0"/>
                <w:sz w:val="24"/>
                <w:szCs w:val="24"/>
              </w:rPr>
              <w:t>ДОО</w:t>
            </w:r>
            <w:r w:rsidRPr="00825DB0">
              <w:rPr>
                <w:i/>
                <w:iCs/>
                <w:kern w:val="0"/>
                <w:sz w:val="24"/>
                <w:szCs w:val="24"/>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s>
        <w:spacing w:before="119" w:after="0" w:line="240" w:lineRule="auto"/>
        <w:ind w:firstLine="708"/>
        <w:jc w:val="both"/>
        <w:rPr>
          <w:rFonts w:ascii="Times New Roman" w:eastAsia="Times New Roman" w:hAnsi="Times New Roman" w:cs="Times New Roman"/>
          <w:bCs/>
          <w:i/>
          <w:iCs/>
          <w:kern w:val="0"/>
          <w:sz w:val="23"/>
          <w:szCs w:val="20"/>
          <w:lang w:eastAsia="ru-RU"/>
        </w:rPr>
      </w:pPr>
      <w:r w:rsidRPr="00825DB0">
        <w:rPr>
          <w:rFonts w:ascii="Times New Roman" w:eastAsia="Times New Roman" w:hAnsi="Times New Roman" w:cs="Times New Roman"/>
          <w:bCs/>
          <w:i/>
          <w:iCs/>
          <w:kern w:val="0"/>
          <w:sz w:val="24"/>
          <w:szCs w:val="20"/>
          <w:lang w:eastAsia="ru-RU"/>
        </w:rPr>
        <w:lastRenderedPageBreak/>
        <w:t>Часть,</w:t>
      </w:r>
      <w:r w:rsidRPr="00825DB0">
        <w:rPr>
          <w:rFonts w:ascii="Times New Roman" w:eastAsia="Times New Roman" w:hAnsi="Times New Roman" w:cs="Times New Roman"/>
          <w:bCs/>
          <w:i/>
          <w:iCs/>
          <w:spacing w:val="213"/>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формируемая</w:t>
      </w:r>
      <w:r w:rsidRPr="00825DB0">
        <w:rPr>
          <w:rFonts w:ascii="Times New Roman" w:eastAsia="Times New Roman" w:hAnsi="Times New Roman" w:cs="Times New Roman"/>
          <w:bCs/>
          <w:i/>
          <w:iCs/>
          <w:spacing w:val="212"/>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участниками</w:t>
      </w:r>
      <w:r w:rsidRPr="00825DB0">
        <w:rPr>
          <w:rFonts w:ascii="Times New Roman" w:eastAsia="Times New Roman" w:hAnsi="Times New Roman" w:cs="Times New Roman"/>
          <w:bCs/>
          <w:i/>
          <w:iCs/>
          <w:spacing w:val="214"/>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образовательных</w:t>
      </w:r>
      <w:r w:rsidRPr="00825DB0">
        <w:rPr>
          <w:rFonts w:ascii="Times New Roman" w:eastAsia="Times New Roman" w:hAnsi="Times New Roman" w:cs="Times New Roman"/>
          <w:bCs/>
          <w:i/>
          <w:iCs/>
          <w:spacing w:val="212"/>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отношений (вариативная</w:t>
      </w:r>
      <w:r w:rsidRPr="00825DB0">
        <w:rPr>
          <w:rFonts w:ascii="Times New Roman" w:eastAsia="Times New Roman" w:hAnsi="Times New Roman" w:cs="Times New Roman"/>
          <w:bCs/>
          <w:i/>
          <w:iCs/>
          <w:spacing w:val="124"/>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часть),</w:t>
      </w:r>
      <w:r w:rsidRPr="00825DB0">
        <w:rPr>
          <w:rFonts w:ascii="Times New Roman" w:eastAsia="Times New Roman" w:hAnsi="Times New Roman" w:cs="Times New Roman"/>
          <w:bCs/>
          <w:i/>
          <w:iCs/>
          <w:spacing w:val="127"/>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составляет</w:t>
      </w:r>
      <w:r w:rsidRPr="00825DB0">
        <w:rPr>
          <w:rFonts w:ascii="Times New Roman" w:eastAsia="Times New Roman" w:hAnsi="Times New Roman" w:cs="Times New Roman"/>
          <w:bCs/>
          <w:i/>
          <w:iCs/>
          <w:spacing w:val="125"/>
          <w:kern w:val="0"/>
          <w:sz w:val="24"/>
          <w:szCs w:val="20"/>
          <w:lang w:eastAsia="ru-RU"/>
        </w:rPr>
        <w:t xml:space="preserve"> </w:t>
      </w:r>
      <w:r w:rsidR="00A1746A" w:rsidRPr="00825DB0">
        <w:rPr>
          <w:rFonts w:ascii="Times New Roman" w:eastAsia="Times New Roman" w:hAnsi="Times New Roman" w:cs="Times New Roman"/>
          <w:bCs/>
          <w:i/>
          <w:iCs/>
          <w:spacing w:val="125"/>
          <w:kern w:val="0"/>
          <w:sz w:val="24"/>
          <w:szCs w:val="20"/>
          <w:lang w:eastAsia="ru-RU"/>
        </w:rPr>
        <w:t>40%</w:t>
      </w:r>
      <w:r w:rsidRPr="00825DB0">
        <w:rPr>
          <w:rFonts w:ascii="Times New Roman" w:eastAsia="Times New Roman" w:hAnsi="Times New Roman" w:cs="Times New Roman"/>
          <w:bCs/>
          <w:i/>
          <w:iCs/>
          <w:kern w:val="0"/>
          <w:sz w:val="24"/>
          <w:szCs w:val="20"/>
          <w:lang w:eastAsia="ru-RU"/>
        </w:rPr>
        <w:t>от</w:t>
      </w:r>
      <w:r w:rsidRPr="00825DB0">
        <w:rPr>
          <w:rFonts w:ascii="Times New Roman" w:eastAsia="Times New Roman" w:hAnsi="Times New Roman" w:cs="Times New Roman"/>
          <w:bCs/>
          <w:i/>
          <w:iCs/>
          <w:spacing w:val="127"/>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общего</w:t>
      </w:r>
      <w:r w:rsidRPr="00825DB0">
        <w:rPr>
          <w:rFonts w:ascii="Times New Roman" w:eastAsia="Times New Roman" w:hAnsi="Times New Roman" w:cs="Times New Roman"/>
          <w:bCs/>
          <w:i/>
          <w:iCs/>
          <w:spacing w:val="125"/>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объема</w:t>
      </w:r>
      <w:r w:rsidRPr="00825DB0">
        <w:rPr>
          <w:rFonts w:ascii="Times New Roman" w:eastAsia="Times New Roman" w:hAnsi="Times New Roman" w:cs="Times New Roman"/>
          <w:bCs/>
          <w:i/>
          <w:iCs/>
          <w:spacing w:val="124"/>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Программы;</w:t>
      </w:r>
      <w:r w:rsidRPr="00825DB0">
        <w:rPr>
          <w:rFonts w:ascii="Times New Roman" w:eastAsia="Times New Roman" w:hAnsi="Times New Roman" w:cs="Times New Roman"/>
          <w:bCs/>
          <w:i/>
          <w:iCs/>
          <w:spacing w:val="125"/>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ориентирована</w:t>
      </w:r>
      <w:r w:rsidRPr="00825DB0">
        <w:rPr>
          <w:rFonts w:ascii="Times New Roman" w:eastAsia="Times New Roman" w:hAnsi="Times New Roman" w:cs="Times New Roman"/>
          <w:bCs/>
          <w:i/>
          <w:iCs/>
          <w:spacing w:val="123"/>
          <w:kern w:val="0"/>
          <w:sz w:val="24"/>
          <w:szCs w:val="20"/>
          <w:lang w:eastAsia="ru-RU"/>
        </w:rPr>
        <w:t xml:space="preserve"> </w:t>
      </w:r>
      <w:r w:rsidRPr="00825DB0">
        <w:rPr>
          <w:rFonts w:ascii="Times New Roman" w:eastAsia="Times New Roman" w:hAnsi="Times New Roman" w:cs="Times New Roman"/>
          <w:bCs/>
          <w:i/>
          <w:iCs/>
          <w:spacing w:val="1"/>
          <w:kern w:val="0"/>
          <w:sz w:val="24"/>
          <w:szCs w:val="20"/>
          <w:lang w:eastAsia="ru-RU"/>
        </w:rPr>
        <w:t>на</w:t>
      </w:r>
      <w:r w:rsidRPr="00825DB0">
        <w:rPr>
          <w:rFonts w:ascii="Times New Roman" w:eastAsia="Times New Roman" w:hAnsi="Times New Roman" w:cs="Times New Roman"/>
          <w:bCs/>
          <w:i/>
          <w:iCs/>
          <w:kern w:val="0"/>
          <w:sz w:val="23"/>
          <w:szCs w:val="20"/>
          <w:lang w:eastAsia="ru-RU"/>
        </w:rPr>
        <w:t xml:space="preserve"> </w:t>
      </w:r>
      <w:r w:rsidRPr="00825DB0">
        <w:rPr>
          <w:rFonts w:ascii="Times New Roman" w:eastAsia="Times New Roman" w:hAnsi="Times New Roman" w:cs="Times New Roman"/>
          <w:bCs/>
          <w:i/>
          <w:iCs/>
          <w:kern w:val="0"/>
          <w:sz w:val="24"/>
          <w:szCs w:val="20"/>
          <w:lang w:eastAsia="ru-RU"/>
        </w:rPr>
        <w:t>специфику</w:t>
      </w:r>
      <w:r w:rsidRPr="00825DB0">
        <w:rPr>
          <w:rFonts w:ascii="Times New Roman" w:eastAsia="Times New Roman" w:hAnsi="Times New Roman" w:cs="Times New Roman"/>
          <w:bCs/>
          <w:i/>
          <w:iCs/>
          <w:spacing w:val="74"/>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национальных,</w:t>
      </w:r>
      <w:r w:rsidRPr="00825DB0">
        <w:rPr>
          <w:rFonts w:ascii="Times New Roman" w:eastAsia="Times New Roman" w:hAnsi="Times New Roman" w:cs="Times New Roman"/>
          <w:bCs/>
          <w:i/>
          <w:iCs/>
          <w:spacing w:val="81"/>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социокультурных</w:t>
      </w:r>
      <w:r w:rsidRPr="00825DB0">
        <w:rPr>
          <w:rFonts w:ascii="Times New Roman" w:eastAsia="Times New Roman" w:hAnsi="Times New Roman" w:cs="Times New Roman"/>
          <w:bCs/>
          <w:i/>
          <w:iCs/>
          <w:spacing w:val="83"/>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и</w:t>
      </w:r>
      <w:r w:rsidRPr="00825DB0">
        <w:rPr>
          <w:rFonts w:ascii="Times New Roman" w:eastAsia="Times New Roman" w:hAnsi="Times New Roman" w:cs="Times New Roman"/>
          <w:bCs/>
          <w:i/>
          <w:iCs/>
          <w:spacing w:val="82"/>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иных</w:t>
      </w:r>
      <w:r w:rsidRPr="00825DB0">
        <w:rPr>
          <w:rFonts w:ascii="Times New Roman" w:eastAsia="Times New Roman" w:hAnsi="Times New Roman" w:cs="Times New Roman"/>
          <w:bCs/>
          <w:i/>
          <w:iCs/>
          <w:spacing w:val="86"/>
          <w:kern w:val="0"/>
          <w:sz w:val="24"/>
          <w:szCs w:val="20"/>
          <w:lang w:eastAsia="ru-RU"/>
        </w:rPr>
        <w:t xml:space="preserve"> </w:t>
      </w:r>
      <w:r w:rsidRPr="00825DB0">
        <w:rPr>
          <w:rFonts w:ascii="Times New Roman" w:eastAsia="Times New Roman" w:hAnsi="Times New Roman" w:cs="Times New Roman"/>
          <w:bCs/>
          <w:i/>
          <w:iCs/>
          <w:spacing w:val="-1"/>
          <w:kern w:val="0"/>
          <w:sz w:val="24"/>
          <w:szCs w:val="20"/>
          <w:lang w:eastAsia="ru-RU"/>
        </w:rPr>
        <w:t>условий,</w:t>
      </w:r>
      <w:r w:rsidRPr="00825DB0">
        <w:rPr>
          <w:rFonts w:ascii="Times New Roman" w:eastAsia="Times New Roman" w:hAnsi="Times New Roman" w:cs="Times New Roman"/>
          <w:bCs/>
          <w:i/>
          <w:iCs/>
          <w:spacing w:val="82"/>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в</w:t>
      </w:r>
      <w:r w:rsidRPr="00825DB0">
        <w:rPr>
          <w:rFonts w:ascii="Times New Roman" w:eastAsia="Times New Roman" w:hAnsi="Times New Roman" w:cs="Times New Roman"/>
          <w:bCs/>
          <w:i/>
          <w:iCs/>
          <w:spacing w:val="81"/>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том</w:t>
      </w:r>
      <w:r w:rsidRPr="00825DB0">
        <w:rPr>
          <w:rFonts w:ascii="Times New Roman" w:eastAsia="Times New Roman" w:hAnsi="Times New Roman" w:cs="Times New Roman"/>
          <w:bCs/>
          <w:i/>
          <w:iCs/>
          <w:spacing w:val="80"/>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числе</w:t>
      </w:r>
      <w:r w:rsidRPr="00825DB0">
        <w:rPr>
          <w:rFonts w:ascii="Times New Roman" w:eastAsia="Times New Roman" w:hAnsi="Times New Roman" w:cs="Times New Roman"/>
          <w:bCs/>
          <w:i/>
          <w:iCs/>
          <w:spacing w:val="81"/>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региональных</w:t>
      </w:r>
      <w:r w:rsidRPr="00825DB0">
        <w:rPr>
          <w:rFonts w:ascii="Times New Roman" w:eastAsia="Times New Roman" w:hAnsi="Times New Roman" w:cs="Times New Roman"/>
          <w:bCs/>
          <w:i/>
          <w:iCs/>
          <w:spacing w:val="80"/>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и муниципалитета, образовательных</w:t>
      </w:r>
      <w:r w:rsidRPr="00825DB0">
        <w:rPr>
          <w:rFonts w:ascii="Times New Roman" w:eastAsia="Times New Roman" w:hAnsi="Times New Roman" w:cs="Times New Roman"/>
          <w:bCs/>
          <w:i/>
          <w:iCs/>
          <w:spacing w:val="-1"/>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потребностей</w:t>
      </w:r>
      <w:r w:rsidRPr="00825DB0">
        <w:rPr>
          <w:rFonts w:ascii="Times New Roman" w:eastAsia="Times New Roman" w:hAnsi="Times New Roman" w:cs="Times New Roman"/>
          <w:bCs/>
          <w:i/>
          <w:iCs/>
          <w:spacing w:val="1"/>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и</w:t>
      </w:r>
      <w:r w:rsidRPr="00825DB0">
        <w:rPr>
          <w:rFonts w:ascii="Times New Roman" w:eastAsia="Times New Roman" w:hAnsi="Times New Roman" w:cs="Times New Roman"/>
          <w:bCs/>
          <w:i/>
          <w:iCs/>
          <w:spacing w:val="1"/>
          <w:kern w:val="0"/>
          <w:sz w:val="24"/>
          <w:szCs w:val="20"/>
          <w:lang w:eastAsia="ru-RU"/>
        </w:rPr>
        <w:t xml:space="preserve"> </w:t>
      </w:r>
      <w:r w:rsidRPr="00825DB0">
        <w:rPr>
          <w:rFonts w:ascii="Times New Roman" w:eastAsia="Times New Roman" w:hAnsi="Times New Roman" w:cs="Times New Roman"/>
          <w:bCs/>
          <w:i/>
          <w:iCs/>
          <w:kern w:val="0"/>
          <w:sz w:val="24"/>
          <w:szCs w:val="20"/>
          <w:lang w:eastAsia="ru-RU"/>
        </w:rPr>
        <w:t xml:space="preserve">запросов воспитанников и </w:t>
      </w:r>
      <w:r w:rsidRPr="00825DB0">
        <w:rPr>
          <w:rFonts w:ascii="Times New Roman" w:eastAsia="Times New Roman" w:hAnsi="Times New Roman" w:cs="Times New Roman"/>
          <w:bCs/>
          <w:i/>
          <w:iCs/>
          <w:spacing w:val="-1"/>
          <w:kern w:val="0"/>
          <w:sz w:val="24"/>
          <w:szCs w:val="20"/>
          <w:lang w:eastAsia="ru-RU"/>
        </w:rPr>
        <w:t>включает</w:t>
      </w:r>
      <w:r w:rsidRPr="00825DB0">
        <w:rPr>
          <w:rFonts w:ascii="Times New Roman" w:eastAsia="Times New Roman" w:hAnsi="Times New Roman" w:cs="Times New Roman"/>
          <w:bCs/>
          <w:i/>
          <w:iCs/>
          <w:kern w:val="0"/>
          <w:sz w:val="24"/>
          <w:szCs w:val="24"/>
          <w:lang w:eastAsia="ru-RU"/>
        </w:rPr>
        <w:t xml:space="preserve"> региональную образовательную программу «Соенеч-радость познания».</w:t>
      </w:r>
    </w:p>
    <w:p w:rsidR="00260456" w:rsidRPr="00825DB0" w:rsidRDefault="00260456" w:rsidP="002C2219">
      <w:pPr>
        <w:pBdr>
          <w:top w:val="none" w:sz="4" w:space="0" w:color="000000"/>
          <w:left w:val="none" w:sz="4" w:space="0" w:color="000000"/>
          <w:bottom w:val="none" w:sz="4" w:space="0" w:color="000000"/>
          <w:right w:val="none" w:sz="4" w:space="0" w:color="000000"/>
        </w:pBdr>
        <w:spacing w:before="119" w:after="0" w:line="240" w:lineRule="auto"/>
        <w:jc w:val="both"/>
        <w:rPr>
          <w:rFonts w:ascii="Times New Roman" w:eastAsia="Times New Roman" w:hAnsi="Times New Roman" w:cs="Times New Roman"/>
          <w:bCs/>
          <w:kern w:val="0"/>
          <w:lang w:eastAsia="ru-RU"/>
        </w:rPr>
      </w:pPr>
    </w:p>
    <w:p w:rsidR="00260456" w:rsidRPr="00825DB0" w:rsidRDefault="00260456" w:rsidP="002C2219">
      <w:pPr>
        <w:widowControl w:val="0"/>
        <w:spacing w:after="0" w:line="240" w:lineRule="auto"/>
        <w:ind w:firstLine="708"/>
        <w:jc w:val="both"/>
        <w:rPr>
          <w:rFonts w:ascii="Times New Roman" w:eastAsia="Times New Roman" w:hAnsi="Times New Roman" w:cs="Times New Roman"/>
          <w:b/>
          <w:bCs/>
          <w:i/>
          <w:iCs/>
          <w:kern w:val="0"/>
          <w:sz w:val="28"/>
          <w:szCs w:val="28"/>
        </w:rPr>
      </w:pPr>
      <w:r w:rsidRPr="00825DB0">
        <w:rPr>
          <w:rFonts w:ascii="Times New Roman" w:eastAsia="Times New Roman" w:hAnsi="Times New Roman" w:cs="Times New Roman"/>
          <w:b/>
          <w:i/>
          <w:iCs/>
          <w:kern w:val="0"/>
          <w:sz w:val="28"/>
          <w:szCs w:val="28"/>
        </w:rPr>
        <w:t>1.2.1. Цели, задачи, принципы и подходы региональной образовательной программы.</w:t>
      </w:r>
    </w:p>
    <w:p w:rsidR="00260456" w:rsidRPr="00825DB0" w:rsidRDefault="00260456" w:rsidP="002C2219">
      <w:pPr>
        <w:widowControl w:val="0"/>
        <w:spacing w:after="0" w:line="240" w:lineRule="auto"/>
        <w:ind w:firstLine="708"/>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i/>
          <w:iCs/>
          <w:kern w:val="0"/>
          <w:sz w:val="24"/>
          <w:szCs w:val="24"/>
        </w:rPr>
        <w:t xml:space="preserve">Цель </w:t>
      </w:r>
      <w:r w:rsidRPr="00825DB0">
        <w:rPr>
          <w:rFonts w:ascii="Times New Roman" w:eastAsia="Times New Roman" w:hAnsi="Times New Roman" w:cs="Times New Roman"/>
          <w:bCs/>
          <w:i/>
          <w:iCs/>
          <w:kern w:val="0"/>
          <w:sz w:val="24"/>
          <w:szCs w:val="24"/>
        </w:rPr>
        <w:t>региональной образовательной программы «Соенеч-радость познания»</w:t>
      </w:r>
      <w:r w:rsidRPr="00825DB0">
        <w:rPr>
          <w:rFonts w:ascii="Times New Roman" w:eastAsia="Times New Roman" w:hAnsi="Times New Roman" w:cs="Times New Roman"/>
          <w:i/>
          <w:iCs/>
          <w:kern w:val="0"/>
          <w:sz w:val="24"/>
          <w:szCs w:val="24"/>
        </w:rPr>
        <w:t xml:space="preserve">: </w:t>
      </w:r>
      <w:r w:rsidRPr="00825DB0">
        <w:rPr>
          <w:rFonts w:ascii="Times New Roman" w:eastAsia="Times New Roman" w:hAnsi="Times New Roman" w:cs="Times New Roman"/>
          <w:bCs/>
          <w:i/>
          <w:iCs/>
          <w:kern w:val="0"/>
          <w:sz w:val="24"/>
          <w:szCs w:val="24"/>
        </w:rPr>
        <w:t>проектирование социальных ситуаций развития русскоязычного ребенка с использованием средств национальной культуры</w:t>
      </w:r>
      <w:r w:rsidRPr="00825DB0">
        <w:rPr>
          <w:rFonts w:ascii="Times New Roman" w:eastAsia="Calibri" w:hAnsi="Times New Roman" w:cs="Times New Roman"/>
          <w:bCs/>
          <w:i/>
          <w:iCs/>
          <w:kern w:val="0"/>
          <w:sz w:val="24"/>
          <w:szCs w:val="24"/>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260456" w:rsidRPr="00825DB0" w:rsidRDefault="00260456" w:rsidP="002C2219">
      <w:pPr>
        <w:widowControl w:val="0"/>
        <w:spacing w:after="0" w:line="240" w:lineRule="auto"/>
        <w:ind w:firstLine="708"/>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bCs/>
          <w:i/>
          <w:iCs/>
          <w:kern w:val="0"/>
          <w:sz w:val="24"/>
          <w:szCs w:val="24"/>
        </w:rPr>
        <w:t>Задачи региональной образовательной программы «Соенеч-радость познания»:</w:t>
      </w:r>
    </w:p>
    <w:p w:rsidR="00260456" w:rsidRPr="00825DB0" w:rsidRDefault="00260456" w:rsidP="002C2219">
      <w:pPr>
        <w:numPr>
          <w:ilvl w:val="0"/>
          <w:numId w:val="23"/>
        </w:numPr>
        <w:pBdr>
          <w:top w:val="none" w:sz="4" w:space="0" w:color="000000"/>
          <w:left w:val="none" w:sz="4" w:space="0" w:color="000000"/>
          <w:bottom w:val="none" w:sz="4" w:space="0" w:color="000000"/>
          <w:right w:val="none" w:sz="4" w:space="0" w:color="000000"/>
        </w:pBdr>
        <w:tabs>
          <w:tab w:val="left" w:pos="284"/>
          <w:tab w:val="left" w:pos="851"/>
        </w:tabs>
        <w:spacing w:after="0" w:line="240" w:lineRule="auto"/>
        <w:contextualSpacing/>
        <w:jc w:val="both"/>
        <w:rPr>
          <w:rFonts w:ascii="Times New Roman" w:eastAsia="Times New Roman" w:hAnsi="Times New Roman" w:cs="Times New Roman"/>
          <w:bCs/>
          <w:i/>
          <w:iCs/>
          <w:kern w:val="0"/>
          <w:sz w:val="23"/>
          <w:szCs w:val="20"/>
          <w:lang w:eastAsia="ru-RU"/>
        </w:rPr>
      </w:pPr>
      <w:r w:rsidRPr="00825DB0">
        <w:rPr>
          <w:rFonts w:ascii="Times New Roman" w:eastAsia="Times New Roman" w:hAnsi="Times New Roman" w:cs="Times New Roman"/>
          <w:bCs/>
          <w:i/>
          <w:iCs/>
          <w:kern w:val="0"/>
          <w:sz w:val="24"/>
          <w:szCs w:val="24"/>
          <w:lang w:eastAsia="ru-RU"/>
        </w:rPr>
        <w:t>обеспечение преемственности целей, задач и содержания дошкольного и начального общего образования в области казаневедения (краеведения);</w:t>
      </w:r>
    </w:p>
    <w:p w:rsidR="00260456" w:rsidRPr="00825DB0" w:rsidRDefault="00260456" w:rsidP="002C2219">
      <w:pPr>
        <w:numPr>
          <w:ilvl w:val="0"/>
          <w:numId w:val="23"/>
        </w:numPr>
        <w:pBdr>
          <w:top w:val="none" w:sz="4" w:space="0" w:color="000000"/>
          <w:left w:val="none" w:sz="4" w:space="0" w:color="000000"/>
          <w:bottom w:val="none" w:sz="4" w:space="0" w:color="000000"/>
          <w:right w:val="none" w:sz="4" w:space="0" w:color="000000"/>
        </w:pBdr>
        <w:tabs>
          <w:tab w:val="left" w:pos="284"/>
          <w:tab w:val="left" w:pos="851"/>
        </w:tabs>
        <w:spacing w:after="0" w:line="240" w:lineRule="auto"/>
        <w:contextualSpacing/>
        <w:jc w:val="both"/>
        <w:rPr>
          <w:rFonts w:ascii="Times New Roman" w:eastAsia="Times New Roman" w:hAnsi="Times New Roman" w:cs="Times New Roman"/>
          <w:bCs/>
          <w:i/>
          <w:iCs/>
          <w:kern w:val="0"/>
          <w:sz w:val="23"/>
          <w:szCs w:val="20"/>
          <w:lang w:eastAsia="ru-RU"/>
        </w:rPr>
      </w:pPr>
      <w:r w:rsidRPr="00825DB0">
        <w:rPr>
          <w:rFonts w:ascii="Times New Roman" w:eastAsia="Times New Roman" w:hAnsi="Times New Roman" w:cs="Times New Roman"/>
          <w:bCs/>
          <w:i/>
          <w:iCs/>
          <w:kern w:val="0"/>
          <w:sz w:val="24"/>
          <w:szCs w:val="24"/>
          <w:lang w:eastAsia="ru-RU"/>
        </w:rPr>
        <w:lastRenderedPageBreak/>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60456" w:rsidRPr="00825DB0" w:rsidRDefault="00260456" w:rsidP="002C2219">
      <w:pPr>
        <w:pBdr>
          <w:top w:val="none" w:sz="4" w:space="0" w:color="000000"/>
          <w:left w:val="none" w:sz="4" w:space="0" w:color="000000"/>
          <w:bottom w:val="none" w:sz="4" w:space="0" w:color="000000"/>
          <w:right w:val="none" w:sz="4" w:space="0" w:color="000000"/>
        </w:pBdr>
        <w:tabs>
          <w:tab w:val="left" w:pos="284"/>
          <w:tab w:val="left" w:pos="851"/>
        </w:tabs>
        <w:spacing w:after="0" w:line="240" w:lineRule="auto"/>
        <w:jc w:val="both"/>
        <w:rPr>
          <w:rFonts w:ascii="Times New Roman" w:eastAsia="Times New Roman" w:hAnsi="Times New Roman" w:cs="Times New Roman"/>
          <w:bCs/>
          <w:i/>
          <w:iCs/>
          <w:kern w:val="0"/>
          <w:sz w:val="23"/>
          <w:szCs w:val="20"/>
          <w:lang w:eastAsia="ru-RU"/>
        </w:rPr>
      </w:pPr>
      <w:r w:rsidRPr="00825DB0">
        <w:rPr>
          <w:rFonts w:ascii="Times New Roman" w:eastAsia="Times New Roman" w:hAnsi="Times New Roman" w:cs="Times New Roman"/>
          <w:bCs/>
          <w:i/>
          <w:iCs/>
          <w:kern w:val="0"/>
          <w:sz w:val="24"/>
          <w:szCs w:val="24"/>
          <w:lang w:eastAsia="ru-RU"/>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60456" w:rsidRPr="00825DB0" w:rsidRDefault="00260456" w:rsidP="002C2219">
      <w:pPr>
        <w:widowControl w:val="0"/>
        <w:tabs>
          <w:tab w:val="left" w:pos="284"/>
        </w:tabs>
        <w:spacing w:after="0" w:line="240" w:lineRule="auto"/>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bCs/>
          <w:i/>
          <w:iCs/>
          <w:kern w:val="0"/>
          <w:sz w:val="24"/>
          <w:szCs w:val="24"/>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260456" w:rsidRPr="00825DB0" w:rsidRDefault="00260456" w:rsidP="002C2219">
      <w:pPr>
        <w:widowControl w:val="0"/>
        <w:spacing w:after="0" w:line="240" w:lineRule="auto"/>
        <w:jc w:val="both"/>
        <w:rPr>
          <w:rFonts w:ascii="Times New Roman" w:eastAsia="Times New Roman" w:hAnsi="Times New Roman" w:cs="Times New Roman"/>
          <w:bCs/>
          <w:i/>
          <w:iCs/>
          <w:kern w:val="0"/>
          <w:sz w:val="24"/>
          <w:szCs w:val="24"/>
        </w:rPr>
      </w:pPr>
    </w:p>
    <w:p w:rsidR="00260456" w:rsidRPr="00825DB0" w:rsidRDefault="001C2F84" w:rsidP="002C2219">
      <w:pPr>
        <w:widowControl w:val="0"/>
        <w:spacing w:after="0" w:line="240" w:lineRule="auto"/>
        <w:ind w:firstLine="708"/>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bCs/>
          <w:i/>
          <w:iCs/>
          <w:kern w:val="0"/>
          <w:sz w:val="24"/>
          <w:szCs w:val="24"/>
        </w:rPr>
        <w:t xml:space="preserve">В </w:t>
      </w:r>
      <w:r w:rsidR="00260456" w:rsidRPr="00825DB0">
        <w:rPr>
          <w:rFonts w:ascii="Times New Roman" w:eastAsia="Times New Roman" w:hAnsi="Times New Roman" w:cs="Times New Roman"/>
          <w:bCs/>
          <w:i/>
          <w:iCs/>
          <w:kern w:val="0"/>
          <w:sz w:val="24"/>
          <w:szCs w:val="24"/>
        </w:rPr>
        <w:t xml:space="preserve">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260456" w:rsidRPr="00825DB0" w:rsidRDefault="00260456" w:rsidP="002C2219">
      <w:pPr>
        <w:keepNext/>
        <w:keepLines/>
        <w:pBdr>
          <w:top w:val="none" w:sz="4" w:space="0" w:color="000000"/>
          <w:left w:val="none" w:sz="4" w:space="0" w:color="000000"/>
          <w:bottom w:val="none" w:sz="4" w:space="0" w:color="000000"/>
          <w:right w:val="none" w:sz="4" w:space="0" w:color="000000"/>
        </w:pBdr>
        <w:tabs>
          <w:tab w:val="left" w:pos="1134"/>
        </w:tabs>
        <w:spacing w:after="0" w:line="240" w:lineRule="auto"/>
        <w:jc w:val="both"/>
        <w:outlineLvl w:val="1"/>
        <w:rPr>
          <w:rFonts w:ascii="Cambria" w:eastAsia="Arial" w:hAnsi="Cambria" w:cs="Times New Roman"/>
          <w:i/>
          <w:iCs/>
          <w:kern w:val="0"/>
          <w:sz w:val="26"/>
          <w:szCs w:val="26"/>
          <w:lang w:eastAsia="ru-RU"/>
        </w:rPr>
      </w:pPr>
      <w:r w:rsidRPr="00825DB0">
        <w:rPr>
          <w:rFonts w:ascii="Times New Roman" w:eastAsia="Times New Roman" w:hAnsi="Times New Roman" w:cs="Times New Roman"/>
          <w:b/>
          <w:i/>
          <w:iCs/>
          <w:kern w:val="0"/>
          <w:sz w:val="24"/>
          <w:szCs w:val="26"/>
          <w:lang w:eastAsia="ru-RU"/>
        </w:rPr>
        <w:tab/>
      </w:r>
    </w:p>
    <w:p w:rsidR="00260456" w:rsidRPr="00825DB0" w:rsidRDefault="00260456" w:rsidP="002C2219">
      <w:pPr>
        <w:shd w:val="clear" w:color="auto" w:fill="FFFFFF"/>
        <w:spacing w:after="0" w:line="240" w:lineRule="auto"/>
        <w:ind w:firstLine="708"/>
        <w:jc w:val="both"/>
        <w:rPr>
          <w:rFonts w:ascii="Times New Roman" w:eastAsia="Times New Roman" w:hAnsi="Times New Roman" w:cs="Times New Roman"/>
          <w:b/>
          <w:bCs/>
          <w:i/>
          <w:iCs/>
          <w:kern w:val="0"/>
          <w:sz w:val="28"/>
          <w:szCs w:val="28"/>
          <w:lang w:eastAsia="ru-RU"/>
        </w:rPr>
      </w:pPr>
      <w:r w:rsidRPr="00825DB0">
        <w:rPr>
          <w:rFonts w:ascii="Times New Roman" w:eastAsia="Times New Roman" w:hAnsi="Times New Roman" w:cs="Times New Roman"/>
          <w:b/>
          <w:i/>
          <w:iCs/>
          <w:kern w:val="0"/>
          <w:sz w:val="28"/>
          <w:szCs w:val="28"/>
          <w:lang w:eastAsia="ru-RU"/>
        </w:rPr>
        <w:t>1.2.2. Планируемые результаты освоения части, формируемой участниками образовательных отношений.</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i/>
          <w:kern w:val="0"/>
          <w:sz w:val="23"/>
          <w:szCs w:val="24"/>
          <w:lang w:eastAsia="ru-RU"/>
        </w:rPr>
      </w:pPr>
      <w:r w:rsidRPr="00825DB0">
        <w:rPr>
          <w:rFonts w:ascii="Times New Roman" w:eastAsia="Times New Roman" w:hAnsi="Times New Roman" w:cs="Times New Roman"/>
          <w:b/>
          <w:i/>
          <w:kern w:val="0"/>
          <w:sz w:val="24"/>
          <w:szCs w:val="24"/>
          <w:lang w:eastAsia="ru-RU"/>
        </w:rPr>
        <w:t>К трем годам ребенок</w:t>
      </w:r>
      <w:r w:rsidR="00FE2974" w:rsidRPr="00825DB0">
        <w:rPr>
          <w:rFonts w:ascii="Times New Roman" w:eastAsia="Times New Roman" w:hAnsi="Times New Roman" w:cs="Times New Roman"/>
          <w:b/>
          <w:i/>
          <w:kern w:val="0"/>
          <w:sz w:val="24"/>
          <w:szCs w:val="24"/>
          <w:lang w:eastAsia="ru-RU"/>
        </w:rPr>
        <w:t>:</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овладевает родным языком, пользуясь основными грамматическими категориями и словарем разговорной речи;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эмоционально реагирует на музыку, с удовольствием двигается под музыку и слушает произведения татарских композиторов;</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Cs/>
          <w:i/>
          <w:kern w:val="0"/>
          <w:sz w:val="24"/>
          <w:szCs w:val="24"/>
          <w:lang w:eastAsia="ru-RU"/>
        </w:rPr>
      </w:pP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i/>
          <w:kern w:val="0"/>
          <w:sz w:val="24"/>
          <w:szCs w:val="24"/>
          <w:lang w:eastAsia="ru-RU"/>
        </w:rPr>
      </w:pPr>
      <w:r w:rsidRPr="00825DB0">
        <w:rPr>
          <w:rFonts w:ascii="Times New Roman" w:eastAsia="Times New Roman" w:hAnsi="Times New Roman" w:cs="Times New Roman"/>
          <w:b/>
          <w:i/>
          <w:kern w:val="0"/>
          <w:sz w:val="24"/>
          <w:szCs w:val="24"/>
          <w:lang w:eastAsia="ru-RU"/>
        </w:rPr>
        <w:t>К четырем годам ребенок</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инициативен в общении, участвует в диалоге со сверстниками и взрослыми, выражает свои чувства, желания на родном языке;</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самостоятельно здоровается, прощается, благодарит за угощение в зависимости от национальности собеседника;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свободно владеет родным языком;</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проявляет положительные эмоции при слушании татарских народных сказок, литературных произведений татарских писателей и поэтов;</w:t>
      </w:r>
    </w:p>
    <w:p w:rsidR="00260456" w:rsidRPr="00825DB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проявляет интерес к кукле в национальном татарском костюме;</w:t>
      </w:r>
    </w:p>
    <w:p w:rsidR="00260456" w:rsidRPr="00825DB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старается осваивать и соблюдать правила в татарских народных играх.</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
          <w:i/>
          <w:kern w:val="0"/>
          <w:sz w:val="23"/>
          <w:szCs w:val="24"/>
          <w:lang w:eastAsia="ru-RU"/>
        </w:rPr>
      </w:pPr>
      <w:r w:rsidRPr="00825DB0">
        <w:rPr>
          <w:rFonts w:ascii="Times New Roman" w:eastAsia="Times New Roman" w:hAnsi="Times New Roman" w:cs="Times New Roman"/>
          <w:b/>
          <w:i/>
          <w:kern w:val="0"/>
          <w:sz w:val="24"/>
          <w:szCs w:val="24"/>
          <w:lang w:eastAsia="ru-RU"/>
        </w:rPr>
        <w:t>К пяти годам ребенок</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260456" w:rsidRPr="00825DB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lastRenderedPageBreak/>
        <w:t>- имеет представления о метрополитене, об отличительных особ</w:t>
      </w:r>
      <w:r w:rsidR="001C2F84" w:rsidRPr="00825DB0">
        <w:rPr>
          <w:rFonts w:ascii="Times New Roman" w:eastAsia="Times New Roman" w:hAnsi="Times New Roman" w:cs="Times New Roman"/>
          <w:bCs/>
          <w:i/>
          <w:kern w:val="0"/>
          <w:sz w:val="24"/>
          <w:szCs w:val="24"/>
          <w:lang w:eastAsia="ru-RU"/>
        </w:rPr>
        <w:t xml:space="preserve">енностях станции «ПлощадьТукая» </w:t>
      </w:r>
      <w:r w:rsidRPr="00825DB0">
        <w:rPr>
          <w:rFonts w:ascii="Times New Roman" w:eastAsia="Times New Roman" w:hAnsi="Times New Roman" w:cs="Times New Roman"/>
          <w:bCs/>
          <w:i/>
          <w:kern w:val="0"/>
          <w:sz w:val="24"/>
          <w:szCs w:val="24"/>
          <w:lang w:eastAsia="ru-RU"/>
        </w:rPr>
        <w:t>в городе Казани;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проявляет устойчивый интерес к обучению татарскому языку;</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безошибочно выбирает предмет, картинку, описанную на татарском языке;</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владеет лексическим объемом, предусмотренным УМК «Татарча сөйләшәбез», не менее 62 слов;</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включается в диалог, понимает речь собеседника, высказывается простыми предложениями на татарском языке;</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владеет формами вежливости, принятыми для выражения благодарности, используя соотвествующие слова татарского языка;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отличает татарский национальный костюм от костюмов других народов;</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260456" w:rsidRPr="00825DB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с удовольствием участвует в татарских народных праздниках, исполняет татарские песни, танцы;</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соблюдает правила в татарских народных играх.</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
          <w:i/>
          <w:kern w:val="0"/>
          <w:sz w:val="23"/>
          <w:szCs w:val="24"/>
          <w:lang w:eastAsia="ru-RU"/>
        </w:rPr>
      </w:pPr>
      <w:r w:rsidRPr="00825DB0">
        <w:rPr>
          <w:rFonts w:ascii="Times New Roman" w:eastAsia="Times New Roman" w:hAnsi="Times New Roman" w:cs="Times New Roman"/>
          <w:b/>
          <w:i/>
          <w:kern w:val="0"/>
          <w:sz w:val="24"/>
          <w:szCs w:val="24"/>
          <w:lang w:eastAsia="ru-RU"/>
        </w:rPr>
        <w:t>К шести годам ребенок</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260456" w:rsidRPr="00825DB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w:t>
      </w:r>
    </w:p>
    <w:p w:rsidR="00260456" w:rsidRPr="00825DB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имеет представление о городе Казани как столице республики, столице всех татар мира;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узнает и называет символику республики, ее столицы;</w:t>
      </w:r>
    </w:p>
    <w:p w:rsidR="00260456" w:rsidRPr="00825DB0" w:rsidRDefault="00260456" w:rsidP="002C2219">
      <w:pPr>
        <w:pBdr>
          <w:top w:val="none" w:sz="4" w:space="3"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имеет представление о станциях метрополитена города Казани, об их отличительных особенностях, происхождении названий;</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xml:space="preserve">- понимает обращенную речь в виде короткого текста (в рамках предусмотренного УМК «Татарча сөйләшәбез» </w:t>
      </w:r>
      <w:r w:rsidR="00EB0DDD" w:rsidRPr="00825DB0">
        <w:rPr>
          <w:rFonts w:ascii="Times New Roman" w:eastAsia="Times New Roman" w:hAnsi="Times New Roman" w:cs="Times New Roman"/>
          <w:bCs/>
          <w:i/>
          <w:kern w:val="0"/>
          <w:sz w:val="24"/>
          <w:szCs w:val="24"/>
          <w:lang w:eastAsia="ru-RU"/>
        </w:rPr>
        <w:t xml:space="preserve">- «Учимся говорить по-татарски» </w:t>
      </w:r>
      <w:r w:rsidRPr="00825DB0">
        <w:rPr>
          <w:rFonts w:ascii="Times New Roman" w:eastAsia="Times New Roman" w:hAnsi="Times New Roman" w:cs="Times New Roman"/>
          <w:bCs/>
          <w:i/>
          <w:kern w:val="0"/>
          <w:sz w:val="24"/>
          <w:szCs w:val="24"/>
          <w:lang w:eastAsia="ru-RU"/>
        </w:rPr>
        <w:t>образовательного материала);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выбирает сюжетную картинку, описанную на татрском языке;</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владеет лексическим объемом, предусмотренным УМК «Татарча сөйләшәбез», не менее 142 слов, правильно их произносит;</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проявляет устойчивый интерес к обучению татарскому языкау;</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отвечает на вопросы двух-трехсловными предложениями как эквивалент целого высказывания, строит фразы из 2-4 слов на татарском языке;</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способен вступить в диалог на татарском языке со взрослым и сверстниками;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проявляет интерес к выдающимся произведениям изобразительного искусства Республики Татарстан;</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lastRenderedPageBreak/>
        <w:t>- знает об особенностях русского национального костюма;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в аппликации, лепке, рисовании отражает сюжеты по мотивам татарских народных сказок;</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с удовольствием слушает народную музыку, музыкальные произведения татарских композиторов, эмоционально на них отзывается;</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узнает звучание Государственного гимна Республики Татарстан, пытается подпевать;</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исполняет татарские песни, танцы, с удовольствием участвует в татарских народных праздниках, водит хороводы;</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имеет представление о некоторых летних видах спорта, спортивных комплексах, построенных к XXVII Всемирной летней Универсиаде 2013 г.;</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с удовольствием участвует в национальных подвижных играх, играх-состязаниях.</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
          <w:i/>
          <w:kern w:val="0"/>
          <w:sz w:val="23"/>
          <w:szCs w:val="24"/>
          <w:lang w:eastAsia="ru-RU"/>
        </w:rPr>
      </w:pPr>
      <w:r w:rsidRPr="00825DB0">
        <w:rPr>
          <w:rFonts w:ascii="Times New Roman" w:eastAsia="Times New Roman" w:hAnsi="Times New Roman" w:cs="Times New Roman"/>
          <w:b/>
          <w:i/>
          <w:kern w:val="0"/>
          <w:sz w:val="24"/>
          <w:szCs w:val="24"/>
          <w:lang w:eastAsia="ru-RU"/>
        </w:rPr>
        <w:t>К семи годам ребенок</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ярко выражает интерес и уважение по отношению к культуре представителей других национальностей, стремится к общению с ними;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прироМБ</w:t>
      </w:r>
      <w:r w:rsidR="001D5B97" w:rsidRPr="00825DB0">
        <w:rPr>
          <w:rFonts w:ascii="Times New Roman" w:eastAsia="Times New Roman" w:hAnsi="Times New Roman" w:cs="Times New Roman"/>
          <w:bCs/>
          <w:i/>
          <w:kern w:val="0"/>
          <w:sz w:val="24"/>
          <w:szCs w:val="24"/>
          <w:lang w:eastAsia="ru-RU"/>
        </w:rPr>
        <w:t>ДОО</w:t>
      </w:r>
      <w:r w:rsidRPr="00825DB0">
        <w:rPr>
          <w:rFonts w:ascii="Times New Roman" w:eastAsia="Times New Roman" w:hAnsi="Times New Roman" w:cs="Times New Roman"/>
          <w:bCs/>
          <w:i/>
          <w:kern w:val="0"/>
          <w:sz w:val="24"/>
          <w:szCs w:val="24"/>
          <w:lang w:eastAsia="ru-RU"/>
        </w:rPr>
        <w:t xml:space="preserve">хранительной деятельности; </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осознает взаимосвязь культур татарского и русского народов;</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проявляет любознательность в вопросах истории Республики Татарстан и основных достопримечательностях её столицы;</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понимает обращенную речь (в рамках предусмотренного УМК «Татарча сөйләшәбез» («Учимся говорить по-татарски») образовательного материала);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владеет лексическим объемом, предусмотренным УМК «Татарча сөйләшәбез», не менее 167 слов, правильно их произносит;</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 проявляет систему устойчивых интересов к познанию татарского языка;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участвует в диалоге, поддерживает тему разговора на татарском языке;</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рассказывает о себе на татарском языке (как зовут, сколько лет, где живет, какая семья);</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достигает результата, заданного дидактической (лексической) игрой;</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в реальной языковой среде достигает коммуникативной цели при ограниченном владении татарским языком;</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мотивирован к дальнейшему, более осознанному изучению татарского языка;</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lastRenderedPageBreak/>
        <w:t xml:space="preserve">- проявляет интерес к живописным, скульптурным, музыкальным и др. средствам искусства деятелей культуры Республики Татарстан; </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с удовольствием слушает вокальную, инструментальную, оркестровую музыку, написанную татарскими композиторами;</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3"/>
          <w:szCs w:val="24"/>
          <w:lang w:eastAsia="ru-RU"/>
        </w:rPr>
      </w:pPr>
      <w:r w:rsidRPr="00825DB0">
        <w:rPr>
          <w:rFonts w:ascii="Times New Roman" w:eastAsia="Times New Roman" w:hAnsi="Times New Roman" w:cs="Times New Roman"/>
          <w:bCs/>
          <w:i/>
          <w:kern w:val="0"/>
          <w:sz w:val="24"/>
          <w:szCs w:val="24"/>
          <w:lang w:eastAsia="ru-RU"/>
        </w:rPr>
        <w:t>- красиво исполняет татарские песни, танцы, танцы народов Поволжья, с удовольствием участвует в татарских народных праздниках;</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xml:space="preserve">- имеет представление о некоторых видах спорта, в том числе о национальном виде спорта – «борьба на поясах» (кэряш); </w:t>
      </w:r>
    </w:p>
    <w:p w:rsidR="00260456" w:rsidRPr="00825DB0" w:rsidRDefault="00260456" w:rsidP="002C2219">
      <w:pPr>
        <w:pBdr>
          <w:top w:val="none" w:sz="4" w:space="3"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bCs/>
          <w:i/>
          <w:kern w:val="0"/>
          <w:sz w:val="24"/>
          <w:szCs w:val="24"/>
          <w:lang w:eastAsia="ru-RU"/>
        </w:rPr>
        <w:t>- с удовольствием участвует в национальных играх-состязаниях, празднике «Сабантуй».</w:t>
      </w:r>
    </w:p>
    <w:p w:rsidR="00260456" w:rsidRPr="00825DB0" w:rsidRDefault="00260456" w:rsidP="002C2219">
      <w:pPr>
        <w:shd w:val="clear" w:color="auto" w:fill="FFFFFF"/>
        <w:spacing w:after="0" w:line="240" w:lineRule="auto"/>
        <w:ind w:firstLine="360"/>
        <w:jc w:val="both"/>
        <w:rPr>
          <w:rFonts w:ascii="Times New Roman" w:eastAsia="Times New Roman" w:hAnsi="Times New Roman" w:cs="Times New Roman"/>
          <w:b/>
          <w:kern w:val="0"/>
          <w:sz w:val="24"/>
          <w:szCs w:val="24"/>
          <w:lang w:eastAsia="ru-RU"/>
        </w:rPr>
      </w:pPr>
    </w:p>
    <w:p w:rsidR="00260456" w:rsidRPr="00825DB0" w:rsidRDefault="00260456" w:rsidP="002C2219">
      <w:pPr>
        <w:shd w:val="clear" w:color="auto" w:fill="FFFFFF"/>
        <w:spacing w:after="0" w:line="240" w:lineRule="auto"/>
        <w:ind w:firstLine="360"/>
        <w:jc w:val="both"/>
        <w:rPr>
          <w:rFonts w:ascii="Times New Roman" w:eastAsia="Times New Roman" w:hAnsi="Times New Roman" w:cs="Times New Roman"/>
          <w:b/>
          <w:i/>
          <w:iCs/>
          <w:kern w:val="0"/>
          <w:sz w:val="28"/>
          <w:szCs w:val="28"/>
          <w:lang w:eastAsia="ru-RU"/>
        </w:rPr>
      </w:pPr>
      <w:r w:rsidRPr="00825DB0">
        <w:rPr>
          <w:rFonts w:ascii="Times New Roman" w:eastAsia="Times New Roman" w:hAnsi="Times New Roman" w:cs="Times New Roman"/>
          <w:b/>
          <w:i/>
          <w:iCs/>
          <w:kern w:val="0"/>
          <w:sz w:val="28"/>
          <w:szCs w:val="28"/>
          <w:lang w:eastAsia="ru-RU"/>
        </w:rPr>
        <w:t>1.2.3. Педагогическая диагностика части, формируемой участниками образовательных отношений.</w:t>
      </w: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260456" w:rsidRPr="00825DB0" w:rsidRDefault="00260456" w:rsidP="002C2219">
      <w:pPr>
        <w:widowControl w:val="0"/>
        <w:tabs>
          <w:tab w:val="left" w:pos="993"/>
        </w:tabs>
        <w:spacing w:after="0" w:line="240" w:lineRule="auto"/>
        <w:jc w:val="both"/>
        <w:rPr>
          <w:rFonts w:ascii="Times New Roman" w:eastAsia="Times New Roman" w:hAnsi="Times New Roman" w:cs="Times New Roman"/>
          <w:b/>
          <w:kern w:val="0"/>
          <w:sz w:val="24"/>
          <w:szCs w:val="24"/>
        </w:rPr>
      </w:pP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Уровни Освоения Региональной Образовательной Программы ДО</w:t>
      </w: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 xml:space="preserve"> «Сөенеч» – «Радость Познания»</w:t>
      </w: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 </w:t>
      </w: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bCs/>
          <w:kern w:val="0"/>
          <w:sz w:val="24"/>
          <w:szCs w:val="24"/>
          <w:lang w:eastAsia="ru-RU"/>
        </w:rPr>
        <w:t>2-3 года</w:t>
      </w:r>
    </w:p>
    <w:tbl>
      <w:tblPr>
        <w:tblStyle w:val="a3"/>
        <w:tblW w:w="0" w:type="auto"/>
        <w:tblInd w:w="-14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96"/>
        <w:gridCol w:w="2470"/>
        <w:gridCol w:w="2419"/>
        <w:gridCol w:w="3500"/>
      </w:tblGrid>
      <w:tr w:rsidR="00B276F7" w:rsidRPr="00825DB0" w:rsidTr="00456240">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Образовательная область</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Высокий уровень</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Средний уровень</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Низкий уровень</w:t>
            </w:r>
          </w:p>
        </w:tc>
      </w:tr>
      <w:tr w:rsidR="00B276F7" w:rsidRPr="00825DB0" w:rsidTr="00456240">
        <w:tc>
          <w:tcPr>
            <w:tcW w:w="2007"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6"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(2 балла)</w:t>
            </w:r>
          </w:p>
        </w:tc>
        <w:tc>
          <w:tcPr>
            <w:tcW w:w="238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(1 балл)</w:t>
            </w:r>
          </w:p>
        </w:tc>
        <w:tc>
          <w:tcPr>
            <w:tcW w:w="323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(0 баллов)</w:t>
            </w:r>
          </w:p>
        </w:tc>
      </w:tr>
      <w:tr w:rsidR="00B276F7" w:rsidRPr="00825DB0" w:rsidTr="00456240">
        <w:trPr>
          <w:trHeight w:val="1296"/>
        </w:trPr>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Социально-коммуникативное развитие</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интерес к взрослому, испытывает доверие к нему, активно включается во взаимодействие и общение на родном языке</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интерес к взрослому, испытывает доверие к нему, стремится к взаимодействию и   общению с ним на родном языке</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B276F7" w:rsidRPr="00825DB0" w:rsidTr="00456240">
        <w:tc>
          <w:tcPr>
            <w:tcW w:w="2007"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интерес к сверстникам, наблюдает за их действиями, подражает им, перечисляет членов семьи на родном языке</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интерес к сверстникам, иногда наблюдает за их действиями, подражает им, пытается перечислять членов семьи на родном языке.</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интереса к сверстникам, не перечисляет членов семьи на родном языке.</w:t>
            </w:r>
          </w:p>
        </w:tc>
      </w:tr>
      <w:tr w:rsidR="00B276F7" w:rsidRPr="00825DB0" w:rsidTr="00456240">
        <w:tc>
          <w:tcPr>
            <w:tcW w:w="2007"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825DB0">
              <w:rPr>
                <w:i/>
                <w:iCs/>
                <w:kern w:val="0"/>
                <w:sz w:val="24"/>
                <w:szCs w:val="24"/>
              </w:rPr>
              <w:lastRenderedPageBreak/>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в сюжетно-отобразительной игре принимает на себя роль, может копировать игро</w:t>
            </w:r>
            <w:r w:rsidR="00E85E1E" w:rsidRPr="00825DB0">
              <w:rPr>
                <w:i/>
                <w:iCs/>
                <w:kern w:val="0"/>
                <w:sz w:val="24"/>
                <w:szCs w:val="24"/>
              </w:rPr>
              <w:t xml:space="preserve">вые действия, движения, слова. </w:t>
            </w:r>
            <w:r w:rsidRPr="00825DB0">
              <w:rPr>
                <w:i/>
                <w:iCs/>
                <w:kern w:val="0"/>
                <w:sz w:val="24"/>
                <w:szCs w:val="24"/>
              </w:rPr>
              <w:t xml:space="preserve">Проявляет интерес к инсценировкам </w:t>
            </w:r>
            <w:r w:rsidRPr="00825DB0">
              <w:rPr>
                <w:i/>
                <w:iCs/>
                <w:kern w:val="0"/>
                <w:sz w:val="24"/>
                <w:szCs w:val="24"/>
              </w:rPr>
              <w:lastRenderedPageBreak/>
              <w:t>татарских (русских) народных сказок, потешек, песенок, просмотрам м/ф студии «Татармультфильм»</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прослеживаются   отобразительные игровые действия. </w:t>
            </w:r>
          </w:p>
        </w:tc>
      </w:tr>
      <w:tr w:rsidR="00B276F7" w:rsidRPr="00825DB0" w:rsidTr="00456240">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lastRenderedPageBreak/>
              <w:t>Познавательное развитие</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интересуется окружающими предметами, проявляет исследовательскую активность, осознает и действует с ними в </w:t>
            </w:r>
            <w:r w:rsidR="007C67D5" w:rsidRPr="00825DB0">
              <w:rPr>
                <w:i/>
                <w:iCs/>
                <w:kern w:val="0"/>
                <w:sz w:val="24"/>
                <w:szCs w:val="24"/>
              </w:rPr>
              <w:t>соответствии</w:t>
            </w:r>
            <w:r w:rsidRPr="00825DB0">
              <w:rPr>
                <w:i/>
                <w:iCs/>
                <w:kern w:val="0"/>
                <w:sz w:val="24"/>
                <w:szCs w:val="24"/>
              </w:rPr>
              <w:t xml:space="preserve"> с их социальным назначением. Узнает домашних животных и их детенышей.</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интересуется окружающими предметами, проявляет исследовательскую активность, действует с ними в </w:t>
            </w:r>
            <w:r w:rsidR="007C67D5" w:rsidRPr="00825DB0">
              <w:rPr>
                <w:i/>
                <w:iCs/>
                <w:kern w:val="0"/>
                <w:sz w:val="24"/>
                <w:szCs w:val="24"/>
              </w:rPr>
              <w:t>соответствии</w:t>
            </w:r>
            <w:r w:rsidRPr="00825DB0">
              <w:rPr>
                <w:i/>
                <w:iCs/>
                <w:kern w:val="0"/>
                <w:sz w:val="24"/>
                <w:szCs w:val="24"/>
              </w:rPr>
              <w:t xml:space="preserve"> с их социальным назначением</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манипулирует предметами окружающего мира, действует с ними спонтанно не по назначению</w:t>
            </w:r>
          </w:p>
        </w:tc>
      </w:tr>
      <w:tr w:rsidR="00B276F7" w:rsidRPr="00825DB0" w:rsidTr="00456240">
        <w:tc>
          <w:tcPr>
            <w:tcW w:w="2007"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наблюдает, пытается экспериментировать, задает вопросы «кто это?», «что это?», «что делает?» и ждет на них ответа</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наблюдает, задает вопросы «кто это?», «что это?» и ждет на них ответа</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молча наблюдает</w:t>
            </w:r>
          </w:p>
        </w:tc>
      </w:tr>
      <w:tr w:rsidR="00B276F7" w:rsidRPr="00825DB0" w:rsidTr="00456240">
        <w:tc>
          <w:tcPr>
            <w:tcW w:w="2007"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интересуется объектами и явлениями живой и неживой природы родного края, имеет представление о сезонных изменениях в природе</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интереса к объектам и явлениями живой и неживой природы родного края</w:t>
            </w:r>
          </w:p>
        </w:tc>
      </w:tr>
      <w:tr w:rsidR="00B276F7" w:rsidRPr="00825DB0" w:rsidTr="00456240">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b/>
                <w:i/>
                <w:iCs/>
                <w:kern w:val="0"/>
                <w:sz w:val="24"/>
                <w:szCs w:val="24"/>
              </w:rPr>
              <w:t>Речевое развитие</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b/>
                <w:i/>
                <w:iCs/>
                <w:kern w:val="0"/>
                <w:sz w:val="24"/>
                <w:szCs w:val="24"/>
              </w:rPr>
              <w:t> </w:t>
            </w:r>
          </w:p>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 </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терпеливо выслушивает ребенка, говорящего на родном языке, старается понять, что он хочет сказать</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выслушивает ребенка, говорящего на родном языке, может отвлечься, не дослушав до конца</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E85E1E"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всегда проявляет </w:t>
            </w:r>
            <w:r w:rsidR="00260456" w:rsidRPr="00825DB0">
              <w:rPr>
                <w:i/>
                <w:iCs/>
                <w:kern w:val="0"/>
                <w:sz w:val="24"/>
                <w:szCs w:val="24"/>
              </w:rPr>
              <w:t>интерес к речи окружающих детей</w:t>
            </w:r>
          </w:p>
        </w:tc>
      </w:tr>
      <w:tr w:rsidR="00B276F7" w:rsidRPr="00825DB0" w:rsidTr="00456240">
        <w:trPr>
          <w:trHeight w:val="1121"/>
        </w:trPr>
        <w:tc>
          <w:tcPr>
            <w:tcW w:w="20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овладевает родным языком, пользуясь основными грамматическими категориями и словарем разговорной речи</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старается овладеть родным языком, пользуясь основными грамматическими категориями и словарем разговорной речи</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речь пассивна, плохо овладевает родным языком</w:t>
            </w:r>
          </w:p>
        </w:tc>
      </w:tr>
      <w:tr w:rsidR="00B276F7" w:rsidRPr="00825DB0" w:rsidTr="00456240">
        <w:tc>
          <w:tcPr>
            <w:tcW w:w="200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интерес к книгам, демонстрирует запоминание первых татарских (русских) народных сказок, коротких стихов путем включения в рассказ </w:t>
            </w:r>
            <w:r w:rsidRPr="00825DB0">
              <w:rPr>
                <w:i/>
                <w:iCs/>
                <w:kern w:val="0"/>
                <w:sz w:val="24"/>
                <w:szCs w:val="24"/>
              </w:rPr>
              <w:lastRenderedPageBreak/>
              <w:t>взрослого отдельных слов, словосочетаний, действий</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проявляет интерес к книгам, демонстрирует запоминание первых татарских (русских) народных сказок, коротких стихов путем включения в рассказ </w:t>
            </w:r>
            <w:r w:rsidRPr="00825DB0">
              <w:rPr>
                <w:i/>
                <w:iCs/>
                <w:kern w:val="0"/>
                <w:sz w:val="24"/>
                <w:szCs w:val="24"/>
              </w:rPr>
              <w:lastRenderedPageBreak/>
              <w:t>взрослого отдельных слов, действий</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быстро теряет интерес к книге, легко отвлекается</w:t>
            </w:r>
          </w:p>
        </w:tc>
      </w:tr>
      <w:tr w:rsidR="00B276F7" w:rsidRPr="00825DB0" w:rsidTr="00456240">
        <w:trPr>
          <w:trHeight w:val="695"/>
        </w:trPr>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lastRenderedPageBreak/>
              <w:t>Художественно-эстетическое развитие</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возникают простейшие изображения быта татарского народа (платок, полотенце, салфетка и др.), ребенок называет, что получилось</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возникают простейшие изображения быта татарского народа (платок, полотенце, салфетка и др.),</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манипулирует средствами изображения, рисует каракули</w:t>
            </w:r>
          </w:p>
        </w:tc>
      </w:tr>
      <w:tr w:rsidR="00B276F7" w:rsidRPr="00825DB0" w:rsidTr="00456240">
        <w:tc>
          <w:tcPr>
            <w:tcW w:w="2007"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интереса к пластическим материалам, их свойствам</w:t>
            </w:r>
          </w:p>
        </w:tc>
      </w:tr>
      <w:tr w:rsidR="00B276F7" w:rsidRPr="00825DB0" w:rsidTr="00456240">
        <w:trPr>
          <w:trHeight w:val="1719"/>
        </w:trPr>
        <w:tc>
          <w:tcPr>
            <w:tcW w:w="2007"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реагирует на музыку, с удовольствием под нее двигается</w:t>
            </w:r>
          </w:p>
        </w:tc>
      </w:tr>
      <w:tr w:rsidR="00B276F7" w:rsidRPr="00825DB0" w:rsidTr="00456240">
        <w:trPr>
          <w:trHeight w:val="554"/>
        </w:trPr>
        <w:tc>
          <w:tcPr>
            <w:tcW w:w="20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Физическое развитие</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охотно выполняет движения имитационного характера, участвует в сюжетных татарских подвижных играх, организованных взрослым, соблюдает правила игры</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охотно выполняет движения имитационного характера, участвует в несложных сюжетных татарских подвижных играх, организованных взрослым</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включаются в сюжет подвижных игр</w:t>
            </w:r>
          </w:p>
        </w:tc>
      </w:tr>
      <w:tr w:rsidR="00B276F7" w:rsidRPr="00825DB0" w:rsidTr="00456240">
        <w:trPr>
          <w:trHeight w:val="1409"/>
        </w:trPr>
        <w:tc>
          <w:tcPr>
            <w:tcW w:w="2007"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знает назначение предметов личной гигиены (носового платка, расчески, зубной щетки и пр.) и умеет пользоваться ими</w:t>
            </w:r>
          </w:p>
        </w:tc>
        <w:tc>
          <w:tcPr>
            <w:tcW w:w="2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знает назначение предметов личной гигиены (носового платка, расчески, зубной щетки и пр.), пользуется ими после напоминаний взрослыми</w:t>
            </w:r>
          </w:p>
        </w:tc>
        <w:tc>
          <w:tcPr>
            <w:tcW w:w="32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манипулирует предметами личной гигиены (носовым платком, расческой, зубной щеткой и пр.)</w:t>
            </w:r>
          </w:p>
        </w:tc>
      </w:tr>
      <w:tr w:rsidR="00B276F7" w:rsidRPr="00825DB0" w:rsidTr="00456240">
        <w:tc>
          <w:tcPr>
            <w:tcW w:w="1005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825DB0">
              <w:rPr>
                <w:b/>
                <w:i/>
                <w:iCs/>
                <w:kern w:val="0"/>
                <w:sz w:val="24"/>
                <w:szCs w:val="24"/>
              </w:rPr>
              <w:t>0-6 баллов</w:t>
            </w:r>
            <w:r w:rsidRPr="00825DB0">
              <w:rPr>
                <w:i/>
                <w:iCs/>
                <w:kern w:val="0"/>
                <w:sz w:val="24"/>
                <w:szCs w:val="24"/>
              </w:rPr>
              <w:t xml:space="preserve"> – низкий уровень, </w:t>
            </w:r>
            <w:r w:rsidRPr="00825DB0">
              <w:rPr>
                <w:b/>
                <w:i/>
                <w:iCs/>
                <w:kern w:val="0"/>
                <w:sz w:val="24"/>
                <w:szCs w:val="24"/>
              </w:rPr>
              <w:t>7-22 баллов</w:t>
            </w:r>
            <w:r w:rsidRPr="00825DB0">
              <w:rPr>
                <w:i/>
                <w:iCs/>
                <w:kern w:val="0"/>
                <w:sz w:val="24"/>
                <w:szCs w:val="24"/>
              </w:rPr>
              <w:t xml:space="preserve"> – средний, </w:t>
            </w:r>
            <w:r w:rsidRPr="00825DB0">
              <w:rPr>
                <w:b/>
                <w:i/>
                <w:iCs/>
                <w:kern w:val="0"/>
                <w:sz w:val="24"/>
                <w:szCs w:val="24"/>
              </w:rPr>
              <w:t xml:space="preserve">23-28 баллов </w:t>
            </w:r>
            <w:r w:rsidRPr="00825DB0">
              <w:rPr>
                <w:i/>
                <w:iCs/>
                <w:kern w:val="0"/>
                <w:sz w:val="24"/>
                <w:szCs w:val="24"/>
              </w:rPr>
              <w:t>– высокий уровень</w:t>
            </w:r>
          </w:p>
        </w:tc>
      </w:tr>
    </w:tbl>
    <w:p w:rsidR="00456240" w:rsidRPr="00825DB0" w:rsidRDefault="00456240"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i/>
          <w:iCs/>
          <w:kern w:val="0"/>
          <w:sz w:val="24"/>
          <w:szCs w:val="24"/>
          <w:lang w:eastAsia="ru-RU"/>
        </w:rPr>
      </w:pP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b/>
          <w:i/>
          <w:iCs/>
          <w:kern w:val="0"/>
          <w:sz w:val="24"/>
          <w:szCs w:val="24"/>
          <w:lang w:eastAsia="ru-RU"/>
        </w:rPr>
        <w:t> 3-4 года </w:t>
      </w:r>
    </w:p>
    <w:tbl>
      <w:tblPr>
        <w:tblStyle w:val="a3"/>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46"/>
        <w:gridCol w:w="2410"/>
        <w:gridCol w:w="2410"/>
        <w:gridCol w:w="3172"/>
      </w:tblGrid>
      <w:tr w:rsidR="00B276F7" w:rsidRPr="00825DB0"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Низкий уровень</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(0 баллов)</w:t>
            </w:r>
          </w:p>
        </w:tc>
      </w:tr>
      <w:tr w:rsidR="00B276F7" w:rsidRPr="00825DB0"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Социально-коммуникативно</w:t>
            </w:r>
            <w:r w:rsidRPr="00825DB0">
              <w:rPr>
                <w:b/>
                <w:i/>
                <w:iCs/>
                <w:kern w:val="0"/>
                <w:sz w:val="24"/>
                <w:szCs w:val="24"/>
              </w:rPr>
              <w:lastRenderedPageBreak/>
              <w:t>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испытывает потребность в </w:t>
            </w:r>
            <w:r w:rsidRPr="00825DB0">
              <w:rPr>
                <w:i/>
                <w:iCs/>
                <w:kern w:val="0"/>
                <w:sz w:val="24"/>
                <w:szCs w:val="24"/>
              </w:rPr>
              <w:lastRenderedPageBreak/>
              <w:t>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вступает в общение по инициативе </w:t>
            </w:r>
            <w:r w:rsidRPr="00825DB0">
              <w:rPr>
                <w:i/>
                <w:iCs/>
                <w:kern w:val="0"/>
                <w:sz w:val="24"/>
                <w:szCs w:val="24"/>
              </w:rPr>
              <w:lastRenderedPageBreak/>
              <w:t>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избегает общения со взрослыми, не проявляет </w:t>
            </w:r>
            <w:r w:rsidRPr="00825DB0">
              <w:rPr>
                <w:i/>
                <w:iCs/>
                <w:kern w:val="0"/>
                <w:sz w:val="24"/>
                <w:szCs w:val="24"/>
              </w:rPr>
              <w:lastRenderedPageBreak/>
              <w:t>интереса к информации о природном и социальном мире, событиях в детском саду, родном городе (селе)</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интерес к общению с другими людьми отсутствует, ребенок замкнут, предпочитает уединение</w:t>
            </w:r>
          </w:p>
        </w:tc>
      </w:tr>
      <w:tr w:rsidR="00B276F7" w:rsidRPr="00825DB0" w:rsidTr="00C235EF">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здоровается, прощается, благодарит за угощение при настоянии взрослых</w:t>
            </w:r>
          </w:p>
        </w:tc>
      </w:tr>
      <w:tr w:rsidR="00B276F7" w:rsidRPr="00825DB0" w:rsidTr="00C235EF">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B276F7" w:rsidRPr="00825DB0" w:rsidTr="00C235EF">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Включается под руководством взрослого в игровые действия </w:t>
            </w:r>
            <w:r w:rsidRPr="00825DB0">
              <w:rPr>
                <w:rFonts w:eastAsia="Calibri"/>
                <w:i/>
                <w:iCs/>
                <w:kern w:val="0"/>
                <w:sz w:val="24"/>
                <w:szCs w:val="24"/>
              </w:rPr>
              <w:t>в</w:t>
            </w:r>
            <w:r w:rsidRPr="00825DB0">
              <w:rPr>
                <w:i/>
                <w:iCs/>
                <w:kern w:val="0"/>
                <w:sz w:val="24"/>
                <w:szCs w:val="24"/>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825DB0">
              <w:rPr>
                <w:rFonts w:eastAsia="Calibri"/>
                <w:i/>
                <w:iCs/>
                <w:kern w:val="0"/>
                <w:sz w:val="24"/>
                <w:szCs w:val="24"/>
              </w:rPr>
              <w:t>с</w:t>
            </w:r>
            <w:r w:rsidRPr="00825DB0">
              <w:rPr>
                <w:i/>
                <w:iCs/>
                <w:kern w:val="0"/>
                <w:sz w:val="24"/>
                <w:szCs w:val="24"/>
              </w:rPr>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B276F7" w:rsidRPr="00825DB0"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ориентируется в ближайшем окружении (основных объектах городской инфраструктуры), имеет некоторое представление о </w:t>
            </w:r>
            <w:r w:rsidRPr="00825DB0">
              <w:rPr>
                <w:rFonts w:eastAsia="Calibri"/>
                <w:i/>
                <w:iCs/>
                <w:kern w:val="0"/>
                <w:sz w:val="24"/>
                <w:szCs w:val="24"/>
              </w:rPr>
              <w:t>значимых</w:t>
            </w:r>
            <w:r w:rsidRPr="00825DB0">
              <w:rPr>
                <w:i/>
                <w:iCs/>
                <w:kern w:val="0"/>
                <w:sz w:val="24"/>
                <w:szCs w:val="24"/>
              </w:rPr>
              <w:t xml:space="preserve"> местах г. Казани</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называет родной город (Казань), затрудняется назвать улицу, на </w:t>
            </w:r>
            <w:r w:rsidRPr="00825DB0">
              <w:rPr>
                <w:i/>
                <w:iCs/>
                <w:kern w:val="0"/>
                <w:sz w:val="24"/>
                <w:szCs w:val="24"/>
              </w:rPr>
              <w:lastRenderedPageBreak/>
              <w:t>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не называет свой родной город (Казань), улицу, на которой живет</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ситуативный интерес к объектам и явлениям живой и неживой природы Татарстана,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особого интереса к объектам и явлениям живой и неживой природы Татарстана, не пытается бережно к ним отношения</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сезонных изменениях в природе, о некоторых домашних и диких животных, может 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имеет представлений о сезонных изменениях в природе, о домашних и диких животных.</w:t>
            </w:r>
          </w:p>
        </w:tc>
      </w:tr>
      <w:tr w:rsidR="00B276F7" w:rsidRPr="00825DB0" w:rsidTr="00C235EF">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ориентируется в транспортных средствах своей местности, не знает основных правил поведения на дорогах и улицах города</w:t>
            </w:r>
          </w:p>
        </w:tc>
      </w:tr>
      <w:tr w:rsidR="00B276F7" w:rsidRPr="00825DB0"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плохо владеет родным языком; избегает общения со взрослыми, не поддерживает тему разговора, отвечает на вопросы</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интерес к книгам, иллюстративному </w:t>
            </w:r>
            <w:r w:rsidRPr="00825DB0">
              <w:rPr>
                <w:i/>
                <w:iCs/>
                <w:kern w:val="0"/>
                <w:sz w:val="24"/>
                <w:szCs w:val="24"/>
              </w:rPr>
              <w:lastRenderedPageBreak/>
              <w:t>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иногда проявляет интерес к книгам, иллюстративному </w:t>
            </w:r>
            <w:r w:rsidRPr="00825DB0">
              <w:rPr>
                <w:i/>
                <w:iCs/>
                <w:kern w:val="0"/>
                <w:sz w:val="24"/>
                <w:szCs w:val="24"/>
              </w:rPr>
              <w:lastRenderedPageBreak/>
              <w:t>материалу, узнает героев литературных 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не проявляет интерес к книгам, иллюстративному материалу, не </w:t>
            </w:r>
            <w:r w:rsidRPr="00825DB0">
              <w:rPr>
                <w:i/>
                <w:iCs/>
                <w:kern w:val="0"/>
                <w:sz w:val="24"/>
                <w:szCs w:val="24"/>
              </w:rPr>
              <w:lastRenderedPageBreak/>
              <w:t>узнает героев литературных произведений</w:t>
            </w:r>
          </w:p>
        </w:tc>
      </w:tr>
      <w:tr w:rsidR="00B276F7" w:rsidRPr="00825DB0" w:rsidTr="00C235EF">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по собственной инициативе запоминает и воспроизводит небольшие стихи, </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малые фольклорные жанры,</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по инициативе взрослого запоминает и воспроизводит небольшие стихи, </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малые фольклорные жанры,</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затрудняется в запоминании и воспроизведении небольших стихотворных строчек, </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малых фольклорных жанров,</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правил татарских народных игр</w:t>
            </w:r>
          </w:p>
        </w:tc>
      </w:tr>
      <w:tr w:rsidR="00B276F7" w:rsidRPr="00825DB0" w:rsidTr="00C235E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интересуется куклой в национальном татарском костюме</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настоянию взрослого включается в этюды-драматизации, обыгрывание потешек, исполнение плясок</w:t>
            </w:r>
            <w:r w:rsidR="007C67D5" w:rsidRPr="00825DB0">
              <w:rPr>
                <w:i/>
                <w:iCs/>
                <w:kern w:val="0"/>
                <w:sz w:val="24"/>
                <w:szCs w:val="24"/>
              </w:rPr>
              <w:t xml:space="preserve"> </w:t>
            </w:r>
            <w:r w:rsidRPr="00825DB0">
              <w:rPr>
                <w:i/>
                <w:iCs/>
                <w:kern w:val="0"/>
                <w:sz w:val="24"/>
                <w:szCs w:val="24"/>
              </w:rPr>
              <w:t>по мотивам татарских и русских народных произведений, 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по настоянию взрослого, без желания включается в этюды-драматизации, обыгрывание потешек, исполнение плясок  </w:t>
            </w:r>
            <w:r w:rsidRPr="00825DB0">
              <w:rPr>
                <w:rFonts w:eastAsia="Calibri"/>
                <w:i/>
                <w:iCs/>
                <w:kern w:val="0"/>
                <w:sz w:val="24"/>
                <w:szCs w:val="24"/>
              </w:rPr>
              <w:t> </w:t>
            </w:r>
            <w:r w:rsidRPr="00825DB0">
              <w:rPr>
                <w:i/>
                <w:iCs/>
                <w:kern w:val="0"/>
                <w:sz w:val="24"/>
                <w:szCs w:val="24"/>
              </w:rPr>
              <w:t>по мотивам татарских и русских народных произведений, неохотно участвует в праздниках</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отражает полученные впечатления в специально организованной деятельности: игровой, изобразительной, </w:t>
            </w:r>
            <w:r w:rsidRPr="00825DB0">
              <w:rPr>
                <w:i/>
                <w:iCs/>
                <w:kern w:val="0"/>
                <w:sz w:val="24"/>
                <w:szCs w:val="24"/>
              </w:rPr>
              <w:lastRenderedPageBreak/>
              <w:t xml:space="preserve">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отражает полученные представления в специально организованной деятельности: игровой, изобразительной, </w:t>
            </w:r>
            <w:r w:rsidRPr="00825DB0">
              <w:rPr>
                <w:i/>
                <w:iCs/>
                <w:kern w:val="0"/>
                <w:sz w:val="24"/>
                <w:szCs w:val="24"/>
              </w:rPr>
              <w:lastRenderedPageBreak/>
              <w:t>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w:t>
            </w:r>
            <w:r w:rsidRPr="00825DB0">
              <w:rPr>
                <w:i/>
                <w:iCs/>
                <w:kern w:val="0"/>
                <w:sz w:val="24"/>
                <w:szCs w:val="24"/>
              </w:rPr>
              <w:lastRenderedPageBreak/>
              <w:t>деятельности при создании коллективных композиций по мотивам татарского прикладного искусства</w:t>
            </w:r>
          </w:p>
        </w:tc>
      </w:tr>
      <w:tr w:rsidR="00B276F7" w:rsidRPr="00825DB0" w:rsidTr="00C235EF">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lastRenderedPageBreak/>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Имеет представление о полезной и вредной пище,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w:t>
            </w:r>
            <w:r w:rsidRPr="00825DB0">
              <w:rPr>
                <w:rFonts w:eastAsia="Calibri"/>
                <w:i/>
                <w:iCs/>
                <w:kern w:val="0"/>
                <w:sz w:val="24"/>
                <w:szCs w:val="24"/>
              </w:rPr>
              <w:t>имеет</w:t>
            </w:r>
            <w:r w:rsidRPr="00825DB0">
              <w:rPr>
                <w:i/>
                <w:iCs/>
                <w:kern w:val="0"/>
                <w:sz w:val="24"/>
                <w:szCs w:val="24"/>
              </w:rPr>
              <w:t>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B276F7" w:rsidRPr="00825DB0" w:rsidTr="00C235EF">
        <w:tc>
          <w:tcPr>
            <w:tcW w:w="0" w:type="auto"/>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BB3F77"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Старается </w:t>
            </w:r>
            <w:r w:rsidR="00260456" w:rsidRPr="00825DB0">
              <w:rPr>
                <w:i/>
                <w:iCs/>
                <w:kern w:val="0"/>
                <w:sz w:val="24"/>
                <w:szCs w:val="24"/>
              </w:rPr>
              <w:t>освоить, не всегда соблюдает 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пытается освоить правила татарских народных игр</w:t>
            </w:r>
          </w:p>
        </w:tc>
      </w:tr>
      <w:tr w:rsidR="00260456" w:rsidRPr="00825DB0" w:rsidTr="00C235EF">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825DB0">
              <w:rPr>
                <w:b/>
                <w:i/>
                <w:iCs/>
                <w:kern w:val="0"/>
                <w:sz w:val="24"/>
                <w:szCs w:val="24"/>
              </w:rPr>
              <w:t>0-7 баллов</w:t>
            </w:r>
            <w:r w:rsidRPr="00825DB0">
              <w:rPr>
                <w:i/>
                <w:iCs/>
                <w:kern w:val="0"/>
                <w:sz w:val="24"/>
                <w:szCs w:val="24"/>
              </w:rPr>
              <w:t xml:space="preserve"> – низкий уровень, </w:t>
            </w:r>
            <w:r w:rsidRPr="00825DB0">
              <w:rPr>
                <w:b/>
                <w:i/>
                <w:iCs/>
                <w:kern w:val="0"/>
                <w:sz w:val="24"/>
                <w:szCs w:val="24"/>
              </w:rPr>
              <w:t>8-33 баллов</w:t>
            </w:r>
            <w:r w:rsidRPr="00825DB0">
              <w:rPr>
                <w:i/>
                <w:iCs/>
                <w:kern w:val="0"/>
                <w:sz w:val="24"/>
                <w:szCs w:val="24"/>
              </w:rPr>
              <w:t xml:space="preserve"> – средний, </w:t>
            </w:r>
            <w:r w:rsidRPr="00825DB0">
              <w:rPr>
                <w:b/>
                <w:i/>
                <w:iCs/>
                <w:kern w:val="0"/>
                <w:sz w:val="24"/>
                <w:szCs w:val="24"/>
              </w:rPr>
              <w:t xml:space="preserve">36-44 баллов </w:t>
            </w:r>
            <w:r w:rsidRPr="00825DB0">
              <w:rPr>
                <w:i/>
                <w:iCs/>
                <w:kern w:val="0"/>
                <w:sz w:val="24"/>
                <w:szCs w:val="24"/>
              </w:rPr>
              <w:t>– высокий уровень</w:t>
            </w:r>
          </w:p>
        </w:tc>
      </w:tr>
    </w:tbl>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i/>
          <w:iCs/>
          <w:kern w:val="0"/>
          <w:sz w:val="24"/>
          <w:szCs w:val="24"/>
          <w:lang w:eastAsia="ru-RU"/>
        </w:rPr>
      </w:pP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b/>
          <w:bCs/>
          <w:i/>
          <w:iCs/>
          <w:kern w:val="0"/>
          <w:sz w:val="24"/>
          <w:szCs w:val="24"/>
          <w:lang w:eastAsia="ru-RU"/>
        </w:rPr>
      </w:pPr>
      <w:r w:rsidRPr="00825DB0">
        <w:rPr>
          <w:rFonts w:ascii="Times New Roman" w:eastAsia="Times New Roman" w:hAnsi="Times New Roman" w:cs="Times New Roman"/>
          <w:b/>
          <w:i/>
          <w:iCs/>
          <w:kern w:val="0"/>
          <w:sz w:val="24"/>
          <w:szCs w:val="24"/>
          <w:lang w:eastAsia="ru-RU"/>
        </w:rPr>
        <w:t>4-5 лет </w:t>
      </w:r>
    </w:p>
    <w:tbl>
      <w:tblPr>
        <w:tblStyle w:val="a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Низкий уровень</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(0 баллов)</w:t>
            </w:r>
          </w:p>
        </w:tc>
      </w:tr>
      <w:tr w:rsidR="00B276F7" w:rsidRPr="00825DB0" w:rsidTr="00C235EF">
        <w:trPr>
          <w:trHeight w:val="2867"/>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E85E1E">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испытывает потребность в общении со взрослым </w:t>
            </w:r>
            <w:r w:rsidRPr="00825DB0">
              <w:rPr>
                <w:i/>
                <w:iCs/>
                <w:kern w:val="0"/>
                <w:sz w:val="24"/>
                <w:szCs w:val="24"/>
              </w:rPr>
              <w:lastRenderedPageBreak/>
              <w:t>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вступает в общение по инициативе взрослого, проявляет ситуативный </w:t>
            </w:r>
            <w:r w:rsidRPr="00825DB0">
              <w:rPr>
                <w:i/>
                <w:iCs/>
                <w:kern w:val="0"/>
                <w:sz w:val="24"/>
                <w:szCs w:val="24"/>
              </w:rPr>
              <w:lastRenderedPageBreak/>
              <w:t>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избегает общения со взрослыми, не проявляет интереса к информации </w:t>
            </w:r>
            <w:r w:rsidRPr="00825DB0">
              <w:rPr>
                <w:i/>
                <w:iCs/>
                <w:kern w:val="0"/>
                <w:sz w:val="24"/>
                <w:szCs w:val="24"/>
              </w:rPr>
              <w:lastRenderedPageBreak/>
              <w:t>о природном и социальном мире, событиях в детском саду, родном городе (селе), республике. Не отвечает на обращение на родном языке.</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интерес к общению с другими людьми незначительный, отвечает на вопросы, замкнут, предпочитает уединение</w:t>
            </w:r>
          </w:p>
        </w:tc>
      </w:tr>
      <w:tr w:rsidR="00B276F7" w:rsidRPr="00825DB0" w:rsidTr="00C235E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при настоянии взрослых здоровается, прощается, благодарит за оказанную услугу, помощь, угощение, извиняется</w:t>
            </w:r>
          </w:p>
        </w:tc>
      </w:tr>
      <w:tr w:rsidR="00B276F7" w:rsidRPr="00825DB0" w:rsidTr="00C235E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E85E1E"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дружит </w:t>
            </w:r>
            <w:r w:rsidR="00260456" w:rsidRPr="00825DB0">
              <w:rPr>
                <w:i/>
                <w:iCs/>
                <w:kern w:val="0"/>
                <w:sz w:val="24"/>
                <w:szCs w:val="24"/>
              </w:rPr>
              <w:t>и общается с детьми других национальностей</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допускает конфликты с детьми другой национальности </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r>
      <w:tr w:rsidR="00B276F7" w:rsidRPr="00825DB0" w:rsidTr="00C235EF">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интерес к культуре и нравам людей, говорящих на другом языке, прислушивается к их разговору, владеет первичной коммуникацией на </w:t>
            </w:r>
            <w:r w:rsidRPr="00825DB0">
              <w:rPr>
                <w:i/>
                <w:iCs/>
                <w:kern w:val="0"/>
                <w:sz w:val="24"/>
                <w:szCs w:val="24"/>
              </w:rPr>
              <w:lastRenderedPageBreak/>
              <w:t>татарском языке, приобретает первоначальные навыки общения</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w:t>
            </w:r>
            <w:r w:rsidRPr="00825DB0">
              <w:rPr>
                <w:i/>
                <w:iCs/>
                <w:kern w:val="0"/>
                <w:sz w:val="24"/>
                <w:szCs w:val="24"/>
              </w:rPr>
              <w:lastRenderedPageBreak/>
              <w:t>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не проявляет интереса к культуре и нравам людей, говорящих на другом языке, не прислушивается к разговору, отсутствуют первоначальные навыки </w:t>
            </w:r>
            <w:r w:rsidRPr="00825DB0">
              <w:rPr>
                <w:i/>
                <w:iCs/>
                <w:kern w:val="0"/>
                <w:sz w:val="24"/>
                <w:szCs w:val="24"/>
              </w:rPr>
              <w:lastRenderedPageBreak/>
              <w:t>устной речи на втором языке</w:t>
            </w:r>
          </w:p>
        </w:tc>
      </w:tr>
      <w:tr w:rsidR="00B276F7" w:rsidRPr="00825DB0" w:rsidTr="00C235EF">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B276F7" w:rsidRPr="00825DB0" w:rsidTr="00C235EF">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первоначальными представлениями о родном городе (название, главные улицы г. Казани), республике Татарстан (название, столица)</w:t>
            </w:r>
          </w:p>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отдельными первоначальными представлениями о родном городе (название, главные улицы Казани), республике Татарстан (название,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владеет первоначальными представлениями о родном городе (название, главные улицы Казани), республике Татарстан (название, столица)</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B276F7" w:rsidRPr="00825DB0" w:rsidTr="00E85E1E">
        <w:trPr>
          <w:trHeight w:val="1266"/>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интересуется объектами и явлениями живой и неживой природы республики Татарстан, имеет </w:t>
            </w:r>
            <w:r w:rsidRPr="00825DB0">
              <w:rPr>
                <w:i/>
                <w:iCs/>
                <w:kern w:val="0"/>
                <w:sz w:val="24"/>
                <w:szCs w:val="24"/>
              </w:rPr>
              <w:lastRenderedPageBreak/>
              <w:t>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lastRenderedPageBreak/>
              <w:t xml:space="preserve">проявляет ситуативный интерес к объектам и явлениям живой и неживой природы республики Татарстан, имеет некоторые </w:t>
            </w:r>
            <w:r w:rsidRPr="00825DB0">
              <w:rPr>
                <w:i/>
                <w:iCs/>
                <w:kern w:val="0"/>
                <w:sz w:val="24"/>
                <w:szCs w:val="24"/>
              </w:rPr>
              <w:lastRenderedPageBreak/>
              <w:t>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lastRenderedPageBreak/>
              <w:t xml:space="preserve">не проявляет особого интереса к объектам и явлениям живой и неживой природы </w:t>
            </w:r>
            <w:r w:rsidRPr="00825DB0">
              <w:rPr>
                <w:rFonts w:eastAsia="Calibri"/>
                <w:i/>
                <w:iCs/>
                <w:kern w:val="0"/>
                <w:sz w:val="24"/>
                <w:szCs w:val="24"/>
              </w:rPr>
              <w:t>республики</w:t>
            </w:r>
            <w:r w:rsidRPr="00825DB0">
              <w:rPr>
                <w:i/>
                <w:iCs/>
                <w:kern w:val="0"/>
                <w:sz w:val="24"/>
                <w:szCs w:val="24"/>
              </w:rPr>
              <w:t xml:space="preserve"> Татарстан, не имеет представлений </w:t>
            </w:r>
            <w:r w:rsidRPr="00825DB0">
              <w:rPr>
                <w:i/>
                <w:iCs/>
                <w:kern w:val="0"/>
                <w:sz w:val="24"/>
                <w:szCs w:val="24"/>
              </w:rPr>
              <w:lastRenderedPageBreak/>
              <w:t>об их взаимосвязях, сезонных изменениях</w:t>
            </w:r>
          </w:p>
        </w:tc>
      </w:tr>
      <w:tr w:rsidR="00B276F7" w:rsidRPr="00825DB0" w:rsidTr="00C235EF">
        <w:trPr>
          <w:trHeight w:val="1548"/>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имеет представления о метрополитене, об отличительных особенностях станции «Площадь Тукая» в городе Казани</w:t>
            </w:r>
          </w:p>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имеет неполные представления о метрополитене,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имеет представлений о метрополитене, об отличительных особенностях станции «Площадь Тукая» в городе Казани </w:t>
            </w:r>
          </w:p>
        </w:tc>
      </w:tr>
      <w:tr w:rsidR="00B276F7" w:rsidRPr="00825DB0" w:rsidTr="00C235EF">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ориентируется в транспортных средствах </w:t>
            </w:r>
            <w:r w:rsidRPr="00825DB0">
              <w:rPr>
                <w:rFonts w:eastAsia="Calibri"/>
                <w:i/>
                <w:iCs/>
                <w:kern w:val="0"/>
                <w:sz w:val="24"/>
                <w:szCs w:val="24"/>
              </w:rPr>
              <w:t>г.</w:t>
            </w:r>
            <w:r w:rsidRPr="00825DB0">
              <w:rPr>
                <w:i/>
                <w:iCs/>
                <w:kern w:val="0"/>
                <w:sz w:val="24"/>
                <w:szCs w:val="24"/>
              </w:rPr>
              <w:t xml:space="preserve"> Казани, 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выбирает предмет,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ошибается в выборе предмета, картинки, описанной на татарском языке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овладел незначительным лексическим объемом, предусмотренным УМК «Татарча сөйләшәбез» (менее 62 слов)</w:t>
            </w:r>
          </w:p>
        </w:tc>
      </w:tr>
      <w:tr w:rsidR="00B276F7" w:rsidRPr="00825DB0" w:rsidTr="00C235E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включается в диалог по ини</w:t>
            </w:r>
            <w:r w:rsidR="007C67D5" w:rsidRPr="00825DB0">
              <w:rPr>
                <w:i/>
                <w:iCs/>
                <w:kern w:val="0"/>
                <w:sz w:val="24"/>
                <w:szCs w:val="24"/>
              </w:rPr>
              <w:t>ци</w:t>
            </w:r>
            <w:r w:rsidRPr="00825DB0">
              <w:rPr>
                <w:i/>
                <w:iCs/>
                <w:kern w:val="0"/>
                <w:sz w:val="24"/>
                <w:szCs w:val="24"/>
              </w:rPr>
              <w:t xml:space="preserve">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заканчивает простое предложение, начатое взрослым, пытается ответить однословным предложением</w:t>
            </w:r>
          </w:p>
        </w:tc>
      </w:tr>
      <w:tr w:rsidR="00B276F7" w:rsidRPr="00825DB0" w:rsidTr="00C235EF">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интересуется татарским языком</w:t>
            </w:r>
          </w:p>
        </w:tc>
      </w:tr>
      <w:tr w:rsidR="00B276F7" w:rsidRPr="00825DB0" w:rsidTr="00C235EF">
        <w:trPr>
          <w:trHeight w:val="415"/>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формами вежливости, принятыми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пытается выразить слова благодарности</w:t>
            </w:r>
          </w:p>
        </w:tc>
      </w:tr>
      <w:tr w:rsidR="00B276F7" w:rsidRPr="00825DB0" w:rsidTr="00C235EF">
        <w:trPr>
          <w:trHeight w:val="1700"/>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отличает татарский национальный костюм от костюмов других народов</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видит отличий татарского национального костюма от костюмов других народов</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неохотно слушает игру на народных музыкальных инструментах,</w:t>
            </w:r>
            <w:r w:rsidRPr="00825DB0">
              <w:rPr>
                <w:b/>
                <w:i/>
                <w:iCs/>
                <w:kern w:val="0"/>
                <w:sz w:val="24"/>
                <w:szCs w:val="24"/>
              </w:rPr>
              <w:t> </w:t>
            </w:r>
            <w:r w:rsidRPr="00825DB0">
              <w:rPr>
                <w:i/>
                <w:iCs/>
                <w:kern w:val="0"/>
                <w:sz w:val="24"/>
                <w:szCs w:val="24"/>
              </w:rPr>
              <w:t>не проявляет эмоций при прослушивании музыкальных произведений татарских композиторов, народных песен</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с удовольствием участвует в </w:t>
            </w:r>
            <w:r w:rsidRPr="00825DB0">
              <w:rPr>
                <w:i/>
                <w:iCs/>
                <w:kern w:val="0"/>
                <w:sz w:val="24"/>
                <w:szCs w:val="24"/>
              </w:rPr>
              <w:lastRenderedPageBreak/>
              <w:t>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участвует в татарских народных праздниках, </w:t>
            </w:r>
            <w:r w:rsidRPr="00825DB0">
              <w:rPr>
                <w:i/>
                <w:iCs/>
                <w:kern w:val="0"/>
                <w:sz w:val="24"/>
                <w:szCs w:val="24"/>
              </w:rPr>
              <w:lastRenderedPageBreak/>
              <w:t>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избегает участия в татарских народных </w:t>
            </w:r>
            <w:r w:rsidRPr="00825DB0">
              <w:rPr>
                <w:i/>
                <w:iCs/>
                <w:kern w:val="0"/>
                <w:sz w:val="24"/>
                <w:szCs w:val="24"/>
              </w:rPr>
              <w:lastRenderedPageBreak/>
              <w:t>праздниках, неохотно исполняет татарские песни, танцы</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825DB0">
              <w:rPr>
                <w:rFonts w:eastAsia="Calibri"/>
                <w:i/>
                <w:iCs/>
                <w:kern w:val="0"/>
                <w:sz w:val="24"/>
                <w:szCs w:val="24"/>
              </w:rPr>
              <w:t xml:space="preserve"> </w:t>
            </w:r>
            <w:r w:rsidRPr="00825DB0">
              <w:rPr>
                <w:i/>
                <w:iCs/>
                <w:kern w:val="0"/>
                <w:sz w:val="24"/>
                <w:szCs w:val="24"/>
              </w:rPr>
              <w:t>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B276F7" w:rsidRPr="00825DB0" w:rsidTr="00C235EF">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старается соблюдать правила личной гигиены, знает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B276F7" w:rsidRPr="00825DB0" w:rsidTr="00C235EF">
        <w:trPr>
          <w:trHeight w:val="840"/>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пытается освоить, но не соблюдает правила татарских народных игр</w:t>
            </w:r>
          </w:p>
        </w:tc>
      </w:tr>
      <w:tr w:rsidR="00B276F7" w:rsidRPr="00825DB0" w:rsidTr="00C235E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25DB0">
              <w:rPr>
                <w:b/>
                <w:i/>
                <w:iCs/>
                <w:kern w:val="0"/>
                <w:sz w:val="24"/>
                <w:szCs w:val="24"/>
              </w:rPr>
              <w:t>0-8 баллов</w:t>
            </w:r>
            <w:r w:rsidRPr="00825DB0">
              <w:rPr>
                <w:i/>
                <w:iCs/>
                <w:kern w:val="0"/>
                <w:sz w:val="24"/>
                <w:szCs w:val="24"/>
              </w:rPr>
              <w:t xml:space="preserve"> – низкий уровень, </w:t>
            </w:r>
            <w:r w:rsidRPr="00825DB0">
              <w:rPr>
                <w:b/>
                <w:i/>
                <w:iCs/>
                <w:kern w:val="0"/>
                <w:sz w:val="24"/>
                <w:szCs w:val="24"/>
              </w:rPr>
              <w:t>9-41 баллов</w:t>
            </w:r>
            <w:r w:rsidRPr="00825DB0">
              <w:rPr>
                <w:i/>
                <w:iCs/>
                <w:kern w:val="0"/>
                <w:sz w:val="24"/>
                <w:szCs w:val="24"/>
              </w:rPr>
              <w:t xml:space="preserve"> – средний, </w:t>
            </w:r>
            <w:r w:rsidRPr="00825DB0">
              <w:rPr>
                <w:b/>
                <w:i/>
                <w:iCs/>
                <w:kern w:val="0"/>
                <w:sz w:val="24"/>
                <w:szCs w:val="24"/>
              </w:rPr>
              <w:t xml:space="preserve">42-54 балла </w:t>
            </w:r>
            <w:r w:rsidRPr="00825DB0">
              <w:rPr>
                <w:i/>
                <w:iCs/>
                <w:kern w:val="0"/>
                <w:sz w:val="24"/>
                <w:szCs w:val="24"/>
              </w:rPr>
              <w:t>– высокий уровень</w:t>
            </w:r>
          </w:p>
        </w:tc>
      </w:tr>
    </w:tbl>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i/>
          <w:iCs/>
          <w:kern w:val="0"/>
          <w:sz w:val="24"/>
          <w:szCs w:val="24"/>
          <w:lang w:eastAsia="ru-RU"/>
        </w:rPr>
        <w:t> </w:t>
      </w: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5-6 лет </w:t>
      </w:r>
    </w:p>
    <w:tbl>
      <w:tblPr>
        <w:tblStyle w:val="a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rPr>
            </w:pPr>
            <w:r w:rsidRPr="00825DB0">
              <w:rPr>
                <w:b/>
                <w:i/>
                <w:iCs/>
                <w:kern w:val="0"/>
                <w:sz w:val="24"/>
                <w:szCs w:val="24"/>
              </w:rPr>
              <w:t>Образовательная</w:t>
            </w:r>
          </w:p>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Низкий уровень</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(0 баллов)</w:t>
            </w:r>
          </w:p>
        </w:tc>
      </w:tr>
      <w:tr w:rsidR="00B276F7" w:rsidRPr="00825DB0" w:rsidTr="00C235EF">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адекватно идентифицирует себя с представителями своей семьи, пола, </w:t>
            </w:r>
            <w:r w:rsidRPr="00825DB0">
              <w:rPr>
                <w:i/>
                <w:iCs/>
                <w:kern w:val="0"/>
                <w:sz w:val="24"/>
                <w:szCs w:val="24"/>
              </w:rPr>
              <w:lastRenderedPageBreak/>
              <w:t>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владеет дифференцированными, неаргументированными представлениями о себе </w:t>
            </w:r>
            <w:r w:rsidRPr="00825DB0">
              <w:rPr>
                <w:i/>
                <w:iCs/>
                <w:kern w:val="0"/>
                <w:sz w:val="24"/>
                <w:szCs w:val="24"/>
              </w:rPr>
              <w:lastRenderedPageBreak/>
              <w:t>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владеет первоначальными, неаргументированными представлениями о себе </w:t>
            </w:r>
            <w:r w:rsidRPr="00825DB0">
              <w:rPr>
                <w:i/>
                <w:iCs/>
                <w:kern w:val="0"/>
                <w:sz w:val="24"/>
                <w:szCs w:val="24"/>
              </w:rPr>
              <w:lastRenderedPageBreak/>
              <w:t>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Почти никогда не принимает участие </w:t>
            </w:r>
            <w:r w:rsidRPr="00825DB0">
              <w:rPr>
                <w:rFonts w:eastAsia="Calibri"/>
                <w:i/>
                <w:iCs/>
                <w:kern w:val="0"/>
                <w:sz w:val="24"/>
                <w:szCs w:val="24"/>
              </w:rPr>
              <w:t>в</w:t>
            </w:r>
            <w:r w:rsidRPr="00825DB0">
              <w:rPr>
                <w:i/>
                <w:iCs/>
                <w:kern w:val="0"/>
                <w:sz w:val="24"/>
                <w:szCs w:val="24"/>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B276F7" w:rsidRPr="00825DB0" w:rsidTr="00C235E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B276F7" w:rsidRPr="00825DB0" w:rsidTr="00C235EF">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B276F7" w:rsidRPr="00825DB0" w:rsidTr="00C235EF">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r>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Хорошо знаком с приро</w:t>
            </w:r>
            <w:r w:rsidR="007C67D5" w:rsidRPr="00825DB0">
              <w:rPr>
                <w:i/>
                <w:iCs/>
                <w:kern w:val="0"/>
                <w:sz w:val="24"/>
                <w:szCs w:val="24"/>
              </w:rPr>
              <w:t xml:space="preserve">до- </w:t>
            </w:r>
            <w:r w:rsidRPr="00825DB0">
              <w:rPr>
                <w:i/>
                <w:iCs/>
                <w:kern w:val="0"/>
                <w:sz w:val="24"/>
                <w:szCs w:val="24"/>
              </w:rPr>
              <w:t xml:space="preserve">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w:t>
            </w:r>
            <w:r w:rsidRPr="00825DB0">
              <w:rPr>
                <w:i/>
                <w:iCs/>
                <w:kern w:val="0"/>
                <w:sz w:val="24"/>
                <w:szCs w:val="24"/>
              </w:rPr>
              <w:lastRenderedPageBreak/>
              <w:t>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Знает о приро</w:t>
            </w:r>
            <w:r w:rsidR="007C67D5" w:rsidRPr="00825DB0">
              <w:rPr>
                <w:i/>
                <w:iCs/>
                <w:kern w:val="0"/>
                <w:sz w:val="24"/>
                <w:szCs w:val="24"/>
              </w:rPr>
              <w:t>до-</w:t>
            </w:r>
            <w:r w:rsidRPr="00825DB0">
              <w:rPr>
                <w:i/>
                <w:iCs/>
                <w:kern w:val="0"/>
                <w:sz w:val="24"/>
                <w:szCs w:val="24"/>
              </w:rPr>
              <w:t>хранительной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Мало знает о приро</w:t>
            </w:r>
            <w:r w:rsidR="007C67D5" w:rsidRPr="00825DB0">
              <w:rPr>
                <w:i/>
                <w:iCs/>
                <w:kern w:val="0"/>
                <w:sz w:val="24"/>
                <w:szCs w:val="24"/>
              </w:rPr>
              <w:t>до-</w:t>
            </w:r>
            <w:r w:rsidRPr="00825DB0">
              <w:rPr>
                <w:i/>
                <w:iCs/>
                <w:kern w:val="0"/>
                <w:sz w:val="24"/>
                <w:szCs w:val="24"/>
              </w:rPr>
              <w:t>хранительной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имеет представление о городе Казани как столице республики, столице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некоторое представление о городе Казани как столице республики, столице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ограничены представления о городе Казани как столице республики, столице всех татар мира</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пытается узнавать и называть символику республики Татарстан, ее столицу</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имеет представлений о станциях метрополитена города Казани, об их отличительных особенностях, происхождении названий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имеет первоначальные представления о культурных достояниях, основных исторических событиях, достопримечательностях города Казани,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B276F7" w:rsidRPr="00825DB0" w:rsidTr="00C235E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E85E1E">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интерес, симпатию и уважение по отношению к культуре представителей </w:t>
            </w:r>
            <w:r w:rsidRPr="00825DB0">
              <w:rPr>
                <w:i/>
                <w:iCs/>
                <w:kern w:val="0"/>
                <w:sz w:val="24"/>
                <w:szCs w:val="24"/>
              </w:rPr>
              <w:lastRenderedPageBreak/>
              <w:t>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проявляет некоторый интерес, симпатию и уважение по отношению к культуре представителей других </w:t>
            </w:r>
            <w:r w:rsidRPr="00825DB0">
              <w:rPr>
                <w:i/>
                <w:iCs/>
                <w:kern w:val="0"/>
                <w:sz w:val="24"/>
                <w:szCs w:val="24"/>
              </w:rPr>
              <w:lastRenderedPageBreak/>
              <w:t>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не проявляет интерес к культуре представителей других национальностей, избегает общения с </w:t>
            </w:r>
            <w:r w:rsidRPr="00825DB0">
              <w:rPr>
                <w:i/>
                <w:iCs/>
                <w:kern w:val="0"/>
                <w:sz w:val="24"/>
                <w:szCs w:val="24"/>
              </w:rPr>
              <w:lastRenderedPageBreak/>
              <w:t>ними</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заинтересован в информации о жизни и творчестве выдающихся деятелей литературы и искусства, не может их назвать</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выбирает сюжетную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может выбрать сюжетную картинку по описанию</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овладел лексическим объемом, </w:t>
            </w:r>
            <w:r w:rsidRPr="00825DB0">
              <w:rPr>
                <w:i/>
                <w:iCs/>
                <w:kern w:val="0"/>
                <w:sz w:val="24"/>
                <w:szCs w:val="24"/>
              </w:rPr>
              <w:lastRenderedPageBreak/>
              <w:t>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овладел лексическим объемом, </w:t>
            </w:r>
            <w:r w:rsidRPr="00825DB0">
              <w:rPr>
                <w:i/>
                <w:iCs/>
                <w:kern w:val="0"/>
                <w:sz w:val="24"/>
                <w:szCs w:val="24"/>
              </w:rPr>
              <w:lastRenderedPageBreak/>
              <w:t>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овладел неполным лексическим объемом, </w:t>
            </w:r>
            <w:r w:rsidRPr="00825DB0">
              <w:rPr>
                <w:i/>
                <w:iCs/>
                <w:kern w:val="0"/>
                <w:sz w:val="24"/>
                <w:szCs w:val="24"/>
              </w:rPr>
              <w:lastRenderedPageBreak/>
              <w:t>предусмотренным УМК «Татарча сөйләшәбез» (менее 142 слов)</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всегда проявляет интерес к обучению татарскому языку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способен вступить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инициативе взрослого вступает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некоммуникабелен, не поддерживает диалог со взрослым и сверстниками</w:t>
            </w:r>
          </w:p>
        </w:tc>
      </w:tr>
      <w:tr w:rsidR="00B276F7" w:rsidRPr="00825DB0" w:rsidTr="00C235E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B276F7" w:rsidRPr="00825DB0" w:rsidTr="00C235EF">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пытается достичь результата,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заинтересован в достижении результата, заданного дидактической (лексической) игрой</w:t>
            </w:r>
          </w:p>
        </w:tc>
      </w:tr>
      <w:tr w:rsidR="00B276F7" w:rsidRPr="00825DB0" w:rsidTr="00C235EF">
        <w:trPr>
          <w:trHeight w:val="1841"/>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дифференцированно 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познавательного интереса к выдающимся произведениям изобразительного искусства Республики Татарстан</w:t>
            </w:r>
          </w:p>
        </w:tc>
      </w:tr>
      <w:tr w:rsidR="00B276F7" w:rsidRPr="00825DB0" w:rsidTr="00C235EF">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знает об </w:t>
            </w:r>
            <w:r w:rsidRPr="00825DB0">
              <w:rPr>
                <w:i/>
                <w:iCs/>
                <w:kern w:val="0"/>
                <w:sz w:val="24"/>
                <w:szCs w:val="24"/>
              </w:rPr>
              <w:lastRenderedPageBreak/>
              <w:t>особенностях русского национального костюма</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при незначительной </w:t>
            </w:r>
            <w:r w:rsidRPr="00825DB0">
              <w:rPr>
                <w:i/>
                <w:iCs/>
                <w:kern w:val="0"/>
                <w:sz w:val="24"/>
                <w:szCs w:val="24"/>
              </w:rPr>
              <w:lastRenderedPageBreak/>
              <w:t xml:space="preserve">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не видит отличий </w:t>
            </w:r>
            <w:r w:rsidRPr="00825DB0">
              <w:rPr>
                <w:i/>
                <w:iCs/>
                <w:kern w:val="0"/>
                <w:sz w:val="24"/>
                <w:szCs w:val="24"/>
              </w:rPr>
              <w:lastRenderedPageBreak/>
              <w:t>русского национального костюма от костюмов других народов</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имеет представлений об архитектурных сооружениях родного города (районного центра, поселка, села)</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E85E1E"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 аппликации, лепке, рисовании </w:t>
            </w:r>
            <w:r w:rsidR="00260456" w:rsidRPr="00825DB0">
              <w:rPr>
                <w:i/>
                <w:iCs/>
                <w:kern w:val="0"/>
                <w:sz w:val="24"/>
                <w:szCs w:val="24"/>
              </w:rPr>
              <w:t>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 аппликации, лепке, рисовании иногда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E85E1E"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 аппликации, лепке, рисовании </w:t>
            </w:r>
            <w:r w:rsidR="00260456" w:rsidRPr="00825DB0">
              <w:rPr>
                <w:i/>
                <w:iCs/>
                <w:kern w:val="0"/>
                <w:sz w:val="24"/>
                <w:szCs w:val="24"/>
              </w:rPr>
              <w:t>не отражает сюжеты по мотивам татарских народных сказок</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слушает народную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неохотно слушает народную музыку, музыкальные произведения татарских композиторов, эмоционально на них не реагирует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путает звучание Государственного гимна Республики Татарстан с другими музыкальными произведениями</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удовольствием исполняет татарские песни, танцы, участвует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избегает участия в татарских народных праздниках, неохотно водит хороводы, исполняет татарские песни, танцы</w:t>
            </w:r>
          </w:p>
        </w:tc>
      </w:tr>
      <w:tr w:rsidR="00B276F7" w:rsidRPr="00825DB0" w:rsidTr="00C235EF">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B276F7" w:rsidRPr="00825DB0" w:rsidTr="00C235EF">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неполные представления о цен</w:t>
            </w:r>
            <w:r w:rsidR="00E85E1E" w:rsidRPr="00825DB0">
              <w:rPr>
                <w:i/>
                <w:iCs/>
                <w:kern w:val="0"/>
                <w:sz w:val="24"/>
                <w:szCs w:val="24"/>
              </w:rPr>
              <w:t xml:space="preserve">ностях здорового образа жизни, </w:t>
            </w:r>
            <w:r w:rsidRPr="00825DB0">
              <w:rPr>
                <w:i/>
                <w:iCs/>
                <w:kern w:val="0"/>
                <w:sz w:val="24"/>
                <w:szCs w:val="24"/>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имеет представлений о ценностях здорового образа жизни</w:t>
            </w:r>
          </w:p>
        </w:tc>
      </w:tr>
      <w:tr w:rsidR="00B276F7" w:rsidRPr="00825DB0" w:rsidTr="00C235EF">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B276F7" w:rsidRPr="00825DB0" w:rsidTr="00C235EF">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имеет представление о некоторых летних видах спорта, спортивных комплексах, </w:t>
            </w:r>
            <w:r w:rsidRPr="00825DB0">
              <w:rPr>
                <w:i/>
                <w:iCs/>
                <w:kern w:val="0"/>
                <w:sz w:val="24"/>
                <w:szCs w:val="24"/>
              </w:rPr>
              <w:lastRenderedPageBreak/>
              <w:t xml:space="preserve">построенных к </w:t>
            </w:r>
            <w:r w:rsidRPr="00825DB0">
              <w:rPr>
                <w:b/>
                <w:i/>
                <w:iCs/>
                <w:kern w:val="0"/>
                <w:sz w:val="24"/>
                <w:szCs w:val="24"/>
              </w:rPr>
              <w:t>XXVII Всемирной летней</w:t>
            </w:r>
            <w:r w:rsidRPr="00825DB0">
              <w:rPr>
                <w:i/>
                <w:iCs/>
                <w:kern w:val="0"/>
                <w:sz w:val="24"/>
                <w:szCs w:val="24"/>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имеет не полное представление о некоторых летних видах спорта и некоторых спортивных комплексах, </w:t>
            </w:r>
            <w:r w:rsidRPr="00825DB0">
              <w:rPr>
                <w:i/>
                <w:iCs/>
                <w:kern w:val="0"/>
                <w:sz w:val="24"/>
                <w:szCs w:val="24"/>
              </w:rPr>
              <w:lastRenderedPageBreak/>
              <w:t xml:space="preserve">построенных к </w:t>
            </w:r>
            <w:r w:rsidRPr="00825DB0">
              <w:rPr>
                <w:b/>
                <w:i/>
                <w:iCs/>
                <w:kern w:val="0"/>
                <w:sz w:val="24"/>
                <w:szCs w:val="24"/>
              </w:rPr>
              <w:t>XXVII Всемирной летней</w:t>
            </w:r>
            <w:r w:rsidRPr="00825DB0">
              <w:rPr>
                <w:i/>
                <w:iCs/>
                <w:kern w:val="0"/>
                <w:sz w:val="24"/>
                <w:szCs w:val="24"/>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ограниченно владеет информацией о некоторых летних видах спорта, спортивных комплексах, </w:t>
            </w:r>
            <w:r w:rsidRPr="00825DB0">
              <w:rPr>
                <w:i/>
                <w:iCs/>
                <w:kern w:val="0"/>
                <w:sz w:val="24"/>
                <w:szCs w:val="24"/>
              </w:rPr>
              <w:lastRenderedPageBreak/>
              <w:t xml:space="preserve">построенных к </w:t>
            </w:r>
            <w:r w:rsidRPr="00825DB0">
              <w:rPr>
                <w:b/>
                <w:i/>
                <w:iCs/>
                <w:kern w:val="0"/>
                <w:sz w:val="24"/>
                <w:szCs w:val="24"/>
              </w:rPr>
              <w:t>XXVII Всемирной летней</w:t>
            </w:r>
            <w:r w:rsidRPr="00825DB0">
              <w:rPr>
                <w:i/>
                <w:iCs/>
                <w:kern w:val="0"/>
                <w:sz w:val="24"/>
                <w:szCs w:val="24"/>
              </w:rPr>
              <w:t xml:space="preserve"> Универсиаде 2013 г.</w:t>
            </w:r>
          </w:p>
        </w:tc>
      </w:tr>
      <w:tr w:rsidR="00B276F7" w:rsidRPr="00825DB0" w:rsidTr="00C235EF">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B276F7" w:rsidRPr="00825DB0" w:rsidTr="00C235E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25DB0">
              <w:rPr>
                <w:b/>
                <w:i/>
                <w:iCs/>
                <w:kern w:val="0"/>
                <w:sz w:val="24"/>
                <w:szCs w:val="24"/>
              </w:rPr>
              <w:t>0-15 баллов</w:t>
            </w:r>
            <w:r w:rsidRPr="00825DB0">
              <w:rPr>
                <w:i/>
                <w:iCs/>
                <w:kern w:val="0"/>
                <w:sz w:val="24"/>
                <w:szCs w:val="24"/>
              </w:rPr>
              <w:t xml:space="preserve"> – низкий уровень, </w:t>
            </w:r>
            <w:r w:rsidRPr="00825DB0">
              <w:rPr>
                <w:b/>
                <w:i/>
                <w:iCs/>
                <w:kern w:val="0"/>
                <w:sz w:val="24"/>
                <w:szCs w:val="24"/>
              </w:rPr>
              <w:t>16-64 баллов</w:t>
            </w:r>
            <w:r w:rsidRPr="00825DB0">
              <w:rPr>
                <w:i/>
                <w:iCs/>
                <w:kern w:val="0"/>
                <w:sz w:val="24"/>
                <w:szCs w:val="24"/>
              </w:rPr>
              <w:t xml:space="preserve"> – средний, </w:t>
            </w:r>
            <w:r w:rsidRPr="00825DB0">
              <w:rPr>
                <w:b/>
                <w:i/>
                <w:iCs/>
                <w:kern w:val="0"/>
                <w:sz w:val="24"/>
                <w:szCs w:val="24"/>
              </w:rPr>
              <w:t xml:space="preserve">65-80 баллов </w:t>
            </w:r>
            <w:r w:rsidRPr="00825DB0">
              <w:rPr>
                <w:i/>
                <w:iCs/>
                <w:kern w:val="0"/>
                <w:sz w:val="24"/>
                <w:szCs w:val="24"/>
              </w:rPr>
              <w:t>– высокий уровень</w:t>
            </w:r>
          </w:p>
        </w:tc>
      </w:tr>
    </w:tbl>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i/>
          <w:iCs/>
          <w:kern w:val="0"/>
          <w:sz w:val="24"/>
          <w:szCs w:val="24"/>
          <w:lang w:eastAsia="ru-RU"/>
        </w:rPr>
        <w:t> </w:t>
      </w:r>
    </w:p>
    <w:p w:rsidR="00260456" w:rsidRPr="00825DB0" w:rsidRDefault="00260456" w:rsidP="002C221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i/>
          <w:iCs/>
          <w:kern w:val="0"/>
          <w:sz w:val="24"/>
          <w:szCs w:val="24"/>
          <w:lang w:eastAsia="ru-RU"/>
        </w:rPr>
        <w:t>6-7 лет </w:t>
      </w:r>
    </w:p>
    <w:tbl>
      <w:tblPr>
        <w:tblStyle w:val="a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b/>
                <w:i/>
                <w:iCs/>
                <w:kern w:val="0"/>
                <w:sz w:val="24"/>
                <w:szCs w:val="24"/>
              </w:rPr>
            </w:pPr>
            <w:r w:rsidRPr="00825DB0">
              <w:rPr>
                <w:b/>
                <w:i/>
                <w:iCs/>
                <w:kern w:val="0"/>
                <w:sz w:val="24"/>
                <w:szCs w:val="24"/>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Низкий уровень</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(0 баллов)</w:t>
            </w:r>
          </w:p>
        </w:tc>
      </w:tr>
      <w:tr w:rsidR="00B276F7" w:rsidRPr="00825DB0" w:rsidTr="00C235EF">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интересуется историей и культурой своей семьи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заинтересован в информации об истории и культуре своей семьи</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r w:rsidR="007C67D5" w:rsidRPr="00825DB0">
              <w:rPr>
                <w:i/>
                <w:iCs/>
                <w:kern w:val="0"/>
                <w:sz w:val="24"/>
                <w:szCs w:val="24"/>
              </w:rPr>
              <w:t>.</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w:t>
            </w:r>
            <w:r w:rsidRPr="00825DB0">
              <w:rPr>
                <w:i/>
                <w:iCs/>
                <w:kern w:val="0"/>
                <w:sz w:val="24"/>
                <w:szCs w:val="24"/>
              </w:rPr>
              <w:lastRenderedPageBreak/>
              <w:t>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w:t>
            </w:r>
            <w:r w:rsidRPr="00825DB0">
              <w:rPr>
                <w:i/>
                <w:iCs/>
                <w:kern w:val="0"/>
                <w:sz w:val="24"/>
                <w:szCs w:val="24"/>
              </w:rPr>
              <w:lastRenderedPageBreak/>
              <w:t xml:space="preserve">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индифферентен либо агрессивен к представителям разных стран и этносов</w:t>
            </w:r>
          </w:p>
        </w:tc>
      </w:tr>
      <w:tr w:rsidR="00B276F7" w:rsidRPr="00825DB0" w:rsidTr="00C235E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4161D8" w:rsidRPr="00825DB0">
              <w:rPr>
                <w:i/>
                <w:iCs/>
                <w:kern w:val="0"/>
                <w:sz w:val="24"/>
                <w:szCs w:val="24"/>
              </w:rPr>
              <w:t>Р</w:t>
            </w:r>
            <w:r w:rsidRPr="00825DB0">
              <w:rPr>
                <w:i/>
                <w:iCs/>
                <w:kern w:val="0"/>
                <w:sz w:val="24"/>
                <w:szCs w:val="24"/>
              </w:rPr>
              <w:t>еспублике 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 общается со взрослым как источником разнообразной информации о природном и социальном мире, о всемирных событиях, событиях в стране, </w:t>
            </w:r>
            <w:r w:rsidR="004161D8" w:rsidRPr="00825DB0">
              <w:rPr>
                <w:i/>
                <w:iCs/>
                <w:kern w:val="0"/>
                <w:sz w:val="24"/>
                <w:szCs w:val="24"/>
              </w:rPr>
              <w:t>Р</w:t>
            </w:r>
            <w:r w:rsidRPr="00825DB0">
              <w:rPr>
                <w:i/>
                <w:iCs/>
                <w:kern w:val="0"/>
                <w:sz w:val="24"/>
                <w:szCs w:val="24"/>
              </w:rPr>
              <w:t>еспублике Татарстан,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заинтересован в информации о природном и социальном мире, о всемирных событиях, событиях в стране, </w:t>
            </w:r>
            <w:r w:rsidR="004161D8" w:rsidRPr="00825DB0">
              <w:rPr>
                <w:i/>
                <w:iCs/>
                <w:kern w:val="0"/>
                <w:sz w:val="24"/>
                <w:szCs w:val="24"/>
              </w:rPr>
              <w:t>Р</w:t>
            </w:r>
            <w:r w:rsidRPr="00825DB0">
              <w:rPr>
                <w:i/>
                <w:iCs/>
                <w:kern w:val="0"/>
                <w:sz w:val="24"/>
                <w:szCs w:val="24"/>
              </w:rPr>
              <w:t>еспублике Татарстан, городе Казани</w:t>
            </w:r>
          </w:p>
        </w:tc>
      </w:tr>
      <w:tr w:rsidR="00B276F7" w:rsidRPr="00825DB0" w:rsidTr="00C235EF">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B276F7" w:rsidRPr="00825DB0" w:rsidTr="00C235EF">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понимает речь, не «вживается» в коммуникативную ситуацию, не учитывает социальную роль собеседника</w:t>
            </w:r>
          </w:p>
        </w:tc>
      </w:tr>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Познавательн</w:t>
            </w:r>
            <w:r w:rsidRPr="00825DB0">
              <w:rPr>
                <w:b/>
                <w:i/>
                <w:iCs/>
                <w:kern w:val="0"/>
                <w:sz w:val="24"/>
                <w:szCs w:val="24"/>
              </w:rPr>
              <w:lastRenderedPageBreak/>
              <w:t>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имеет представления </w:t>
            </w:r>
            <w:r w:rsidRPr="00825DB0">
              <w:rPr>
                <w:i/>
                <w:iCs/>
                <w:kern w:val="0"/>
                <w:sz w:val="24"/>
                <w:szCs w:val="24"/>
              </w:rPr>
              <w:lastRenderedPageBreak/>
              <w:t>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имеет представляет об </w:t>
            </w:r>
            <w:r w:rsidRPr="00825DB0">
              <w:rPr>
                <w:i/>
                <w:iCs/>
                <w:kern w:val="0"/>
                <w:sz w:val="24"/>
                <w:szCs w:val="24"/>
              </w:rPr>
              <w:lastRenderedPageBreak/>
              <w:t xml:space="preserve">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не представляет </w:t>
            </w:r>
            <w:r w:rsidRPr="00825DB0">
              <w:rPr>
                <w:i/>
                <w:iCs/>
                <w:kern w:val="0"/>
                <w:sz w:val="24"/>
                <w:szCs w:val="24"/>
              </w:rPr>
              <w:lastRenderedPageBreak/>
              <w:t xml:space="preserve">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интерес и уважение по отношению к культуре 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7C67D5" w:rsidRPr="00825DB0">
              <w:rPr>
                <w:i/>
                <w:iCs/>
                <w:kern w:val="0"/>
                <w:sz w:val="24"/>
                <w:szCs w:val="24"/>
              </w:rPr>
              <w:t>Р</w:t>
            </w:r>
            <w:r w:rsidRPr="00825DB0">
              <w:rPr>
                <w:i/>
                <w:iCs/>
                <w:kern w:val="0"/>
                <w:sz w:val="24"/>
                <w:szCs w:val="24"/>
              </w:rPr>
              <w:t>еспублики</w:t>
            </w:r>
            <w:r w:rsidR="007C67D5" w:rsidRPr="00825DB0">
              <w:rPr>
                <w:i/>
                <w:iCs/>
                <w:kern w:val="0"/>
                <w:sz w:val="24"/>
                <w:szCs w:val="24"/>
              </w:rPr>
              <w:t xml:space="preserve"> </w:t>
            </w:r>
            <w:r w:rsidRPr="00825DB0">
              <w:rPr>
                <w:i/>
                <w:iCs/>
                <w:kern w:val="0"/>
                <w:sz w:val="24"/>
                <w:szCs w:val="24"/>
              </w:rPr>
              <w:t>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знает названия, некоторые особенности крупных городов </w:t>
            </w:r>
            <w:r w:rsidR="007C67D5" w:rsidRPr="00825DB0">
              <w:rPr>
                <w:i/>
                <w:iCs/>
                <w:kern w:val="0"/>
                <w:sz w:val="24"/>
                <w:szCs w:val="24"/>
              </w:rPr>
              <w:t>Р</w:t>
            </w:r>
            <w:r w:rsidRPr="00825DB0">
              <w:rPr>
                <w:i/>
                <w:iCs/>
                <w:kern w:val="0"/>
                <w:sz w:val="24"/>
                <w:szCs w:val="24"/>
              </w:rPr>
              <w:t>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знает названия некоторых городов </w:t>
            </w:r>
            <w:r w:rsidR="007C67D5" w:rsidRPr="00825DB0">
              <w:rPr>
                <w:i/>
                <w:iCs/>
                <w:kern w:val="0"/>
                <w:sz w:val="24"/>
                <w:szCs w:val="24"/>
              </w:rPr>
              <w:t>Р</w:t>
            </w:r>
            <w:r w:rsidRPr="00825DB0">
              <w:rPr>
                <w:i/>
                <w:iCs/>
                <w:kern w:val="0"/>
                <w:sz w:val="24"/>
                <w:szCs w:val="24"/>
              </w:rPr>
              <w:t>еспублики Татарстан, отдельные достопримечательности, не ассоциирует название города с его месторасположением</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интересуется обитателями государственных заповедников, занесенными в Красную книгу РТ, обитателями </w:t>
            </w:r>
            <w:r w:rsidR="00E85E1E" w:rsidRPr="00825DB0">
              <w:rPr>
                <w:i/>
                <w:iCs/>
                <w:kern w:val="0"/>
                <w:sz w:val="24"/>
                <w:szCs w:val="24"/>
              </w:rPr>
              <w:t xml:space="preserve">рек и озер республики, осознает </w:t>
            </w:r>
            <w:r w:rsidRPr="00825DB0">
              <w:rPr>
                <w:i/>
                <w:iCs/>
                <w:kern w:val="0"/>
                <w:sz w:val="24"/>
                <w:szCs w:val="24"/>
              </w:rPr>
              <w:t>необходимость приро</w:t>
            </w:r>
            <w:r w:rsidR="007C67D5" w:rsidRPr="00825DB0">
              <w:rPr>
                <w:i/>
                <w:iCs/>
                <w:kern w:val="0"/>
                <w:sz w:val="24"/>
                <w:szCs w:val="24"/>
              </w:rPr>
              <w:t>до-</w:t>
            </w:r>
            <w:r w:rsidRPr="00825DB0">
              <w:rPr>
                <w:i/>
                <w:iCs/>
                <w:kern w:val="0"/>
                <w:sz w:val="24"/>
                <w:szCs w:val="24"/>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w:t>
            </w:r>
            <w:r w:rsidR="007C67D5" w:rsidRPr="00825DB0">
              <w:rPr>
                <w:i/>
                <w:iCs/>
                <w:kern w:val="0"/>
                <w:sz w:val="24"/>
                <w:szCs w:val="24"/>
              </w:rPr>
              <w:t>одо-</w:t>
            </w:r>
            <w:r w:rsidRPr="00825DB0">
              <w:rPr>
                <w:i/>
                <w:iCs/>
                <w:kern w:val="0"/>
                <w:sz w:val="24"/>
                <w:szCs w:val="24"/>
              </w:rPr>
              <w:t xml:space="preserve">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w:t>
            </w:r>
            <w:r w:rsidR="004161D8" w:rsidRPr="00825DB0">
              <w:rPr>
                <w:i/>
                <w:iCs/>
                <w:kern w:val="0"/>
                <w:sz w:val="24"/>
                <w:szCs w:val="24"/>
              </w:rPr>
              <w:t>одо-</w:t>
            </w:r>
            <w:r w:rsidRPr="00825DB0">
              <w:rPr>
                <w:i/>
                <w:iCs/>
                <w:kern w:val="0"/>
                <w:sz w:val="24"/>
                <w:szCs w:val="24"/>
              </w:rPr>
              <w:t xml:space="preserve">хранительной деятельности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имеет представление о </w:t>
            </w:r>
            <w:r w:rsidR="007C67D5" w:rsidRPr="00825DB0">
              <w:rPr>
                <w:i/>
                <w:iCs/>
                <w:kern w:val="0"/>
                <w:sz w:val="24"/>
                <w:szCs w:val="24"/>
              </w:rPr>
              <w:t>Р</w:t>
            </w:r>
            <w:r w:rsidRPr="00825DB0">
              <w:rPr>
                <w:i/>
                <w:iCs/>
                <w:kern w:val="0"/>
                <w:sz w:val="24"/>
                <w:szCs w:val="24"/>
              </w:rPr>
              <w:t xml:space="preserve">еспублике Татарстан, узнает и безошибочно называет символику </w:t>
            </w:r>
            <w:r w:rsidRPr="00825DB0">
              <w:rPr>
                <w:i/>
                <w:iCs/>
                <w:kern w:val="0"/>
                <w:sz w:val="24"/>
                <w:szCs w:val="24"/>
              </w:rPr>
              <w:lastRenderedPageBreak/>
              <w:t>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имеет представление о</w:t>
            </w:r>
            <w:r w:rsidR="007C67D5" w:rsidRPr="00825DB0">
              <w:rPr>
                <w:i/>
                <w:iCs/>
                <w:kern w:val="0"/>
                <w:sz w:val="24"/>
                <w:szCs w:val="24"/>
              </w:rPr>
              <w:t xml:space="preserve"> Р</w:t>
            </w:r>
            <w:r w:rsidRPr="00825DB0">
              <w:rPr>
                <w:i/>
                <w:iCs/>
                <w:kern w:val="0"/>
                <w:sz w:val="24"/>
                <w:szCs w:val="24"/>
              </w:rPr>
              <w:t>еспублике Татарстан, узнает и называет символику республики (флаг, герб, гимн)</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имеет представление о </w:t>
            </w:r>
            <w:r w:rsidR="007C67D5" w:rsidRPr="00825DB0">
              <w:rPr>
                <w:i/>
                <w:iCs/>
                <w:kern w:val="0"/>
                <w:sz w:val="24"/>
                <w:szCs w:val="24"/>
              </w:rPr>
              <w:t>Р</w:t>
            </w:r>
            <w:r w:rsidRPr="00825DB0">
              <w:rPr>
                <w:i/>
                <w:iCs/>
                <w:kern w:val="0"/>
                <w:sz w:val="24"/>
                <w:szCs w:val="24"/>
              </w:rPr>
              <w:t xml:space="preserve">еспублике Татарстан как своей стране, не знает символику республики (флаг, герб, </w:t>
            </w:r>
            <w:r w:rsidRPr="00825DB0">
              <w:rPr>
                <w:i/>
                <w:iCs/>
                <w:kern w:val="0"/>
                <w:sz w:val="24"/>
                <w:szCs w:val="24"/>
              </w:rPr>
              <w:lastRenderedPageBreak/>
              <w:t>гимн)</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понимает взаимосвязи культур татарского и русского народов</w:t>
            </w:r>
          </w:p>
        </w:tc>
      </w:tr>
      <w:tr w:rsidR="00B276F7" w:rsidRPr="00825DB0" w:rsidTr="00C235E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некоторый интерес к истории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проявляет интереса к истории Республики Татарстан, основным достопримечательностям её столицы </w:t>
            </w:r>
          </w:p>
        </w:tc>
      </w:tr>
      <w:tr w:rsidR="00B276F7" w:rsidRPr="00825DB0" w:rsidTr="00C235EF">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с интересом слушает о жизни и творчестве деятелей музыкального и театрального искусства </w:t>
            </w:r>
            <w:r w:rsidR="004161D8" w:rsidRPr="00825DB0">
              <w:rPr>
                <w:i/>
                <w:iCs/>
                <w:kern w:val="0"/>
                <w:sz w:val="24"/>
                <w:szCs w:val="24"/>
              </w:rPr>
              <w:t>Р</w:t>
            </w:r>
            <w:r w:rsidRPr="00825DB0">
              <w:rPr>
                <w:i/>
                <w:iCs/>
                <w:kern w:val="0"/>
                <w:sz w:val="24"/>
                <w:szCs w:val="24"/>
              </w:rPr>
              <w:t xml:space="preserve">еспублики Татарстан, выдающихся деятелей науки </w:t>
            </w:r>
            <w:r w:rsidR="004161D8" w:rsidRPr="00825DB0">
              <w:rPr>
                <w:i/>
                <w:iCs/>
                <w:kern w:val="0"/>
                <w:sz w:val="24"/>
                <w:szCs w:val="24"/>
              </w:rPr>
              <w:t>Р</w:t>
            </w:r>
            <w:r w:rsidRPr="00825DB0">
              <w:rPr>
                <w:i/>
                <w:iCs/>
                <w:kern w:val="0"/>
                <w:sz w:val="24"/>
                <w:szCs w:val="24"/>
              </w:rPr>
              <w:t>еспублики 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слушает о жизни и творчестве деятелей музыкального и театрального искусства </w:t>
            </w:r>
            <w:r w:rsidR="004161D8" w:rsidRPr="00825DB0">
              <w:rPr>
                <w:i/>
                <w:iCs/>
                <w:kern w:val="0"/>
                <w:sz w:val="24"/>
                <w:szCs w:val="24"/>
              </w:rPr>
              <w:t>Р</w:t>
            </w:r>
            <w:r w:rsidRPr="00825DB0">
              <w:rPr>
                <w:i/>
                <w:iCs/>
                <w:kern w:val="0"/>
                <w:sz w:val="24"/>
                <w:szCs w:val="24"/>
              </w:rPr>
              <w:t>еспублики Татарстан, выдающихся деятелей науки </w:t>
            </w:r>
            <w:r w:rsidR="004161D8" w:rsidRPr="00825DB0">
              <w:rPr>
                <w:i/>
                <w:iCs/>
                <w:kern w:val="0"/>
                <w:sz w:val="24"/>
                <w:szCs w:val="24"/>
              </w:rPr>
              <w:t>Р</w:t>
            </w:r>
            <w:r w:rsidRPr="00825DB0">
              <w:rPr>
                <w:i/>
                <w:iCs/>
                <w:kern w:val="0"/>
                <w:sz w:val="24"/>
                <w:szCs w:val="24"/>
              </w:rPr>
              <w:t>еспублики Татарстан, может их назвать</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заинтересован в информации о жизни и творчестве деятелей музыкального и театрального искусства </w:t>
            </w:r>
            <w:r w:rsidR="004161D8" w:rsidRPr="00825DB0">
              <w:rPr>
                <w:i/>
                <w:iCs/>
                <w:kern w:val="0"/>
                <w:sz w:val="24"/>
                <w:szCs w:val="24"/>
              </w:rPr>
              <w:t>Р</w:t>
            </w:r>
            <w:r w:rsidRPr="00825DB0">
              <w:rPr>
                <w:i/>
                <w:iCs/>
                <w:kern w:val="0"/>
                <w:sz w:val="24"/>
                <w:szCs w:val="24"/>
              </w:rPr>
              <w:t xml:space="preserve">еспублики Татарстан, выдающихся деятелей науки </w:t>
            </w:r>
            <w:r w:rsidR="004161D8" w:rsidRPr="00825DB0">
              <w:rPr>
                <w:i/>
                <w:iCs/>
                <w:kern w:val="0"/>
                <w:sz w:val="24"/>
                <w:szCs w:val="24"/>
              </w:rPr>
              <w:t>Р</w:t>
            </w:r>
            <w:r w:rsidRPr="00825DB0">
              <w:rPr>
                <w:i/>
                <w:iCs/>
                <w:kern w:val="0"/>
                <w:sz w:val="24"/>
                <w:szCs w:val="24"/>
              </w:rPr>
              <w:t>еспублики Татарстан,</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с благодарностью и уважением относится к участникам Великой Отечественной войны, знает о подвигах героев войны </w:t>
            </w:r>
            <w:r w:rsidR="004161D8" w:rsidRPr="00825DB0">
              <w:rPr>
                <w:i/>
                <w:iCs/>
                <w:kern w:val="0"/>
                <w:sz w:val="24"/>
                <w:szCs w:val="24"/>
              </w:rPr>
              <w:t>Р</w:t>
            </w:r>
            <w:r w:rsidRPr="00825DB0">
              <w:rPr>
                <w:i/>
                <w:iCs/>
                <w:kern w:val="0"/>
                <w:sz w:val="24"/>
                <w:szCs w:val="24"/>
              </w:rPr>
              <w:t>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с благодарностью и уважением относится к участникам Великой Отечественной войны, знает о подвигах некоторых героев войны </w:t>
            </w:r>
            <w:r w:rsidR="004161D8" w:rsidRPr="00825DB0">
              <w:rPr>
                <w:i/>
                <w:iCs/>
                <w:kern w:val="0"/>
                <w:sz w:val="24"/>
                <w:szCs w:val="24"/>
              </w:rPr>
              <w:t>Р</w:t>
            </w:r>
            <w:r w:rsidRPr="00825DB0">
              <w:rPr>
                <w:i/>
                <w:iCs/>
                <w:kern w:val="0"/>
                <w:sz w:val="24"/>
                <w:szCs w:val="24"/>
              </w:rPr>
              <w:t>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безразличен к участникам Великой Отечественной войны, не знает о подвигах героев войны </w:t>
            </w:r>
            <w:r w:rsidR="004161D8" w:rsidRPr="00825DB0">
              <w:rPr>
                <w:i/>
                <w:iCs/>
                <w:kern w:val="0"/>
                <w:sz w:val="24"/>
                <w:szCs w:val="24"/>
              </w:rPr>
              <w:t>Р</w:t>
            </w:r>
            <w:r w:rsidRPr="00825DB0">
              <w:rPr>
                <w:i/>
                <w:iCs/>
                <w:kern w:val="0"/>
                <w:sz w:val="24"/>
                <w:szCs w:val="24"/>
              </w:rPr>
              <w:t>еспублики Татарстан</w:t>
            </w:r>
          </w:p>
        </w:tc>
      </w:tr>
      <w:tr w:rsidR="00B276F7" w:rsidRPr="00825DB0" w:rsidTr="00B276F7">
        <w:trPr>
          <w:trHeight w:val="699"/>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B276F7">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владеет способами безопасного поведения, </w:t>
            </w:r>
            <w:r w:rsidRPr="00825DB0">
              <w:rPr>
                <w:i/>
                <w:iCs/>
                <w:kern w:val="0"/>
                <w:sz w:val="24"/>
                <w:szCs w:val="24"/>
              </w:rPr>
              <w:lastRenderedPageBreak/>
              <w:t>принятыми в нравственно-этической, национальной, правовой культуре, осознанно их выполняет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владеет способами безопасного поведения, принятыми в </w:t>
            </w:r>
            <w:r w:rsidRPr="00825DB0">
              <w:rPr>
                <w:i/>
                <w:iCs/>
                <w:kern w:val="0"/>
                <w:sz w:val="24"/>
                <w:szCs w:val="24"/>
              </w:rPr>
              <w:lastRenderedPageBreak/>
              <w:t>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владеет отдельными способами безопасного поведения, принятыми в </w:t>
            </w:r>
            <w:r w:rsidRPr="00825DB0">
              <w:rPr>
                <w:i/>
                <w:iCs/>
                <w:kern w:val="0"/>
                <w:sz w:val="24"/>
                <w:szCs w:val="24"/>
              </w:rPr>
              <w:lastRenderedPageBreak/>
              <w:t>нравственно-этической, национальной, правовой культуре, но выполняет их при настоянии взрослого</w:t>
            </w:r>
          </w:p>
        </w:tc>
      </w:tr>
      <w:tr w:rsidR="00B276F7" w:rsidRPr="00825DB0" w:rsidTr="00C235E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lastRenderedPageBreak/>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понимает обращенную речь (в рамках предусмотренного УМК «Татарча сөйләшәбез» - «Учимся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овладел неполным лексическим объемом, предусмотренным УМК «Татарча сөйләшәбез», менее 167 слов, не точно их произносит</w:t>
            </w:r>
          </w:p>
        </w:tc>
      </w:tr>
      <w:tr w:rsidR="00B276F7" w:rsidRPr="00825DB0" w:rsidTr="00C235EF">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всегда проявляет интерес к обучению татарскому языку</w:t>
            </w:r>
          </w:p>
        </w:tc>
      </w:tr>
      <w:tr w:rsidR="00B276F7" w:rsidRPr="00825DB0" w:rsidTr="00C235EF">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участвует в ситуативном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интерес и участие в диалоге отсутствует, допускаются конфликты</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рассказывает о себе на татарском языке (как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немного рассказывает о себе на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затрудняется в рассказе о себе на татарском языке (как зовут, сколько лет, где живет, какая семья)</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может описать сюжетную картинку из 3-8 предложений на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помощью взрослого может описать сюжетную картинку из 3-6 предложений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затрудняется в описании сюжетной картинки на татарском языке</w:t>
            </w:r>
          </w:p>
        </w:tc>
      </w:tr>
      <w:tr w:rsidR="00B276F7"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достигает результата,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заинтересован в достижении результата, заданного дидактической (лексической) игрой  </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ориентируется в </w:t>
            </w:r>
            <w:r w:rsidRPr="00825DB0">
              <w:rPr>
                <w:i/>
                <w:iCs/>
                <w:kern w:val="0"/>
                <w:sz w:val="24"/>
                <w:szCs w:val="24"/>
              </w:rPr>
              <w:lastRenderedPageBreak/>
              <w:t>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ориентируется в </w:t>
            </w:r>
            <w:r w:rsidRPr="00825DB0">
              <w:rPr>
                <w:i/>
                <w:iCs/>
                <w:kern w:val="0"/>
                <w:sz w:val="24"/>
                <w:szCs w:val="24"/>
              </w:rPr>
              <w:lastRenderedPageBreak/>
              <w:t>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 xml:space="preserve">плохо ориентируется в </w:t>
            </w:r>
            <w:r w:rsidRPr="00825DB0">
              <w:rPr>
                <w:i/>
                <w:iCs/>
                <w:kern w:val="0"/>
                <w:sz w:val="24"/>
                <w:szCs w:val="24"/>
              </w:rPr>
              <w:lastRenderedPageBreak/>
              <w:t>естественной ситуации общения, самостоятельно не может найти речевое решение в новых условиях</w:t>
            </w:r>
          </w:p>
        </w:tc>
      </w:tr>
      <w:tr w:rsidR="00470834" w:rsidRPr="00825DB0" w:rsidTr="00C235E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испытывает трудности в реальной языковой среде при ограниченном владении татарским языком</w:t>
            </w:r>
          </w:p>
        </w:tc>
      </w:tr>
      <w:tr w:rsidR="00470834" w:rsidRPr="00825DB0" w:rsidTr="00C235EF">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4920BF">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w:t>
            </w:r>
            <w:r w:rsidR="004920BF" w:rsidRPr="00825DB0">
              <w:rPr>
                <w:i/>
                <w:iCs/>
                <w:kern w:val="0"/>
                <w:sz w:val="24"/>
                <w:szCs w:val="24"/>
              </w:rPr>
              <w:t xml:space="preserve"> </w:t>
            </w:r>
            <w:r w:rsidRPr="00825DB0">
              <w:rPr>
                <w:i/>
                <w:iCs/>
                <w:kern w:val="0"/>
                <w:sz w:val="24"/>
                <w:szCs w:val="24"/>
              </w:rPr>
              <w:t xml:space="preserve">заинтересован в перспективах своего речевого развития </w:t>
            </w:r>
          </w:p>
        </w:tc>
      </w:tr>
      <w:tr w:rsidR="00470834" w:rsidRPr="00825DB0" w:rsidTr="00C235EF">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проявляет интереса к литературному наследию татарского народа, не использует в специфически детских видах деятельности</w:t>
            </w:r>
          </w:p>
        </w:tc>
      </w:tr>
      <w:tr w:rsidR="00470834" w:rsidRPr="00825DB0" w:rsidTr="00C235EF">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w:t>
            </w:r>
            <w:r w:rsidR="00730B12" w:rsidRPr="00825DB0">
              <w:rPr>
                <w:i/>
                <w:iCs/>
                <w:kern w:val="0"/>
                <w:sz w:val="24"/>
                <w:szCs w:val="24"/>
              </w:rPr>
              <w:t>Р</w:t>
            </w:r>
            <w:r w:rsidRPr="00825DB0">
              <w:rPr>
                <w:i/>
                <w:iCs/>
                <w:kern w:val="0"/>
                <w:sz w:val="24"/>
                <w:szCs w:val="24"/>
              </w:rPr>
              <w:t>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w:t>
            </w:r>
            <w:r w:rsidR="00730B12" w:rsidRPr="00825DB0">
              <w:rPr>
                <w:i/>
                <w:iCs/>
                <w:kern w:val="0"/>
                <w:sz w:val="24"/>
                <w:szCs w:val="24"/>
              </w:rPr>
              <w:t>Р</w:t>
            </w:r>
            <w:r w:rsidRPr="00825DB0">
              <w:rPr>
                <w:i/>
                <w:iCs/>
                <w:kern w:val="0"/>
                <w:sz w:val="24"/>
                <w:szCs w:val="24"/>
              </w:rPr>
              <w:t>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w:t>
            </w:r>
            <w:r w:rsidR="00730B12" w:rsidRPr="00825DB0">
              <w:rPr>
                <w:i/>
                <w:iCs/>
                <w:kern w:val="0"/>
                <w:sz w:val="24"/>
                <w:szCs w:val="24"/>
              </w:rPr>
              <w:t>Р</w:t>
            </w:r>
            <w:r w:rsidR="004920BF" w:rsidRPr="00825DB0">
              <w:rPr>
                <w:i/>
                <w:iCs/>
                <w:kern w:val="0"/>
                <w:sz w:val="24"/>
                <w:szCs w:val="24"/>
              </w:rPr>
              <w:t>еспублики Татарстан</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проявляет интерес к живописным, </w:t>
            </w:r>
            <w:r w:rsidRPr="00825DB0">
              <w:rPr>
                <w:i/>
                <w:iCs/>
                <w:kern w:val="0"/>
                <w:sz w:val="24"/>
                <w:szCs w:val="24"/>
              </w:rPr>
              <w:lastRenderedPageBreak/>
              <w:t xml:space="preserve">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4920BF">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дифференцированно проявляет интерес</w:t>
            </w:r>
            <w:r w:rsidR="004920BF" w:rsidRPr="00825DB0">
              <w:rPr>
                <w:i/>
                <w:iCs/>
                <w:kern w:val="0"/>
                <w:sz w:val="24"/>
                <w:szCs w:val="24"/>
              </w:rPr>
              <w:t xml:space="preserve"> </w:t>
            </w:r>
            <w:r w:rsidRPr="00825DB0">
              <w:rPr>
                <w:i/>
                <w:iCs/>
                <w:kern w:val="0"/>
                <w:sz w:val="24"/>
                <w:szCs w:val="24"/>
              </w:rPr>
              <w:t xml:space="preserve">к </w:t>
            </w:r>
            <w:r w:rsidRPr="00825DB0">
              <w:rPr>
                <w:i/>
                <w:iCs/>
                <w:kern w:val="0"/>
                <w:sz w:val="24"/>
                <w:szCs w:val="24"/>
              </w:rPr>
              <w:lastRenderedPageBreak/>
              <w:t>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не про</w:t>
            </w:r>
            <w:r w:rsidR="004920BF" w:rsidRPr="00825DB0">
              <w:rPr>
                <w:i/>
                <w:iCs/>
                <w:kern w:val="0"/>
                <w:sz w:val="24"/>
                <w:szCs w:val="24"/>
              </w:rPr>
              <w:t xml:space="preserve">являет познавательного </w:t>
            </w:r>
            <w:r w:rsidR="004920BF" w:rsidRPr="00825DB0">
              <w:rPr>
                <w:i/>
                <w:iCs/>
                <w:kern w:val="0"/>
                <w:sz w:val="24"/>
                <w:szCs w:val="24"/>
              </w:rPr>
              <w:lastRenderedPageBreak/>
              <w:t xml:space="preserve">интереса </w:t>
            </w:r>
            <w:r w:rsidRPr="00825DB0">
              <w:rPr>
                <w:i/>
                <w:iCs/>
                <w:kern w:val="0"/>
                <w:sz w:val="24"/>
                <w:szCs w:val="24"/>
              </w:rPr>
              <w:t>к живописным, скульптурным, музыкальным и др. средствам искусства деятелей культуры Республики Татарстан</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некоторые представления об архитектурных сооружениях родного 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имеет представлений об архитектурных сооружениях родного города Казани</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не владеет способами рисования симметричного («древо жизни») и асимметричного букета</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w:t>
            </w:r>
            <w:r w:rsidR="004920BF" w:rsidRPr="00825DB0">
              <w:rPr>
                <w:i/>
                <w:iCs/>
                <w:kern w:val="0"/>
                <w:sz w:val="24"/>
                <w:szCs w:val="24"/>
              </w:rPr>
              <w:t>едметов в национальном колорите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4920BF"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Частично </w:t>
            </w:r>
            <w:r w:rsidR="00260456" w:rsidRPr="00825DB0">
              <w:rPr>
                <w:i/>
                <w:iCs/>
                <w:kern w:val="0"/>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4920BF"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владеет техникой </w:t>
            </w:r>
            <w:r w:rsidR="00260456" w:rsidRPr="00825DB0">
              <w:rPr>
                <w:i/>
                <w:iCs/>
                <w:kern w:val="0"/>
                <w:sz w:val="24"/>
                <w:szCs w:val="24"/>
              </w:rPr>
              <w:t>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4920BF"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неохотно слушает </w:t>
            </w:r>
            <w:r w:rsidR="00260456" w:rsidRPr="00825DB0">
              <w:rPr>
                <w:i/>
                <w:iCs/>
                <w:kern w:val="0"/>
                <w:sz w:val="24"/>
                <w:szCs w:val="24"/>
              </w:rPr>
              <w:t>вокальную, инструментальную, оркестровую музыку, написанную татарскими композиторами</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узнает звучание Государственного гимна Российской Федерации, </w:t>
            </w:r>
            <w:r w:rsidR="00730B12" w:rsidRPr="00825DB0">
              <w:rPr>
                <w:i/>
                <w:iCs/>
                <w:kern w:val="0"/>
                <w:sz w:val="24"/>
                <w:szCs w:val="24"/>
              </w:rPr>
              <w:t>Р</w:t>
            </w:r>
            <w:r w:rsidRPr="00825DB0">
              <w:rPr>
                <w:i/>
                <w:iCs/>
                <w:kern w:val="0"/>
                <w:sz w:val="24"/>
                <w:szCs w:val="24"/>
              </w:rPr>
              <w:t>еспублики 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EB0DDD"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узнает звучание </w:t>
            </w:r>
            <w:r w:rsidR="00260456" w:rsidRPr="00825DB0">
              <w:rPr>
                <w:i/>
                <w:iCs/>
                <w:kern w:val="0"/>
                <w:sz w:val="24"/>
                <w:szCs w:val="24"/>
              </w:rPr>
              <w:t>Государственн</w:t>
            </w:r>
            <w:r w:rsidR="004920BF" w:rsidRPr="00825DB0">
              <w:rPr>
                <w:i/>
                <w:iCs/>
                <w:kern w:val="0"/>
                <w:sz w:val="24"/>
                <w:szCs w:val="24"/>
              </w:rPr>
              <w:t xml:space="preserve">ого гимна Российской Федерации, </w:t>
            </w:r>
            <w:r w:rsidR="00730B12" w:rsidRPr="00825DB0">
              <w:rPr>
                <w:i/>
                <w:iCs/>
                <w:kern w:val="0"/>
                <w:sz w:val="24"/>
                <w:szCs w:val="24"/>
              </w:rPr>
              <w:t>Р</w:t>
            </w:r>
            <w:r w:rsidR="00260456" w:rsidRPr="00825DB0">
              <w:rPr>
                <w:i/>
                <w:iCs/>
                <w:kern w:val="0"/>
                <w:sz w:val="24"/>
                <w:szCs w:val="24"/>
              </w:rPr>
              <w:t>еспублики Татарстан, 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4920BF"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узнает звучание </w:t>
            </w:r>
            <w:r w:rsidR="00260456" w:rsidRPr="00825DB0">
              <w:rPr>
                <w:i/>
                <w:iCs/>
                <w:kern w:val="0"/>
                <w:sz w:val="24"/>
                <w:szCs w:val="24"/>
              </w:rPr>
              <w:t>Государственн</w:t>
            </w:r>
            <w:r w:rsidRPr="00825DB0">
              <w:rPr>
                <w:i/>
                <w:iCs/>
                <w:kern w:val="0"/>
                <w:sz w:val="24"/>
                <w:szCs w:val="24"/>
              </w:rPr>
              <w:t xml:space="preserve">ого гимна Российской Федерации, </w:t>
            </w:r>
            <w:r w:rsidR="00730B12" w:rsidRPr="00825DB0">
              <w:rPr>
                <w:i/>
                <w:iCs/>
                <w:kern w:val="0"/>
                <w:sz w:val="24"/>
                <w:szCs w:val="24"/>
              </w:rPr>
              <w:t>Р</w:t>
            </w:r>
            <w:r w:rsidR="00260456" w:rsidRPr="00825DB0">
              <w:rPr>
                <w:i/>
                <w:iCs/>
                <w:kern w:val="0"/>
                <w:sz w:val="24"/>
                <w:szCs w:val="24"/>
              </w:rPr>
              <w:t>еспублики Татарстан</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красиво исполняет татарские песни, танцы, танцы народов Поволжья, с удовольствием участвует в </w:t>
            </w:r>
            <w:r w:rsidRPr="00825DB0">
              <w:rPr>
                <w:i/>
                <w:iCs/>
                <w:kern w:val="0"/>
                <w:sz w:val="24"/>
                <w:szCs w:val="24"/>
              </w:rPr>
              <w:lastRenderedPageBreak/>
              <w:t>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избегает участия в татарских народных праздниках, неохотно исполняет татарские песни, танцы, танцы народов Поволжья,</w:t>
            </w:r>
          </w:p>
        </w:tc>
      </w:tr>
      <w:tr w:rsidR="00470834" w:rsidRPr="00825DB0" w:rsidTr="00C235EF">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470834" w:rsidRPr="00825DB0" w:rsidTr="00C235EF">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jc w:val="center"/>
              <w:rPr>
                <w:i/>
                <w:iCs/>
                <w:kern w:val="0"/>
                <w:sz w:val="24"/>
                <w:szCs w:val="24"/>
              </w:rPr>
            </w:pPr>
            <w:r w:rsidRPr="00825DB0">
              <w:rPr>
                <w:b/>
                <w:i/>
                <w:iCs/>
                <w:kern w:val="0"/>
                <w:sz w:val="24"/>
                <w:szCs w:val="24"/>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w:t>
            </w:r>
            <w:r w:rsidR="004920BF" w:rsidRPr="00825DB0">
              <w:rPr>
                <w:i/>
                <w:iCs/>
                <w:kern w:val="0"/>
                <w:sz w:val="24"/>
                <w:szCs w:val="24"/>
              </w:rPr>
              <w:t>альных особенностях приема пищи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не представляет ценностей здорового образа жизни, здорового питания, плохо знает </w:t>
            </w:r>
          </w:p>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470834" w:rsidRPr="00825DB0" w:rsidTr="00C235EF">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имеет некоторое представление о некоторых видах спорта, не заинтересован «борьбой на поясах» (кэряш)</w:t>
            </w:r>
          </w:p>
        </w:tc>
      </w:tr>
      <w:tr w:rsidR="00470834" w:rsidRPr="00825DB0" w:rsidTr="00C235EF">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 удовольствием участвует в национальных играх-со</w:t>
            </w:r>
            <w:r w:rsidR="004920BF" w:rsidRPr="00825DB0">
              <w:rPr>
                <w:i/>
                <w:iCs/>
                <w:kern w:val="0"/>
                <w:sz w:val="24"/>
                <w:szCs w:val="24"/>
              </w:rPr>
              <w:t>стязаниях, празднике «Сабантуй»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особо не проявляет двиг</w:t>
            </w:r>
            <w:r w:rsidR="004920BF" w:rsidRPr="00825DB0">
              <w:rPr>
                <w:i/>
                <w:iCs/>
                <w:kern w:val="0"/>
                <w:sz w:val="24"/>
                <w:szCs w:val="24"/>
              </w:rPr>
              <w:t xml:space="preserve">ательную активность в </w:t>
            </w:r>
            <w:r w:rsidRPr="00825DB0">
              <w:rPr>
                <w:i/>
                <w:iCs/>
                <w:kern w:val="0"/>
                <w:sz w:val="24"/>
                <w:szCs w:val="24"/>
              </w:rPr>
              <w:t>национальных играх-состязаниях, безынициативен на празднике «Сабантуй»</w:t>
            </w:r>
          </w:p>
        </w:tc>
      </w:tr>
      <w:tr w:rsidR="00470834" w:rsidRPr="00825DB0" w:rsidTr="00C235EF">
        <w:tc>
          <w:tcPr>
            <w:tcW w:w="1838" w:type="dxa"/>
            <w:vMerge/>
            <w:tcBorders>
              <w:top w:val="single" w:sz="4" w:space="0" w:color="000000"/>
              <w:left w:val="single" w:sz="4" w:space="0" w:color="000000"/>
              <w:bottom w:val="single" w:sz="4" w:space="0" w:color="000000"/>
              <w:right w:val="single" w:sz="4" w:space="0" w:color="000000"/>
            </w:tcBorders>
          </w:tcPr>
          <w:p w:rsidR="00260456" w:rsidRPr="00825DB0" w:rsidRDefault="00260456" w:rsidP="002C2219">
            <w:pPr>
              <w:rPr>
                <w:i/>
                <w:iCs/>
                <w:kern w:val="0"/>
                <w:sz w:val="24"/>
                <w:szCs w:val="24"/>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подвижен, владеет основными движениями, старается контролировать свои 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малоподвижен, некачественно выполняет основные движения, отсутствует самоконтроль выполнения движений</w:t>
            </w:r>
          </w:p>
        </w:tc>
      </w:tr>
      <w:tr w:rsidR="00470834" w:rsidRPr="00825DB0" w:rsidTr="00C235E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0456" w:rsidRPr="00825DB0" w:rsidRDefault="00260456"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825DB0">
              <w:rPr>
                <w:b/>
                <w:i/>
                <w:iCs/>
                <w:kern w:val="0"/>
                <w:sz w:val="24"/>
                <w:szCs w:val="24"/>
              </w:rPr>
              <w:t>0-16 баллов</w:t>
            </w:r>
            <w:r w:rsidRPr="00825DB0">
              <w:rPr>
                <w:i/>
                <w:iCs/>
                <w:kern w:val="0"/>
                <w:sz w:val="24"/>
                <w:szCs w:val="24"/>
              </w:rPr>
              <w:t xml:space="preserve"> – низкий уровень, </w:t>
            </w:r>
            <w:r w:rsidRPr="00825DB0">
              <w:rPr>
                <w:b/>
                <w:i/>
                <w:iCs/>
                <w:kern w:val="0"/>
                <w:sz w:val="24"/>
                <w:szCs w:val="24"/>
              </w:rPr>
              <w:t>17-66 баллов</w:t>
            </w:r>
            <w:r w:rsidRPr="00825DB0">
              <w:rPr>
                <w:i/>
                <w:iCs/>
                <w:kern w:val="0"/>
                <w:sz w:val="24"/>
                <w:szCs w:val="24"/>
              </w:rPr>
              <w:t xml:space="preserve"> – средний, </w:t>
            </w:r>
            <w:r w:rsidRPr="00825DB0">
              <w:rPr>
                <w:b/>
                <w:i/>
                <w:iCs/>
                <w:kern w:val="0"/>
                <w:sz w:val="24"/>
                <w:szCs w:val="24"/>
              </w:rPr>
              <w:t xml:space="preserve">67- 82 балла </w:t>
            </w:r>
            <w:r w:rsidRPr="00825DB0">
              <w:rPr>
                <w:i/>
                <w:iCs/>
                <w:kern w:val="0"/>
                <w:sz w:val="24"/>
                <w:szCs w:val="24"/>
              </w:rPr>
              <w:t>– высокий уровень</w:t>
            </w:r>
          </w:p>
        </w:tc>
      </w:tr>
    </w:tbl>
    <w:p w:rsidR="000A34D2" w:rsidRPr="00825DB0" w:rsidRDefault="000A34D2" w:rsidP="002C2219">
      <w:pPr>
        <w:spacing w:line="240" w:lineRule="auto"/>
        <w:rPr>
          <w:rFonts w:ascii="Times New Roman" w:hAnsi="Times New Roman" w:cs="Times New Roman"/>
          <w:i/>
          <w:iCs/>
          <w:sz w:val="24"/>
          <w:szCs w:val="24"/>
        </w:rPr>
      </w:pPr>
    </w:p>
    <w:p w:rsidR="00AA2F67" w:rsidRPr="00825DB0" w:rsidRDefault="00AA2F67" w:rsidP="002C2219">
      <w:pPr>
        <w:shd w:val="clear" w:color="auto" w:fill="FFFFFF"/>
        <w:spacing w:after="255" w:line="240" w:lineRule="auto"/>
        <w:contextualSpacing/>
        <w:rPr>
          <w:rFonts w:ascii="Times New Roman" w:eastAsia="Times New Roman" w:hAnsi="Times New Roman" w:cs="Times New Roman"/>
          <w:b/>
          <w:bCs/>
          <w:kern w:val="0"/>
          <w:sz w:val="24"/>
          <w:szCs w:val="24"/>
          <w:lang w:eastAsia="ru-RU"/>
        </w:rPr>
      </w:pPr>
    </w:p>
    <w:p w:rsidR="00AA2F67" w:rsidRPr="00825DB0" w:rsidRDefault="00AA2F67" w:rsidP="002C2219">
      <w:pPr>
        <w:shd w:val="clear" w:color="auto" w:fill="FFFFFF"/>
        <w:spacing w:after="255" w:line="240" w:lineRule="auto"/>
        <w:contextualSpacing/>
        <w:rPr>
          <w:rFonts w:ascii="Times New Roman" w:eastAsia="Times New Roman" w:hAnsi="Times New Roman" w:cs="Times New Roman"/>
          <w:b/>
          <w:bCs/>
          <w:kern w:val="0"/>
          <w:sz w:val="24"/>
          <w:szCs w:val="24"/>
          <w:lang w:eastAsia="ru-RU"/>
        </w:rPr>
      </w:pPr>
    </w:p>
    <w:p w:rsidR="00AA2F67" w:rsidRPr="00825DB0" w:rsidRDefault="00AA2F67" w:rsidP="002C2219">
      <w:pPr>
        <w:numPr>
          <w:ilvl w:val="0"/>
          <w:numId w:val="3"/>
        </w:numPr>
        <w:shd w:val="clear" w:color="auto" w:fill="FFFFFF"/>
        <w:spacing w:after="255" w:line="240" w:lineRule="auto"/>
        <w:contextualSpacing/>
        <w:jc w:val="center"/>
        <w:rPr>
          <w:rFonts w:ascii="Times New Roman" w:eastAsia="Times New Roman" w:hAnsi="Times New Roman" w:cs="Times New Roman"/>
          <w:b/>
          <w:bCs/>
          <w:kern w:val="0"/>
          <w:sz w:val="32"/>
          <w:szCs w:val="32"/>
          <w:lang w:eastAsia="ru-RU"/>
        </w:rPr>
      </w:pPr>
      <w:r w:rsidRPr="00825DB0">
        <w:rPr>
          <w:rFonts w:ascii="Times New Roman" w:eastAsia="Times New Roman" w:hAnsi="Times New Roman" w:cs="Times New Roman"/>
          <w:b/>
          <w:kern w:val="0"/>
          <w:sz w:val="32"/>
          <w:szCs w:val="32"/>
          <w:lang w:eastAsia="ru-RU"/>
        </w:rPr>
        <w:t>СОДЕРЖАТЕЛЬНЫЙ РАЗДЕЛ.</w:t>
      </w:r>
    </w:p>
    <w:p w:rsidR="00AA2F67" w:rsidRPr="00825DB0" w:rsidRDefault="00AA2F67" w:rsidP="002C2219">
      <w:pPr>
        <w:shd w:val="clear" w:color="auto" w:fill="FFFFFF"/>
        <w:spacing w:after="255" w:line="240" w:lineRule="auto"/>
        <w:ind w:left="1080" w:hanging="371"/>
        <w:jc w:val="both"/>
        <w:rPr>
          <w:rFonts w:ascii="Times New Roman" w:eastAsia="Times New Roman" w:hAnsi="Times New Roman" w:cs="Times New Roman"/>
          <w:b/>
          <w:bCs/>
          <w:kern w:val="0"/>
          <w:sz w:val="28"/>
          <w:szCs w:val="28"/>
          <w:u w:val="single"/>
          <w:lang w:eastAsia="ru-RU"/>
        </w:rPr>
      </w:pPr>
      <w:r w:rsidRPr="00825DB0">
        <w:rPr>
          <w:rFonts w:ascii="Times New Roman" w:eastAsia="Times New Roman" w:hAnsi="Times New Roman" w:cs="Times New Roman"/>
          <w:b/>
          <w:kern w:val="0"/>
          <w:sz w:val="28"/>
          <w:szCs w:val="28"/>
          <w:u w:val="single"/>
          <w:lang w:eastAsia="ru-RU"/>
        </w:rPr>
        <w:t>2.1. Обязательная часть</w:t>
      </w:r>
      <w:r w:rsidRPr="00825DB0">
        <w:rPr>
          <w:rFonts w:ascii="Times New Roman" w:eastAsia="Times New Roman" w:hAnsi="Times New Roman" w:cs="Times New Roman"/>
          <w:kern w:val="0"/>
          <w:sz w:val="28"/>
          <w:szCs w:val="28"/>
          <w:u w:val="single"/>
          <w:lang w:eastAsia="ru-RU"/>
        </w:rPr>
        <w:t>.</w:t>
      </w:r>
    </w:p>
    <w:p w:rsidR="00AA2F67" w:rsidRPr="00825DB0" w:rsidRDefault="00AA2F67" w:rsidP="002C2219">
      <w:pPr>
        <w:shd w:val="clear" w:color="auto" w:fill="FFFFFF"/>
        <w:spacing w:after="0" w:line="240" w:lineRule="auto"/>
        <w:ind w:firstLine="709"/>
        <w:jc w:val="both"/>
        <w:rPr>
          <w:rFonts w:ascii="Times New Roman" w:eastAsia="Times New Roman" w:hAnsi="Times New Roman" w:cs="Times New Roman"/>
          <w:b/>
          <w:bCs/>
          <w:kern w:val="0"/>
          <w:sz w:val="28"/>
          <w:szCs w:val="28"/>
          <w:lang w:eastAsia="ru-RU"/>
        </w:rPr>
      </w:pPr>
      <w:r w:rsidRPr="00825DB0">
        <w:rPr>
          <w:rFonts w:ascii="Times New Roman" w:eastAsia="Times New Roman" w:hAnsi="Times New Roman" w:cs="Times New Roman"/>
          <w:b/>
          <w:kern w:val="0"/>
          <w:sz w:val="28"/>
          <w:szCs w:val="28"/>
          <w:lang w:eastAsia="ru-RU"/>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AA2F67" w:rsidRPr="00825DB0" w:rsidRDefault="00AA2F67" w:rsidP="002C2219">
      <w:pPr>
        <w:shd w:val="clear" w:color="auto" w:fill="FFFFFF"/>
        <w:spacing w:after="0" w:line="240" w:lineRule="auto"/>
        <w:jc w:val="both"/>
        <w:rPr>
          <w:rFonts w:ascii="Times New Roman" w:eastAsia="Times New Roman" w:hAnsi="Times New Roman" w:cs="Times New Roman"/>
          <w:b/>
          <w:bCs/>
          <w:kern w:val="0"/>
          <w:sz w:val="24"/>
          <w:szCs w:val="24"/>
          <w:lang w:eastAsia="ru-RU"/>
        </w:rPr>
      </w:pPr>
    </w:p>
    <w:p w:rsidR="00AA2F67" w:rsidRPr="00825DB0" w:rsidRDefault="00AA2F67" w:rsidP="002C2219">
      <w:pPr>
        <w:widowControl w:val="0"/>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kern w:val="0"/>
          <w:sz w:val="24"/>
          <w:szCs w:val="24"/>
        </w:rPr>
        <w:t>Содержательные</w:t>
      </w:r>
      <w:r w:rsidRPr="00825DB0">
        <w:rPr>
          <w:rFonts w:ascii="Times New Roman" w:eastAsia="Times New Roman" w:hAnsi="Times New Roman" w:cs="Times New Roman"/>
          <w:spacing w:val="154"/>
          <w:kern w:val="0"/>
          <w:sz w:val="24"/>
          <w:szCs w:val="24"/>
        </w:rPr>
        <w:t xml:space="preserve"> </w:t>
      </w:r>
      <w:r w:rsidRPr="00825DB0">
        <w:rPr>
          <w:rFonts w:ascii="Times New Roman" w:eastAsia="Times New Roman" w:hAnsi="Times New Roman" w:cs="Times New Roman"/>
          <w:kern w:val="0"/>
          <w:sz w:val="24"/>
          <w:szCs w:val="24"/>
        </w:rPr>
        <w:t>линии</w:t>
      </w:r>
      <w:r w:rsidRPr="00825DB0">
        <w:rPr>
          <w:rFonts w:ascii="Times New Roman" w:eastAsia="Times New Roman" w:hAnsi="Times New Roman" w:cs="Times New Roman"/>
          <w:spacing w:val="156"/>
          <w:kern w:val="0"/>
          <w:sz w:val="24"/>
          <w:szCs w:val="24"/>
        </w:rPr>
        <w:t xml:space="preserve"> </w:t>
      </w:r>
      <w:r w:rsidRPr="00825DB0">
        <w:rPr>
          <w:rFonts w:ascii="Times New Roman" w:eastAsia="Times New Roman" w:hAnsi="Times New Roman" w:cs="Times New Roman"/>
          <w:kern w:val="0"/>
          <w:sz w:val="24"/>
          <w:szCs w:val="24"/>
        </w:rPr>
        <w:t>образовательной</w:t>
      </w:r>
      <w:r w:rsidRPr="00825DB0">
        <w:rPr>
          <w:rFonts w:ascii="Times New Roman" w:eastAsia="Times New Roman" w:hAnsi="Times New Roman" w:cs="Times New Roman"/>
          <w:spacing w:val="154"/>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156"/>
          <w:kern w:val="0"/>
          <w:sz w:val="24"/>
          <w:szCs w:val="24"/>
        </w:rPr>
        <w:t xml:space="preserve"> </w:t>
      </w:r>
      <w:r w:rsidRPr="00825DB0">
        <w:rPr>
          <w:rFonts w:ascii="Times New Roman" w:eastAsia="Times New Roman" w:hAnsi="Times New Roman" w:cs="Times New Roman"/>
          <w:spacing w:val="-1"/>
          <w:kern w:val="0"/>
          <w:sz w:val="24"/>
          <w:szCs w:val="24"/>
        </w:rPr>
        <w:t>реализуемой</w:t>
      </w:r>
      <w:r w:rsidRPr="00825DB0">
        <w:rPr>
          <w:rFonts w:ascii="Times New Roman" w:eastAsia="Times New Roman" w:hAnsi="Times New Roman" w:cs="Times New Roman"/>
          <w:spacing w:val="157"/>
          <w:kern w:val="0"/>
          <w:sz w:val="24"/>
          <w:szCs w:val="24"/>
        </w:rPr>
        <w:t xml:space="preserve"> </w:t>
      </w:r>
      <w:r w:rsidR="00BB3F77" w:rsidRPr="00825DB0">
        <w:rPr>
          <w:rFonts w:ascii="Times New Roman" w:eastAsia="Times New Roman" w:hAnsi="Times New Roman" w:cs="Times New Roman"/>
          <w:spacing w:val="-1"/>
          <w:kern w:val="0"/>
          <w:sz w:val="24"/>
          <w:szCs w:val="24"/>
        </w:rPr>
        <w:t>МБ</w:t>
      </w:r>
      <w:r w:rsidR="00E44F8A" w:rsidRPr="00825DB0">
        <w:rPr>
          <w:rFonts w:ascii="Times New Roman" w:eastAsia="Times New Roman" w:hAnsi="Times New Roman" w:cs="Times New Roman"/>
          <w:spacing w:val="-1"/>
          <w:kern w:val="0"/>
          <w:sz w:val="24"/>
          <w:szCs w:val="24"/>
        </w:rPr>
        <w:t>ДОУ</w:t>
      </w:r>
      <w:r w:rsidRPr="00825DB0">
        <w:rPr>
          <w:rFonts w:ascii="Times New Roman" w:eastAsia="Times New Roman" w:hAnsi="Times New Roman" w:cs="Times New Roman"/>
          <w:spacing w:val="156"/>
          <w:kern w:val="0"/>
          <w:sz w:val="24"/>
          <w:szCs w:val="24"/>
        </w:rPr>
        <w:t xml:space="preserve"> </w:t>
      </w:r>
      <w:r w:rsidRPr="00825DB0">
        <w:rPr>
          <w:rFonts w:ascii="Times New Roman" w:eastAsia="Times New Roman" w:hAnsi="Times New Roman" w:cs="Times New Roman"/>
          <w:spacing w:val="1"/>
          <w:kern w:val="0"/>
          <w:sz w:val="24"/>
          <w:szCs w:val="24"/>
        </w:rPr>
        <w:t>по</w:t>
      </w:r>
      <w:r w:rsidRPr="00825DB0">
        <w:rPr>
          <w:rFonts w:ascii="Times New Roman" w:eastAsia="Times New Roman" w:hAnsi="Times New Roman" w:cs="Times New Roman"/>
          <w:spacing w:val="155"/>
          <w:kern w:val="0"/>
          <w:sz w:val="24"/>
          <w:szCs w:val="24"/>
        </w:rPr>
        <w:t xml:space="preserve"> </w:t>
      </w:r>
      <w:r w:rsidRPr="00825DB0">
        <w:rPr>
          <w:rFonts w:ascii="Times New Roman" w:eastAsia="Times New Roman" w:hAnsi="Times New Roman" w:cs="Times New Roman"/>
          <w:kern w:val="0"/>
          <w:sz w:val="24"/>
          <w:szCs w:val="24"/>
        </w:rPr>
        <w:t>основным направлениям</w:t>
      </w:r>
      <w:r w:rsidRPr="00825DB0">
        <w:rPr>
          <w:rFonts w:ascii="Times New Roman" w:eastAsia="Times New Roman" w:hAnsi="Times New Roman" w:cs="Times New Roman"/>
          <w:spacing w:val="184"/>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85"/>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86"/>
          <w:kern w:val="0"/>
          <w:sz w:val="24"/>
          <w:szCs w:val="24"/>
        </w:rPr>
        <w:t xml:space="preserve"> </w:t>
      </w:r>
      <w:r w:rsidRPr="00825DB0">
        <w:rPr>
          <w:rFonts w:ascii="Times New Roman" w:eastAsia="Times New Roman" w:hAnsi="Times New Roman" w:cs="Times New Roman"/>
          <w:kern w:val="0"/>
          <w:sz w:val="24"/>
          <w:szCs w:val="24"/>
        </w:rPr>
        <w:t>дошкольного</w:t>
      </w:r>
      <w:r w:rsidRPr="00825DB0">
        <w:rPr>
          <w:rFonts w:ascii="Times New Roman" w:eastAsia="Times New Roman" w:hAnsi="Times New Roman" w:cs="Times New Roman"/>
          <w:spacing w:val="185"/>
          <w:kern w:val="0"/>
          <w:sz w:val="24"/>
          <w:szCs w:val="24"/>
        </w:rPr>
        <w:t xml:space="preserve"> </w:t>
      </w:r>
      <w:r w:rsidRPr="00825DB0">
        <w:rPr>
          <w:rFonts w:ascii="Times New Roman" w:eastAsia="Times New Roman" w:hAnsi="Times New Roman" w:cs="Times New Roman"/>
          <w:kern w:val="0"/>
          <w:sz w:val="24"/>
          <w:szCs w:val="24"/>
        </w:rPr>
        <w:t>возраста</w:t>
      </w:r>
      <w:r w:rsidRPr="00825DB0">
        <w:rPr>
          <w:rFonts w:ascii="Times New Roman" w:eastAsia="Times New Roman" w:hAnsi="Times New Roman" w:cs="Times New Roman"/>
          <w:spacing w:val="186"/>
          <w:kern w:val="0"/>
          <w:sz w:val="24"/>
          <w:szCs w:val="24"/>
        </w:rPr>
        <w:t xml:space="preserve"> </w:t>
      </w:r>
      <w:r w:rsidRPr="00825DB0">
        <w:rPr>
          <w:rFonts w:ascii="Times New Roman" w:eastAsia="Times New Roman" w:hAnsi="Times New Roman" w:cs="Times New Roman"/>
          <w:kern w:val="0"/>
          <w:sz w:val="24"/>
          <w:szCs w:val="24"/>
        </w:rPr>
        <w:t>(социально-коммуникативного, познавательного,</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речевого,</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художественно</w:t>
      </w:r>
      <w:r w:rsidRPr="00825DB0">
        <w:rPr>
          <w:rFonts w:ascii="Times New Roman" w:eastAsia="Times New Roman" w:hAnsi="Times New Roman" w:cs="Times New Roman"/>
          <w:spacing w:val="-1"/>
          <w:kern w:val="0"/>
          <w:sz w:val="24"/>
          <w:szCs w:val="24"/>
        </w:rPr>
        <w:t>-</w:t>
      </w:r>
      <w:r w:rsidRPr="00825DB0">
        <w:rPr>
          <w:rFonts w:ascii="Times New Roman" w:eastAsia="Times New Roman" w:hAnsi="Times New Roman" w:cs="Times New Roman"/>
          <w:kern w:val="0"/>
          <w:sz w:val="24"/>
          <w:szCs w:val="24"/>
        </w:rPr>
        <w:t>эстетического,</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физического</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90"/>
          <w:kern w:val="0"/>
          <w:sz w:val="24"/>
          <w:szCs w:val="24"/>
        </w:rPr>
        <w:t xml:space="preserve"> </w:t>
      </w:r>
      <w:r w:rsidRPr="00825DB0">
        <w:rPr>
          <w:rFonts w:ascii="Times New Roman" w:eastAsia="Times New Roman" w:hAnsi="Times New Roman" w:cs="Times New Roman"/>
          <w:kern w:val="0"/>
          <w:sz w:val="24"/>
          <w:szCs w:val="24"/>
        </w:rPr>
        <w:t>определяет Федеральная образовательная программа. В</w:t>
      </w:r>
      <w:r w:rsidRPr="00825DB0">
        <w:rPr>
          <w:rFonts w:ascii="Times New Roman" w:eastAsia="Times New Roman" w:hAnsi="Times New Roman" w:cs="Times New Roman"/>
          <w:spacing w:val="248"/>
          <w:kern w:val="0"/>
          <w:sz w:val="24"/>
          <w:szCs w:val="24"/>
        </w:rPr>
        <w:t xml:space="preserve"> </w:t>
      </w:r>
      <w:r w:rsidRPr="00825DB0">
        <w:rPr>
          <w:rFonts w:ascii="Times New Roman" w:eastAsia="Times New Roman" w:hAnsi="Times New Roman" w:cs="Times New Roman"/>
          <w:kern w:val="0"/>
          <w:sz w:val="24"/>
          <w:szCs w:val="24"/>
        </w:rPr>
        <w:t>каждой</w:t>
      </w:r>
      <w:r w:rsidRPr="00825DB0">
        <w:rPr>
          <w:rFonts w:ascii="Times New Roman" w:eastAsia="Times New Roman" w:hAnsi="Times New Roman" w:cs="Times New Roman"/>
          <w:spacing w:val="250"/>
          <w:kern w:val="0"/>
          <w:sz w:val="24"/>
          <w:szCs w:val="24"/>
        </w:rPr>
        <w:t xml:space="preserve"> </w:t>
      </w:r>
      <w:r w:rsidRPr="00825DB0">
        <w:rPr>
          <w:rFonts w:ascii="Times New Roman" w:eastAsia="Times New Roman" w:hAnsi="Times New Roman" w:cs="Times New Roman"/>
          <w:kern w:val="0"/>
          <w:sz w:val="24"/>
          <w:szCs w:val="24"/>
        </w:rPr>
        <w:t>образовательной</w:t>
      </w:r>
      <w:r w:rsidRPr="00825DB0">
        <w:rPr>
          <w:rFonts w:ascii="Times New Roman" w:eastAsia="Times New Roman" w:hAnsi="Times New Roman" w:cs="Times New Roman"/>
          <w:spacing w:val="250"/>
          <w:kern w:val="0"/>
          <w:sz w:val="24"/>
          <w:szCs w:val="24"/>
        </w:rPr>
        <w:t xml:space="preserve"> </w:t>
      </w:r>
      <w:r w:rsidRPr="00825DB0">
        <w:rPr>
          <w:rFonts w:ascii="Times New Roman" w:eastAsia="Times New Roman" w:hAnsi="Times New Roman" w:cs="Times New Roman"/>
          <w:kern w:val="0"/>
          <w:sz w:val="24"/>
          <w:szCs w:val="24"/>
        </w:rPr>
        <w:t>области</w:t>
      </w:r>
      <w:r w:rsidRPr="00825DB0">
        <w:rPr>
          <w:rFonts w:ascii="Times New Roman" w:eastAsia="Times New Roman" w:hAnsi="Times New Roman" w:cs="Times New Roman"/>
          <w:spacing w:val="250"/>
          <w:kern w:val="0"/>
          <w:sz w:val="24"/>
          <w:szCs w:val="24"/>
        </w:rPr>
        <w:t xml:space="preserve"> </w:t>
      </w:r>
      <w:r w:rsidRPr="00825DB0">
        <w:rPr>
          <w:rFonts w:ascii="Times New Roman" w:eastAsia="Times New Roman" w:hAnsi="Times New Roman" w:cs="Times New Roman"/>
          <w:kern w:val="0"/>
          <w:sz w:val="24"/>
          <w:szCs w:val="24"/>
        </w:rPr>
        <w:t>сформулированы</w:t>
      </w:r>
      <w:r w:rsidRPr="00825DB0">
        <w:rPr>
          <w:rFonts w:ascii="Times New Roman" w:eastAsia="Times New Roman" w:hAnsi="Times New Roman" w:cs="Times New Roman"/>
          <w:spacing w:val="249"/>
          <w:kern w:val="0"/>
          <w:sz w:val="24"/>
          <w:szCs w:val="24"/>
        </w:rPr>
        <w:t xml:space="preserve"> </w:t>
      </w:r>
      <w:r w:rsidRPr="00825DB0">
        <w:rPr>
          <w:rFonts w:ascii="Times New Roman" w:eastAsia="Times New Roman" w:hAnsi="Times New Roman" w:cs="Times New Roman"/>
          <w:kern w:val="0"/>
          <w:sz w:val="24"/>
          <w:szCs w:val="24"/>
        </w:rPr>
        <w:t>задачи</w:t>
      </w:r>
      <w:r w:rsidRPr="00825DB0">
        <w:rPr>
          <w:rFonts w:ascii="Times New Roman" w:eastAsia="Times New Roman" w:hAnsi="Times New Roman" w:cs="Times New Roman"/>
          <w:spacing w:val="250"/>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50"/>
          <w:kern w:val="0"/>
          <w:sz w:val="24"/>
          <w:szCs w:val="24"/>
        </w:rPr>
        <w:t xml:space="preserve"> </w:t>
      </w:r>
      <w:r w:rsidRPr="00825DB0">
        <w:rPr>
          <w:rFonts w:ascii="Times New Roman" w:eastAsia="Times New Roman" w:hAnsi="Times New Roman" w:cs="Times New Roman"/>
          <w:kern w:val="0"/>
          <w:sz w:val="24"/>
          <w:szCs w:val="24"/>
        </w:rPr>
        <w:t>содержание образовательной</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деятельности,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предусмотренное</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освоения</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каждой</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возрастной</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spacing w:val="-1"/>
          <w:kern w:val="0"/>
          <w:sz w:val="24"/>
          <w:szCs w:val="24"/>
        </w:rPr>
        <w:t>группе</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spacing w:val="-1"/>
          <w:kern w:val="0"/>
          <w:sz w:val="24"/>
          <w:szCs w:val="24"/>
        </w:rPr>
        <w:t>детей</w:t>
      </w:r>
      <w:r w:rsidRPr="00825DB0">
        <w:rPr>
          <w:rFonts w:ascii="Times New Roman" w:eastAsia="Times New Roman" w:hAnsi="Times New Roman" w:cs="Times New Roman"/>
          <w:kern w:val="0"/>
          <w:sz w:val="24"/>
          <w:szCs w:val="24"/>
        </w:rPr>
        <w:t xml:space="preserve"> в</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возрасте</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3</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7</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 xml:space="preserve">лет </w:t>
      </w:r>
      <w:r w:rsidRPr="00825DB0">
        <w:rPr>
          <w:rFonts w:ascii="Times New Roman" w:eastAsia="Times New Roman" w:hAnsi="Times New Roman" w:cs="Times New Roman"/>
          <w:b/>
          <w:bCs/>
          <w:kern w:val="0"/>
          <w:sz w:val="24"/>
          <w:szCs w:val="24"/>
        </w:rPr>
        <w:t>(п.17. ФОП ДО)</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Представлены</w:t>
      </w:r>
      <w:r w:rsidRPr="00825DB0">
        <w:rPr>
          <w:rFonts w:ascii="Times New Roman" w:eastAsia="Times New Roman" w:hAnsi="Times New Roman" w:cs="Times New Roman"/>
          <w:spacing w:val="12"/>
          <w:kern w:val="0"/>
          <w:sz w:val="24"/>
          <w:szCs w:val="24"/>
        </w:rPr>
        <w:t xml:space="preserve"> также </w:t>
      </w:r>
      <w:r w:rsidRPr="00825DB0">
        <w:rPr>
          <w:rFonts w:ascii="Times New Roman" w:eastAsia="Times New Roman" w:hAnsi="Times New Roman" w:cs="Times New Roman"/>
          <w:kern w:val="0"/>
          <w:sz w:val="24"/>
          <w:szCs w:val="24"/>
        </w:rPr>
        <w:t>задачи</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воспитания,</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направленные</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spacing w:val="1"/>
          <w:kern w:val="0"/>
          <w:sz w:val="24"/>
          <w:szCs w:val="24"/>
        </w:rPr>
        <w:t>на</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приобщение</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spacing w:val="-1"/>
          <w:kern w:val="0"/>
          <w:sz w:val="24"/>
          <w:szCs w:val="24"/>
        </w:rPr>
        <w:t>детей</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к ценностям</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российского</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народа,</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формирование</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spacing w:val="1"/>
          <w:kern w:val="0"/>
          <w:sz w:val="24"/>
          <w:szCs w:val="24"/>
        </w:rPr>
        <w:t>них</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ценностного</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отношения</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 xml:space="preserve">окружающему </w:t>
      </w:r>
      <w:r w:rsidRPr="00825DB0">
        <w:rPr>
          <w:rFonts w:ascii="Times New Roman" w:eastAsia="Times New Roman" w:hAnsi="Times New Roman" w:cs="Times New Roman"/>
          <w:spacing w:val="-1"/>
          <w:kern w:val="0"/>
          <w:sz w:val="24"/>
          <w:szCs w:val="24"/>
        </w:rPr>
        <w:t>миру.</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 xml:space="preserve">Содержательный </w:t>
      </w:r>
      <w:r w:rsidRPr="00825DB0">
        <w:rPr>
          <w:rFonts w:ascii="Times New Roman" w:eastAsia="Times New Roman" w:hAnsi="Times New Roman" w:cs="Times New Roman"/>
          <w:spacing w:val="-1"/>
          <w:kern w:val="0"/>
          <w:sz w:val="24"/>
          <w:szCs w:val="20"/>
          <w:lang w:eastAsia="ru-RU"/>
        </w:rPr>
        <w:t>раздел</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включает</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также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описания:</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вариативных</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 способов, методов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средств реализации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разных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видов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культурных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практик;</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способов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направлений</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поддержки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инициативы</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в соответствии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ФОП</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ДО</w:t>
      </w:r>
      <w:r w:rsidRPr="00825DB0">
        <w:rPr>
          <w:rFonts w:ascii="Times New Roman" w:eastAsia="Times New Roman" w:hAnsi="Times New Roman" w:cs="Times New Roman"/>
          <w:i/>
          <w:kern w:val="0"/>
          <w:sz w:val="24"/>
          <w:szCs w:val="20"/>
          <w:lang w:eastAsia="ru-RU"/>
        </w:rPr>
        <w:t>;</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взаимодействия</w:t>
      </w:r>
      <w:r w:rsidRPr="00825DB0">
        <w:rPr>
          <w:rFonts w:ascii="Times New Roman" w:eastAsia="Times New Roman" w:hAnsi="Times New Roman" w:cs="Times New Roman"/>
          <w:spacing w:val="146"/>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педагогического</w:t>
      </w:r>
      <w:r w:rsidRPr="00825DB0">
        <w:rPr>
          <w:rFonts w:ascii="Times New Roman" w:eastAsia="Times New Roman" w:hAnsi="Times New Roman" w:cs="Times New Roman"/>
          <w:spacing w:val="149"/>
          <w:kern w:val="0"/>
          <w:sz w:val="24"/>
          <w:szCs w:val="20"/>
          <w:lang w:eastAsia="ru-RU"/>
        </w:rPr>
        <w:t xml:space="preserve"> </w:t>
      </w:r>
      <w:r w:rsidRPr="00825DB0">
        <w:rPr>
          <w:rFonts w:ascii="Times New Roman" w:eastAsia="Times New Roman" w:hAnsi="Times New Roman" w:cs="Times New Roman"/>
          <w:kern w:val="0"/>
          <w:sz w:val="24"/>
          <w:szCs w:val="20"/>
          <w:lang w:eastAsia="ru-RU"/>
        </w:rPr>
        <w:t>коллектива</w:t>
      </w:r>
      <w:r w:rsidRPr="00825DB0">
        <w:rPr>
          <w:rFonts w:ascii="Times New Roman" w:eastAsia="Times New Roman" w:hAnsi="Times New Roman" w:cs="Times New Roman"/>
          <w:spacing w:val="145"/>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45"/>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семьями</w:t>
      </w:r>
      <w:r w:rsidRPr="00825DB0">
        <w:rPr>
          <w:rFonts w:ascii="Times New Roman" w:eastAsia="Times New Roman" w:hAnsi="Times New Roman" w:cs="Times New Roman"/>
          <w:spacing w:val="147"/>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воспитанников</w:t>
      </w:r>
      <w:r w:rsidRPr="00825DB0">
        <w:rPr>
          <w:rFonts w:ascii="Times New Roman" w:eastAsia="Times New Roman" w:hAnsi="Times New Roman" w:cs="Times New Roman"/>
          <w:spacing w:val="143"/>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(отражение </w:t>
      </w:r>
      <w:r w:rsidRPr="00825DB0">
        <w:rPr>
          <w:rFonts w:ascii="Times New Roman" w:eastAsia="Times New Roman" w:hAnsi="Times New Roman" w:cs="Times New Roman"/>
          <w:b/>
          <w:bCs/>
          <w:kern w:val="0"/>
          <w:sz w:val="24"/>
          <w:szCs w:val="20"/>
          <w:lang w:eastAsia="ru-RU"/>
        </w:rPr>
        <w:t>направлений</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ФГОС</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ДО,</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ФОП</w:t>
      </w:r>
      <w:r w:rsidRPr="00825DB0">
        <w:rPr>
          <w:rFonts w:ascii="Times New Roman" w:eastAsia="Times New Roman" w:hAnsi="Times New Roman" w:cs="Times New Roman"/>
          <w:kern w:val="0"/>
          <w:sz w:val="24"/>
          <w:szCs w:val="20"/>
          <w:lang w:eastAsia="ru-RU"/>
        </w:rPr>
        <w:t xml:space="preserve"> ДО;</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направлений</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КРР.</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содержательный</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раздел</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входит</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Программа</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которая</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раскрывает</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задачи и</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направления</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воспитательной</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работы.</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w:t>
      </w:r>
      <w:r w:rsidRPr="00825DB0">
        <w:rPr>
          <w:rFonts w:ascii="Times New Roman" w:eastAsia="Times New Roman" w:hAnsi="Times New Roman" w:cs="Times New Roman"/>
          <w:spacing w:val="11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содержания</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обеспечивается интеграция воспитания</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 в едином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процессе.</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Содержание</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образовательной</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МБ</w:t>
      </w:r>
      <w:r w:rsidR="001D5B97" w:rsidRPr="00825DB0">
        <w:rPr>
          <w:rFonts w:ascii="Times New Roman" w:eastAsia="Times New Roman" w:hAnsi="Times New Roman" w:cs="Times New Roman"/>
          <w:kern w:val="0"/>
          <w:sz w:val="24"/>
          <w:szCs w:val="20"/>
          <w:lang w:eastAsia="ru-RU"/>
        </w:rPr>
        <w:t>ДО</w:t>
      </w:r>
      <w:r w:rsidR="00D75C47" w:rsidRPr="00825DB0">
        <w:rPr>
          <w:rFonts w:ascii="Times New Roman" w:eastAsia="Times New Roman" w:hAnsi="Times New Roman" w:cs="Times New Roman"/>
          <w:kern w:val="0"/>
          <w:sz w:val="24"/>
          <w:szCs w:val="20"/>
          <w:lang w:eastAsia="ru-RU"/>
        </w:rPr>
        <w:t>У</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ориентировано</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разностороннее</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 дошкольников</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учетом</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возрастных</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индивидуальных</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различных</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видах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охватывает</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пять образовательных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областей:</w:t>
      </w:r>
    </w:p>
    <w:p w:rsidR="00AA2F67" w:rsidRPr="00825DB0" w:rsidRDefault="00AA2F67" w:rsidP="002C2219">
      <w:pPr>
        <w:pBdr>
          <w:top w:val="none" w:sz="4" w:space="0" w:color="000000"/>
          <w:left w:val="none" w:sz="4" w:space="0" w:color="000000"/>
          <w:bottom w:val="none" w:sz="4" w:space="0" w:color="000000"/>
          <w:right w:val="none" w:sz="4" w:space="0" w:color="000000"/>
        </w:pBdr>
        <w:tabs>
          <w:tab w:val="left" w:pos="5387"/>
        </w:tabs>
        <w:spacing w:after="0" w:line="240" w:lineRule="auto"/>
        <w:ind w:right="-2"/>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«Социально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коммуникативное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(далее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 КР), </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ind w:right="4756"/>
        <w:jc w:val="both"/>
        <w:rPr>
          <w:rFonts w:ascii="Times New Roman" w:eastAsia="Times New Roman" w:hAnsi="Times New Roman" w:cs="Times New Roman"/>
          <w:kern w:val="0"/>
          <w:lang w:eastAsia="ru-RU"/>
        </w:rPr>
      </w:pP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(далее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ПР),</w:t>
      </w:r>
    </w:p>
    <w:p w:rsidR="00AA2F67" w:rsidRPr="00825DB0" w:rsidRDefault="00AA2F67" w:rsidP="002C2219">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«Речевое</w:t>
      </w:r>
      <w:r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развитие»</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(далее</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 РР),</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ind w:right="-2"/>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«Художественно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эстетическое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развитие»</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(далее – ХЭР), </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ind w:right="4763"/>
        <w:jc w:val="both"/>
        <w:rPr>
          <w:rFonts w:ascii="Times New Roman" w:eastAsia="Times New Roman" w:hAnsi="Times New Roman" w:cs="Times New Roman"/>
          <w:kern w:val="0"/>
          <w:lang w:eastAsia="ru-RU"/>
        </w:rPr>
      </w:pP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«Физическое</w:t>
      </w:r>
      <w:r w:rsidRPr="00825DB0">
        <w:rPr>
          <w:rFonts w:ascii="Times New Roman" w:eastAsia="Times New Roman" w:hAnsi="Times New Roman" w:cs="Times New Roman"/>
          <w:kern w:val="0"/>
          <w:sz w:val="24"/>
          <w:szCs w:val="20"/>
          <w:lang w:eastAsia="ru-RU"/>
        </w:rPr>
        <w:t xml:space="preserve"> развитие»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(далее</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 ФР).</w:t>
      </w:r>
    </w:p>
    <w:p w:rsidR="00AA2F67" w:rsidRPr="00825DB0" w:rsidRDefault="00AA2F67" w:rsidP="002C2219">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lastRenderedPageBreak/>
        <w:t>Программа</w:t>
      </w:r>
      <w:r w:rsidRPr="00825DB0">
        <w:rPr>
          <w:rFonts w:ascii="Times New Roman" w:eastAsia="Times New Roman" w:hAnsi="Times New Roman" w:cs="Times New Roman"/>
          <w:spacing w:val="270"/>
          <w:kern w:val="0"/>
          <w:sz w:val="24"/>
          <w:szCs w:val="20"/>
          <w:lang w:eastAsia="ru-RU"/>
        </w:rPr>
        <w:t xml:space="preserve"> </w:t>
      </w:r>
      <w:r w:rsidRPr="00825DB0">
        <w:rPr>
          <w:rFonts w:ascii="Times New Roman" w:eastAsia="Times New Roman" w:hAnsi="Times New Roman" w:cs="Times New Roman"/>
          <w:kern w:val="0"/>
          <w:sz w:val="24"/>
          <w:szCs w:val="20"/>
          <w:lang w:eastAsia="ru-RU"/>
        </w:rPr>
        <w:t>определяет</w:t>
      </w:r>
      <w:r w:rsidRPr="00825DB0">
        <w:rPr>
          <w:rFonts w:ascii="Times New Roman" w:eastAsia="Times New Roman" w:hAnsi="Times New Roman" w:cs="Times New Roman"/>
          <w:spacing w:val="272"/>
          <w:kern w:val="0"/>
          <w:sz w:val="24"/>
          <w:szCs w:val="20"/>
          <w:lang w:eastAsia="ru-RU"/>
        </w:rPr>
        <w:t xml:space="preserve"> </w:t>
      </w:r>
      <w:r w:rsidRPr="00825DB0">
        <w:rPr>
          <w:rFonts w:ascii="Times New Roman" w:eastAsia="Times New Roman" w:hAnsi="Times New Roman" w:cs="Times New Roman"/>
          <w:kern w:val="0"/>
          <w:sz w:val="24"/>
          <w:szCs w:val="20"/>
          <w:lang w:eastAsia="ru-RU"/>
        </w:rPr>
        <w:t>содержательные</w:t>
      </w:r>
      <w:r w:rsidRPr="00825DB0">
        <w:rPr>
          <w:rFonts w:ascii="Times New Roman" w:eastAsia="Times New Roman" w:hAnsi="Times New Roman" w:cs="Times New Roman"/>
          <w:spacing w:val="272"/>
          <w:kern w:val="0"/>
          <w:sz w:val="24"/>
          <w:szCs w:val="20"/>
          <w:lang w:eastAsia="ru-RU"/>
        </w:rPr>
        <w:t xml:space="preserve"> </w:t>
      </w:r>
      <w:r w:rsidRPr="00825DB0">
        <w:rPr>
          <w:rFonts w:ascii="Times New Roman" w:eastAsia="Times New Roman" w:hAnsi="Times New Roman" w:cs="Times New Roman"/>
          <w:kern w:val="0"/>
          <w:sz w:val="24"/>
          <w:szCs w:val="20"/>
          <w:lang w:eastAsia="ru-RU"/>
        </w:rPr>
        <w:t>линии</w:t>
      </w:r>
      <w:r w:rsidRPr="00825DB0">
        <w:rPr>
          <w:rFonts w:ascii="Times New Roman" w:eastAsia="Times New Roman" w:hAnsi="Times New Roman" w:cs="Times New Roman"/>
          <w:spacing w:val="270"/>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образовательной</w:t>
      </w:r>
      <w:r w:rsidRPr="00825DB0">
        <w:rPr>
          <w:rFonts w:ascii="Times New Roman" w:eastAsia="Times New Roman" w:hAnsi="Times New Roman" w:cs="Times New Roman"/>
          <w:spacing w:val="270"/>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 реализуемые</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ОУ</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основным</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направлениям</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дошкольного</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возраста</w:t>
      </w:r>
      <w:r w:rsidRPr="00825DB0">
        <w:rPr>
          <w:rFonts w:ascii="Times New Roman" w:eastAsia="Times New Roman" w:hAnsi="Times New Roman" w:cs="Times New Roman"/>
          <w:i/>
          <w:kern w:val="0"/>
          <w:sz w:val="24"/>
          <w:szCs w:val="20"/>
          <w:lang w:eastAsia="ru-RU"/>
        </w:rPr>
        <w:t>.</w:t>
      </w:r>
      <w:r w:rsidRPr="00825DB0">
        <w:rPr>
          <w:rFonts w:ascii="Times New Roman" w:eastAsia="Times New Roman" w:hAnsi="Times New Roman" w:cs="Times New Roman"/>
          <w:i/>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Представлены</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направленные</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приобщение</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ценностям российского</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народа,</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формирование</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у</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них</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ценностного</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отношения</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окружающему</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миру.</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Более конкретное</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дифференцированное</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возрастам</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описание</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воспитательных</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приводится</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Программе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p>
    <w:p w:rsidR="00AA2F67" w:rsidRPr="00825DB0" w:rsidRDefault="00AA2F67"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Реализация</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областей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предусмотрена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как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 обязательной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части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Программы, </w:t>
      </w:r>
      <w:r w:rsidRPr="00825DB0">
        <w:rPr>
          <w:rFonts w:ascii="Times New Roman" w:eastAsia="Times New Roman" w:hAnsi="Times New Roman" w:cs="Times New Roman"/>
          <w:kern w:val="0"/>
          <w:sz w:val="24"/>
          <w:szCs w:val="20"/>
          <w:lang w:eastAsia="ru-RU"/>
        </w:rPr>
        <w:t>так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 части, формируемой</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участниками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отношений.</w:t>
      </w:r>
    </w:p>
    <w:p w:rsidR="009E343E" w:rsidRPr="00825DB0" w:rsidRDefault="009E343E"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p>
    <w:p w:rsidR="007C35D6" w:rsidRPr="00825DB0" w:rsidRDefault="007C35D6" w:rsidP="002C2219">
      <w:pPr>
        <w:spacing w:after="0" w:line="240" w:lineRule="auto"/>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Задачи и содержание образования (обучения и воспитания) по образовательным областям.</w:t>
      </w:r>
    </w:p>
    <w:p w:rsidR="007C35D6" w:rsidRPr="00825DB0" w:rsidRDefault="007C35D6" w:rsidP="002C2219">
      <w:pPr>
        <w:spacing w:after="0" w:line="240" w:lineRule="auto"/>
        <w:jc w:val="both"/>
        <w:rPr>
          <w:rFonts w:ascii="Times New Roman" w:eastAsia="Times New Roman" w:hAnsi="Times New Roman" w:cs="Times New Roman"/>
          <w:b/>
          <w:bCs/>
          <w:kern w:val="0"/>
          <w:sz w:val="24"/>
          <w:szCs w:val="24"/>
          <w:lang w:eastAsia="ru-RU"/>
        </w:rPr>
      </w:pPr>
    </w:p>
    <w:p w:rsidR="00000E7A" w:rsidRPr="00825DB0" w:rsidRDefault="009E343E" w:rsidP="002C2219">
      <w:pPr>
        <w:spacing w:after="0" w:line="240" w:lineRule="auto"/>
        <w:jc w:val="both"/>
        <w:rPr>
          <w:rFonts w:ascii="Times New Roman" w:eastAsia="Times New Roman" w:hAnsi="Times New Roman" w:cs="Times New Roman"/>
          <w:b/>
          <w:bCs/>
          <w:kern w:val="0"/>
          <w:sz w:val="24"/>
          <w:szCs w:val="24"/>
          <w:u w:val="single"/>
          <w:lang w:eastAsia="ru-RU"/>
        </w:rPr>
      </w:pPr>
      <w:r w:rsidRPr="00825DB0">
        <w:rPr>
          <w:rFonts w:ascii="Times New Roman" w:eastAsia="Times New Roman" w:hAnsi="Times New Roman" w:cs="Times New Roman"/>
          <w:b/>
          <w:bCs/>
          <w:kern w:val="0"/>
          <w:sz w:val="24"/>
          <w:szCs w:val="24"/>
          <w:u w:val="single"/>
          <w:lang w:eastAsia="ru-RU"/>
        </w:rPr>
        <w:t>Образовательная область «Социально-коммуникативное развитие»:</w:t>
      </w:r>
    </w:p>
    <w:p w:rsidR="00000E7A" w:rsidRPr="00825DB0" w:rsidRDefault="00000E7A"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Социально-коммуникативное развитие направлено на:</w:t>
      </w:r>
    </w:p>
    <w:p w:rsidR="00000E7A" w:rsidRPr="00825DB0" w:rsidRDefault="00000E7A" w:rsidP="002C2219">
      <w:pPr>
        <w:pStyle w:val="a4"/>
        <w:numPr>
          <w:ilvl w:val="0"/>
          <w:numId w:val="158"/>
        </w:numPr>
        <w:tabs>
          <w:tab w:val="left" w:pos="284"/>
        </w:tabs>
        <w:spacing w:after="0" w:line="240" w:lineRule="auto"/>
        <w:ind w:left="0" w:firstLine="0"/>
        <w:jc w:val="both"/>
        <w:rPr>
          <w:rFonts w:ascii="Times New Roman" w:eastAsia="Times New Roman" w:hAnsi="Times New Roman" w:cs="Times New Roman"/>
          <w:b/>
          <w:bCs/>
          <w:kern w:val="0"/>
          <w:sz w:val="24"/>
          <w:szCs w:val="24"/>
          <w:u w:val="single"/>
          <w:lang w:eastAsia="ru-RU"/>
        </w:rPr>
      </w:pPr>
      <w:r w:rsidRPr="00825DB0">
        <w:rPr>
          <w:rFonts w:ascii="Times New Roman" w:hAnsi="Times New Roman" w:cs="Times New Roman"/>
          <w:sz w:val="24"/>
          <w:szCs w:val="24"/>
        </w:rPr>
        <w:t xml:space="preserve">Присвоение норм и ценностей, принятых в обществе, включая моральные и нравственные ценности. </w:t>
      </w:r>
    </w:p>
    <w:p w:rsidR="00000E7A" w:rsidRPr="00825DB0"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Развитие общения и взаимодействия ребёнка со взрослыми и сверстниками. </w:t>
      </w:r>
    </w:p>
    <w:p w:rsidR="00A56A36" w:rsidRPr="00825DB0"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Становление самостоятельности, целенаправленности и саморегуляции собственных действий. </w:t>
      </w:r>
    </w:p>
    <w:p w:rsidR="00000E7A" w:rsidRPr="00825DB0"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Развитие социального и эмоционального интеллекта, эмоциональной отзывчивости, сопереживания. </w:t>
      </w:r>
    </w:p>
    <w:p w:rsidR="00000E7A" w:rsidRPr="00825DB0"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Формирование готовности к совместной деятельности. </w:t>
      </w:r>
    </w:p>
    <w:p w:rsidR="00000E7A" w:rsidRPr="00825DB0"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Формирование уважительного отношения и чувства принадлежности к своей семье и сообществу детей и взрослых в организации. </w:t>
      </w:r>
    </w:p>
    <w:p w:rsidR="00000E7A" w:rsidRPr="00825DB0" w:rsidRDefault="00000E7A" w:rsidP="002C2219">
      <w:pPr>
        <w:pStyle w:val="a4"/>
        <w:numPr>
          <w:ilvl w:val="0"/>
          <w:numId w:val="158"/>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Формирование позитивных установок к различным видам труда и творчества. </w:t>
      </w:r>
    </w:p>
    <w:p w:rsidR="00000E7A" w:rsidRPr="00825DB0" w:rsidRDefault="00000E7A" w:rsidP="002C2219">
      <w:pPr>
        <w:pStyle w:val="a4"/>
        <w:numPr>
          <w:ilvl w:val="0"/>
          <w:numId w:val="158"/>
        </w:numPr>
        <w:tabs>
          <w:tab w:val="left" w:pos="284"/>
        </w:tabs>
        <w:spacing w:after="0" w:line="240" w:lineRule="auto"/>
        <w:ind w:left="0" w:firstLine="0"/>
        <w:jc w:val="both"/>
        <w:rPr>
          <w:rFonts w:ascii="Times New Roman" w:eastAsia="Times New Roman" w:hAnsi="Times New Roman" w:cs="Times New Roman"/>
          <w:b/>
          <w:bCs/>
          <w:kern w:val="0"/>
          <w:sz w:val="24"/>
          <w:szCs w:val="24"/>
          <w:u w:val="single"/>
          <w:lang w:eastAsia="ru-RU"/>
        </w:rPr>
      </w:pPr>
      <w:r w:rsidRPr="00825DB0">
        <w:rPr>
          <w:rFonts w:ascii="Times New Roman" w:hAnsi="Times New Roman" w:cs="Times New Roman"/>
          <w:sz w:val="24"/>
          <w:szCs w:val="24"/>
        </w:rPr>
        <w:t>Формирование основ безопасности в быту, социуме, природе</w:t>
      </w:r>
      <w:r w:rsidR="00A56A36" w:rsidRPr="00825DB0">
        <w:rPr>
          <w:rFonts w:ascii="Times New Roman" w:hAnsi="Times New Roman" w:cs="Times New Roman"/>
          <w:sz w:val="24"/>
          <w:szCs w:val="24"/>
        </w:rPr>
        <w:t>.</w:t>
      </w:r>
    </w:p>
    <w:p w:rsidR="00030B0E" w:rsidRPr="00825DB0" w:rsidRDefault="00030B0E" w:rsidP="002C2219">
      <w:pPr>
        <w:tabs>
          <w:tab w:val="left" w:pos="284"/>
        </w:tabs>
        <w:spacing w:after="0" w:line="240" w:lineRule="auto"/>
        <w:jc w:val="both"/>
        <w:rPr>
          <w:rFonts w:ascii="Times New Roman" w:eastAsia="Times New Roman" w:hAnsi="Times New Roman" w:cs="Times New Roman"/>
          <w:kern w:val="0"/>
          <w:sz w:val="24"/>
          <w:szCs w:val="24"/>
          <w:u w:val="single"/>
          <w:lang w:eastAsia="ru-RU"/>
        </w:rPr>
      </w:pPr>
    </w:p>
    <w:p w:rsidR="00AA2F67" w:rsidRPr="00825DB0" w:rsidRDefault="009E343E" w:rsidP="002C2219">
      <w:pPr>
        <w:shd w:val="clear" w:color="auto" w:fill="FFFFFF"/>
        <w:spacing w:after="0" w:line="240" w:lineRule="auto"/>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от 2 месяцев до 1 года/ младенческая группа</w:t>
      </w:r>
    </w:p>
    <w:p w:rsidR="009E343E" w:rsidRPr="00825DB0" w:rsidRDefault="009E343E" w:rsidP="002C2219">
      <w:pPr>
        <w:pStyle w:val="25"/>
        <w:shd w:val="clear" w:color="auto" w:fill="auto"/>
        <w:tabs>
          <w:tab w:val="left" w:pos="1566"/>
        </w:tabs>
        <w:spacing w:before="0" w:after="0" w:line="240" w:lineRule="auto"/>
        <w:ind w:firstLine="709"/>
        <w:jc w:val="both"/>
        <w:rPr>
          <w:sz w:val="24"/>
          <w:szCs w:val="24"/>
        </w:rPr>
      </w:pPr>
      <w:r w:rsidRPr="00825DB0">
        <w:rPr>
          <w:sz w:val="24"/>
          <w:szCs w:val="24"/>
        </w:rPr>
        <w:t xml:space="preserve">В области социально-коммуникативного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9E343E" w:rsidRPr="00825DB0" w:rsidRDefault="009E343E" w:rsidP="002C2219">
      <w:pPr>
        <w:pStyle w:val="25"/>
        <w:numPr>
          <w:ilvl w:val="0"/>
          <w:numId w:val="26"/>
        </w:numPr>
        <w:shd w:val="clear" w:color="auto" w:fill="auto"/>
        <w:tabs>
          <w:tab w:val="left" w:pos="993"/>
        </w:tabs>
        <w:spacing w:before="0" w:after="0" w:line="240" w:lineRule="auto"/>
        <w:ind w:left="0" w:firstLine="709"/>
        <w:jc w:val="both"/>
        <w:rPr>
          <w:sz w:val="24"/>
          <w:szCs w:val="24"/>
        </w:rPr>
      </w:pPr>
      <w:r w:rsidRPr="00825DB0">
        <w:rPr>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9E343E" w:rsidRPr="00825DB0" w:rsidRDefault="009E343E" w:rsidP="002C2219">
      <w:pPr>
        <w:pStyle w:val="25"/>
        <w:numPr>
          <w:ilvl w:val="0"/>
          <w:numId w:val="26"/>
        </w:numPr>
        <w:shd w:val="clear" w:color="auto" w:fill="auto"/>
        <w:tabs>
          <w:tab w:val="left" w:pos="993"/>
        </w:tabs>
        <w:spacing w:before="0" w:after="0" w:line="240" w:lineRule="auto"/>
        <w:ind w:left="0" w:firstLine="709"/>
        <w:jc w:val="both"/>
        <w:rPr>
          <w:sz w:val="24"/>
          <w:szCs w:val="24"/>
        </w:rPr>
      </w:pPr>
      <w:r w:rsidRPr="00825DB0">
        <w:rP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9E343E" w:rsidRPr="00825DB0" w:rsidRDefault="009E343E" w:rsidP="002C2219">
      <w:pPr>
        <w:pStyle w:val="25"/>
        <w:numPr>
          <w:ilvl w:val="0"/>
          <w:numId w:val="26"/>
        </w:numPr>
        <w:shd w:val="clear" w:color="auto" w:fill="auto"/>
        <w:tabs>
          <w:tab w:val="left" w:pos="993"/>
        </w:tabs>
        <w:spacing w:before="0" w:after="0" w:line="240" w:lineRule="auto"/>
        <w:ind w:left="0" w:firstLine="709"/>
        <w:jc w:val="both"/>
        <w:rPr>
          <w:sz w:val="24"/>
          <w:szCs w:val="24"/>
        </w:rPr>
      </w:pPr>
      <w:r w:rsidRPr="00825DB0">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9E343E" w:rsidRPr="00825DB0" w:rsidRDefault="009E343E" w:rsidP="002C2219">
      <w:pPr>
        <w:pStyle w:val="25"/>
        <w:shd w:val="clear" w:color="auto" w:fill="auto"/>
        <w:tabs>
          <w:tab w:val="left" w:pos="1551"/>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9E343E" w:rsidRPr="00825DB0" w:rsidRDefault="009E343E" w:rsidP="002C2219">
      <w:pPr>
        <w:pStyle w:val="25"/>
        <w:shd w:val="clear" w:color="auto" w:fill="auto"/>
        <w:spacing w:before="0" w:after="0" w:line="240" w:lineRule="auto"/>
        <w:ind w:firstLine="709"/>
        <w:jc w:val="both"/>
        <w:rPr>
          <w:sz w:val="24"/>
          <w:szCs w:val="24"/>
        </w:rPr>
      </w:pPr>
      <w:r w:rsidRPr="00825DB0">
        <w:rPr>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9E343E" w:rsidRPr="00825DB0" w:rsidRDefault="009E343E" w:rsidP="002C2219">
      <w:pPr>
        <w:pStyle w:val="25"/>
        <w:shd w:val="clear" w:color="auto" w:fill="auto"/>
        <w:spacing w:before="0" w:after="0" w:line="240" w:lineRule="auto"/>
        <w:ind w:firstLine="709"/>
        <w:jc w:val="both"/>
        <w:rPr>
          <w:sz w:val="24"/>
          <w:szCs w:val="24"/>
        </w:rPr>
      </w:pPr>
      <w:r w:rsidRPr="00825DB0">
        <w:rPr>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9E343E" w:rsidRPr="00825DB0" w:rsidRDefault="009E343E" w:rsidP="002C2219">
      <w:pPr>
        <w:shd w:val="clear" w:color="auto" w:fill="FFFFFF"/>
        <w:spacing w:after="0" w:line="240" w:lineRule="auto"/>
        <w:jc w:val="both"/>
        <w:rPr>
          <w:rFonts w:ascii="Times New Roman" w:eastAsia="Times New Roman" w:hAnsi="Times New Roman" w:cs="Times New Roman"/>
          <w:b/>
          <w:bCs/>
          <w:kern w:val="0"/>
          <w:sz w:val="24"/>
          <w:szCs w:val="24"/>
          <w:lang w:eastAsia="ru-RU"/>
        </w:rPr>
      </w:pPr>
    </w:p>
    <w:p w:rsidR="00030B0E" w:rsidRPr="00825DB0" w:rsidRDefault="009E343E" w:rsidP="002C2219">
      <w:pPr>
        <w:spacing w:line="240" w:lineRule="auto"/>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1-2 года/группа раннего возраста</w:t>
      </w:r>
    </w:p>
    <w:p w:rsidR="00030B0E" w:rsidRPr="00825DB0" w:rsidRDefault="00030B0E" w:rsidP="002C2219">
      <w:pPr>
        <w:pStyle w:val="25"/>
        <w:shd w:val="clear" w:color="auto" w:fill="auto"/>
        <w:tabs>
          <w:tab w:val="left" w:pos="1561"/>
        </w:tabs>
        <w:spacing w:before="0" w:after="0" w:line="240" w:lineRule="auto"/>
        <w:ind w:firstLine="709"/>
        <w:jc w:val="both"/>
        <w:rPr>
          <w:sz w:val="24"/>
          <w:szCs w:val="24"/>
        </w:rPr>
      </w:pPr>
      <w:r w:rsidRPr="00825DB0">
        <w:rPr>
          <w:sz w:val="24"/>
          <w:szCs w:val="24"/>
        </w:rPr>
        <w:t xml:space="preserve">В области социально-коммуникативного развития основными </w:t>
      </w:r>
      <w:r w:rsidRPr="00825DB0">
        <w:rPr>
          <w:b/>
          <w:sz w:val="24"/>
          <w:szCs w:val="24"/>
        </w:rPr>
        <w:t>задачами</w:t>
      </w:r>
      <w:r w:rsidRPr="00825DB0">
        <w:rPr>
          <w:sz w:val="24"/>
          <w:szCs w:val="24"/>
        </w:rPr>
        <w:t xml:space="preserve"> </w:t>
      </w:r>
      <w:r w:rsidRPr="00825DB0">
        <w:rPr>
          <w:sz w:val="24"/>
          <w:szCs w:val="24"/>
        </w:rPr>
        <w:lastRenderedPageBreak/>
        <w:t>образовательной деятельности являются:</w:t>
      </w:r>
    </w:p>
    <w:p w:rsidR="00030B0E" w:rsidRPr="00825DB0" w:rsidRDefault="00030B0E" w:rsidP="002C2219">
      <w:pPr>
        <w:pStyle w:val="25"/>
        <w:numPr>
          <w:ilvl w:val="0"/>
          <w:numId w:val="27"/>
        </w:numPr>
        <w:shd w:val="clear" w:color="auto" w:fill="auto"/>
        <w:tabs>
          <w:tab w:val="left" w:pos="993"/>
        </w:tabs>
        <w:spacing w:before="0" w:after="0" w:line="240" w:lineRule="auto"/>
        <w:ind w:left="0" w:firstLine="709"/>
        <w:jc w:val="both"/>
        <w:rPr>
          <w:sz w:val="24"/>
          <w:szCs w:val="24"/>
        </w:rPr>
      </w:pPr>
      <w:r w:rsidRPr="00825DB0">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030B0E" w:rsidRPr="00825DB0" w:rsidRDefault="00030B0E" w:rsidP="002C2219">
      <w:pPr>
        <w:pStyle w:val="25"/>
        <w:numPr>
          <w:ilvl w:val="0"/>
          <w:numId w:val="2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элементарные представления: о себе, близких людях, ближайшем предметном окружении;</w:t>
      </w:r>
    </w:p>
    <w:p w:rsidR="00030B0E" w:rsidRPr="00825DB0" w:rsidRDefault="00030B0E" w:rsidP="002C2219">
      <w:pPr>
        <w:pStyle w:val="25"/>
        <w:numPr>
          <w:ilvl w:val="0"/>
          <w:numId w:val="27"/>
        </w:numPr>
        <w:shd w:val="clear" w:color="auto" w:fill="auto"/>
        <w:tabs>
          <w:tab w:val="left" w:pos="993"/>
        </w:tabs>
        <w:spacing w:before="0" w:after="0" w:line="240" w:lineRule="auto"/>
        <w:ind w:left="0" w:firstLine="709"/>
        <w:jc w:val="both"/>
        <w:rPr>
          <w:sz w:val="24"/>
          <w:szCs w:val="24"/>
        </w:rPr>
      </w:pPr>
      <w:r w:rsidRPr="00825DB0">
        <w:rPr>
          <w:sz w:val="24"/>
          <w:szCs w:val="24"/>
        </w:rPr>
        <w:t>создавать условия для получения опыта применения правил социального взаимодействия.</w:t>
      </w:r>
    </w:p>
    <w:p w:rsidR="00030B0E" w:rsidRPr="00825DB0" w:rsidRDefault="00030B0E" w:rsidP="002C2219">
      <w:pPr>
        <w:pStyle w:val="25"/>
        <w:shd w:val="clear" w:color="auto" w:fill="auto"/>
        <w:tabs>
          <w:tab w:val="left" w:pos="1531"/>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030B0E" w:rsidRPr="00825DB0" w:rsidRDefault="00030B0E" w:rsidP="002C2219">
      <w:pPr>
        <w:pStyle w:val="25"/>
        <w:shd w:val="clear" w:color="auto" w:fill="auto"/>
        <w:spacing w:before="0" w:after="0" w:line="240" w:lineRule="auto"/>
        <w:ind w:firstLine="709"/>
        <w:jc w:val="both"/>
        <w:rPr>
          <w:sz w:val="24"/>
          <w:szCs w:val="24"/>
        </w:rPr>
      </w:pPr>
    </w:p>
    <w:p w:rsidR="009E343E" w:rsidRPr="00825DB0" w:rsidRDefault="00030B0E"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2-3 года/ 1 младшая группа</w:t>
      </w:r>
    </w:p>
    <w:p w:rsidR="00030B0E" w:rsidRPr="00825DB0" w:rsidRDefault="00030B0E" w:rsidP="002C2219">
      <w:pPr>
        <w:pStyle w:val="25"/>
        <w:shd w:val="clear" w:color="auto" w:fill="auto"/>
        <w:tabs>
          <w:tab w:val="left" w:pos="1556"/>
        </w:tabs>
        <w:spacing w:before="0" w:after="0" w:line="240" w:lineRule="auto"/>
        <w:ind w:firstLine="709"/>
        <w:jc w:val="both"/>
        <w:rPr>
          <w:sz w:val="24"/>
          <w:szCs w:val="24"/>
        </w:rPr>
      </w:pPr>
      <w:r w:rsidRPr="00825DB0">
        <w:rPr>
          <w:sz w:val="24"/>
          <w:szCs w:val="24"/>
        </w:rPr>
        <w:t xml:space="preserve">В области социально-коммуникативного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030B0E" w:rsidRPr="00825DB0"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эмоционально-положительное состояние детей в период адаптации к ДОО;</w:t>
      </w:r>
    </w:p>
    <w:p w:rsidR="00030B0E" w:rsidRPr="00825DB0"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игровой опыт ребёнка, помогая детям отражать в игре представления об окружающей действительности;</w:t>
      </w:r>
    </w:p>
    <w:p w:rsidR="00030B0E" w:rsidRPr="00825DB0"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030B0E" w:rsidRPr="00825DB0"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030B0E" w:rsidRPr="00825DB0" w:rsidRDefault="00030B0E" w:rsidP="002C2219">
      <w:pPr>
        <w:pStyle w:val="25"/>
        <w:numPr>
          <w:ilvl w:val="0"/>
          <w:numId w:val="28"/>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030B0E" w:rsidRPr="00825DB0" w:rsidRDefault="00030B0E" w:rsidP="002C2219">
      <w:pPr>
        <w:pStyle w:val="25"/>
        <w:shd w:val="clear" w:color="auto" w:fill="auto"/>
        <w:tabs>
          <w:tab w:val="left" w:pos="1536"/>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w:t>
      </w:r>
      <w:r w:rsidRPr="00825DB0">
        <w:rPr>
          <w:sz w:val="24"/>
          <w:szCs w:val="24"/>
        </w:rPr>
        <w:lastRenderedPageBreak/>
        <w:t>помогающие закрепить представление об эмоциях, в том числе их узнавание на картинках.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030B0E" w:rsidRPr="00825DB0" w:rsidRDefault="00030B0E" w:rsidP="002C2219">
      <w:pPr>
        <w:spacing w:line="240" w:lineRule="auto"/>
        <w:rPr>
          <w:rFonts w:ascii="Times New Roman" w:hAnsi="Times New Roman" w:cs="Times New Roman"/>
          <w:b/>
          <w:bCs/>
          <w:sz w:val="24"/>
          <w:szCs w:val="24"/>
        </w:rPr>
      </w:pPr>
    </w:p>
    <w:p w:rsidR="00030B0E" w:rsidRPr="00825DB0" w:rsidRDefault="00030B0E"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3-4 года/ 2 младшая группа</w:t>
      </w:r>
    </w:p>
    <w:p w:rsidR="00030B0E" w:rsidRPr="00825DB0" w:rsidRDefault="00030B0E" w:rsidP="002C2219">
      <w:pPr>
        <w:pStyle w:val="25"/>
        <w:shd w:val="clear" w:color="auto" w:fill="auto"/>
        <w:tabs>
          <w:tab w:val="left" w:pos="1561"/>
        </w:tabs>
        <w:spacing w:before="0" w:after="0" w:line="240" w:lineRule="auto"/>
        <w:ind w:firstLine="709"/>
        <w:jc w:val="both"/>
        <w:rPr>
          <w:sz w:val="24"/>
          <w:szCs w:val="24"/>
        </w:rPr>
      </w:pPr>
      <w:r w:rsidRPr="00825DB0">
        <w:rPr>
          <w:sz w:val="24"/>
          <w:szCs w:val="24"/>
        </w:rPr>
        <w:t xml:space="preserve">В области социально-коммуникативного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030B0E" w:rsidRPr="00825DB0" w:rsidRDefault="00030B0E" w:rsidP="002C2219">
      <w:pPr>
        <w:pStyle w:val="25"/>
        <w:numPr>
          <w:ilvl w:val="0"/>
          <w:numId w:val="29"/>
        </w:numPr>
        <w:shd w:val="clear" w:color="auto" w:fill="auto"/>
        <w:tabs>
          <w:tab w:val="left" w:pos="1014"/>
        </w:tabs>
        <w:spacing w:before="0" w:after="0" w:line="240" w:lineRule="auto"/>
        <w:ind w:firstLine="709"/>
        <w:jc w:val="both"/>
        <w:rPr>
          <w:b/>
          <w:i/>
          <w:sz w:val="24"/>
          <w:szCs w:val="24"/>
        </w:rPr>
      </w:pPr>
      <w:r w:rsidRPr="00825DB0">
        <w:rPr>
          <w:b/>
          <w:i/>
          <w:sz w:val="24"/>
          <w:szCs w:val="24"/>
        </w:rPr>
        <w:t>в сфере социальных отношений:</w:t>
      </w:r>
    </w:p>
    <w:p w:rsidR="00030B0E" w:rsidRPr="00825DB0"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030B0E" w:rsidRPr="00825DB0"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030B0E" w:rsidRPr="00825DB0"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030B0E" w:rsidRPr="00825DB0"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825DB0">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030B0E" w:rsidRPr="00825DB0" w:rsidRDefault="00030B0E" w:rsidP="002C2219">
      <w:pPr>
        <w:pStyle w:val="25"/>
        <w:numPr>
          <w:ilvl w:val="0"/>
          <w:numId w:val="31"/>
        </w:numPr>
        <w:shd w:val="clear" w:color="auto" w:fill="auto"/>
        <w:tabs>
          <w:tab w:val="left" w:pos="993"/>
        </w:tabs>
        <w:spacing w:before="0" w:after="0" w:line="240" w:lineRule="auto"/>
        <w:ind w:left="0" w:firstLine="709"/>
        <w:jc w:val="both"/>
        <w:rPr>
          <w:sz w:val="24"/>
          <w:szCs w:val="24"/>
        </w:rPr>
      </w:pPr>
      <w:r w:rsidRPr="00825DB0">
        <w:rPr>
          <w:sz w:val="24"/>
          <w:szCs w:val="24"/>
        </w:rPr>
        <w:t>приучать детей к выполнению элементарных правил культуры поведения в ДОО;</w:t>
      </w:r>
    </w:p>
    <w:p w:rsidR="00030B0E" w:rsidRPr="00825DB0" w:rsidRDefault="00030B0E" w:rsidP="002C2219">
      <w:pPr>
        <w:pStyle w:val="25"/>
        <w:numPr>
          <w:ilvl w:val="0"/>
          <w:numId w:val="29"/>
        </w:numPr>
        <w:shd w:val="clear" w:color="auto" w:fill="auto"/>
        <w:tabs>
          <w:tab w:val="left" w:pos="1047"/>
        </w:tabs>
        <w:spacing w:before="0" w:after="0" w:line="240" w:lineRule="auto"/>
        <w:ind w:firstLine="709"/>
        <w:jc w:val="both"/>
        <w:rPr>
          <w:b/>
          <w:i/>
          <w:sz w:val="24"/>
          <w:szCs w:val="24"/>
        </w:rPr>
      </w:pPr>
      <w:r w:rsidRPr="00825DB0">
        <w:rPr>
          <w:b/>
          <w:i/>
          <w:sz w:val="24"/>
          <w:szCs w:val="24"/>
        </w:rPr>
        <w:t xml:space="preserve">в области формирования основ гражданственности и патриотизма: </w:t>
      </w:r>
    </w:p>
    <w:p w:rsidR="00030B0E" w:rsidRPr="00825DB0" w:rsidRDefault="00030B0E" w:rsidP="002C2219">
      <w:pPr>
        <w:pStyle w:val="25"/>
        <w:numPr>
          <w:ilvl w:val="0"/>
          <w:numId w:val="32"/>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представления детей о малой родине и поддерживать их отражения в различных видах деятельности;</w:t>
      </w:r>
    </w:p>
    <w:p w:rsidR="00030B0E" w:rsidRPr="00825DB0" w:rsidRDefault="00030B0E" w:rsidP="002C2219">
      <w:pPr>
        <w:pStyle w:val="25"/>
        <w:numPr>
          <w:ilvl w:val="0"/>
          <w:numId w:val="29"/>
        </w:numPr>
        <w:shd w:val="clear" w:color="auto" w:fill="auto"/>
        <w:tabs>
          <w:tab w:val="left" w:pos="1038"/>
        </w:tabs>
        <w:spacing w:before="0" w:after="0" w:line="240" w:lineRule="auto"/>
        <w:ind w:firstLine="709"/>
        <w:jc w:val="both"/>
        <w:rPr>
          <w:b/>
          <w:i/>
          <w:sz w:val="24"/>
          <w:szCs w:val="24"/>
        </w:rPr>
      </w:pPr>
      <w:r w:rsidRPr="00825DB0">
        <w:rPr>
          <w:b/>
          <w:i/>
          <w:sz w:val="24"/>
          <w:szCs w:val="24"/>
        </w:rPr>
        <w:t>в сфере трудового воспитания:</w:t>
      </w:r>
    </w:p>
    <w:p w:rsidR="00030B0E" w:rsidRPr="00825DB0" w:rsidRDefault="00030B0E" w:rsidP="002C2219">
      <w:pPr>
        <w:pStyle w:val="25"/>
        <w:numPr>
          <w:ilvl w:val="0"/>
          <w:numId w:val="33"/>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030B0E" w:rsidRPr="00825DB0" w:rsidRDefault="00030B0E" w:rsidP="002C2219">
      <w:pPr>
        <w:pStyle w:val="25"/>
        <w:numPr>
          <w:ilvl w:val="0"/>
          <w:numId w:val="33"/>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бережное отношение к предметам и игрушкам как результатам труда взрослых;</w:t>
      </w:r>
    </w:p>
    <w:p w:rsidR="00030B0E" w:rsidRPr="00825DB0" w:rsidRDefault="00030B0E" w:rsidP="002C2219">
      <w:pPr>
        <w:pStyle w:val="25"/>
        <w:numPr>
          <w:ilvl w:val="0"/>
          <w:numId w:val="33"/>
        </w:numPr>
        <w:shd w:val="clear" w:color="auto" w:fill="auto"/>
        <w:tabs>
          <w:tab w:val="left" w:pos="993"/>
        </w:tabs>
        <w:spacing w:before="0" w:after="0" w:line="240" w:lineRule="auto"/>
        <w:ind w:left="0" w:firstLine="709"/>
        <w:jc w:val="both"/>
        <w:rPr>
          <w:sz w:val="24"/>
          <w:szCs w:val="24"/>
        </w:rPr>
      </w:pPr>
      <w:r w:rsidRPr="00825DB0">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030B0E" w:rsidRPr="00825DB0" w:rsidRDefault="00030B0E" w:rsidP="002C2219">
      <w:pPr>
        <w:pStyle w:val="25"/>
        <w:numPr>
          <w:ilvl w:val="0"/>
          <w:numId w:val="29"/>
        </w:numPr>
        <w:shd w:val="clear" w:color="auto" w:fill="auto"/>
        <w:tabs>
          <w:tab w:val="left" w:pos="1052"/>
        </w:tabs>
        <w:spacing w:before="0" w:after="0" w:line="240" w:lineRule="auto"/>
        <w:ind w:firstLine="709"/>
        <w:jc w:val="both"/>
        <w:rPr>
          <w:b/>
          <w:i/>
          <w:sz w:val="24"/>
          <w:szCs w:val="24"/>
        </w:rPr>
      </w:pPr>
      <w:r w:rsidRPr="00825DB0">
        <w:rPr>
          <w:b/>
          <w:i/>
          <w:sz w:val="24"/>
          <w:szCs w:val="24"/>
        </w:rPr>
        <w:t xml:space="preserve">в области формирования основ безопасного поведения: </w:t>
      </w:r>
    </w:p>
    <w:p w:rsidR="00030B0E" w:rsidRPr="00825DB0" w:rsidRDefault="00030B0E" w:rsidP="002C2219">
      <w:pPr>
        <w:pStyle w:val="25"/>
        <w:numPr>
          <w:ilvl w:val="0"/>
          <w:numId w:val="34"/>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к правилам безопасного поведения;</w:t>
      </w:r>
    </w:p>
    <w:p w:rsidR="00030B0E" w:rsidRPr="00825DB0" w:rsidRDefault="00030B0E" w:rsidP="002C2219">
      <w:pPr>
        <w:pStyle w:val="25"/>
        <w:numPr>
          <w:ilvl w:val="0"/>
          <w:numId w:val="34"/>
        </w:numPr>
        <w:shd w:val="clear" w:color="auto" w:fill="auto"/>
        <w:tabs>
          <w:tab w:val="left" w:pos="993"/>
        </w:tabs>
        <w:spacing w:before="0" w:after="0" w:line="240" w:lineRule="auto"/>
        <w:ind w:left="0" w:firstLine="709"/>
        <w:jc w:val="both"/>
        <w:rPr>
          <w:sz w:val="24"/>
          <w:szCs w:val="24"/>
        </w:rPr>
      </w:pPr>
      <w:r w:rsidRPr="00825DB0">
        <w:rPr>
          <w:sz w:val="24"/>
          <w:szCs w:val="24"/>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w:t>
      </w:r>
      <w:r w:rsidRPr="00825DB0">
        <w:rPr>
          <w:sz w:val="24"/>
          <w:szCs w:val="24"/>
        </w:rPr>
        <w:lastRenderedPageBreak/>
        <w:t>электронных средств обучения.</w:t>
      </w:r>
    </w:p>
    <w:p w:rsidR="00030B0E" w:rsidRPr="00825DB0" w:rsidRDefault="00030B0E" w:rsidP="002C2219">
      <w:pPr>
        <w:pStyle w:val="25"/>
        <w:shd w:val="clear" w:color="auto" w:fill="auto"/>
        <w:tabs>
          <w:tab w:val="left" w:pos="1551"/>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030B0E" w:rsidRPr="00825DB0" w:rsidRDefault="00030B0E" w:rsidP="002C2219">
      <w:pPr>
        <w:pStyle w:val="25"/>
        <w:numPr>
          <w:ilvl w:val="0"/>
          <w:numId w:val="30"/>
        </w:numPr>
        <w:shd w:val="clear" w:color="auto" w:fill="auto"/>
        <w:tabs>
          <w:tab w:val="left" w:pos="1014"/>
        </w:tabs>
        <w:spacing w:before="0" w:after="0" w:line="240" w:lineRule="auto"/>
        <w:ind w:firstLine="709"/>
        <w:jc w:val="both"/>
        <w:rPr>
          <w:b/>
          <w:i/>
          <w:sz w:val="24"/>
          <w:szCs w:val="24"/>
        </w:rPr>
      </w:pPr>
      <w:r w:rsidRPr="00825DB0">
        <w:rPr>
          <w:b/>
          <w:i/>
          <w:sz w:val="24"/>
          <w:szCs w:val="24"/>
        </w:rPr>
        <w:t>В сфере социальных отношений.</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030B0E" w:rsidRPr="00825DB0" w:rsidRDefault="00030B0E" w:rsidP="002C2219">
      <w:pPr>
        <w:pStyle w:val="25"/>
        <w:numPr>
          <w:ilvl w:val="0"/>
          <w:numId w:val="30"/>
        </w:numPr>
        <w:shd w:val="clear" w:color="auto" w:fill="auto"/>
        <w:tabs>
          <w:tab w:val="left" w:pos="1018"/>
        </w:tabs>
        <w:spacing w:before="0" w:after="0" w:line="240" w:lineRule="auto"/>
        <w:ind w:firstLine="709"/>
        <w:jc w:val="both"/>
        <w:rPr>
          <w:b/>
          <w:i/>
          <w:sz w:val="24"/>
          <w:szCs w:val="24"/>
        </w:rPr>
      </w:pPr>
      <w:r w:rsidRPr="00825DB0">
        <w:rPr>
          <w:b/>
          <w:i/>
          <w:sz w:val="24"/>
          <w:szCs w:val="24"/>
        </w:rPr>
        <w:t>В области формирования основ гражданственности и патриотизма.</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30B0E" w:rsidRPr="00825DB0" w:rsidRDefault="00030B0E" w:rsidP="002C2219">
      <w:pPr>
        <w:pStyle w:val="25"/>
        <w:numPr>
          <w:ilvl w:val="0"/>
          <w:numId w:val="30"/>
        </w:numPr>
        <w:shd w:val="clear" w:color="auto" w:fill="auto"/>
        <w:tabs>
          <w:tab w:val="left" w:pos="1013"/>
        </w:tabs>
        <w:spacing w:before="0" w:after="0" w:line="240" w:lineRule="auto"/>
        <w:ind w:firstLine="709"/>
        <w:jc w:val="both"/>
        <w:rPr>
          <w:b/>
          <w:i/>
          <w:sz w:val="24"/>
          <w:szCs w:val="24"/>
        </w:rPr>
      </w:pPr>
      <w:r w:rsidRPr="00825DB0">
        <w:rPr>
          <w:b/>
          <w:i/>
          <w:sz w:val="24"/>
          <w:szCs w:val="24"/>
        </w:rPr>
        <w:t>В сфере трудового воспитания.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w:t>
      </w:r>
      <w:r w:rsidRPr="00825DB0">
        <w:rPr>
          <w:sz w:val="24"/>
          <w:szCs w:val="24"/>
        </w:rPr>
        <w:lastRenderedPageBreak/>
        <w:t>действий бытового труда.</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030B0E" w:rsidRPr="00825DB0" w:rsidRDefault="00030B0E" w:rsidP="002C2219">
      <w:pPr>
        <w:pStyle w:val="25"/>
        <w:numPr>
          <w:ilvl w:val="0"/>
          <w:numId w:val="30"/>
        </w:numPr>
        <w:shd w:val="clear" w:color="auto" w:fill="auto"/>
        <w:tabs>
          <w:tab w:val="left" w:pos="1022"/>
        </w:tabs>
        <w:spacing w:before="0" w:after="0" w:line="240" w:lineRule="auto"/>
        <w:ind w:firstLine="709"/>
        <w:jc w:val="both"/>
        <w:rPr>
          <w:b/>
          <w:i/>
          <w:sz w:val="24"/>
          <w:szCs w:val="24"/>
        </w:rPr>
      </w:pPr>
      <w:r w:rsidRPr="00825DB0">
        <w:rPr>
          <w:b/>
          <w:i/>
          <w:sz w:val="24"/>
          <w:szCs w:val="24"/>
        </w:rPr>
        <w:t>В области формирования основ безопасного поведения.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30B0E" w:rsidRPr="00825DB0" w:rsidRDefault="00030B0E" w:rsidP="002C2219">
      <w:pPr>
        <w:spacing w:line="240" w:lineRule="auto"/>
        <w:rPr>
          <w:rFonts w:ascii="Times New Roman" w:hAnsi="Times New Roman" w:cs="Times New Roman"/>
          <w:b/>
          <w:bCs/>
          <w:sz w:val="24"/>
          <w:szCs w:val="24"/>
        </w:rPr>
      </w:pPr>
    </w:p>
    <w:p w:rsidR="00030B0E" w:rsidRPr="00825DB0" w:rsidRDefault="00030B0E"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4-5 лет / средняя группа</w:t>
      </w:r>
    </w:p>
    <w:p w:rsidR="00030B0E" w:rsidRPr="00825DB0" w:rsidRDefault="00030B0E" w:rsidP="002C2219">
      <w:pPr>
        <w:pStyle w:val="25"/>
        <w:shd w:val="clear" w:color="auto" w:fill="auto"/>
        <w:tabs>
          <w:tab w:val="left" w:pos="1561"/>
        </w:tabs>
        <w:spacing w:before="0" w:after="0" w:line="240" w:lineRule="auto"/>
        <w:ind w:firstLine="709"/>
        <w:jc w:val="both"/>
        <w:rPr>
          <w:sz w:val="24"/>
          <w:szCs w:val="24"/>
        </w:rPr>
      </w:pPr>
      <w:r w:rsidRPr="00825DB0">
        <w:rPr>
          <w:sz w:val="24"/>
          <w:szCs w:val="24"/>
        </w:rPr>
        <w:t xml:space="preserve">В области социально-коммуникативного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030B0E" w:rsidRPr="00825DB0" w:rsidRDefault="00030B0E" w:rsidP="002C2219">
      <w:pPr>
        <w:pStyle w:val="25"/>
        <w:numPr>
          <w:ilvl w:val="0"/>
          <w:numId w:val="35"/>
        </w:numPr>
        <w:shd w:val="clear" w:color="auto" w:fill="auto"/>
        <w:tabs>
          <w:tab w:val="left" w:pos="1018"/>
        </w:tabs>
        <w:spacing w:before="0" w:after="0" w:line="240" w:lineRule="auto"/>
        <w:ind w:firstLine="709"/>
        <w:jc w:val="both"/>
        <w:rPr>
          <w:b/>
          <w:i/>
          <w:sz w:val="24"/>
          <w:szCs w:val="24"/>
        </w:rPr>
      </w:pPr>
      <w:r w:rsidRPr="00825DB0">
        <w:rPr>
          <w:b/>
          <w:i/>
          <w:sz w:val="24"/>
          <w:szCs w:val="24"/>
        </w:rPr>
        <w:t>в сфере социальных отношений:</w:t>
      </w:r>
    </w:p>
    <w:p w:rsidR="00030B0E" w:rsidRPr="00825DB0"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положительную самооценку, уверенность в своих силах, стремление к самостоятельности;</w:t>
      </w:r>
    </w:p>
    <w:p w:rsidR="00030B0E" w:rsidRPr="00825DB0"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030B0E" w:rsidRPr="00825DB0"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825DB0">
        <w:rPr>
          <w:sz w:val="24"/>
          <w:szCs w:val="24"/>
        </w:rPr>
        <w:lastRenderedPageBreak/>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030B0E" w:rsidRPr="00825DB0"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доброжелательное отношение ко взрослым и детям;</w:t>
      </w:r>
    </w:p>
    <w:p w:rsidR="00030B0E" w:rsidRPr="00825DB0"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30B0E" w:rsidRPr="00825DB0" w:rsidRDefault="00030B0E" w:rsidP="002C2219">
      <w:pPr>
        <w:pStyle w:val="25"/>
        <w:numPr>
          <w:ilvl w:val="0"/>
          <w:numId w:val="37"/>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030B0E" w:rsidRPr="00825DB0" w:rsidRDefault="00030B0E" w:rsidP="002C2219">
      <w:pPr>
        <w:pStyle w:val="25"/>
        <w:numPr>
          <w:ilvl w:val="0"/>
          <w:numId w:val="35"/>
        </w:numPr>
        <w:shd w:val="clear" w:color="auto" w:fill="auto"/>
        <w:tabs>
          <w:tab w:val="left" w:pos="1042"/>
        </w:tabs>
        <w:spacing w:before="0" w:after="0" w:line="240" w:lineRule="auto"/>
        <w:ind w:firstLine="709"/>
        <w:jc w:val="both"/>
        <w:rPr>
          <w:b/>
          <w:i/>
          <w:sz w:val="24"/>
          <w:szCs w:val="24"/>
        </w:rPr>
      </w:pPr>
      <w:r w:rsidRPr="00825DB0">
        <w:rPr>
          <w:b/>
          <w:i/>
          <w:sz w:val="24"/>
          <w:szCs w:val="24"/>
        </w:rPr>
        <w:t xml:space="preserve">в области формирования основ гражданственности и патриотизма: </w:t>
      </w:r>
    </w:p>
    <w:p w:rsidR="00030B0E" w:rsidRPr="00825DB0" w:rsidRDefault="00030B0E" w:rsidP="002C2219">
      <w:pPr>
        <w:pStyle w:val="25"/>
        <w:numPr>
          <w:ilvl w:val="0"/>
          <w:numId w:val="38"/>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уважительное отношение к Родине, символам страны, памятным</w:t>
      </w:r>
    </w:p>
    <w:p w:rsidR="00030B0E" w:rsidRPr="00825DB0" w:rsidRDefault="00030B0E" w:rsidP="002C2219">
      <w:pPr>
        <w:pStyle w:val="25"/>
        <w:numPr>
          <w:ilvl w:val="0"/>
          <w:numId w:val="38"/>
        </w:numPr>
        <w:shd w:val="clear" w:color="auto" w:fill="auto"/>
        <w:tabs>
          <w:tab w:val="left" w:pos="993"/>
        </w:tabs>
        <w:spacing w:before="0" w:after="0" w:line="240" w:lineRule="auto"/>
        <w:ind w:left="0" w:firstLine="709"/>
        <w:jc w:val="both"/>
        <w:rPr>
          <w:sz w:val="24"/>
          <w:szCs w:val="24"/>
        </w:rPr>
      </w:pPr>
      <w:r w:rsidRPr="00825DB0">
        <w:rPr>
          <w:sz w:val="24"/>
          <w:szCs w:val="24"/>
        </w:rPr>
        <w:t>датам;</w:t>
      </w:r>
    </w:p>
    <w:p w:rsidR="00030B0E" w:rsidRPr="00825DB0" w:rsidRDefault="00030B0E" w:rsidP="002C2219">
      <w:pPr>
        <w:pStyle w:val="25"/>
        <w:numPr>
          <w:ilvl w:val="0"/>
          <w:numId w:val="38"/>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гордость за достижения страны в области спорта, науки, искусства и других областях;</w:t>
      </w:r>
    </w:p>
    <w:p w:rsidR="00030B0E" w:rsidRPr="00825DB0" w:rsidRDefault="00030B0E" w:rsidP="002C2219">
      <w:pPr>
        <w:pStyle w:val="25"/>
        <w:numPr>
          <w:ilvl w:val="0"/>
          <w:numId w:val="38"/>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детей к основным достопримечательностями населенного пункта, в котором они живут.</w:t>
      </w:r>
    </w:p>
    <w:p w:rsidR="00030B0E" w:rsidRPr="00825DB0" w:rsidRDefault="00030B0E" w:rsidP="002C2219">
      <w:pPr>
        <w:pStyle w:val="25"/>
        <w:numPr>
          <w:ilvl w:val="0"/>
          <w:numId w:val="35"/>
        </w:numPr>
        <w:shd w:val="clear" w:color="auto" w:fill="auto"/>
        <w:tabs>
          <w:tab w:val="left" w:pos="1038"/>
        </w:tabs>
        <w:spacing w:before="0" w:after="0" w:line="240" w:lineRule="auto"/>
        <w:ind w:firstLine="709"/>
        <w:jc w:val="both"/>
        <w:rPr>
          <w:b/>
          <w:i/>
          <w:sz w:val="24"/>
          <w:szCs w:val="24"/>
        </w:rPr>
      </w:pPr>
      <w:r w:rsidRPr="00825DB0">
        <w:rPr>
          <w:b/>
          <w:i/>
          <w:sz w:val="24"/>
          <w:szCs w:val="24"/>
        </w:rPr>
        <w:t>в сфере трудового воспитания:</w:t>
      </w:r>
    </w:p>
    <w:p w:rsidR="00030B0E" w:rsidRPr="00825DB0" w:rsidRDefault="00030B0E" w:rsidP="002C2219">
      <w:pPr>
        <w:pStyle w:val="25"/>
        <w:numPr>
          <w:ilvl w:val="0"/>
          <w:numId w:val="39"/>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представления об отдельных профессиях взрослых на основе ознакомления с конкретными видами труда;</w:t>
      </w:r>
    </w:p>
    <w:p w:rsidR="00030B0E" w:rsidRPr="00825DB0" w:rsidRDefault="00030B0E" w:rsidP="002C2219">
      <w:pPr>
        <w:pStyle w:val="25"/>
        <w:numPr>
          <w:ilvl w:val="0"/>
          <w:numId w:val="39"/>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030B0E" w:rsidRPr="00825DB0" w:rsidRDefault="00030B0E" w:rsidP="002C2219">
      <w:pPr>
        <w:pStyle w:val="25"/>
        <w:numPr>
          <w:ilvl w:val="0"/>
          <w:numId w:val="35"/>
        </w:numPr>
        <w:shd w:val="clear" w:color="auto" w:fill="auto"/>
        <w:tabs>
          <w:tab w:val="left" w:pos="1047"/>
        </w:tabs>
        <w:spacing w:before="0" w:after="0" w:line="240" w:lineRule="auto"/>
        <w:ind w:firstLine="709"/>
        <w:jc w:val="both"/>
        <w:rPr>
          <w:b/>
          <w:i/>
          <w:sz w:val="24"/>
          <w:szCs w:val="24"/>
        </w:rPr>
      </w:pPr>
      <w:r w:rsidRPr="00825DB0">
        <w:rPr>
          <w:b/>
          <w:i/>
          <w:sz w:val="24"/>
          <w:szCs w:val="24"/>
        </w:rPr>
        <w:t>в области формирования основ безопасного поведения:</w:t>
      </w:r>
    </w:p>
    <w:p w:rsidR="00030B0E" w:rsidRPr="00825DB0" w:rsidRDefault="00030B0E" w:rsidP="002C2219">
      <w:pPr>
        <w:pStyle w:val="25"/>
        <w:numPr>
          <w:ilvl w:val="0"/>
          <w:numId w:val="40"/>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030B0E" w:rsidRPr="00825DB0" w:rsidRDefault="00030B0E" w:rsidP="002C2219">
      <w:pPr>
        <w:pStyle w:val="25"/>
        <w:numPr>
          <w:ilvl w:val="0"/>
          <w:numId w:val="40"/>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простейшими способами безопасного поведения в опасных ситуациях;</w:t>
      </w:r>
    </w:p>
    <w:p w:rsidR="00030B0E" w:rsidRPr="00825DB0" w:rsidRDefault="00030B0E" w:rsidP="002C2219">
      <w:pPr>
        <w:pStyle w:val="25"/>
        <w:numPr>
          <w:ilvl w:val="0"/>
          <w:numId w:val="40"/>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030B0E" w:rsidRPr="00825DB0" w:rsidRDefault="00030B0E" w:rsidP="002C2219">
      <w:pPr>
        <w:pStyle w:val="25"/>
        <w:numPr>
          <w:ilvl w:val="0"/>
          <w:numId w:val="40"/>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030B0E" w:rsidRPr="00825DB0" w:rsidRDefault="00030B0E" w:rsidP="002C2219">
      <w:pPr>
        <w:pStyle w:val="25"/>
        <w:shd w:val="clear" w:color="auto" w:fill="auto"/>
        <w:tabs>
          <w:tab w:val="left" w:pos="1556"/>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030B0E" w:rsidRPr="00825DB0" w:rsidRDefault="00030B0E" w:rsidP="002C2219">
      <w:pPr>
        <w:pStyle w:val="25"/>
        <w:numPr>
          <w:ilvl w:val="0"/>
          <w:numId w:val="36"/>
        </w:numPr>
        <w:shd w:val="clear" w:color="auto" w:fill="auto"/>
        <w:tabs>
          <w:tab w:val="left" w:pos="1009"/>
        </w:tabs>
        <w:spacing w:before="0" w:after="0" w:line="240" w:lineRule="auto"/>
        <w:ind w:left="1429" w:hanging="360"/>
        <w:jc w:val="both"/>
        <w:rPr>
          <w:b/>
          <w:i/>
          <w:sz w:val="24"/>
          <w:szCs w:val="24"/>
        </w:rPr>
      </w:pPr>
      <w:r w:rsidRPr="00825DB0">
        <w:rPr>
          <w:b/>
          <w:i/>
          <w:sz w:val="24"/>
          <w:szCs w:val="24"/>
        </w:rPr>
        <w:t>В сфере социальных отношений.</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 xml:space="preserve">Обеспечивает включенность детей в детское сообщество, умение согласовывать </w:t>
      </w:r>
      <w:r w:rsidRPr="00825DB0">
        <w:rPr>
          <w:sz w:val="24"/>
          <w:szCs w:val="24"/>
        </w:rPr>
        <w:lastRenderedPageBreak/>
        <w:t>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030B0E" w:rsidRPr="00825DB0" w:rsidRDefault="00030B0E" w:rsidP="002C2219">
      <w:pPr>
        <w:pStyle w:val="25"/>
        <w:numPr>
          <w:ilvl w:val="0"/>
          <w:numId w:val="36"/>
        </w:numPr>
        <w:shd w:val="clear" w:color="auto" w:fill="auto"/>
        <w:tabs>
          <w:tab w:val="left" w:pos="1018"/>
        </w:tabs>
        <w:spacing w:before="0" w:after="0" w:line="240" w:lineRule="auto"/>
        <w:ind w:left="1429" w:hanging="360"/>
        <w:jc w:val="both"/>
        <w:rPr>
          <w:b/>
          <w:i/>
          <w:sz w:val="24"/>
          <w:szCs w:val="24"/>
        </w:rPr>
      </w:pPr>
      <w:r w:rsidRPr="00825DB0">
        <w:rPr>
          <w:b/>
          <w:i/>
          <w:sz w:val="24"/>
          <w:szCs w:val="24"/>
        </w:rPr>
        <w:t>В области формирования основ гражданственности и патриотизма.</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030B0E" w:rsidRPr="00825DB0" w:rsidRDefault="00030B0E" w:rsidP="002C2219">
      <w:pPr>
        <w:pStyle w:val="25"/>
        <w:numPr>
          <w:ilvl w:val="0"/>
          <w:numId w:val="36"/>
        </w:numPr>
        <w:shd w:val="clear" w:color="auto" w:fill="auto"/>
        <w:tabs>
          <w:tab w:val="left" w:pos="1013"/>
        </w:tabs>
        <w:spacing w:before="0" w:after="0" w:line="240" w:lineRule="auto"/>
        <w:ind w:left="1429" w:hanging="360"/>
        <w:jc w:val="both"/>
        <w:rPr>
          <w:b/>
          <w:i/>
          <w:sz w:val="24"/>
          <w:szCs w:val="24"/>
        </w:rPr>
      </w:pPr>
      <w:r w:rsidRPr="00825DB0">
        <w:rPr>
          <w:b/>
          <w:i/>
          <w:sz w:val="24"/>
          <w:szCs w:val="24"/>
        </w:rPr>
        <w:t>В сфере трудового воспитания.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знакомит детей с содержанием и структурой процессов хозяйственно-</w:t>
      </w:r>
      <w:r w:rsidRPr="00825DB0">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w:t>
      </w:r>
      <w:r w:rsidRPr="00825DB0">
        <w:rPr>
          <w:sz w:val="24"/>
          <w:szCs w:val="24"/>
        </w:rPr>
        <w:lastRenderedPageBreak/>
        <w:t>промокаемый (водоотталкивающий) материал, мягкий (твердый) материал и тому подобное).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446E5" w:rsidRPr="00825DB0" w:rsidRDefault="005446E5" w:rsidP="002C2219">
      <w:pPr>
        <w:pStyle w:val="25"/>
        <w:shd w:val="clear" w:color="auto" w:fill="auto"/>
        <w:spacing w:before="0" w:after="0" w:line="240" w:lineRule="auto"/>
        <w:ind w:firstLine="709"/>
        <w:jc w:val="both"/>
        <w:rPr>
          <w:sz w:val="24"/>
          <w:szCs w:val="24"/>
        </w:rPr>
      </w:pPr>
    </w:p>
    <w:p w:rsidR="00030B0E" w:rsidRPr="00825DB0" w:rsidRDefault="00030B0E" w:rsidP="002C2219">
      <w:pPr>
        <w:pStyle w:val="25"/>
        <w:numPr>
          <w:ilvl w:val="0"/>
          <w:numId w:val="36"/>
        </w:numPr>
        <w:shd w:val="clear" w:color="auto" w:fill="auto"/>
        <w:tabs>
          <w:tab w:val="left" w:pos="1042"/>
        </w:tabs>
        <w:spacing w:before="0" w:after="0" w:line="240" w:lineRule="auto"/>
        <w:ind w:left="1429" w:hanging="360"/>
        <w:jc w:val="both"/>
        <w:rPr>
          <w:b/>
          <w:i/>
          <w:sz w:val="24"/>
          <w:szCs w:val="24"/>
        </w:rPr>
      </w:pPr>
      <w:r w:rsidRPr="00825DB0">
        <w:rPr>
          <w:b/>
          <w:i/>
          <w:sz w:val="24"/>
          <w:szCs w:val="24"/>
        </w:rPr>
        <w:t>В области формирования основ безопасности поведения.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030B0E" w:rsidRPr="00825DB0" w:rsidRDefault="00030B0E" w:rsidP="002C2219">
      <w:pPr>
        <w:spacing w:line="240" w:lineRule="auto"/>
        <w:rPr>
          <w:rFonts w:ascii="Times New Roman" w:hAnsi="Times New Roman" w:cs="Times New Roman"/>
          <w:b/>
          <w:bCs/>
          <w:sz w:val="24"/>
          <w:szCs w:val="24"/>
        </w:rPr>
      </w:pPr>
    </w:p>
    <w:p w:rsidR="00030B0E" w:rsidRPr="00825DB0" w:rsidRDefault="00030B0E"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5-6 лет/ старшая группа</w:t>
      </w:r>
    </w:p>
    <w:p w:rsidR="00030B0E" w:rsidRPr="00825DB0" w:rsidRDefault="00030B0E" w:rsidP="002C2219">
      <w:pPr>
        <w:pStyle w:val="25"/>
        <w:shd w:val="clear" w:color="auto" w:fill="auto"/>
        <w:tabs>
          <w:tab w:val="left" w:pos="1561"/>
        </w:tabs>
        <w:spacing w:before="0" w:after="0" w:line="240" w:lineRule="auto"/>
        <w:ind w:firstLine="709"/>
        <w:jc w:val="both"/>
        <w:rPr>
          <w:sz w:val="24"/>
          <w:szCs w:val="24"/>
        </w:rPr>
      </w:pPr>
      <w:r w:rsidRPr="00825DB0">
        <w:rPr>
          <w:sz w:val="24"/>
          <w:szCs w:val="24"/>
        </w:rPr>
        <w:t xml:space="preserve">В области социально-коммуникативного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030B0E" w:rsidRPr="00825DB0" w:rsidRDefault="00030B0E" w:rsidP="002C2219">
      <w:pPr>
        <w:pStyle w:val="25"/>
        <w:numPr>
          <w:ilvl w:val="0"/>
          <w:numId w:val="41"/>
        </w:numPr>
        <w:shd w:val="clear" w:color="auto" w:fill="auto"/>
        <w:tabs>
          <w:tab w:val="left" w:pos="1009"/>
        </w:tabs>
        <w:spacing w:before="0" w:after="0" w:line="240" w:lineRule="auto"/>
        <w:ind w:firstLine="709"/>
        <w:jc w:val="both"/>
        <w:rPr>
          <w:b/>
          <w:i/>
          <w:sz w:val="24"/>
          <w:szCs w:val="24"/>
        </w:rPr>
      </w:pPr>
      <w:r w:rsidRPr="00825DB0">
        <w:rPr>
          <w:b/>
          <w:i/>
          <w:sz w:val="24"/>
          <w:szCs w:val="24"/>
        </w:rPr>
        <w:t>в сфере социальных отношений:</w:t>
      </w:r>
    </w:p>
    <w:p w:rsidR="00030B0E" w:rsidRPr="00825DB0"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представления детей о формах поведения и действиях в различных ситуациях в семье и ДОО;</w:t>
      </w:r>
    </w:p>
    <w:p w:rsidR="00030B0E" w:rsidRPr="00825DB0"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825DB0">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030B0E" w:rsidRPr="00825DB0"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030B0E" w:rsidRPr="00825DB0"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825DB0">
        <w:rPr>
          <w:sz w:val="24"/>
          <w:szCs w:val="24"/>
        </w:rPr>
        <w:t xml:space="preserve">обеспечивать умение детей вырабатывать и принимать правила взаимодействия в </w:t>
      </w:r>
      <w:r w:rsidRPr="00825DB0">
        <w:rPr>
          <w:sz w:val="24"/>
          <w:szCs w:val="24"/>
        </w:rPr>
        <w:lastRenderedPageBreak/>
        <w:t>группе, понимание детьми последствий несоблюдения принятых правил;</w:t>
      </w:r>
    </w:p>
    <w:p w:rsidR="00030B0E" w:rsidRPr="00825DB0" w:rsidRDefault="00030B0E" w:rsidP="002C2219">
      <w:pPr>
        <w:pStyle w:val="25"/>
        <w:numPr>
          <w:ilvl w:val="0"/>
          <w:numId w:val="43"/>
        </w:numPr>
        <w:shd w:val="clear" w:color="auto" w:fill="auto"/>
        <w:tabs>
          <w:tab w:val="left" w:pos="993"/>
        </w:tabs>
        <w:spacing w:before="0" w:after="0" w:line="240" w:lineRule="auto"/>
        <w:ind w:left="0" w:firstLine="709"/>
        <w:jc w:val="both"/>
        <w:rPr>
          <w:sz w:val="24"/>
          <w:szCs w:val="24"/>
        </w:rPr>
      </w:pPr>
      <w:r w:rsidRPr="00825DB0">
        <w:rPr>
          <w:sz w:val="24"/>
          <w:szCs w:val="24"/>
        </w:rPr>
        <w:t>расширять представления о правилах поведения в общественных местах; об обязанностях в группе;</w:t>
      </w:r>
    </w:p>
    <w:p w:rsidR="00030B0E" w:rsidRPr="00825DB0" w:rsidRDefault="00030B0E" w:rsidP="002C2219">
      <w:pPr>
        <w:pStyle w:val="25"/>
        <w:numPr>
          <w:ilvl w:val="0"/>
          <w:numId w:val="41"/>
        </w:numPr>
        <w:shd w:val="clear" w:color="auto" w:fill="auto"/>
        <w:tabs>
          <w:tab w:val="left" w:pos="1027"/>
        </w:tabs>
        <w:spacing w:before="0" w:after="0" w:line="240" w:lineRule="auto"/>
        <w:ind w:firstLine="709"/>
        <w:jc w:val="both"/>
        <w:rPr>
          <w:b/>
          <w:i/>
          <w:sz w:val="24"/>
          <w:szCs w:val="24"/>
        </w:rPr>
      </w:pPr>
      <w:r w:rsidRPr="00825DB0">
        <w:rPr>
          <w:b/>
          <w:i/>
          <w:sz w:val="24"/>
          <w:szCs w:val="24"/>
        </w:rPr>
        <w:t xml:space="preserve">в области формирования основ гражданственности и патриотизма: </w:t>
      </w:r>
    </w:p>
    <w:p w:rsidR="00030B0E" w:rsidRPr="00825DB0" w:rsidRDefault="00030B0E" w:rsidP="002C2219">
      <w:pPr>
        <w:pStyle w:val="25"/>
        <w:numPr>
          <w:ilvl w:val="0"/>
          <w:numId w:val="44"/>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030B0E" w:rsidRPr="00825DB0" w:rsidRDefault="00030B0E" w:rsidP="002C2219">
      <w:pPr>
        <w:pStyle w:val="25"/>
        <w:numPr>
          <w:ilvl w:val="0"/>
          <w:numId w:val="44"/>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030B0E" w:rsidRPr="00825DB0" w:rsidRDefault="00030B0E" w:rsidP="002C2219">
      <w:pPr>
        <w:pStyle w:val="25"/>
        <w:numPr>
          <w:ilvl w:val="0"/>
          <w:numId w:val="44"/>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030B0E" w:rsidRPr="00825DB0" w:rsidRDefault="00030B0E" w:rsidP="002C2219">
      <w:pPr>
        <w:pStyle w:val="25"/>
        <w:numPr>
          <w:ilvl w:val="0"/>
          <w:numId w:val="41"/>
        </w:numPr>
        <w:shd w:val="clear" w:color="auto" w:fill="auto"/>
        <w:tabs>
          <w:tab w:val="left" w:pos="1018"/>
        </w:tabs>
        <w:spacing w:before="0" w:after="0" w:line="240" w:lineRule="auto"/>
        <w:ind w:firstLine="709"/>
        <w:jc w:val="both"/>
        <w:rPr>
          <w:b/>
          <w:i/>
          <w:sz w:val="24"/>
          <w:szCs w:val="24"/>
        </w:rPr>
      </w:pPr>
      <w:r w:rsidRPr="00825DB0">
        <w:rPr>
          <w:b/>
          <w:i/>
          <w:sz w:val="24"/>
          <w:szCs w:val="24"/>
        </w:rPr>
        <w:t>в сфере трудового воспитания:</w:t>
      </w:r>
    </w:p>
    <w:p w:rsidR="00030B0E" w:rsidRPr="00825DB0" w:rsidRDefault="00030B0E" w:rsidP="002C2219">
      <w:pPr>
        <w:pStyle w:val="25"/>
        <w:numPr>
          <w:ilvl w:val="0"/>
          <w:numId w:val="45"/>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030B0E" w:rsidRPr="00825DB0" w:rsidRDefault="00030B0E" w:rsidP="002C2219">
      <w:pPr>
        <w:pStyle w:val="25"/>
        <w:numPr>
          <w:ilvl w:val="0"/>
          <w:numId w:val="45"/>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030B0E" w:rsidRPr="00825DB0" w:rsidRDefault="00030B0E" w:rsidP="002C2219">
      <w:pPr>
        <w:pStyle w:val="25"/>
        <w:numPr>
          <w:ilvl w:val="0"/>
          <w:numId w:val="41"/>
        </w:numPr>
        <w:shd w:val="clear" w:color="auto" w:fill="auto"/>
        <w:tabs>
          <w:tab w:val="left" w:pos="1027"/>
        </w:tabs>
        <w:spacing w:before="0" w:after="0" w:line="240" w:lineRule="auto"/>
        <w:ind w:firstLine="709"/>
        <w:jc w:val="both"/>
        <w:rPr>
          <w:b/>
          <w:i/>
          <w:sz w:val="24"/>
          <w:szCs w:val="24"/>
        </w:rPr>
      </w:pPr>
      <w:r w:rsidRPr="00825DB0">
        <w:rPr>
          <w:b/>
          <w:i/>
          <w:sz w:val="24"/>
          <w:szCs w:val="24"/>
        </w:rPr>
        <w:t xml:space="preserve"> области формирования безопасного поведения:</w:t>
      </w:r>
    </w:p>
    <w:p w:rsidR="00030B0E" w:rsidRPr="00825DB0" w:rsidRDefault="00030B0E" w:rsidP="002C2219">
      <w:pPr>
        <w:pStyle w:val="25"/>
        <w:numPr>
          <w:ilvl w:val="0"/>
          <w:numId w:val="46"/>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030B0E" w:rsidRPr="00825DB0" w:rsidRDefault="00030B0E" w:rsidP="002C2219">
      <w:pPr>
        <w:pStyle w:val="25"/>
        <w:numPr>
          <w:ilvl w:val="0"/>
          <w:numId w:val="46"/>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осмотрительное отношение к потенциально опасным для человека ситуациям;</w:t>
      </w:r>
    </w:p>
    <w:p w:rsidR="00030B0E" w:rsidRPr="00825DB0" w:rsidRDefault="00030B0E" w:rsidP="002C2219">
      <w:pPr>
        <w:pStyle w:val="25"/>
        <w:numPr>
          <w:ilvl w:val="0"/>
          <w:numId w:val="46"/>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030B0E" w:rsidRPr="00825DB0" w:rsidRDefault="00030B0E" w:rsidP="002C2219">
      <w:pPr>
        <w:pStyle w:val="25"/>
        <w:shd w:val="clear" w:color="auto" w:fill="auto"/>
        <w:tabs>
          <w:tab w:val="left" w:pos="1551"/>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030B0E" w:rsidRPr="00825DB0" w:rsidRDefault="00030B0E" w:rsidP="002C2219">
      <w:pPr>
        <w:pStyle w:val="25"/>
        <w:numPr>
          <w:ilvl w:val="0"/>
          <w:numId w:val="42"/>
        </w:numPr>
        <w:shd w:val="clear" w:color="auto" w:fill="auto"/>
        <w:tabs>
          <w:tab w:val="left" w:pos="1014"/>
        </w:tabs>
        <w:spacing w:before="0" w:after="0" w:line="240" w:lineRule="auto"/>
        <w:ind w:left="1429" w:hanging="360"/>
        <w:jc w:val="both"/>
        <w:rPr>
          <w:b/>
          <w:i/>
          <w:sz w:val="24"/>
          <w:szCs w:val="24"/>
        </w:rPr>
      </w:pPr>
      <w:r w:rsidRPr="00825DB0">
        <w:rPr>
          <w:b/>
          <w:i/>
          <w:sz w:val="24"/>
          <w:szCs w:val="24"/>
        </w:rPr>
        <w:t>В сфере социальных отношений.</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w:t>
      </w:r>
      <w:r w:rsidRPr="00825DB0">
        <w:rPr>
          <w:sz w:val="24"/>
          <w:szCs w:val="24"/>
        </w:rPr>
        <w:lastRenderedPageBreak/>
        <w:t>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030B0E" w:rsidRPr="00825DB0" w:rsidRDefault="00030B0E" w:rsidP="002C2219">
      <w:pPr>
        <w:pStyle w:val="25"/>
        <w:numPr>
          <w:ilvl w:val="0"/>
          <w:numId w:val="42"/>
        </w:numPr>
        <w:shd w:val="clear" w:color="auto" w:fill="auto"/>
        <w:tabs>
          <w:tab w:val="left" w:pos="1018"/>
        </w:tabs>
        <w:spacing w:before="0" w:after="0" w:line="240" w:lineRule="auto"/>
        <w:ind w:left="1429" w:hanging="360"/>
        <w:jc w:val="both"/>
        <w:rPr>
          <w:b/>
          <w:i/>
          <w:sz w:val="24"/>
          <w:szCs w:val="24"/>
        </w:rPr>
      </w:pPr>
      <w:r w:rsidRPr="00825DB0">
        <w:rPr>
          <w:b/>
          <w:i/>
          <w:sz w:val="24"/>
          <w:szCs w:val="24"/>
        </w:rPr>
        <w:t>В области формирования основ гражданственности и патриотизма.</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030B0E" w:rsidRPr="00825DB0" w:rsidRDefault="00030B0E" w:rsidP="002C2219">
      <w:pPr>
        <w:pStyle w:val="25"/>
        <w:numPr>
          <w:ilvl w:val="0"/>
          <w:numId w:val="42"/>
        </w:numPr>
        <w:shd w:val="clear" w:color="auto" w:fill="auto"/>
        <w:tabs>
          <w:tab w:val="left" w:pos="1013"/>
        </w:tabs>
        <w:spacing w:before="0" w:after="0" w:line="240" w:lineRule="auto"/>
        <w:ind w:left="1429" w:hanging="360"/>
        <w:jc w:val="both"/>
        <w:rPr>
          <w:b/>
          <w:i/>
          <w:sz w:val="24"/>
          <w:szCs w:val="24"/>
        </w:rPr>
      </w:pPr>
      <w:r w:rsidRPr="00825DB0">
        <w:rPr>
          <w:b/>
          <w:i/>
          <w:sz w:val="24"/>
          <w:szCs w:val="24"/>
        </w:rPr>
        <w:t>В сфере трудового воспитания.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w:t>
      </w:r>
      <w:r w:rsidRPr="00825DB0">
        <w:rPr>
          <w:sz w:val="24"/>
          <w:szCs w:val="24"/>
        </w:rPr>
        <w:lastRenderedPageBreak/>
        <w:t>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825DB0">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030B0E" w:rsidRPr="00825DB0" w:rsidRDefault="00030B0E" w:rsidP="002C2219">
      <w:pPr>
        <w:pStyle w:val="25"/>
        <w:numPr>
          <w:ilvl w:val="0"/>
          <w:numId w:val="42"/>
        </w:numPr>
        <w:shd w:val="clear" w:color="auto" w:fill="auto"/>
        <w:tabs>
          <w:tab w:val="left" w:pos="1003"/>
        </w:tabs>
        <w:spacing w:before="0" w:after="0" w:line="240" w:lineRule="auto"/>
        <w:ind w:left="1429" w:hanging="360"/>
        <w:jc w:val="both"/>
        <w:rPr>
          <w:b/>
          <w:i/>
          <w:sz w:val="24"/>
          <w:szCs w:val="24"/>
        </w:rPr>
      </w:pPr>
      <w:r w:rsidRPr="00825DB0">
        <w:rPr>
          <w:b/>
          <w:i/>
          <w:sz w:val="24"/>
          <w:szCs w:val="24"/>
        </w:rPr>
        <w:t>В области формирования безопасного поведения.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обсуждает с детьми правила пользования сетью Интернет, цифровыми ресурсами.</w:t>
      </w:r>
    </w:p>
    <w:p w:rsidR="00030B0E" w:rsidRPr="00825DB0" w:rsidRDefault="00030B0E" w:rsidP="002C2219">
      <w:pPr>
        <w:spacing w:line="240" w:lineRule="auto"/>
        <w:rPr>
          <w:rFonts w:ascii="Times New Roman" w:hAnsi="Times New Roman" w:cs="Times New Roman"/>
          <w:b/>
          <w:bCs/>
          <w:sz w:val="24"/>
          <w:szCs w:val="24"/>
        </w:rPr>
      </w:pPr>
    </w:p>
    <w:p w:rsidR="00030B0E" w:rsidRPr="00825DB0" w:rsidRDefault="00030B0E"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6-7 лет / подготовительная группа</w:t>
      </w:r>
    </w:p>
    <w:p w:rsidR="00030B0E" w:rsidRPr="00825DB0" w:rsidRDefault="00030B0E" w:rsidP="002C2219">
      <w:pPr>
        <w:pStyle w:val="25"/>
        <w:shd w:val="clear" w:color="auto" w:fill="auto"/>
        <w:tabs>
          <w:tab w:val="left" w:pos="1566"/>
        </w:tabs>
        <w:spacing w:before="0" w:after="0" w:line="240" w:lineRule="auto"/>
        <w:ind w:firstLine="709"/>
        <w:jc w:val="both"/>
        <w:rPr>
          <w:sz w:val="24"/>
          <w:szCs w:val="24"/>
        </w:rPr>
      </w:pPr>
      <w:r w:rsidRPr="00825DB0">
        <w:rPr>
          <w:sz w:val="24"/>
          <w:szCs w:val="24"/>
        </w:rPr>
        <w:t xml:space="preserve">В области социально-коммуникативного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030B0E" w:rsidRPr="00825DB0" w:rsidRDefault="00030B0E" w:rsidP="002C2219">
      <w:pPr>
        <w:pStyle w:val="25"/>
        <w:numPr>
          <w:ilvl w:val="0"/>
          <w:numId w:val="47"/>
        </w:numPr>
        <w:shd w:val="clear" w:color="auto" w:fill="auto"/>
        <w:tabs>
          <w:tab w:val="left" w:pos="994"/>
        </w:tabs>
        <w:spacing w:before="0" w:after="0" w:line="240" w:lineRule="auto"/>
        <w:ind w:firstLine="709"/>
        <w:jc w:val="both"/>
        <w:rPr>
          <w:b/>
          <w:i/>
          <w:sz w:val="24"/>
          <w:szCs w:val="24"/>
        </w:rPr>
      </w:pPr>
      <w:r w:rsidRPr="00825DB0">
        <w:rPr>
          <w:b/>
          <w:i/>
          <w:sz w:val="24"/>
          <w:szCs w:val="24"/>
        </w:rPr>
        <w:t>в сфере социальных отношений:</w:t>
      </w:r>
    </w:p>
    <w:p w:rsidR="00030B0E" w:rsidRPr="00825DB0"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825DB0">
        <w:rPr>
          <w:sz w:val="24"/>
          <w:szCs w:val="24"/>
        </w:rPr>
        <w:lastRenderedPageBreak/>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030B0E" w:rsidRPr="00825DB0"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030B0E" w:rsidRPr="00825DB0"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30B0E" w:rsidRPr="00825DB0"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030B0E" w:rsidRPr="00825DB0" w:rsidRDefault="00030B0E" w:rsidP="002C2219">
      <w:pPr>
        <w:pStyle w:val="25"/>
        <w:numPr>
          <w:ilvl w:val="0"/>
          <w:numId w:val="49"/>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привычки культурного поведения и общения с людьми, основ этикета, правил поведения в общественных местах;</w:t>
      </w:r>
    </w:p>
    <w:p w:rsidR="00030B0E" w:rsidRPr="00825DB0" w:rsidRDefault="00030B0E" w:rsidP="002C2219">
      <w:pPr>
        <w:pStyle w:val="25"/>
        <w:numPr>
          <w:ilvl w:val="0"/>
          <w:numId w:val="47"/>
        </w:numPr>
        <w:shd w:val="clear" w:color="auto" w:fill="auto"/>
        <w:tabs>
          <w:tab w:val="left" w:pos="1022"/>
        </w:tabs>
        <w:spacing w:before="0" w:after="0" w:line="240" w:lineRule="auto"/>
        <w:ind w:firstLine="709"/>
        <w:jc w:val="both"/>
        <w:rPr>
          <w:b/>
          <w:i/>
          <w:sz w:val="24"/>
          <w:szCs w:val="24"/>
        </w:rPr>
      </w:pPr>
      <w:r w:rsidRPr="00825DB0">
        <w:rPr>
          <w:b/>
          <w:i/>
          <w:sz w:val="24"/>
          <w:szCs w:val="24"/>
        </w:rPr>
        <w:t xml:space="preserve">в области формирования основ гражданственности и патриотизма: </w:t>
      </w:r>
    </w:p>
    <w:p w:rsidR="00030B0E" w:rsidRPr="00825DB0" w:rsidRDefault="00030B0E" w:rsidP="002C2219">
      <w:pPr>
        <w:pStyle w:val="25"/>
        <w:numPr>
          <w:ilvl w:val="0"/>
          <w:numId w:val="50"/>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030B0E" w:rsidRPr="00825DB0" w:rsidRDefault="00030B0E" w:rsidP="002C2219">
      <w:pPr>
        <w:pStyle w:val="25"/>
        <w:numPr>
          <w:ilvl w:val="0"/>
          <w:numId w:val="50"/>
        </w:numPr>
        <w:shd w:val="clear" w:color="auto" w:fill="auto"/>
        <w:tabs>
          <w:tab w:val="left" w:pos="993"/>
        </w:tabs>
        <w:spacing w:before="0" w:after="0" w:line="240" w:lineRule="auto"/>
        <w:ind w:left="0" w:firstLine="709"/>
        <w:jc w:val="both"/>
        <w:rPr>
          <w:sz w:val="24"/>
          <w:szCs w:val="24"/>
        </w:rPr>
      </w:pPr>
      <w:r w:rsidRPr="00825DB0">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030B0E" w:rsidRPr="00825DB0" w:rsidRDefault="00030B0E" w:rsidP="002C2219">
      <w:pPr>
        <w:pStyle w:val="25"/>
        <w:numPr>
          <w:ilvl w:val="0"/>
          <w:numId w:val="50"/>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030B0E" w:rsidRPr="00825DB0" w:rsidRDefault="00030B0E" w:rsidP="002C2219">
      <w:pPr>
        <w:pStyle w:val="25"/>
        <w:numPr>
          <w:ilvl w:val="0"/>
          <w:numId w:val="50"/>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030B0E" w:rsidRPr="00825DB0" w:rsidRDefault="00030B0E" w:rsidP="002C2219">
      <w:pPr>
        <w:pStyle w:val="25"/>
        <w:numPr>
          <w:ilvl w:val="0"/>
          <w:numId w:val="47"/>
        </w:numPr>
        <w:shd w:val="clear" w:color="auto" w:fill="auto"/>
        <w:tabs>
          <w:tab w:val="left" w:pos="1018"/>
        </w:tabs>
        <w:spacing w:before="0" w:after="0" w:line="240" w:lineRule="auto"/>
        <w:ind w:firstLine="709"/>
        <w:jc w:val="both"/>
        <w:rPr>
          <w:b/>
          <w:i/>
          <w:sz w:val="24"/>
          <w:szCs w:val="24"/>
        </w:rPr>
      </w:pPr>
      <w:r w:rsidRPr="00825DB0">
        <w:rPr>
          <w:b/>
          <w:i/>
          <w:sz w:val="24"/>
          <w:szCs w:val="24"/>
        </w:rPr>
        <w:t>в сфере трудового воспитания:</w:t>
      </w:r>
    </w:p>
    <w:p w:rsidR="00030B0E" w:rsidRPr="00825DB0" w:rsidRDefault="00030B0E" w:rsidP="002C2219">
      <w:pPr>
        <w:pStyle w:val="25"/>
        <w:numPr>
          <w:ilvl w:val="0"/>
          <w:numId w:val="51"/>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ценностное отношение к труду взрослых;</w:t>
      </w:r>
    </w:p>
    <w:p w:rsidR="00030B0E" w:rsidRPr="00825DB0" w:rsidRDefault="00030B0E" w:rsidP="002C2219">
      <w:pPr>
        <w:pStyle w:val="25"/>
        <w:numPr>
          <w:ilvl w:val="0"/>
          <w:numId w:val="51"/>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представления о труде как ценности общества, о разнообразии и взаимосвязи видов труда и профессий;</w:t>
      </w:r>
    </w:p>
    <w:p w:rsidR="00030B0E" w:rsidRPr="00825DB0" w:rsidRDefault="00030B0E" w:rsidP="002C2219">
      <w:pPr>
        <w:pStyle w:val="25"/>
        <w:numPr>
          <w:ilvl w:val="0"/>
          <w:numId w:val="51"/>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30B0E" w:rsidRPr="00825DB0" w:rsidRDefault="00030B0E" w:rsidP="002C2219">
      <w:pPr>
        <w:pStyle w:val="25"/>
        <w:numPr>
          <w:ilvl w:val="0"/>
          <w:numId w:val="51"/>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030B0E" w:rsidRPr="00825DB0" w:rsidRDefault="00030B0E" w:rsidP="002C2219">
      <w:pPr>
        <w:pStyle w:val="25"/>
        <w:numPr>
          <w:ilvl w:val="0"/>
          <w:numId w:val="47"/>
        </w:numPr>
        <w:shd w:val="clear" w:color="auto" w:fill="auto"/>
        <w:tabs>
          <w:tab w:val="left" w:pos="1027"/>
        </w:tabs>
        <w:spacing w:before="0" w:after="0" w:line="240" w:lineRule="auto"/>
        <w:ind w:firstLine="709"/>
        <w:jc w:val="both"/>
        <w:rPr>
          <w:b/>
          <w:i/>
          <w:sz w:val="24"/>
          <w:szCs w:val="24"/>
        </w:rPr>
      </w:pPr>
      <w:r w:rsidRPr="00825DB0">
        <w:rPr>
          <w:b/>
          <w:i/>
          <w:sz w:val="24"/>
          <w:szCs w:val="24"/>
        </w:rPr>
        <w:t>в области формирования безопасного поведения:</w:t>
      </w:r>
    </w:p>
    <w:p w:rsidR="00030B0E" w:rsidRPr="00825DB0" w:rsidRDefault="00030B0E" w:rsidP="002C2219">
      <w:pPr>
        <w:pStyle w:val="25"/>
        <w:numPr>
          <w:ilvl w:val="0"/>
          <w:numId w:val="52"/>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30B0E" w:rsidRPr="00825DB0" w:rsidRDefault="00030B0E" w:rsidP="002C2219">
      <w:pPr>
        <w:pStyle w:val="25"/>
        <w:numPr>
          <w:ilvl w:val="0"/>
          <w:numId w:val="52"/>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030B0E" w:rsidRPr="00825DB0" w:rsidRDefault="00030B0E" w:rsidP="002C2219">
      <w:pPr>
        <w:pStyle w:val="25"/>
        <w:shd w:val="clear" w:color="auto" w:fill="auto"/>
        <w:tabs>
          <w:tab w:val="left" w:pos="1531"/>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030B0E" w:rsidRPr="00825DB0" w:rsidRDefault="00030B0E" w:rsidP="002C2219">
      <w:pPr>
        <w:pStyle w:val="25"/>
        <w:numPr>
          <w:ilvl w:val="0"/>
          <w:numId w:val="48"/>
        </w:numPr>
        <w:shd w:val="clear" w:color="auto" w:fill="auto"/>
        <w:tabs>
          <w:tab w:val="left" w:pos="989"/>
        </w:tabs>
        <w:spacing w:before="0" w:after="0" w:line="240" w:lineRule="auto"/>
        <w:ind w:firstLine="709"/>
        <w:jc w:val="both"/>
        <w:rPr>
          <w:b/>
          <w:i/>
          <w:sz w:val="24"/>
          <w:szCs w:val="24"/>
        </w:rPr>
      </w:pPr>
      <w:r w:rsidRPr="00825DB0">
        <w:rPr>
          <w:b/>
          <w:i/>
          <w:sz w:val="24"/>
          <w:szCs w:val="24"/>
        </w:rPr>
        <w:t>В сфере социальных отношений.</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Обогащает представления о нравственных качествах людей, их проявлении в поступках и взаимоотношениях.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030B0E" w:rsidRPr="00825DB0" w:rsidRDefault="00030B0E" w:rsidP="002C2219">
      <w:pPr>
        <w:pStyle w:val="25"/>
        <w:numPr>
          <w:ilvl w:val="0"/>
          <w:numId w:val="48"/>
        </w:numPr>
        <w:shd w:val="clear" w:color="auto" w:fill="auto"/>
        <w:tabs>
          <w:tab w:val="left" w:pos="1018"/>
        </w:tabs>
        <w:spacing w:before="0" w:after="0" w:line="240" w:lineRule="auto"/>
        <w:ind w:firstLine="709"/>
        <w:jc w:val="both"/>
        <w:rPr>
          <w:b/>
          <w:i/>
          <w:sz w:val="24"/>
          <w:szCs w:val="24"/>
        </w:rPr>
      </w:pPr>
      <w:r w:rsidRPr="00825DB0">
        <w:rPr>
          <w:b/>
          <w:i/>
          <w:sz w:val="24"/>
          <w:szCs w:val="24"/>
        </w:rPr>
        <w:t>В области формирования основ гражданственности и патриотизма.</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w:t>
      </w:r>
      <w:r w:rsidRPr="00825DB0">
        <w:rPr>
          <w:sz w:val="24"/>
          <w:szCs w:val="24"/>
        </w:rPr>
        <w:lastRenderedPageBreak/>
        <w:t>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030B0E" w:rsidRPr="00825DB0" w:rsidRDefault="00030B0E" w:rsidP="002C2219">
      <w:pPr>
        <w:pStyle w:val="25"/>
        <w:numPr>
          <w:ilvl w:val="0"/>
          <w:numId w:val="48"/>
        </w:numPr>
        <w:shd w:val="clear" w:color="auto" w:fill="auto"/>
        <w:tabs>
          <w:tab w:val="left" w:pos="1018"/>
        </w:tabs>
        <w:spacing w:before="0" w:after="0" w:line="240" w:lineRule="auto"/>
        <w:ind w:firstLine="709"/>
        <w:jc w:val="both"/>
        <w:rPr>
          <w:b/>
          <w:i/>
          <w:sz w:val="24"/>
          <w:szCs w:val="24"/>
        </w:rPr>
      </w:pPr>
      <w:r w:rsidRPr="00825DB0">
        <w:rPr>
          <w:b/>
          <w:i/>
          <w:sz w:val="24"/>
          <w:szCs w:val="24"/>
        </w:rPr>
        <w:t>В сфере трудового воспитания.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030B0E" w:rsidRPr="00825DB0" w:rsidRDefault="00030B0E" w:rsidP="002C2219">
      <w:pPr>
        <w:pStyle w:val="25"/>
        <w:numPr>
          <w:ilvl w:val="0"/>
          <w:numId w:val="48"/>
        </w:numPr>
        <w:shd w:val="clear" w:color="auto" w:fill="auto"/>
        <w:tabs>
          <w:tab w:val="left" w:pos="1027"/>
        </w:tabs>
        <w:spacing w:before="0" w:after="0" w:line="240" w:lineRule="auto"/>
        <w:ind w:firstLine="709"/>
        <w:jc w:val="both"/>
        <w:rPr>
          <w:b/>
          <w:i/>
          <w:sz w:val="24"/>
          <w:szCs w:val="24"/>
        </w:rPr>
      </w:pPr>
      <w:r w:rsidRPr="00825DB0">
        <w:rPr>
          <w:b/>
          <w:i/>
          <w:sz w:val="24"/>
          <w:szCs w:val="24"/>
        </w:rPr>
        <w:t>В области формирования безопасного поведения.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w:t>
      </w:r>
      <w:r w:rsidRPr="00825DB0">
        <w:rPr>
          <w:sz w:val="24"/>
          <w:szCs w:val="24"/>
        </w:rPr>
        <w:lastRenderedPageBreak/>
        <w:t>дидактических игр, упражнений действия детей, связанные с оказанием первой медицинской помощи.</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030B0E" w:rsidRPr="00825DB0" w:rsidRDefault="00030B0E" w:rsidP="002C2219">
      <w:pPr>
        <w:pStyle w:val="25"/>
        <w:shd w:val="clear" w:color="auto" w:fill="auto"/>
        <w:spacing w:before="0" w:after="0" w:line="240" w:lineRule="auto"/>
        <w:ind w:firstLine="709"/>
        <w:jc w:val="both"/>
        <w:rPr>
          <w:sz w:val="24"/>
          <w:szCs w:val="24"/>
        </w:rPr>
      </w:pPr>
      <w:r w:rsidRPr="00825DB0">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rPr>
        <w:t xml:space="preserve">Обсуждает с детьми безопасные правила </w:t>
      </w:r>
      <w:r w:rsidRPr="00825DB0">
        <w:rPr>
          <w:rFonts w:ascii="Times New Roman" w:hAnsi="Times New Roman" w:cs="Times New Roman"/>
          <w:sz w:val="24"/>
          <w:szCs w:val="24"/>
        </w:rPr>
        <w:t>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030B0E" w:rsidRPr="00825DB0" w:rsidRDefault="00030B0E" w:rsidP="002C2219">
      <w:pPr>
        <w:spacing w:after="0" w:line="240" w:lineRule="auto"/>
        <w:jc w:val="both"/>
        <w:rPr>
          <w:rFonts w:ascii="Times New Roman" w:hAnsi="Times New Roman" w:cs="Times New Roman"/>
          <w:b/>
          <w:sz w:val="24"/>
          <w:szCs w:val="24"/>
        </w:rPr>
      </w:pPr>
      <w:r w:rsidRPr="00825DB0">
        <w:rPr>
          <w:rFonts w:ascii="Times New Roman" w:hAnsi="Times New Roman" w:cs="Times New Roman"/>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30B0E" w:rsidRPr="00825DB0" w:rsidRDefault="00030B0E"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C4314F" w:rsidRPr="00825DB0" w:rsidRDefault="00C4314F" w:rsidP="002C2219">
      <w:pPr>
        <w:spacing w:after="0" w:line="240" w:lineRule="auto"/>
        <w:jc w:val="both"/>
        <w:rPr>
          <w:rFonts w:ascii="Times New Roman" w:hAnsi="Times New Roman" w:cs="Times New Roman"/>
          <w:sz w:val="24"/>
          <w:szCs w:val="24"/>
        </w:rPr>
      </w:pPr>
    </w:p>
    <w:p w:rsidR="004B2A92" w:rsidRPr="00825DB0" w:rsidRDefault="004B2A92" w:rsidP="002C2219">
      <w:pPr>
        <w:pStyle w:val="a4"/>
        <w:tabs>
          <w:tab w:val="left" w:pos="284"/>
        </w:tabs>
        <w:spacing w:after="0" w:line="240" w:lineRule="auto"/>
        <w:ind w:left="0"/>
        <w:jc w:val="both"/>
        <w:rPr>
          <w:rFonts w:ascii="Times New Roman" w:hAnsi="Times New Roman" w:cs="Times New Roman"/>
          <w:b/>
          <w:bCs/>
          <w:sz w:val="24"/>
          <w:szCs w:val="24"/>
        </w:rPr>
      </w:pPr>
      <w:r w:rsidRPr="00825DB0">
        <w:rPr>
          <w:rFonts w:ascii="Times New Roman" w:hAnsi="Times New Roman" w:cs="Times New Roman"/>
          <w:b/>
          <w:bCs/>
          <w:sz w:val="24"/>
          <w:szCs w:val="24"/>
        </w:rPr>
        <w:t>Методические пособия, обеспечивающие реализацию данного содержания:</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Алешина</w:t>
      </w:r>
      <w:r w:rsidR="00C923E9" w:rsidRPr="00825DB0">
        <w:rPr>
          <w:rFonts w:ascii="Times New Roman" w:hAnsi="Times New Roman" w:cs="Times New Roman"/>
          <w:sz w:val="24"/>
          <w:szCs w:val="24"/>
        </w:rPr>
        <w:t xml:space="preserve"> Н.В.</w:t>
      </w:r>
      <w:r w:rsidRPr="00825DB0">
        <w:rPr>
          <w:rFonts w:ascii="Times New Roman" w:hAnsi="Times New Roman" w:cs="Times New Roman"/>
          <w:sz w:val="24"/>
          <w:szCs w:val="24"/>
        </w:rPr>
        <w:t xml:space="preserve"> Ознакомление дошкольников с окружающим и социальной действительностью. Конспекты занятий.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Алябьева</w:t>
      </w:r>
      <w:r w:rsidR="00C923E9" w:rsidRPr="00825DB0">
        <w:rPr>
          <w:rFonts w:ascii="Times New Roman" w:hAnsi="Times New Roman" w:cs="Times New Roman"/>
          <w:sz w:val="24"/>
          <w:szCs w:val="24"/>
        </w:rPr>
        <w:t xml:space="preserve"> Е.А</w:t>
      </w:r>
      <w:r w:rsidRPr="00825DB0">
        <w:rPr>
          <w:rFonts w:ascii="Times New Roman" w:hAnsi="Times New Roman" w:cs="Times New Roman"/>
          <w:sz w:val="24"/>
          <w:szCs w:val="24"/>
        </w:rPr>
        <w:t xml:space="preserve">. Нравственно-этические беседы и игры с дошкольниками.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Березенкова Т.В. Моделирование игрового опыта детей на основе сюжетно-ролевых игр. Младшая группа (от 3 до 4 лет): технологические карты 2015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Буре Р. С. Социально-нравственное воспитание дошкольников (3–7 лет).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Губанова Н. Ф. Развитие игровой деятельности. Вторая группа раннего возраста Губанова Н. Ф. Развитие игровой деятельности. Младшая группа (3–4 года).</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lastRenderedPageBreak/>
        <w:t xml:space="preserve">Губанова Н. Ф. Развитие игровой деятельности. Средняя группа (4–5 лет).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Губанова Н. Ф. Развитие игровой деятельности. Старшая группа (5–6 лет)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Губанова Н. Ф. Развитие игровой деятельности. Подготовительная к школе группа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Дыбина О. В. Ознакомление с предметным и социальным окружением: Младшая группа (3–4 года) (готовится к печати).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Дыбина О. В. Ознакомление с предметным и социальным окружением: Средняя группа (4–5 лет).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Дыбина О. В. Ознакомление с предметным и социальным окружением: Старшая группа (5–6 лет) </w:t>
      </w:r>
    </w:p>
    <w:p w:rsidR="003C0537"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Дыбина О. В. Ознакомление с предметным и социальным окружением: Подготовительная к школе группа (6–7 лет). Электронные образовательные ресурсы (ЭОР) </w:t>
      </w:r>
    </w:p>
    <w:p w:rsidR="00030B0E" w:rsidRPr="00825DB0" w:rsidRDefault="003C0537" w:rsidP="002C2219">
      <w:pPr>
        <w:pStyle w:val="a4"/>
        <w:numPr>
          <w:ilvl w:val="0"/>
          <w:numId w:val="166"/>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Петрова В.И. Этические беседы с детьми 4-7 лет. М.: ТЦ Сфера, 2015</w:t>
      </w:r>
    </w:p>
    <w:p w:rsidR="0061714C" w:rsidRPr="00825DB0" w:rsidRDefault="0061714C" w:rsidP="002C2219">
      <w:pPr>
        <w:tabs>
          <w:tab w:val="left" w:pos="284"/>
        </w:tabs>
        <w:spacing w:after="0" w:line="240" w:lineRule="auto"/>
        <w:jc w:val="both"/>
        <w:rPr>
          <w:rFonts w:ascii="Times New Roman" w:hAnsi="Times New Roman" w:cs="Times New Roman"/>
          <w:b/>
          <w:bCs/>
          <w:sz w:val="24"/>
          <w:szCs w:val="24"/>
        </w:rPr>
      </w:pPr>
    </w:p>
    <w:p w:rsidR="00BE446D" w:rsidRPr="00825DB0" w:rsidRDefault="00BE446D" w:rsidP="002C2219">
      <w:pPr>
        <w:tabs>
          <w:tab w:val="left" w:pos="284"/>
        </w:tabs>
        <w:spacing w:after="0" w:line="240" w:lineRule="auto"/>
        <w:jc w:val="both"/>
        <w:rPr>
          <w:rFonts w:ascii="Times New Roman" w:hAnsi="Times New Roman" w:cs="Times New Roman"/>
          <w:b/>
          <w:bCs/>
          <w:sz w:val="24"/>
          <w:szCs w:val="24"/>
        </w:rPr>
      </w:pPr>
    </w:p>
    <w:p w:rsidR="0061714C" w:rsidRPr="00825DB0" w:rsidRDefault="0061714C" w:rsidP="002C2219">
      <w:pPr>
        <w:spacing w:after="0" w:line="240" w:lineRule="auto"/>
        <w:jc w:val="both"/>
        <w:rPr>
          <w:rFonts w:ascii="Times New Roman" w:hAnsi="Times New Roman" w:cs="Times New Roman"/>
          <w:b/>
          <w:bCs/>
          <w:sz w:val="24"/>
          <w:szCs w:val="24"/>
          <w:u w:val="single"/>
        </w:rPr>
      </w:pPr>
      <w:r w:rsidRPr="00825DB0">
        <w:rPr>
          <w:rFonts w:ascii="Times New Roman" w:hAnsi="Times New Roman" w:cs="Times New Roman"/>
          <w:b/>
          <w:bCs/>
          <w:sz w:val="24"/>
          <w:szCs w:val="24"/>
          <w:u w:val="single"/>
        </w:rPr>
        <w:t>Образовательная область «Познавательное развитие»:</w:t>
      </w:r>
    </w:p>
    <w:p w:rsidR="005A004D" w:rsidRPr="00825DB0" w:rsidRDefault="005A004D"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Познавательное развитие предполагает:</w:t>
      </w:r>
    </w:p>
    <w:p w:rsidR="005A004D" w:rsidRPr="00825DB0"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Развитие интересов детей, любознательности и познавательной мотивации. </w:t>
      </w:r>
    </w:p>
    <w:p w:rsidR="005A004D" w:rsidRPr="00825DB0"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Развитие способности к планомерной интеллектуальной деятельности: анализировать, планировать, находить нестандартные решения в поисках путей достижения поставленной задачи.</w:t>
      </w:r>
    </w:p>
    <w:p w:rsidR="005A004D" w:rsidRPr="00825DB0"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Формирование познавательных действий, становление сознания. </w:t>
      </w:r>
    </w:p>
    <w:p w:rsidR="005A004D" w:rsidRPr="00825DB0"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Развитие воображения и творческой активности. </w:t>
      </w:r>
    </w:p>
    <w:p w:rsidR="005A004D" w:rsidRPr="00825DB0"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5A004D" w:rsidRPr="00825DB0" w:rsidRDefault="005A004D" w:rsidP="002C2219">
      <w:pPr>
        <w:pStyle w:val="a4"/>
        <w:numPr>
          <w:ilvl w:val="0"/>
          <w:numId w:val="159"/>
        </w:numPr>
        <w:tabs>
          <w:tab w:val="left" w:pos="284"/>
        </w:tabs>
        <w:spacing w:after="0" w:line="240" w:lineRule="auto"/>
        <w:ind w:left="0" w:firstLine="0"/>
        <w:jc w:val="both"/>
        <w:rPr>
          <w:rFonts w:ascii="Times New Roman" w:hAnsi="Times New Roman" w:cs="Times New Roman"/>
          <w:sz w:val="24"/>
          <w:szCs w:val="24"/>
        </w:rPr>
      </w:pPr>
      <w:r w:rsidRPr="00825DB0">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6A6873" w:rsidRPr="00825DB0" w:rsidRDefault="006A6873" w:rsidP="002C2219">
      <w:pPr>
        <w:spacing w:after="0" w:line="240" w:lineRule="auto"/>
        <w:jc w:val="both"/>
        <w:rPr>
          <w:rFonts w:ascii="Times New Roman" w:hAnsi="Times New Roman" w:cs="Times New Roman"/>
          <w:b/>
          <w:bCs/>
          <w:sz w:val="24"/>
          <w:szCs w:val="24"/>
        </w:rPr>
      </w:pPr>
    </w:p>
    <w:p w:rsidR="0061714C" w:rsidRPr="00825DB0" w:rsidRDefault="0061714C" w:rsidP="002C2219">
      <w:pPr>
        <w:spacing w:after="0" w:line="240" w:lineRule="auto"/>
        <w:jc w:val="both"/>
        <w:rPr>
          <w:rFonts w:ascii="Times New Roman" w:hAnsi="Times New Roman" w:cs="Times New Roman"/>
          <w:b/>
          <w:bCs/>
          <w:sz w:val="24"/>
          <w:szCs w:val="24"/>
        </w:rPr>
      </w:pPr>
      <w:r w:rsidRPr="00825DB0">
        <w:rPr>
          <w:rFonts w:ascii="Times New Roman" w:hAnsi="Times New Roman" w:cs="Times New Roman"/>
          <w:b/>
          <w:bCs/>
          <w:sz w:val="24"/>
          <w:szCs w:val="24"/>
        </w:rPr>
        <w:t>от 2 месяцев до 1 года/ младенческая группа</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В области познавательного развития основными </w:t>
      </w:r>
      <w:r w:rsidRPr="00825DB0">
        <w:rPr>
          <w:rFonts w:ascii="Times New Roman" w:hAnsi="Times New Roman" w:cs="Times New Roman"/>
          <w:b/>
          <w:sz w:val="24"/>
          <w:szCs w:val="24"/>
        </w:rPr>
        <w:t>задачами</w:t>
      </w:r>
      <w:r w:rsidRPr="00825DB0">
        <w:rPr>
          <w:rFonts w:ascii="Times New Roman" w:hAnsi="Times New Roman" w:cs="Times New Roman"/>
          <w:sz w:val="24"/>
          <w:szCs w:val="24"/>
        </w:rPr>
        <w:t xml:space="preserve"> образовательной деятельности являются:</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развивать интерес детей к окружающим предметам и действиям с ними;</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вовлекать ребёнка в действия с предметами и игрушками, развивать способы действий с ними;</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вызывать интерес к объектам живой и неживой природы в процессе взаимодействия с ними, узнавать их.</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sz w:val="24"/>
          <w:szCs w:val="24"/>
        </w:rPr>
        <w:t>Содержание</w:t>
      </w:r>
      <w:r w:rsidRPr="00825DB0">
        <w:rPr>
          <w:rFonts w:ascii="Times New Roman" w:hAnsi="Times New Roman" w:cs="Times New Roman"/>
          <w:sz w:val="24"/>
          <w:szCs w:val="24"/>
        </w:rPr>
        <w:t xml:space="preserve"> образовательной деятельности.</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w:t>
      </w:r>
      <w:r w:rsidRPr="00825DB0">
        <w:rPr>
          <w:rFonts w:ascii="Times New Roman" w:hAnsi="Times New Roman" w:cs="Times New Roman"/>
          <w:sz w:val="24"/>
          <w:szCs w:val="24"/>
        </w:rPr>
        <w:lastRenderedPageBreak/>
        <w:t>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Педагог привлекает внимание детей и организует взаимодействие с объектами живой и неживой природы в естественной среде.</w:t>
      </w:r>
    </w:p>
    <w:p w:rsidR="0061714C" w:rsidRPr="00825DB0" w:rsidRDefault="0061714C" w:rsidP="002C2219">
      <w:pPr>
        <w:spacing w:after="0" w:line="240" w:lineRule="auto"/>
        <w:jc w:val="both"/>
        <w:rPr>
          <w:rFonts w:ascii="Times New Roman" w:hAnsi="Times New Roman" w:cs="Times New Roman"/>
          <w:b/>
          <w:bCs/>
          <w:sz w:val="24"/>
          <w:szCs w:val="24"/>
        </w:rPr>
      </w:pPr>
    </w:p>
    <w:p w:rsidR="0061714C" w:rsidRPr="00825DB0" w:rsidRDefault="0061714C" w:rsidP="002C2219">
      <w:pPr>
        <w:spacing w:after="0" w:line="240" w:lineRule="auto"/>
        <w:jc w:val="both"/>
        <w:rPr>
          <w:rFonts w:ascii="Times New Roman" w:hAnsi="Times New Roman" w:cs="Times New Roman"/>
          <w:b/>
          <w:bCs/>
          <w:sz w:val="24"/>
          <w:szCs w:val="24"/>
        </w:rPr>
      </w:pPr>
      <w:r w:rsidRPr="00825DB0">
        <w:rPr>
          <w:rFonts w:ascii="Times New Roman" w:hAnsi="Times New Roman" w:cs="Times New Roman"/>
          <w:b/>
          <w:bCs/>
          <w:sz w:val="24"/>
          <w:szCs w:val="24"/>
        </w:rPr>
        <w:t>1-2 года/группа раннего возраста</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В области познавательного развития основными </w:t>
      </w:r>
      <w:r w:rsidRPr="00825DB0">
        <w:rPr>
          <w:rFonts w:ascii="Times New Roman" w:hAnsi="Times New Roman" w:cs="Times New Roman"/>
          <w:b/>
          <w:sz w:val="24"/>
          <w:szCs w:val="24"/>
        </w:rPr>
        <w:t>задачами</w:t>
      </w:r>
      <w:r w:rsidRPr="00825DB0">
        <w:rPr>
          <w:rFonts w:ascii="Times New Roman" w:hAnsi="Times New Roman" w:cs="Times New Roman"/>
          <w:sz w:val="24"/>
          <w:szCs w:val="24"/>
        </w:rPr>
        <w:t xml:space="preserve"> образовательной деятельности являются:</w:t>
      </w:r>
    </w:p>
    <w:p w:rsidR="0061714C" w:rsidRPr="00825DB0" w:rsidRDefault="0061714C"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714C" w:rsidRPr="00825DB0" w:rsidRDefault="0061714C" w:rsidP="002C2219">
      <w:pPr>
        <w:pStyle w:val="25"/>
        <w:numPr>
          <w:ilvl w:val="0"/>
          <w:numId w:val="53"/>
        </w:numPr>
        <w:shd w:val="clear" w:color="auto" w:fill="auto"/>
        <w:tabs>
          <w:tab w:val="left" w:pos="1038"/>
        </w:tabs>
        <w:spacing w:before="0" w:after="0" w:line="240" w:lineRule="auto"/>
        <w:ind w:left="20" w:right="20" w:firstLine="720"/>
        <w:jc w:val="both"/>
        <w:rPr>
          <w:sz w:val="24"/>
          <w:szCs w:val="24"/>
        </w:rPr>
      </w:pPr>
      <w:r w:rsidRPr="00825DB0">
        <w:rPr>
          <w:sz w:val="24"/>
          <w:szCs w:val="24"/>
        </w:rPr>
        <w:t>формировать стремление детей к подражанию действиям взрослых, понимать обозначающие их слова;</w:t>
      </w:r>
    </w:p>
    <w:p w:rsidR="0061714C" w:rsidRPr="00825DB0" w:rsidRDefault="0061714C" w:rsidP="002C2219">
      <w:pPr>
        <w:pStyle w:val="25"/>
        <w:numPr>
          <w:ilvl w:val="0"/>
          <w:numId w:val="53"/>
        </w:numPr>
        <w:shd w:val="clear" w:color="auto" w:fill="auto"/>
        <w:tabs>
          <w:tab w:val="left" w:pos="1042"/>
        </w:tabs>
        <w:spacing w:before="0" w:after="0" w:line="240" w:lineRule="auto"/>
        <w:ind w:left="20" w:firstLine="720"/>
        <w:jc w:val="both"/>
        <w:rPr>
          <w:sz w:val="24"/>
          <w:szCs w:val="24"/>
        </w:rPr>
      </w:pPr>
      <w:r w:rsidRPr="00825DB0">
        <w:rPr>
          <w:sz w:val="24"/>
          <w:szCs w:val="24"/>
        </w:rPr>
        <w:t>формировать умения ориентироваться в ближайшем окружении;</w:t>
      </w:r>
    </w:p>
    <w:p w:rsidR="0061714C" w:rsidRPr="00825DB0" w:rsidRDefault="0061714C" w:rsidP="002C2219">
      <w:pPr>
        <w:pStyle w:val="25"/>
        <w:numPr>
          <w:ilvl w:val="0"/>
          <w:numId w:val="53"/>
        </w:numPr>
        <w:shd w:val="clear" w:color="auto" w:fill="auto"/>
        <w:tabs>
          <w:tab w:val="left" w:pos="1023"/>
        </w:tabs>
        <w:spacing w:before="0" w:after="0" w:line="240" w:lineRule="auto"/>
        <w:ind w:left="20" w:right="20" w:firstLine="720"/>
        <w:jc w:val="both"/>
        <w:rPr>
          <w:sz w:val="24"/>
          <w:szCs w:val="24"/>
        </w:rPr>
      </w:pPr>
      <w:r w:rsidRPr="00825DB0">
        <w:rPr>
          <w:sz w:val="24"/>
          <w:szCs w:val="24"/>
        </w:rPr>
        <w:t>развивать познавательный интерес к близким людям, к предметному окружению, природным объектам;</w:t>
      </w:r>
    </w:p>
    <w:p w:rsidR="0061714C" w:rsidRPr="00825DB0" w:rsidRDefault="0061714C" w:rsidP="002C2219">
      <w:pPr>
        <w:pStyle w:val="25"/>
        <w:numPr>
          <w:ilvl w:val="0"/>
          <w:numId w:val="53"/>
        </w:numPr>
        <w:shd w:val="clear" w:color="auto" w:fill="auto"/>
        <w:tabs>
          <w:tab w:val="left" w:pos="1033"/>
        </w:tabs>
        <w:spacing w:before="0" w:after="0" w:line="240" w:lineRule="auto"/>
        <w:ind w:left="20" w:right="20" w:firstLine="720"/>
        <w:jc w:val="both"/>
        <w:rPr>
          <w:sz w:val="24"/>
          <w:szCs w:val="24"/>
        </w:rPr>
      </w:pPr>
      <w:r w:rsidRPr="00825DB0">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714C" w:rsidRPr="00825DB0" w:rsidRDefault="0061714C" w:rsidP="002C2219">
      <w:pPr>
        <w:pStyle w:val="25"/>
        <w:shd w:val="clear" w:color="auto" w:fill="auto"/>
        <w:tabs>
          <w:tab w:val="left" w:pos="1546"/>
        </w:tabs>
        <w:spacing w:before="0" w:after="0" w:line="240" w:lineRule="auto"/>
        <w:ind w:left="740"/>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61714C" w:rsidRPr="00825DB0" w:rsidRDefault="0061714C" w:rsidP="002C2219">
      <w:pPr>
        <w:pStyle w:val="25"/>
        <w:numPr>
          <w:ilvl w:val="0"/>
          <w:numId w:val="54"/>
        </w:numPr>
        <w:shd w:val="clear" w:color="auto" w:fill="auto"/>
        <w:tabs>
          <w:tab w:val="left" w:pos="1014"/>
        </w:tabs>
        <w:spacing w:before="0" w:after="0" w:line="240" w:lineRule="auto"/>
        <w:ind w:left="20" w:firstLine="720"/>
        <w:jc w:val="both"/>
        <w:rPr>
          <w:sz w:val="24"/>
          <w:szCs w:val="24"/>
        </w:rPr>
      </w:pPr>
      <w:r w:rsidRPr="00825DB0">
        <w:rPr>
          <w:sz w:val="24"/>
          <w:szCs w:val="24"/>
        </w:rPr>
        <w:t>Сенсорные эталоны и познавательные действия:</w:t>
      </w:r>
    </w:p>
    <w:p w:rsidR="0061714C" w:rsidRPr="00825DB0" w:rsidRDefault="0061714C" w:rsidP="002C2219">
      <w:pPr>
        <w:pStyle w:val="25"/>
        <w:shd w:val="clear" w:color="auto" w:fill="auto"/>
        <w:spacing w:before="0" w:after="0" w:line="240" w:lineRule="auto"/>
        <w:ind w:left="20" w:right="160" w:firstLine="700"/>
        <w:jc w:val="both"/>
        <w:rPr>
          <w:sz w:val="24"/>
          <w:szCs w:val="24"/>
        </w:rPr>
      </w:pPr>
      <w:r w:rsidRPr="00825DB0">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825DB0">
        <w:rPr>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714C" w:rsidRPr="00825DB0" w:rsidRDefault="0061714C"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714C" w:rsidRPr="00825DB0" w:rsidRDefault="0061714C"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1714C" w:rsidRPr="00825DB0" w:rsidRDefault="0061714C" w:rsidP="002C2219">
      <w:pPr>
        <w:pStyle w:val="25"/>
        <w:numPr>
          <w:ilvl w:val="0"/>
          <w:numId w:val="54"/>
        </w:numPr>
        <w:shd w:val="clear" w:color="auto" w:fill="auto"/>
        <w:tabs>
          <w:tab w:val="left" w:pos="1027"/>
        </w:tabs>
        <w:spacing w:before="0" w:after="0" w:line="240" w:lineRule="auto"/>
        <w:ind w:left="20" w:right="20" w:firstLine="700"/>
        <w:jc w:val="both"/>
        <w:rPr>
          <w:sz w:val="24"/>
          <w:szCs w:val="24"/>
        </w:rPr>
      </w:pPr>
      <w:r w:rsidRPr="00825DB0">
        <w:rPr>
          <w:sz w:val="24"/>
          <w:szCs w:val="24"/>
        </w:rPr>
        <w:t>Окружающий мир:</w:t>
      </w:r>
    </w:p>
    <w:p w:rsidR="0061714C" w:rsidRPr="00825DB0" w:rsidRDefault="0061714C" w:rsidP="002C2219">
      <w:pPr>
        <w:pStyle w:val="25"/>
        <w:shd w:val="clear" w:color="auto" w:fill="auto"/>
        <w:spacing w:before="0" w:after="0" w:line="240" w:lineRule="auto"/>
        <w:ind w:left="20" w:right="20" w:firstLine="700"/>
        <w:jc w:val="both"/>
        <w:rPr>
          <w:sz w:val="24"/>
          <w:szCs w:val="24"/>
        </w:rPr>
      </w:pPr>
      <w:r w:rsidRPr="00825DB0">
        <w:rPr>
          <w:sz w:val="24"/>
          <w:szCs w:val="24"/>
        </w:rPr>
        <w:t xml:space="preserve">педагог формирует у детей элементарные представления: о самом себе - о своем имени; </w:t>
      </w:r>
      <w:r w:rsidRPr="00825DB0">
        <w:rPr>
          <w:sz w:val="24"/>
          <w:szCs w:val="24"/>
        </w:rPr>
        <w:lastRenderedPageBreak/>
        <w:t>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1714C" w:rsidRPr="00825DB0" w:rsidRDefault="0061714C" w:rsidP="002C2219">
      <w:pPr>
        <w:pStyle w:val="25"/>
        <w:numPr>
          <w:ilvl w:val="0"/>
          <w:numId w:val="54"/>
        </w:numPr>
        <w:shd w:val="clear" w:color="auto" w:fill="auto"/>
        <w:tabs>
          <w:tab w:val="left" w:pos="1008"/>
        </w:tabs>
        <w:spacing w:before="0" w:after="0" w:line="240" w:lineRule="auto"/>
        <w:ind w:left="20" w:right="20" w:firstLine="700"/>
        <w:jc w:val="both"/>
        <w:rPr>
          <w:sz w:val="24"/>
          <w:szCs w:val="24"/>
        </w:rPr>
      </w:pPr>
      <w:r w:rsidRPr="00825DB0">
        <w:rPr>
          <w:sz w:val="24"/>
          <w:szCs w:val="24"/>
        </w:rPr>
        <w:t>Природа:</w:t>
      </w:r>
    </w:p>
    <w:p w:rsidR="0061714C" w:rsidRPr="00825DB0" w:rsidRDefault="0061714C"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1714C" w:rsidRPr="00825DB0" w:rsidRDefault="0061714C" w:rsidP="002C2219">
      <w:pPr>
        <w:spacing w:line="240" w:lineRule="auto"/>
        <w:rPr>
          <w:rFonts w:ascii="Times New Roman" w:hAnsi="Times New Roman" w:cs="Times New Roman"/>
          <w:b/>
          <w:bCs/>
          <w:sz w:val="24"/>
          <w:szCs w:val="24"/>
        </w:rPr>
      </w:pPr>
    </w:p>
    <w:p w:rsidR="0061714C" w:rsidRPr="00825DB0" w:rsidRDefault="0061714C"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2-3 года/ 1 младшая группа</w:t>
      </w:r>
    </w:p>
    <w:p w:rsidR="0061714C" w:rsidRPr="00825DB0" w:rsidRDefault="0061714C" w:rsidP="002C2219">
      <w:pPr>
        <w:pStyle w:val="25"/>
        <w:shd w:val="clear" w:color="auto" w:fill="auto"/>
        <w:tabs>
          <w:tab w:val="left" w:pos="1556"/>
        </w:tabs>
        <w:spacing w:before="0" w:after="0" w:line="240" w:lineRule="auto"/>
        <w:ind w:right="20" w:firstLine="740"/>
        <w:jc w:val="both"/>
        <w:rPr>
          <w:sz w:val="24"/>
          <w:szCs w:val="24"/>
        </w:rPr>
      </w:pPr>
      <w:r w:rsidRPr="00825DB0">
        <w:rPr>
          <w:sz w:val="24"/>
          <w:szCs w:val="24"/>
        </w:rPr>
        <w:t xml:space="preserve">В области познавательного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61714C" w:rsidRPr="00825DB0" w:rsidRDefault="0061714C" w:rsidP="002C2219">
      <w:pPr>
        <w:pStyle w:val="25"/>
        <w:numPr>
          <w:ilvl w:val="0"/>
          <w:numId w:val="55"/>
        </w:numPr>
        <w:shd w:val="clear" w:color="auto" w:fill="auto"/>
        <w:tabs>
          <w:tab w:val="left" w:pos="1018"/>
        </w:tabs>
        <w:spacing w:before="0" w:after="0" w:line="240" w:lineRule="auto"/>
        <w:ind w:left="20" w:right="20" w:firstLine="720"/>
        <w:jc w:val="both"/>
        <w:rPr>
          <w:sz w:val="24"/>
          <w:szCs w:val="24"/>
        </w:rPr>
      </w:pPr>
      <w:r w:rsidRPr="00825DB0">
        <w:rPr>
          <w:sz w:val="24"/>
          <w:szCs w:val="24"/>
        </w:rPr>
        <w:t>развивать разные виды восприятия: зрительного, слухового, осязательного, вкусового, обонятельного;</w:t>
      </w:r>
    </w:p>
    <w:p w:rsidR="0061714C" w:rsidRPr="00825DB0" w:rsidRDefault="0061714C" w:rsidP="002C2219">
      <w:pPr>
        <w:pStyle w:val="25"/>
        <w:numPr>
          <w:ilvl w:val="0"/>
          <w:numId w:val="55"/>
        </w:numPr>
        <w:shd w:val="clear" w:color="auto" w:fill="auto"/>
        <w:tabs>
          <w:tab w:val="left" w:pos="1023"/>
        </w:tabs>
        <w:spacing w:before="0" w:after="0" w:line="240" w:lineRule="auto"/>
        <w:ind w:left="20" w:right="20" w:firstLine="720"/>
        <w:jc w:val="both"/>
        <w:rPr>
          <w:sz w:val="24"/>
          <w:szCs w:val="24"/>
        </w:rPr>
      </w:pPr>
      <w:r w:rsidRPr="00825DB0">
        <w:rPr>
          <w:sz w:val="24"/>
          <w:szCs w:val="24"/>
        </w:rPr>
        <w:t>развивать наглядно-действенное мышление в процессе решения познавательных практических задач;</w:t>
      </w:r>
    </w:p>
    <w:p w:rsidR="0061714C" w:rsidRPr="00825DB0" w:rsidRDefault="0061714C" w:rsidP="002C2219">
      <w:pPr>
        <w:pStyle w:val="25"/>
        <w:numPr>
          <w:ilvl w:val="0"/>
          <w:numId w:val="55"/>
        </w:numPr>
        <w:shd w:val="clear" w:color="auto" w:fill="auto"/>
        <w:tabs>
          <w:tab w:val="left" w:pos="1033"/>
        </w:tabs>
        <w:spacing w:before="0" w:after="0" w:line="240" w:lineRule="auto"/>
        <w:ind w:left="20" w:right="20" w:firstLine="720"/>
        <w:jc w:val="both"/>
        <w:rPr>
          <w:sz w:val="24"/>
          <w:szCs w:val="24"/>
        </w:rPr>
      </w:pPr>
      <w:r w:rsidRPr="00825DB0">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714C" w:rsidRPr="00825DB0" w:rsidRDefault="0061714C" w:rsidP="002C2219">
      <w:pPr>
        <w:pStyle w:val="25"/>
        <w:numPr>
          <w:ilvl w:val="0"/>
          <w:numId w:val="55"/>
        </w:numPr>
        <w:shd w:val="clear" w:color="auto" w:fill="auto"/>
        <w:tabs>
          <w:tab w:val="left" w:pos="1033"/>
        </w:tabs>
        <w:spacing w:before="0" w:after="0" w:line="240" w:lineRule="auto"/>
        <w:ind w:left="20" w:right="20" w:firstLine="720"/>
        <w:jc w:val="both"/>
        <w:rPr>
          <w:sz w:val="24"/>
          <w:szCs w:val="24"/>
        </w:rPr>
      </w:pPr>
      <w:r w:rsidRPr="00825DB0">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61714C" w:rsidRPr="00825DB0" w:rsidRDefault="0061714C" w:rsidP="002C2219">
      <w:pPr>
        <w:pStyle w:val="25"/>
        <w:numPr>
          <w:ilvl w:val="0"/>
          <w:numId w:val="55"/>
        </w:numPr>
        <w:shd w:val="clear" w:color="auto" w:fill="auto"/>
        <w:tabs>
          <w:tab w:val="left" w:pos="1028"/>
        </w:tabs>
        <w:spacing w:before="0" w:after="0" w:line="240" w:lineRule="auto"/>
        <w:ind w:left="20" w:right="20" w:firstLine="720"/>
        <w:jc w:val="both"/>
        <w:rPr>
          <w:sz w:val="24"/>
          <w:szCs w:val="24"/>
        </w:rPr>
      </w:pPr>
      <w:r w:rsidRPr="00825DB0">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714C" w:rsidRPr="00825DB0" w:rsidRDefault="0061714C" w:rsidP="002C2219">
      <w:pPr>
        <w:pStyle w:val="25"/>
        <w:numPr>
          <w:ilvl w:val="0"/>
          <w:numId w:val="55"/>
        </w:numPr>
        <w:shd w:val="clear" w:color="auto" w:fill="auto"/>
        <w:tabs>
          <w:tab w:val="left" w:pos="1028"/>
        </w:tabs>
        <w:spacing w:before="0" w:after="0" w:line="240" w:lineRule="auto"/>
        <w:ind w:left="20" w:right="20" w:firstLine="720"/>
        <w:jc w:val="both"/>
        <w:rPr>
          <w:sz w:val="24"/>
          <w:szCs w:val="24"/>
        </w:rPr>
      </w:pPr>
      <w:r w:rsidRPr="00825DB0">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714C" w:rsidRPr="00825DB0" w:rsidRDefault="0061714C" w:rsidP="002C2219">
      <w:pPr>
        <w:pStyle w:val="25"/>
        <w:numPr>
          <w:ilvl w:val="0"/>
          <w:numId w:val="55"/>
        </w:numPr>
        <w:shd w:val="clear" w:color="auto" w:fill="auto"/>
        <w:tabs>
          <w:tab w:val="left" w:pos="1033"/>
        </w:tabs>
        <w:spacing w:before="0" w:after="0" w:line="240" w:lineRule="auto"/>
        <w:ind w:left="20" w:right="20" w:firstLine="720"/>
        <w:jc w:val="both"/>
        <w:rPr>
          <w:sz w:val="24"/>
          <w:szCs w:val="24"/>
        </w:rPr>
      </w:pPr>
      <w:r w:rsidRPr="00825DB0">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714C" w:rsidRPr="00825DB0" w:rsidRDefault="0061714C" w:rsidP="002C2219">
      <w:pPr>
        <w:pStyle w:val="25"/>
        <w:numPr>
          <w:ilvl w:val="0"/>
          <w:numId w:val="55"/>
        </w:numPr>
        <w:shd w:val="clear" w:color="auto" w:fill="auto"/>
        <w:tabs>
          <w:tab w:val="left" w:pos="1018"/>
        </w:tabs>
        <w:spacing w:before="0" w:after="0" w:line="240" w:lineRule="auto"/>
        <w:ind w:left="20" w:right="20" w:firstLine="720"/>
        <w:jc w:val="both"/>
        <w:rPr>
          <w:sz w:val="24"/>
          <w:szCs w:val="24"/>
        </w:rPr>
      </w:pPr>
      <w:r w:rsidRPr="00825DB0">
        <w:rPr>
          <w:sz w:val="24"/>
          <w:szCs w:val="24"/>
        </w:rPr>
        <w:t>развивать способность наблюдать за явлениями природы, воспитывать бережное отношение к животным и растениям.</w:t>
      </w:r>
    </w:p>
    <w:p w:rsidR="0061714C" w:rsidRPr="00825DB0" w:rsidRDefault="0061714C" w:rsidP="002C2219">
      <w:pPr>
        <w:pStyle w:val="25"/>
        <w:shd w:val="clear" w:color="auto" w:fill="auto"/>
        <w:tabs>
          <w:tab w:val="left" w:pos="1546"/>
        </w:tabs>
        <w:spacing w:before="0" w:after="0" w:line="240" w:lineRule="auto"/>
        <w:ind w:left="740" w:right="20"/>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61714C" w:rsidRPr="00825DB0" w:rsidRDefault="0061714C" w:rsidP="002C2219">
      <w:pPr>
        <w:pStyle w:val="25"/>
        <w:numPr>
          <w:ilvl w:val="0"/>
          <w:numId w:val="56"/>
        </w:numPr>
        <w:shd w:val="clear" w:color="auto" w:fill="auto"/>
        <w:tabs>
          <w:tab w:val="left" w:pos="1014"/>
        </w:tabs>
        <w:spacing w:before="0" w:after="0" w:line="240" w:lineRule="auto"/>
        <w:ind w:left="20" w:right="20" w:firstLine="720"/>
        <w:jc w:val="both"/>
        <w:rPr>
          <w:sz w:val="24"/>
          <w:szCs w:val="24"/>
        </w:rPr>
      </w:pPr>
      <w:r w:rsidRPr="00825DB0">
        <w:rPr>
          <w:sz w:val="24"/>
          <w:szCs w:val="24"/>
        </w:rPr>
        <w:t>Сенсорные эталоны и познавательные действия:</w:t>
      </w:r>
    </w:p>
    <w:p w:rsidR="0061714C" w:rsidRPr="00825DB0" w:rsidRDefault="0061714C" w:rsidP="002C2219">
      <w:pPr>
        <w:pStyle w:val="25"/>
        <w:shd w:val="clear" w:color="auto" w:fill="auto"/>
        <w:spacing w:before="0" w:after="0" w:line="240" w:lineRule="auto"/>
        <w:ind w:left="20" w:right="20" w:firstLine="720"/>
        <w:jc w:val="both"/>
        <w:rPr>
          <w:sz w:val="24"/>
          <w:szCs w:val="24"/>
        </w:rPr>
      </w:pPr>
      <w:r w:rsidRPr="00825DB0">
        <w:rPr>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w:t>
      </w:r>
      <w:r w:rsidRPr="00825DB0">
        <w:rPr>
          <w:sz w:val="24"/>
          <w:szCs w:val="24"/>
        </w:rPr>
        <w:lastRenderedPageBreak/>
        <w:t>предметов-орудий в самостоятельной игровой и бытовой деятельности с целью решения практических задач;</w:t>
      </w:r>
    </w:p>
    <w:p w:rsidR="0061714C" w:rsidRPr="00825DB0" w:rsidRDefault="0061714C"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714C" w:rsidRPr="00825DB0" w:rsidRDefault="0061714C" w:rsidP="002C2219">
      <w:pPr>
        <w:pStyle w:val="25"/>
        <w:numPr>
          <w:ilvl w:val="0"/>
          <w:numId w:val="56"/>
        </w:numPr>
        <w:shd w:val="clear" w:color="auto" w:fill="auto"/>
        <w:tabs>
          <w:tab w:val="left" w:pos="1018"/>
        </w:tabs>
        <w:spacing w:before="0" w:after="0" w:line="240" w:lineRule="auto"/>
        <w:ind w:left="20" w:right="20" w:firstLine="700"/>
        <w:jc w:val="both"/>
        <w:rPr>
          <w:sz w:val="24"/>
          <w:szCs w:val="24"/>
        </w:rPr>
      </w:pPr>
      <w:r w:rsidRPr="00825DB0">
        <w:rPr>
          <w:sz w:val="24"/>
          <w:szCs w:val="24"/>
        </w:rPr>
        <w:t>Математические представления:</w:t>
      </w:r>
    </w:p>
    <w:p w:rsidR="0061714C" w:rsidRPr="00825DB0" w:rsidRDefault="0061714C"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714C" w:rsidRPr="00825DB0" w:rsidRDefault="0061714C" w:rsidP="002C2219">
      <w:pPr>
        <w:pStyle w:val="25"/>
        <w:numPr>
          <w:ilvl w:val="0"/>
          <w:numId w:val="56"/>
        </w:numPr>
        <w:shd w:val="clear" w:color="auto" w:fill="auto"/>
        <w:tabs>
          <w:tab w:val="left" w:pos="1018"/>
        </w:tabs>
        <w:spacing w:before="0" w:after="0" w:line="240" w:lineRule="auto"/>
        <w:ind w:left="20" w:right="20" w:firstLine="700"/>
        <w:jc w:val="both"/>
        <w:rPr>
          <w:sz w:val="24"/>
          <w:szCs w:val="24"/>
        </w:rPr>
      </w:pPr>
      <w:r w:rsidRPr="00825DB0">
        <w:rPr>
          <w:sz w:val="24"/>
          <w:szCs w:val="24"/>
        </w:rPr>
        <w:t>Окружающий мир:</w:t>
      </w:r>
    </w:p>
    <w:p w:rsidR="0061714C" w:rsidRPr="00825DB0" w:rsidRDefault="0061714C"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1714C" w:rsidRPr="00825DB0" w:rsidRDefault="0061714C" w:rsidP="002C2219">
      <w:pPr>
        <w:pStyle w:val="25"/>
        <w:numPr>
          <w:ilvl w:val="0"/>
          <w:numId w:val="56"/>
        </w:numPr>
        <w:shd w:val="clear" w:color="auto" w:fill="auto"/>
        <w:tabs>
          <w:tab w:val="left" w:pos="1022"/>
        </w:tabs>
        <w:spacing w:before="0" w:after="0" w:line="240" w:lineRule="auto"/>
        <w:ind w:left="20" w:right="20" w:firstLine="700"/>
        <w:jc w:val="both"/>
        <w:rPr>
          <w:sz w:val="24"/>
          <w:szCs w:val="24"/>
        </w:rPr>
      </w:pPr>
      <w:r w:rsidRPr="00825DB0">
        <w:rPr>
          <w:sz w:val="24"/>
          <w:szCs w:val="24"/>
        </w:rPr>
        <w:t>Природа:</w:t>
      </w:r>
    </w:p>
    <w:p w:rsidR="0061714C" w:rsidRPr="00825DB0" w:rsidRDefault="0061714C" w:rsidP="002C2219">
      <w:pPr>
        <w:pStyle w:val="25"/>
        <w:shd w:val="clear" w:color="auto" w:fill="auto"/>
        <w:spacing w:before="0" w:after="0" w:line="240" w:lineRule="auto"/>
        <w:ind w:left="20" w:right="20" w:firstLine="700"/>
        <w:jc w:val="both"/>
        <w:rPr>
          <w:sz w:val="24"/>
          <w:szCs w:val="24"/>
        </w:rPr>
      </w:pPr>
      <w:r w:rsidRPr="00825DB0">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61714C" w:rsidRPr="00825DB0" w:rsidRDefault="0061714C" w:rsidP="002C2219">
      <w:pPr>
        <w:spacing w:after="0" w:line="240" w:lineRule="auto"/>
        <w:rPr>
          <w:rFonts w:ascii="Times New Roman" w:hAnsi="Times New Roman" w:cs="Times New Roman"/>
          <w:sz w:val="24"/>
          <w:szCs w:val="24"/>
        </w:rPr>
      </w:pPr>
      <w:r w:rsidRPr="00825DB0">
        <w:rPr>
          <w:rFonts w:ascii="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E446D" w:rsidRPr="00825DB0" w:rsidRDefault="00BE446D" w:rsidP="002C2219">
      <w:pPr>
        <w:spacing w:line="240" w:lineRule="auto"/>
        <w:rPr>
          <w:rFonts w:ascii="Times New Roman" w:hAnsi="Times New Roman" w:cs="Times New Roman"/>
          <w:b/>
          <w:bCs/>
          <w:sz w:val="24"/>
          <w:szCs w:val="24"/>
        </w:rPr>
      </w:pPr>
    </w:p>
    <w:p w:rsidR="0061714C" w:rsidRPr="00825DB0" w:rsidRDefault="002A1BB8"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3-4 года/ 2 младшая группа</w:t>
      </w:r>
    </w:p>
    <w:p w:rsidR="002A1BB8" w:rsidRPr="00825DB0" w:rsidRDefault="002A1BB8" w:rsidP="002C2219">
      <w:pPr>
        <w:pStyle w:val="25"/>
        <w:shd w:val="clear" w:color="auto" w:fill="auto"/>
        <w:tabs>
          <w:tab w:val="left" w:pos="1556"/>
        </w:tabs>
        <w:spacing w:before="0" w:after="0" w:line="240" w:lineRule="auto"/>
        <w:ind w:right="20" w:firstLine="709"/>
        <w:jc w:val="both"/>
        <w:rPr>
          <w:sz w:val="24"/>
          <w:szCs w:val="24"/>
        </w:rPr>
      </w:pPr>
      <w:r w:rsidRPr="00825DB0">
        <w:rPr>
          <w:sz w:val="24"/>
          <w:szCs w:val="24"/>
        </w:rPr>
        <w:t xml:space="preserve">В области познавательного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57"/>
        </w:numPr>
        <w:shd w:val="clear" w:color="auto" w:fill="auto"/>
        <w:tabs>
          <w:tab w:val="left" w:pos="1028"/>
        </w:tabs>
        <w:spacing w:before="0" w:after="0" w:line="240" w:lineRule="auto"/>
        <w:ind w:left="20" w:right="20" w:firstLine="720"/>
        <w:jc w:val="both"/>
        <w:rPr>
          <w:sz w:val="24"/>
          <w:szCs w:val="24"/>
        </w:rPr>
      </w:pPr>
      <w:r w:rsidRPr="00825DB0">
        <w:rPr>
          <w:sz w:val="24"/>
          <w:szCs w:val="24"/>
        </w:rPr>
        <w:t>формировать представления детей о сенсорных эталонах цвета и формы, их использовании в самостоятельной деятельности;</w:t>
      </w:r>
    </w:p>
    <w:p w:rsidR="002A1BB8" w:rsidRPr="00825DB0" w:rsidRDefault="002A1BB8" w:rsidP="002C2219">
      <w:pPr>
        <w:pStyle w:val="25"/>
        <w:numPr>
          <w:ilvl w:val="0"/>
          <w:numId w:val="57"/>
        </w:numPr>
        <w:shd w:val="clear" w:color="auto" w:fill="auto"/>
        <w:tabs>
          <w:tab w:val="left" w:pos="1028"/>
        </w:tabs>
        <w:spacing w:before="0" w:after="0" w:line="240" w:lineRule="auto"/>
        <w:ind w:left="20" w:right="20" w:firstLine="720"/>
        <w:jc w:val="both"/>
        <w:rPr>
          <w:sz w:val="24"/>
          <w:szCs w:val="24"/>
        </w:rPr>
      </w:pPr>
      <w:r w:rsidRPr="00825DB0">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A1BB8" w:rsidRPr="00825DB0" w:rsidRDefault="002A1BB8" w:rsidP="002C2219">
      <w:pPr>
        <w:pStyle w:val="25"/>
        <w:numPr>
          <w:ilvl w:val="0"/>
          <w:numId w:val="57"/>
        </w:numPr>
        <w:shd w:val="clear" w:color="auto" w:fill="auto"/>
        <w:tabs>
          <w:tab w:val="left" w:pos="1033"/>
        </w:tabs>
        <w:spacing w:before="0" w:after="0" w:line="240" w:lineRule="auto"/>
        <w:ind w:left="20" w:right="20" w:firstLine="720"/>
        <w:jc w:val="both"/>
        <w:rPr>
          <w:sz w:val="24"/>
          <w:szCs w:val="24"/>
        </w:rPr>
      </w:pPr>
      <w:r w:rsidRPr="00825DB0">
        <w:rPr>
          <w:sz w:val="24"/>
          <w:szCs w:val="24"/>
        </w:rPr>
        <w:lastRenderedPageBreak/>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A1BB8" w:rsidRPr="00825DB0" w:rsidRDefault="002A1BB8" w:rsidP="002C2219">
      <w:pPr>
        <w:pStyle w:val="25"/>
        <w:numPr>
          <w:ilvl w:val="0"/>
          <w:numId w:val="57"/>
        </w:numPr>
        <w:shd w:val="clear" w:color="auto" w:fill="auto"/>
        <w:tabs>
          <w:tab w:val="left" w:pos="1038"/>
        </w:tabs>
        <w:spacing w:before="0" w:after="0" w:line="240" w:lineRule="auto"/>
        <w:ind w:left="20" w:right="20" w:firstLine="720"/>
        <w:jc w:val="both"/>
        <w:rPr>
          <w:sz w:val="24"/>
          <w:szCs w:val="24"/>
        </w:rPr>
      </w:pPr>
      <w:r w:rsidRPr="00825DB0">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A1BB8" w:rsidRPr="00825DB0" w:rsidRDefault="002A1BB8" w:rsidP="002C2219">
      <w:pPr>
        <w:pStyle w:val="25"/>
        <w:numPr>
          <w:ilvl w:val="0"/>
          <w:numId w:val="57"/>
        </w:numPr>
        <w:shd w:val="clear" w:color="auto" w:fill="auto"/>
        <w:tabs>
          <w:tab w:val="left" w:pos="1028"/>
        </w:tabs>
        <w:spacing w:before="0" w:after="0" w:line="240" w:lineRule="auto"/>
        <w:ind w:left="20" w:right="20" w:firstLine="720"/>
        <w:jc w:val="both"/>
        <w:rPr>
          <w:sz w:val="24"/>
          <w:szCs w:val="24"/>
        </w:rPr>
      </w:pPr>
      <w:r w:rsidRPr="00825DB0">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A1BB8" w:rsidRPr="00825DB0" w:rsidRDefault="002A1BB8" w:rsidP="002C2219">
      <w:pPr>
        <w:pStyle w:val="25"/>
        <w:shd w:val="clear" w:color="auto" w:fill="auto"/>
        <w:tabs>
          <w:tab w:val="left" w:pos="1551"/>
        </w:tabs>
        <w:spacing w:before="0" w:after="0" w:line="240" w:lineRule="auto"/>
        <w:ind w:left="740" w:right="20"/>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58"/>
        </w:numPr>
        <w:shd w:val="clear" w:color="auto" w:fill="auto"/>
        <w:tabs>
          <w:tab w:val="left" w:pos="1018"/>
        </w:tabs>
        <w:spacing w:before="0" w:after="0" w:line="240" w:lineRule="auto"/>
        <w:ind w:left="20" w:right="20" w:firstLine="720"/>
        <w:jc w:val="both"/>
        <w:rPr>
          <w:sz w:val="24"/>
          <w:szCs w:val="24"/>
        </w:rPr>
      </w:pPr>
      <w:r w:rsidRPr="00825DB0">
        <w:rPr>
          <w:sz w:val="24"/>
          <w:szCs w:val="24"/>
        </w:rPr>
        <w:t>Сенсорные эталоны и познавательные действия: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A1BB8" w:rsidRPr="00825DB0" w:rsidRDefault="002A1BB8" w:rsidP="002C2219">
      <w:pPr>
        <w:pStyle w:val="25"/>
        <w:numPr>
          <w:ilvl w:val="0"/>
          <w:numId w:val="58"/>
        </w:numPr>
        <w:shd w:val="clear" w:color="auto" w:fill="auto"/>
        <w:tabs>
          <w:tab w:val="left" w:pos="1038"/>
        </w:tabs>
        <w:spacing w:before="0" w:after="0" w:line="240" w:lineRule="auto"/>
        <w:ind w:left="20" w:right="20" w:firstLine="720"/>
        <w:jc w:val="both"/>
        <w:rPr>
          <w:sz w:val="24"/>
          <w:szCs w:val="24"/>
        </w:rPr>
      </w:pPr>
      <w:r w:rsidRPr="00825DB0">
        <w:rPr>
          <w:sz w:val="24"/>
          <w:szCs w:val="24"/>
        </w:rPr>
        <w:t>Математические представления: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A1BB8" w:rsidRPr="00825DB0" w:rsidRDefault="002A1BB8" w:rsidP="002C2219">
      <w:pPr>
        <w:pStyle w:val="25"/>
        <w:numPr>
          <w:ilvl w:val="0"/>
          <w:numId w:val="58"/>
        </w:numPr>
        <w:shd w:val="clear" w:color="auto" w:fill="auto"/>
        <w:tabs>
          <w:tab w:val="left" w:pos="1038"/>
        </w:tabs>
        <w:spacing w:before="0" w:after="0" w:line="240" w:lineRule="auto"/>
        <w:ind w:left="20" w:right="20" w:firstLine="720"/>
        <w:jc w:val="both"/>
        <w:rPr>
          <w:sz w:val="24"/>
          <w:szCs w:val="24"/>
        </w:rPr>
      </w:pPr>
      <w:r w:rsidRPr="00825DB0">
        <w:rPr>
          <w:sz w:val="24"/>
          <w:szCs w:val="24"/>
        </w:rPr>
        <w:t>Окружающий мир:</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формирует у детей начальные представления и эмоционально</w:t>
      </w:r>
      <w:r w:rsidRPr="00825DB0">
        <w:rPr>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w:t>
      </w:r>
      <w:r w:rsidRPr="00825DB0">
        <w:rPr>
          <w:sz w:val="24"/>
          <w:szCs w:val="24"/>
        </w:rPr>
        <w:lastRenderedPageBreak/>
        <w:t>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A1BB8" w:rsidRPr="00825DB0" w:rsidRDefault="002A1BB8" w:rsidP="002C2219">
      <w:pPr>
        <w:pStyle w:val="25"/>
        <w:numPr>
          <w:ilvl w:val="0"/>
          <w:numId w:val="58"/>
        </w:numPr>
        <w:shd w:val="clear" w:color="auto" w:fill="auto"/>
        <w:tabs>
          <w:tab w:val="left" w:pos="1047"/>
        </w:tabs>
        <w:spacing w:before="0" w:after="0" w:line="240" w:lineRule="auto"/>
        <w:ind w:left="20" w:right="20" w:firstLine="720"/>
        <w:jc w:val="both"/>
        <w:rPr>
          <w:sz w:val="24"/>
          <w:szCs w:val="24"/>
        </w:rPr>
      </w:pPr>
      <w:r w:rsidRPr="00825DB0">
        <w:rPr>
          <w:sz w:val="24"/>
          <w:szCs w:val="24"/>
        </w:rPr>
        <w:t>Природа:</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A1BB8" w:rsidRPr="00825DB0" w:rsidRDefault="002A1BB8" w:rsidP="002C2219">
      <w:pPr>
        <w:spacing w:line="240" w:lineRule="auto"/>
        <w:rPr>
          <w:rFonts w:ascii="Times New Roman" w:hAnsi="Times New Roman" w:cs="Times New Roman"/>
          <w:b/>
          <w:bCs/>
          <w:sz w:val="24"/>
          <w:szCs w:val="24"/>
        </w:rPr>
      </w:pPr>
    </w:p>
    <w:p w:rsidR="002A1BB8" w:rsidRPr="00825DB0" w:rsidRDefault="002A1BB8"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4-5 лет / средняя группа</w:t>
      </w:r>
    </w:p>
    <w:p w:rsidR="002A1BB8" w:rsidRPr="00825DB0" w:rsidRDefault="002A1BB8" w:rsidP="002C2219">
      <w:pPr>
        <w:pStyle w:val="25"/>
        <w:shd w:val="clear" w:color="auto" w:fill="auto"/>
        <w:tabs>
          <w:tab w:val="left" w:pos="1561"/>
        </w:tabs>
        <w:spacing w:before="0" w:after="0" w:line="240" w:lineRule="auto"/>
        <w:ind w:right="20" w:firstLine="709"/>
        <w:jc w:val="both"/>
        <w:rPr>
          <w:sz w:val="24"/>
          <w:szCs w:val="24"/>
        </w:rPr>
      </w:pPr>
      <w:r w:rsidRPr="00825DB0">
        <w:rPr>
          <w:sz w:val="24"/>
          <w:szCs w:val="24"/>
        </w:rPr>
        <w:t xml:space="preserve">В области познавательного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59"/>
        </w:numPr>
        <w:shd w:val="clear" w:color="auto" w:fill="auto"/>
        <w:tabs>
          <w:tab w:val="left" w:pos="1038"/>
        </w:tabs>
        <w:spacing w:before="0" w:after="0" w:line="240" w:lineRule="auto"/>
        <w:ind w:left="20" w:right="20" w:firstLine="720"/>
        <w:jc w:val="both"/>
        <w:rPr>
          <w:sz w:val="24"/>
          <w:szCs w:val="24"/>
        </w:rPr>
      </w:pPr>
      <w:r w:rsidRPr="00825DB0">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A1BB8" w:rsidRPr="00825DB0" w:rsidRDefault="002A1BB8" w:rsidP="002C2219">
      <w:pPr>
        <w:pStyle w:val="25"/>
        <w:numPr>
          <w:ilvl w:val="0"/>
          <w:numId w:val="59"/>
        </w:numPr>
        <w:shd w:val="clear" w:color="auto" w:fill="auto"/>
        <w:tabs>
          <w:tab w:val="left" w:pos="1018"/>
        </w:tabs>
        <w:spacing w:before="0" w:after="0" w:line="240" w:lineRule="auto"/>
        <w:ind w:left="20" w:right="20" w:firstLine="720"/>
        <w:jc w:val="both"/>
        <w:rPr>
          <w:sz w:val="24"/>
          <w:szCs w:val="24"/>
        </w:rPr>
      </w:pPr>
      <w:r w:rsidRPr="00825DB0">
        <w:rPr>
          <w:sz w:val="24"/>
          <w:szCs w:val="24"/>
        </w:rPr>
        <w:t>развивать способы решения поисковых задач в самостоятельной и совместной со сверстниками и взрослыми деятельности;</w:t>
      </w:r>
    </w:p>
    <w:p w:rsidR="002A1BB8" w:rsidRPr="00825DB0" w:rsidRDefault="002A1BB8" w:rsidP="002C2219">
      <w:pPr>
        <w:pStyle w:val="25"/>
        <w:numPr>
          <w:ilvl w:val="0"/>
          <w:numId w:val="59"/>
        </w:numPr>
        <w:shd w:val="clear" w:color="auto" w:fill="auto"/>
        <w:tabs>
          <w:tab w:val="left" w:pos="1033"/>
        </w:tabs>
        <w:spacing w:before="0" w:after="0" w:line="240" w:lineRule="auto"/>
        <w:ind w:left="20" w:right="20" w:firstLine="720"/>
        <w:jc w:val="both"/>
        <w:rPr>
          <w:sz w:val="24"/>
          <w:szCs w:val="24"/>
        </w:rPr>
      </w:pPr>
      <w:r w:rsidRPr="00825DB0">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A1BB8" w:rsidRPr="00825DB0" w:rsidRDefault="002A1BB8" w:rsidP="002C2219">
      <w:pPr>
        <w:pStyle w:val="25"/>
        <w:numPr>
          <w:ilvl w:val="0"/>
          <w:numId w:val="59"/>
        </w:numPr>
        <w:shd w:val="clear" w:color="auto" w:fill="auto"/>
        <w:tabs>
          <w:tab w:val="left" w:pos="1028"/>
        </w:tabs>
        <w:spacing w:before="0" w:after="0" w:line="240" w:lineRule="auto"/>
        <w:ind w:left="20" w:right="20" w:firstLine="720"/>
        <w:jc w:val="both"/>
        <w:rPr>
          <w:sz w:val="24"/>
          <w:szCs w:val="24"/>
        </w:rPr>
      </w:pPr>
      <w:r w:rsidRPr="00825DB0">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A1BB8" w:rsidRPr="00825DB0" w:rsidRDefault="002A1BB8" w:rsidP="002C2219">
      <w:pPr>
        <w:pStyle w:val="25"/>
        <w:numPr>
          <w:ilvl w:val="0"/>
          <w:numId w:val="59"/>
        </w:numPr>
        <w:shd w:val="clear" w:color="auto" w:fill="auto"/>
        <w:tabs>
          <w:tab w:val="left" w:pos="1028"/>
        </w:tabs>
        <w:spacing w:before="0" w:after="0" w:line="240" w:lineRule="auto"/>
        <w:ind w:left="20" w:right="20" w:firstLine="720"/>
        <w:jc w:val="both"/>
        <w:rPr>
          <w:sz w:val="24"/>
          <w:szCs w:val="24"/>
        </w:rPr>
      </w:pPr>
      <w:r w:rsidRPr="00825DB0">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A1BB8" w:rsidRPr="00825DB0" w:rsidRDefault="002A1BB8" w:rsidP="002C2219">
      <w:pPr>
        <w:pStyle w:val="25"/>
        <w:numPr>
          <w:ilvl w:val="0"/>
          <w:numId w:val="59"/>
        </w:numPr>
        <w:shd w:val="clear" w:color="auto" w:fill="auto"/>
        <w:tabs>
          <w:tab w:val="left" w:pos="1023"/>
        </w:tabs>
        <w:spacing w:before="0" w:after="0" w:line="240" w:lineRule="auto"/>
        <w:ind w:left="20" w:right="20" w:firstLine="547"/>
        <w:jc w:val="both"/>
        <w:rPr>
          <w:sz w:val="24"/>
          <w:szCs w:val="24"/>
        </w:rPr>
      </w:pPr>
      <w:r w:rsidRPr="00825DB0">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A1BB8" w:rsidRPr="00825DB0" w:rsidRDefault="002A1BB8" w:rsidP="002C2219">
      <w:pPr>
        <w:pStyle w:val="25"/>
        <w:numPr>
          <w:ilvl w:val="0"/>
          <w:numId w:val="59"/>
        </w:numPr>
        <w:shd w:val="clear" w:color="auto" w:fill="auto"/>
        <w:tabs>
          <w:tab w:val="left" w:pos="1028"/>
        </w:tabs>
        <w:spacing w:before="0" w:after="0" w:line="240" w:lineRule="auto"/>
        <w:ind w:left="20" w:right="20" w:firstLine="547"/>
        <w:jc w:val="both"/>
        <w:rPr>
          <w:sz w:val="24"/>
          <w:szCs w:val="24"/>
        </w:rPr>
      </w:pPr>
      <w:r w:rsidRPr="00825DB0">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A1BB8" w:rsidRPr="00825DB0" w:rsidRDefault="002A1BB8" w:rsidP="002C2219">
      <w:pPr>
        <w:pStyle w:val="25"/>
        <w:shd w:val="clear" w:color="auto" w:fill="auto"/>
        <w:tabs>
          <w:tab w:val="left" w:pos="1551"/>
        </w:tabs>
        <w:spacing w:before="0" w:after="0" w:line="240" w:lineRule="auto"/>
        <w:ind w:left="740" w:right="20" w:firstLine="54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60"/>
        </w:numPr>
        <w:shd w:val="clear" w:color="auto" w:fill="auto"/>
        <w:tabs>
          <w:tab w:val="left" w:pos="1018"/>
        </w:tabs>
        <w:spacing w:before="0" w:after="0" w:line="240" w:lineRule="auto"/>
        <w:ind w:left="20" w:right="20" w:firstLine="547"/>
        <w:jc w:val="both"/>
        <w:rPr>
          <w:sz w:val="24"/>
          <w:szCs w:val="24"/>
        </w:rPr>
      </w:pPr>
      <w:r w:rsidRPr="00825DB0">
        <w:rPr>
          <w:sz w:val="24"/>
          <w:szCs w:val="24"/>
        </w:rPr>
        <w:t>Сенсорные эталоны и познавательные действия:</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A1BB8" w:rsidRPr="00825DB0" w:rsidRDefault="002A1BB8" w:rsidP="002C2219">
      <w:pPr>
        <w:pStyle w:val="25"/>
        <w:numPr>
          <w:ilvl w:val="0"/>
          <w:numId w:val="60"/>
        </w:numPr>
        <w:shd w:val="clear" w:color="auto" w:fill="auto"/>
        <w:tabs>
          <w:tab w:val="left" w:pos="1013"/>
        </w:tabs>
        <w:spacing w:before="0" w:after="0" w:line="240" w:lineRule="auto"/>
        <w:ind w:left="20" w:right="20" w:firstLine="547"/>
        <w:jc w:val="both"/>
        <w:rPr>
          <w:sz w:val="24"/>
          <w:szCs w:val="24"/>
        </w:rPr>
      </w:pPr>
      <w:r w:rsidRPr="00825DB0">
        <w:rPr>
          <w:sz w:val="24"/>
          <w:szCs w:val="24"/>
        </w:rPr>
        <w:t>Математические представления:</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A1BB8" w:rsidRPr="00825DB0" w:rsidRDefault="002A1BB8" w:rsidP="002C2219">
      <w:pPr>
        <w:pStyle w:val="25"/>
        <w:numPr>
          <w:ilvl w:val="0"/>
          <w:numId w:val="60"/>
        </w:numPr>
        <w:shd w:val="clear" w:color="auto" w:fill="auto"/>
        <w:tabs>
          <w:tab w:val="left" w:pos="1018"/>
        </w:tabs>
        <w:spacing w:before="0" w:after="0" w:line="240" w:lineRule="auto"/>
        <w:ind w:left="20" w:right="20" w:firstLine="547"/>
        <w:jc w:val="both"/>
        <w:rPr>
          <w:sz w:val="24"/>
          <w:szCs w:val="24"/>
        </w:rPr>
      </w:pPr>
      <w:r w:rsidRPr="00825DB0">
        <w:rPr>
          <w:sz w:val="24"/>
          <w:szCs w:val="24"/>
        </w:rPr>
        <w:t>Окружающий мир:</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A1BB8" w:rsidRPr="00825DB0" w:rsidRDefault="002A1BB8" w:rsidP="002C2219">
      <w:pPr>
        <w:pStyle w:val="25"/>
        <w:numPr>
          <w:ilvl w:val="0"/>
          <w:numId w:val="60"/>
        </w:numPr>
        <w:shd w:val="clear" w:color="auto" w:fill="auto"/>
        <w:tabs>
          <w:tab w:val="left" w:pos="1038"/>
        </w:tabs>
        <w:spacing w:before="0" w:after="0" w:line="240" w:lineRule="auto"/>
        <w:ind w:left="20" w:right="20" w:firstLine="547"/>
        <w:jc w:val="both"/>
        <w:rPr>
          <w:sz w:val="24"/>
          <w:szCs w:val="24"/>
        </w:rPr>
      </w:pPr>
      <w:r w:rsidRPr="00825DB0">
        <w:rPr>
          <w:sz w:val="24"/>
          <w:szCs w:val="24"/>
        </w:rPr>
        <w:t>Природа:</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2031C" w:rsidRPr="00825DB0" w:rsidRDefault="0072031C" w:rsidP="002C2219">
      <w:pPr>
        <w:pStyle w:val="25"/>
        <w:shd w:val="clear" w:color="auto" w:fill="auto"/>
        <w:spacing w:before="0" w:after="0" w:line="240" w:lineRule="auto"/>
        <w:ind w:left="20" w:right="20" w:firstLine="547"/>
        <w:jc w:val="both"/>
        <w:rPr>
          <w:sz w:val="24"/>
          <w:szCs w:val="24"/>
        </w:rPr>
      </w:pPr>
    </w:p>
    <w:p w:rsidR="002A1BB8" w:rsidRPr="00825DB0" w:rsidRDefault="002A1BB8" w:rsidP="002C2219">
      <w:pPr>
        <w:pStyle w:val="25"/>
        <w:shd w:val="clear" w:color="auto" w:fill="auto"/>
        <w:tabs>
          <w:tab w:val="left" w:pos="1340"/>
        </w:tabs>
        <w:spacing w:before="0" w:after="0" w:line="240" w:lineRule="auto"/>
        <w:ind w:right="20" w:firstLine="547"/>
        <w:jc w:val="both"/>
        <w:rPr>
          <w:b/>
          <w:sz w:val="24"/>
          <w:szCs w:val="24"/>
        </w:rPr>
      </w:pPr>
      <w:r w:rsidRPr="00825DB0">
        <w:rPr>
          <w:b/>
          <w:sz w:val="24"/>
          <w:szCs w:val="24"/>
        </w:rPr>
        <w:t>5 лет до 6 лет</w:t>
      </w:r>
      <w:r w:rsidR="00655760" w:rsidRPr="00825DB0">
        <w:rPr>
          <w:b/>
          <w:sz w:val="24"/>
          <w:szCs w:val="24"/>
        </w:rPr>
        <w:t xml:space="preserve"> / старшая группа</w:t>
      </w:r>
    </w:p>
    <w:p w:rsidR="002A1BB8" w:rsidRPr="00825DB0" w:rsidRDefault="002A1BB8" w:rsidP="002C2219">
      <w:pPr>
        <w:pStyle w:val="25"/>
        <w:shd w:val="clear" w:color="auto" w:fill="auto"/>
        <w:tabs>
          <w:tab w:val="left" w:pos="1556"/>
        </w:tabs>
        <w:spacing w:before="0" w:after="0" w:line="240" w:lineRule="auto"/>
        <w:ind w:right="20" w:firstLine="547"/>
        <w:jc w:val="both"/>
        <w:rPr>
          <w:sz w:val="24"/>
          <w:szCs w:val="24"/>
        </w:rPr>
      </w:pPr>
      <w:r w:rsidRPr="00825DB0">
        <w:rPr>
          <w:sz w:val="24"/>
          <w:szCs w:val="24"/>
        </w:rPr>
        <w:t xml:space="preserve">В области познавательного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61"/>
        </w:numPr>
        <w:shd w:val="clear" w:color="auto" w:fill="auto"/>
        <w:tabs>
          <w:tab w:val="left" w:pos="1018"/>
        </w:tabs>
        <w:spacing w:before="0" w:after="0" w:line="240" w:lineRule="auto"/>
        <w:ind w:left="20" w:right="20" w:firstLine="547"/>
        <w:jc w:val="both"/>
        <w:rPr>
          <w:sz w:val="24"/>
          <w:szCs w:val="24"/>
        </w:rPr>
      </w:pPr>
      <w:r w:rsidRPr="00825DB0">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A1BB8" w:rsidRPr="00825DB0" w:rsidRDefault="002A1BB8" w:rsidP="002C2219">
      <w:pPr>
        <w:pStyle w:val="25"/>
        <w:numPr>
          <w:ilvl w:val="0"/>
          <w:numId w:val="61"/>
        </w:numPr>
        <w:shd w:val="clear" w:color="auto" w:fill="auto"/>
        <w:tabs>
          <w:tab w:val="left" w:pos="1028"/>
        </w:tabs>
        <w:spacing w:before="0" w:after="0" w:line="240" w:lineRule="auto"/>
        <w:ind w:left="20" w:right="20" w:firstLine="547"/>
        <w:jc w:val="both"/>
        <w:rPr>
          <w:sz w:val="24"/>
          <w:szCs w:val="24"/>
        </w:rPr>
      </w:pPr>
      <w:r w:rsidRPr="00825DB0">
        <w:rPr>
          <w:sz w:val="24"/>
          <w:szCs w:val="24"/>
        </w:rPr>
        <w:t>формировать представления детей о цифровых средствах познания окружающего мира, способах их безопасного использования;</w:t>
      </w:r>
    </w:p>
    <w:p w:rsidR="002A1BB8" w:rsidRPr="00825DB0" w:rsidRDefault="002A1BB8" w:rsidP="002C2219">
      <w:pPr>
        <w:pStyle w:val="25"/>
        <w:numPr>
          <w:ilvl w:val="0"/>
          <w:numId w:val="61"/>
        </w:numPr>
        <w:shd w:val="clear" w:color="auto" w:fill="auto"/>
        <w:tabs>
          <w:tab w:val="left" w:pos="1023"/>
        </w:tabs>
        <w:spacing w:before="0" w:after="0" w:line="240" w:lineRule="auto"/>
        <w:ind w:left="20" w:right="20" w:firstLine="547"/>
        <w:jc w:val="both"/>
        <w:rPr>
          <w:sz w:val="24"/>
          <w:szCs w:val="24"/>
        </w:rPr>
      </w:pPr>
      <w:r w:rsidRPr="00825DB0">
        <w:rPr>
          <w:sz w:val="24"/>
          <w:szCs w:val="24"/>
        </w:rPr>
        <w:lastRenderedPageBreak/>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A1BB8" w:rsidRPr="00825DB0" w:rsidRDefault="002A1BB8" w:rsidP="002C2219">
      <w:pPr>
        <w:pStyle w:val="25"/>
        <w:numPr>
          <w:ilvl w:val="0"/>
          <w:numId w:val="61"/>
        </w:numPr>
        <w:shd w:val="clear" w:color="auto" w:fill="auto"/>
        <w:tabs>
          <w:tab w:val="left" w:pos="1028"/>
        </w:tabs>
        <w:spacing w:before="0" w:after="0" w:line="240" w:lineRule="auto"/>
        <w:ind w:left="20" w:right="20" w:firstLine="547"/>
        <w:jc w:val="both"/>
        <w:rPr>
          <w:sz w:val="24"/>
          <w:szCs w:val="24"/>
        </w:rPr>
      </w:pPr>
      <w:r w:rsidRPr="00825DB0">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A1BB8" w:rsidRPr="00825DB0" w:rsidRDefault="002A1BB8" w:rsidP="002C2219">
      <w:pPr>
        <w:pStyle w:val="25"/>
        <w:numPr>
          <w:ilvl w:val="0"/>
          <w:numId w:val="61"/>
        </w:numPr>
        <w:shd w:val="clear" w:color="auto" w:fill="auto"/>
        <w:tabs>
          <w:tab w:val="left" w:pos="1023"/>
        </w:tabs>
        <w:spacing w:before="0" w:after="0" w:line="240" w:lineRule="auto"/>
        <w:ind w:left="20" w:right="20" w:firstLine="547"/>
        <w:jc w:val="both"/>
        <w:rPr>
          <w:sz w:val="24"/>
          <w:szCs w:val="24"/>
        </w:rPr>
      </w:pPr>
      <w:r w:rsidRPr="00825DB0">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A1BB8" w:rsidRPr="00825DB0" w:rsidRDefault="002A1BB8" w:rsidP="002C2219">
      <w:pPr>
        <w:pStyle w:val="25"/>
        <w:numPr>
          <w:ilvl w:val="0"/>
          <w:numId w:val="61"/>
        </w:numPr>
        <w:shd w:val="clear" w:color="auto" w:fill="auto"/>
        <w:tabs>
          <w:tab w:val="left" w:pos="1033"/>
        </w:tabs>
        <w:spacing w:before="0" w:after="0" w:line="240" w:lineRule="auto"/>
        <w:ind w:left="20" w:right="20" w:firstLine="547"/>
        <w:jc w:val="both"/>
        <w:rPr>
          <w:sz w:val="24"/>
          <w:szCs w:val="24"/>
        </w:rPr>
      </w:pPr>
      <w:r w:rsidRPr="00825DB0">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2A1BB8" w:rsidRPr="00825DB0" w:rsidRDefault="002A1BB8" w:rsidP="002C2219">
      <w:pPr>
        <w:pStyle w:val="25"/>
        <w:numPr>
          <w:ilvl w:val="0"/>
          <w:numId w:val="61"/>
        </w:numPr>
        <w:shd w:val="clear" w:color="auto" w:fill="auto"/>
        <w:tabs>
          <w:tab w:val="left" w:pos="1028"/>
        </w:tabs>
        <w:spacing w:before="0" w:after="0" w:line="240" w:lineRule="auto"/>
        <w:ind w:left="20" w:right="20" w:firstLine="547"/>
        <w:jc w:val="both"/>
        <w:rPr>
          <w:sz w:val="24"/>
          <w:szCs w:val="24"/>
        </w:rPr>
      </w:pPr>
      <w:r w:rsidRPr="00825DB0">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A1BB8" w:rsidRPr="00825DB0" w:rsidRDefault="002A1BB8" w:rsidP="002C2219">
      <w:pPr>
        <w:pStyle w:val="25"/>
        <w:shd w:val="clear" w:color="auto" w:fill="auto"/>
        <w:tabs>
          <w:tab w:val="left" w:pos="1546"/>
        </w:tabs>
        <w:spacing w:before="0" w:after="0" w:line="240" w:lineRule="auto"/>
        <w:ind w:left="740" w:right="20" w:firstLine="54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62"/>
        </w:numPr>
        <w:shd w:val="clear" w:color="auto" w:fill="auto"/>
        <w:tabs>
          <w:tab w:val="left" w:pos="1014"/>
        </w:tabs>
        <w:spacing w:before="0" w:after="0" w:line="240" w:lineRule="auto"/>
        <w:ind w:left="20" w:right="20" w:firstLine="547"/>
        <w:jc w:val="both"/>
        <w:rPr>
          <w:sz w:val="24"/>
          <w:szCs w:val="24"/>
        </w:rPr>
      </w:pPr>
      <w:r w:rsidRPr="00825DB0">
        <w:rPr>
          <w:sz w:val="24"/>
          <w:szCs w:val="24"/>
        </w:rPr>
        <w:t>Сенсорные эталоны и познавательные действия:</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A1BB8" w:rsidRPr="00825DB0" w:rsidRDefault="002A1BB8" w:rsidP="002C2219">
      <w:pPr>
        <w:pStyle w:val="25"/>
        <w:numPr>
          <w:ilvl w:val="0"/>
          <w:numId w:val="62"/>
        </w:numPr>
        <w:shd w:val="clear" w:color="auto" w:fill="auto"/>
        <w:tabs>
          <w:tab w:val="left" w:pos="1038"/>
        </w:tabs>
        <w:spacing w:before="0" w:after="0" w:line="240" w:lineRule="auto"/>
        <w:ind w:left="20" w:right="20" w:firstLine="547"/>
        <w:jc w:val="both"/>
        <w:rPr>
          <w:sz w:val="24"/>
          <w:szCs w:val="24"/>
        </w:rPr>
      </w:pPr>
      <w:r w:rsidRPr="00825DB0">
        <w:rPr>
          <w:sz w:val="24"/>
          <w:szCs w:val="24"/>
        </w:rPr>
        <w:t>Математические представления:</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w:t>
      </w:r>
      <w:r w:rsidRPr="00825DB0">
        <w:rPr>
          <w:sz w:val="24"/>
          <w:szCs w:val="24"/>
        </w:rPr>
        <w:lastRenderedPageBreak/>
        <w:t>единицах времени: сутки, неделя, месяц, год.</w:t>
      </w:r>
    </w:p>
    <w:p w:rsidR="002A1BB8" w:rsidRPr="00825DB0" w:rsidRDefault="002A1BB8" w:rsidP="002C2219">
      <w:pPr>
        <w:pStyle w:val="25"/>
        <w:numPr>
          <w:ilvl w:val="0"/>
          <w:numId w:val="62"/>
        </w:numPr>
        <w:shd w:val="clear" w:color="auto" w:fill="auto"/>
        <w:tabs>
          <w:tab w:val="left" w:pos="1022"/>
        </w:tabs>
        <w:spacing w:before="0" w:after="0" w:line="240" w:lineRule="auto"/>
        <w:ind w:left="20" w:right="20" w:firstLine="547"/>
        <w:jc w:val="both"/>
        <w:rPr>
          <w:sz w:val="24"/>
          <w:szCs w:val="24"/>
        </w:rPr>
      </w:pPr>
      <w:r w:rsidRPr="00825DB0">
        <w:rPr>
          <w:sz w:val="24"/>
          <w:szCs w:val="24"/>
        </w:rPr>
        <w:t>Окружающий мир:</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A1BB8" w:rsidRPr="00825DB0" w:rsidRDefault="002A1BB8" w:rsidP="002C2219">
      <w:pPr>
        <w:pStyle w:val="25"/>
        <w:numPr>
          <w:ilvl w:val="0"/>
          <w:numId w:val="62"/>
        </w:numPr>
        <w:shd w:val="clear" w:color="auto" w:fill="auto"/>
        <w:tabs>
          <w:tab w:val="left" w:pos="1022"/>
        </w:tabs>
        <w:spacing w:before="0" w:after="0" w:line="240" w:lineRule="auto"/>
        <w:ind w:left="20" w:right="20" w:firstLine="547"/>
        <w:jc w:val="both"/>
        <w:rPr>
          <w:sz w:val="24"/>
          <w:szCs w:val="24"/>
        </w:rPr>
      </w:pPr>
      <w:r w:rsidRPr="00825DB0">
        <w:rPr>
          <w:sz w:val="24"/>
          <w:szCs w:val="24"/>
        </w:rPr>
        <w:t>Природа:</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A1BB8" w:rsidRPr="00825DB0" w:rsidRDefault="002A1BB8" w:rsidP="002C2219">
      <w:pPr>
        <w:spacing w:line="240" w:lineRule="auto"/>
        <w:ind w:firstLine="547"/>
        <w:rPr>
          <w:rFonts w:ascii="Times New Roman" w:hAnsi="Times New Roman" w:cs="Times New Roman"/>
          <w:b/>
          <w:bCs/>
          <w:sz w:val="24"/>
          <w:szCs w:val="24"/>
        </w:rPr>
      </w:pPr>
    </w:p>
    <w:p w:rsidR="002A1BB8" w:rsidRPr="00825DB0" w:rsidRDefault="002A1BB8" w:rsidP="002C2219">
      <w:pPr>
        <w:spacing w:line="240" w:lineRule="auto"/>
        <w:ind w:firstLine="547"/>
        <w:rPr>
          <w:rFonts w:ascii="Times New Roman" w:hAnsi="Times New Roman" w:cs="Times New Roman"/>
          <w:b/>
          <w:bCs/>
          <w:sz w:val="24"/>
          <w:szCs w:val="24"/>
        </w:rPr>
      </w:pPr>
      <w:r w:rsidRPr="00825DB0">
        <w:rPr>
          <w:rFonts w:ascii="Times New Roman" w:hAnsi="Times New Roman" w:cs="Times New Roman"/>
          <w:b/>
          <w:bCs/>
          <w:sz w:val="24"/>
          <w:szCs w:val="24"/>
        </w:rPr>
        <w:t>6-7 лет / подготовительная группа</w:t>
      </w:r>
    </w:p>
    <w:p w:rsidR="002A1BB8" w:rsidRPr="00825DB0" w:rsidRDefault="002A1BB8" w:rsidP="002C2219">
      <w:pPr>
        <w:pStyle w:val="25"/>
        <w:shd w:val="clear" w:color="auto" w:fill="auto"/>
        <w:tabs>
          <w:tab w:val="left" w:pos="1556"/>
        </w:tabs>
        <w:spacing w:before="0" w:after="0" w:line="240" w:lineRule="auto"/>
        <w:ind w:right="20" w:firstLine="547"/>
        <w:jc w:val="both"/>
        <w:rPr>
          <w:sz w:val="24"/>
          <w:szCs w:val="24"/>
        </w:rPr>
      </w:pPr>
      <w:r w:rsidRPr="00825DB0">
        <w:rPr>
          <w:sz w:val="24"/>
          <w:szCs w:val="24"/>
        </w:rPr>
        <w:t xml:space="preserve">В области познавательного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63"/>
        </w:numPr>
        <w:shd w:val="clear" w:color="auto" w:fill="auto"/>
        <w:tabs>
          <w:tab w:val="left" w:pos="1023"/>
        </w:tabs>
        <w:spacing w:before="0" w:after="0" w:line="240" w:lineRule="auto"/>
        <w:ind w:left="20" w:right="20" w:firstLine="547"/>
        <w:jc w:val="both"/>
        <w:rPr>
          <w:sz w:val="24"/>
          <w:szCs w:val="24"/>
        </w:rPr>
      </w:pPr>
      <w:r w:rsidRPr="00825DB0">
        <w:rPr>
          <w:sz w:val="24"/>
          <w:szCs w:val="24"/>
        </w:rPr>
        <w:t>расширять самостоятельность, поощрять творчество детей в познавательно</w:t>
      </w:r>
      <w:r w:rsidRPr="00825DB0">
        <w:rPr>
          <w:sz w:val="24"/>
          <w:szCs w:val="24"/>
        </w:rPr>
        <w:softHyphen/>
        <w:t>исследовательской деятельности, избирательность познавательных интересов;</w:t>
      </w:r>
    </w:p>
    <w:p w:rsidR="002A1BB8" w:rsidRPr="00825DB0" w:rsidRDefault="002A1BB8" w:rsidP="002C2219">
      <w:pPr>
        <w:pStyle w:val="25"/>
        <w:numPr>
          <w:ilvl w:val="0"/>
          <w:numId w:val="63"/>
        </w:numPr>
        <w:shd w:val="clear" w:color="auto" w:fill="auto"/>
        <w:tabs>
          <w:tab w:val="left" w:pos="1023"/>
        </w:tabs>
        <w:spacing w:before="0" w:after="0" w:line="240" w:lineRule="auto"/>
        <w:ind w:left="20" w:right="20" w:firstLine="547"/>
        <w:jc w:val="both"/>
        <w:rPr>
          <w:sz w:val="24"/>
          <w:szCs w:val="24"/>
        </w:rPr>
      </w:pPr>
      <w:r w:rsidRPr="00825DB0">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A1BB8" w:rsidRPr="00825DB0" w:rsidRDefault="002A1BB8" w:rsidP="002C2219">
      <w:pPr>
        <w:pStyle w:val="25"/>
        <w:numPr>
          <w:ilvl w:val="0"/>
          <w:numId w:val="63"/>
        </w:numPr>
        <w:shd w:val="clear" w:color="auto" w:fill="auto"/>
        <w:tabs>
          <w:tab w:val="left" w:pos="1033"/>
        </w:tabs>
        <w:spacing w:before="0" w:after="0" w:line="240" w:lineRule="auto"/>
        <w:ind w:left="20" w:right="20" w:firstLine="547"/>
        <w:jc w:val="both"/>
        <w:rPr>
          <w:sz w:val="24"/>
          <w:szCs w:val="24"/>
        </w:rPr>
      </w:pPr>
      <w:r w:rsidRPr="00825DB0">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A1BB8" w:rsidRPr="00825DB0" w:rsidRDefault="002A1BB8" w:rsidP="002C2219">
      <w:pPr>
        <w:pStyle w:val="25"/>
        <w:numPr>
          <w:ilvl w:val="0"/>
          <w:numId w:val="63"/>
        </w:numPr>
        <w:shd w:val="clear" w:color="auto" w:fill="auto"/>
        <w:tabs>
          <w:tab w:val="left" w:pos="1023"/>
        </w:tabs>
        <w:spacing w:before="0" w:after="0" w:line="240" w:lineRule="auto"/>
        <w:ind w:left="20" w:right="20" w:firstLine="547"/>
        <w:jc w:val="both"/>
        <w:rPr>
          <w:sz w:val="24"/>
          <w:szCs w:val="24"/>
        </w:rPr>
      </w:pPr>
      <w:r w:rsidRPr="00825DB0">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A1BB8" w:rsidRPr="00825DB0" w:rsidRDefault="002A1BB8" w:rsidP="002C2219">
      <w:pPr>
        <w:pStyle w:val="25"/>
        <w:numPr>
          <w:ilvl w:val="0"/>
          <w:numId w:val="63"/>
        </w:numPr>
        <w:shd w:val="clear" w:color="auto" w:fill="auto"/>
        <w:tabs>
          <w:tab w:val="left" w:pos="1028"/>
        </w:tabs>
        <w:spacing w:before="0" w:after="0" w:line="240" w:lineRule="auto"/>
        <w:ind w:left="20" w:right="20" w:firstLine="547"/>
        <w:jc w:val="both"/>
        <w:rPr>
          <w:sz w:val="24"/>
          <w:szCs w:val="24"/>
        </w:rPr>
      </w:pPr>
      <w:r w:rsidRPr="00825DB0">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A1BB8" w:rsidRPr="00825DB0" w:rsidRDefault="002A1BB8" w:rsidP="002C2219">
      <w:pPr>
        <w:pStyle w:val="25"/>
        <w:numPr>
          <w:ilvl w:val="0"/>
          <w:numId w:val="63"/>
        </w:numPr>
        <w:shd w:val="clear" w:color="auto" w:fill="auto"/>
        <w:tabs>
          <w:tab w:val="left" w:pos="1033"/>
        </w:tabs>
        <w:spacing w:before="0" w:after="0" w:line="240" w:lineRule="auto"/>
        <w:ind w:left="20" w:right="20" w:firstLine="547"/>
        <w:jc w:val="both"/>
        <w:rPr>
          <w:sz w:val="24"/>
          <w:szCs w:val="24"/>
        </w:rPr>
      </w:pPr>
      <w:r w:rsidRPr="00825DB0">
        <w:rPr>
          <w:sz w:val="24"/>
          <w:szCs w:val="24"/>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w:t>
      </w:r>
      <w:r w:rsidRPr="00825DB0">
        <w:rPr>
          <w:sz w:val="24"/>
          <w:szCs w:val="24"/>
        </w:rPr>
        <w:lastRenderedPageBreak/>
        <w:t>праздникам; воспитывать эмоционально-положительное отношение к ним;</w:t>
      </w:r>
    </w:p>
    <w:p w:rsidR="002A1BB8" w:rsidRPr="00825DB0" w:rsidRDefault="002A1BB8" w:rsidP="002C2219">
      <w:pPr>
        <w:pStyle w:val="25"/>
        <w:numPr>
          <w:ilvl w:val="0"/>
          <w:numId w:val="63"/>
        </w:numPr>
        <w:shd w:val="clear" w:color="auto" w:fill="auto"/>
        <w:tabs>
          <w:tab w:val="left" w:pos="1038"/>
        </w:tabs>
        <w:spacing w:before="0" w:after="0" w:line="240" w:lineRule="auto"/>
        <w:ind w:left="20" w:firstLine="547"/>
        <w:jc w:val="both"/>
        <w:rPr>
          <w:sz w:val="24"/>
          <w:szCs w:val="24"/>
        </w:rPr>
      </w:pPr>
      <w:r w:rsidRPr="00825DB0">
        <w:rPr>
          <w:sz w:val="24"/>
          <w:szCs w:val="24"/>
        </w:rPr>
        <w:t>формировать представления детей о многообразии стран и народов мира;</w:t>
      </w:r>
    </w:p>
    <w:p w:rsidR="002A1BB8" w:rsidRPr="00825DB0" w:rsidRDefault="002A1BB8" w:rsidP="002C2219">
      <w:pPr>
        <w:pStyle w:val="25"/>
        <w:numPr>
          <w:ilvl w:val="0"/>
          <w:numId w:val="63"/>
        </w:numPr>
        <w:shd w:val="clear" w:color="auto" w:fill="auto"/>
        <w:tabs>
          <w:tab w:val="left" w:pos="1033"/>
        </w:tabs>
        <w:spacing w:before="0" w:after="0" w:line="240" w:lineRule="auto"/>
        <w:ind w:left="20" w:right="20" w:firstLine="547"/>
        <w:jc w:val="both"/>
        <w:rPr>
          <w:sz w:val="24"/>
          <w:szCs w:val="24"/>
        </w:rPr>
      </w:pPr>
      <w:r w:rsidRPr="00825DB0">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A1BB8" w:rsidRPr="00825DB0" w:rsidRDefault="002A1BB8" w:rsidP="002C2219">
      <w:pPr>
        <w:pStyle w:val="25"/>
        <w:numPr>
          <w:ilvl w:val="0"/>
          <w:numId w:val="63"/>
        </w:numPr>
        <w:shd w:val="clear" w:color="auto" w:fill="auto"/>
        <w:tabs>
          <w:tab w:val="left" w:pos="1023"/>
        </w:tabs>
        <w:spacing w:before="0" w:after="0" w:line="240" w:lineRule="auto"/>
        <w:ind w:left="20" w:right="20" w:firstLine="547"/>
        <w:jc w:val="both"/>
        <w:rPr>
          <w:sz w:val="24"/>
          <w:szCs w:val="24"/>
        </w:rPr>
      </w:pPr>
      <w:r w:rsidRPr="00825DB0">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A1BB8" w:rsidRPr="00825DB0" w:rsidRDefault="002A1BB8" w:rsidP="002C2219">
      <w:pPr>
        <w:pStyle w:val="25"/>
        <w:shd w:val="clear" w:color="auto" w:fill="auto"/>
        <w:tabs>
          <w:tab w:val="left" w:pos="1551"/>
        </w:tabs>
        <w:spacing w:before="0" w:after="0" w:line="240" w:lineRule="auto"/>
        <w:ind w:left="740" w:firstLine="54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64"/>
        </w:numPr>
        <w:shd w:val="clear" w:color="auto" w:fill="auto"/>
        <w:tabs>
          <w:tab w:val="left" w:pos="1014"/>
        </w:tabs>
        <w:spacing w:before="0" w:after="0" w:line="240" w:lineRule="auto"/>
        <w:ind w:left="20" w:firstLine="547"/>
        <w:jc w:val="both"/>
        <w:rPr>
          <w:sz w:val="24"/>
          <w:szCs w:val="24"/>
        </w:rPr>
      </w:pPr>
      <w:r w:rsidRPr="00825DB0">
        <w:rPr>
          <w:sz w:val="24"/>
          <w:szCs w:val="24"/>
        </w:rPr>
        <w:t>Сенсорные эталоны и познавательные действия:</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2A1BB8" w:rsidRPr="00825DB0" w:rsidRDefault="002A1BB8" w:rsidP="002C2219">
      <w:pPr>
        <w:pStyle w:val="25"/>
        <w:numPr>
          <w:ilvl w:val="0"/>
          <w:numId w:val="64"/>
        </w:numPr>
        <w:shd w:val="clear" w:color="auto" w:fill="auto"/>
        <w:tabs>
          <w:tab w:val="left" w:pos="1022"/>
        </w:tabs>
        <w:spacing w:before="0" w:after="0" w:line="240" w:lineRule="auto"/>
        <w:ind w:left="20" w:firstLine="547"/>
        <w:jc w:val="both"/>
        <w:rPr>
          <w:sz w:val="24"/>
          <w:szCs w:val="24"/>
        </w:rPr>
      </w:pPr>
      <w:r w:rsidRPr="00825DB0">
        <w:rPr>
          <w:sz w:val="24"/>
          <w:szCs w:val="24"/>
        </w:rPr>
        <w:t>Математические представления:</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A1BB8" w:rsidRPr="00825DB0" w:rsidRDefault="002A1BB8" w:rsidP="002C2219">
      <w:pPr>
        <w:pStyle w:val="25"/>
        <w:numPr>
          <w:ilvl w:val="0"/>
          <w:numId w:val="64"/>
        </w:numPr>
        <w:shd w:val="clear" w:color="auto" w:fill="auto"/>
        <w:tabs>
          <w:tab w:val="left" w:pos="1018"/>
        </w:tabs>
        <w:spacing w:before="0" w:after="0" w:line="240" w:lineRule="auto"/>
        <w:ind w:left="20" w:firstLine="547"/>
        <w:jc w:val="both"/>
        <w:rPr>
          <w:sz w:val="24"/>
          <w:szCs w:val="24"/>
        </w:rPr>
      </w:pPr>
      <w:r w:rsidRPr="00825DB0">
        <w:rPr>
          <w:sz w:val="24"/>
          <w:szCs w:val="24"/>
        </w:rPr>
        <w:t>Окружающий мир:</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w:t>
      </w:r>
      <w:r w:rsidRPr="00825DB0">
        <w:rPr>
          <w:sz w:val="24"/>
          <w:szCs w:val="24"/>
        </w:rPr>
        <w:lastRenderedPageBreak/>
        <w:t>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формирует представление о планете Земля как общем доме людей, о многообразии стран и народов мира на ней.</w:t>
      </w:r>
    </w:p>
    <w:p w:rsidR="002A1BB8" w:rsidRPr="00825DB0" w:rsidRDefault="002A1BB8" w:rsidP="002C2219">
      <w:pPr>
        <w:pStyle w:val="25"/>
        <w:numPr>
          <w:ilvl w:val="0"/>
          <w:numId w:val="64"/>
        </w:numPr>
        <w:shd w:val="clear" w:color="auto" w:fill="auto"/>
        <w:tabs>
          <w:tab w:val="left" w:pos="1022"/>
        </w:tabs>
        <w:spacing w:before="0" w:after="0" w:line="240" w:lineRule="auto"/>
        <w:ind w:left="20" w:firstLine="547"/>
        <w:jc w:val="both"/>
        <w:rPr>
          <w:sz w:val="24"/>
          <w:szCs w:val="24"/>
        </w:rPr>
      </w:pPr>
      <w:r w:rsidRPr="00825DB0">
        <w:rPr>
          <w:sz w:val="24"/>
          <w:szCs w:val="24"/>
        </w:rPr>
        <w:t>Природа:</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закрепляет правила поведения в природе, воспитывает осознанное, бережное и заботливое отношение к природе и её ресурсам.</w:t>
      </w:r>
    </w:p>
    <w:p w:rsidR="002A1BB8" w:rsidRPr="00825DB0" w:rsidRDefault="002A1BB8" w:rsidP="002C2219">
      <w:pPr>
        <w:pStyle w:val="25"/>
        <w:shd w:val="clear" w:color="auto" w:fill="auto"/>
        <w:tabs>
          <w:tab w:val="left" w:pos="1350"/>
        </w:tabs>
        <w:spacing w:before="0" w:after="0" w:line="240" w:lineRule="auto"/>
        <w:ind w:right="20" w:firstLine="547"/>
        <w:jc w:val="both"/>
        <w:rPr>
          <w:b/>
          <w:sz w:val="24"/>
          <w:szCs w:val="24"/>
        </w:rPr>
      </w:pPr>
      <w:r w:rsidRPr="00825DB0">
        <w:rPr>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воспитание отношения к знанию как ценности, понимание значения образования для человека, общества, страны;</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воспитание уважения к людям - представителям разных народов России независимо от их этнической принадлежности;</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воспитание уважительного отношения к государственным символам страны (флагу, гербу, гимну);</w:t>
      </w:r>
    </w:p>
    <w:p w:rsidR="002A1BB8" w:rsidRPr="00825DB0" w:rsidRDefault="002A1BB8" w:rsidP="002C2219">
      <w:pPr>
        <w:pStyle w:val="25"/>
        <w:shd w:val="clear" w:color="auto" w:fill="auto"/>
        <w:spacing w:before="0" w:after="0" w:line="240" w:lineRule="auto"/>
        <w:ind w:left="20" w:right="20" w:firstLine="547"/>
        <w:jc w:val="both"/>
        <w:rPr>
          <w:sz w:val="24"/>
          <w:szCs w:val="24"/>
        </w:rPr>
      </w:pPr>
      <w:r w:rsidRPr="00825DB0">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53868" w:rsidRPr="00825DB0" w:rsidRDefault="00C53868" w:rsidP="002C2219">
      <w:pPr>
        <w:pStyle w:val="25"/>
        <w:shd w:val="clear" w:color="auto" w:fill="auto"/>
        <w:spacing w:before="0" w:after="0" w:line="240" w:lineRule="auto"/>
        <w:ind w:left="20" w:right="20" w:firstLine="547"/>
        <w:jc w:val="both"/>
        <w:rPr>
          <w:sz w:val="24"/>
          <w:szCs w:val="24"/>
        </w:rPr>
      </w:pPr>
    </w:p>
    <w:p w:rsidR="004B2A92" w:rsidRPr="00825DB0" w:rsidRDefault="004B2A92" w:rsidP="002C2219">
      <w:pPr>
        <w:pStyle w:val="25"/>
        <w:tabs>
          <w:tab w:val="left" w:pos="993"/>
        </w:tabs>
        <w:spacing w:before="0" w:after="0" w:line="240" w:lineRule="auto"/>
        <w:ind w:left="720"/>
        <w:jc w:val="both"/>
        <w:rPr>
          <w:b/>
          <w:bCs/>
          <w:sz w:val="24"/>
          <w:szCs w:val="24"/>
        </w:rPr>
      </w:pPr>
      <w:r w:rsidRPr="00825DB0">
        <w:rPr>
          <w:b/>
          <w:bCs/>
          <w:sz w:val="24"/>
          <w:szCs w:val="24"/>
        </w:rPr>
        <w:t>Методические пособия, обеспечивающие реализацию данного содержания:</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Веракса Н. Е., Веракса А. Н. Проектная деятельность дошкольников.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Веракса Н. Е., Галимов О. Р. Познавательно-исследовательская деятельность дошкольников (4–7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Дыбина О. В. Ознакомление с предметным и социальным окружением: Младшая группа (3–4 года)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Дыбина О. В. Ознакомление с предметным и социальным окружением: Средняя группа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Дыбина О. В. Ознакомление с предметным и социальным окружением: Старшая группа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lastRenderedPageBreak/>
        <w:t xml:space="preserve">Дыбина О. В. Ознакомление с предметным и социальным окружением: Подготовительная к школе группа (6–7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Колесникова Е.В. Демонстрационный материал. Математика для детей 3-4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Колесникова Е.В. Демонстрационный материал. Математика для детей 4-5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Колесникова Е.В. Демонстрационный материал. Математика для детей 5-6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Колесникова Е.В. Демонстрационный материал. Математика для детей 6-7 л.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Колесникова Е.В. Математика для детей 3-4 лет. Методическое пособие к рабочей тетради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Колесникова Е.В. Математика для детей 4-5 лет. Методическое пособие</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Колесникова Е.В. Математика для детей 5-6 лет. Методическое пособие к рабочей тетради. - М.: ТЦ Сфера, 2015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Колесникова Е.В. Математика для детей 6-7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Методическое пособие к рабочей тетради. - М.: ТЦ Сфера, 2015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Николаева С.Н. «Экологическое воспитание детей третий год жизни» М.: «Мозаика- синтез» 2019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Павлова Л. Ю. Сборник дидактических игр по ознакомлению с окружающим миром (3– 7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Помораева И. А., Позина В. А. Формирование элементарных математических представлений. Младшая группа (3–4 года).</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Помораева И. А., Позина В. А. Формирование элементарных математических представлений. Средняя группа (4–5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Помораева И. А., Позина В. А. Формирование элементарных математических представлений. Старшая группа (5–6 лет).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Помораева И. А., Позина В. А. Формирование элементарных математических представлений. Подготовительная к школе группа (6–7 лет).</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Соломенникова О. А. Ознакомление с природой. Вторая группа раннего возраста (2–3 года).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Соломенникова О. А. Ознакомление с природой. Младшая группа (3–4 года). </w:t>
      </w:r>
    </w:p>
    <w:p w:rsidR="00DF5843"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 xml:space="preserve">Соломенникова О. А. Ознакомление с природой. Средняя группа (4–5 лет). </w:t>
      </w:r>
    </w:p>
    <w:p w:rsidR="00615224" w:rsidRPr="00825DB0" w:rsidRDefault="00615224" w:rsidP="002C2219">
      <w:pPr>
        <w:pStyle w:val="25"/>
        <w:numPr>
          <w:ilvl w:val="0"/>
          <w:numId w:val="165"/>
        </w:numPr>
        <w:shd w:val="clear" w:color="auto" w:fill="auto"/>
        <w:tabs>
          <w:tab w:val="left" w:pos="142"/>
          <w:tab w:val="left" w:pos="284"/>
          <w:tab w:val="left" w:pos="709"/>
          <w:tab w:val="left" w:pos="851"/>
        </w:tabs>
        <w:spacing w:before="0" w:after="0" w:line="240" w:lineRule="auto"/>
        <w:ind w:left="0" w:right="20" w:firstLine="547"/>
        <w:jc w:val="both"/>
        <w:rPr>
          <w:sz w:val="24"/>
          <w:szCs w:val="24"/>
        </w:rPr>
      </w:pPr>
      <w:r w:rsidRPr="00825DB0">
        <w:rPr>
          <w:sz w:val="24"/>
          <w:szCs w:val="24"/>
        </w:rPr>
        <w:t>Шиян О. А. Развитие творческого мышления. Работаем по сказке. Наглядно-дидактические пособия Серия «Играем в сказку»: «Репка»; «Теремок»; «Три медведя»; «Три поросенка»</w:t>
      </w:r>
    </w:p>
    <w:p w:rsidR="002A1BB8" w:rsidRPr="00825DB0" w:rsidRDefault="002A1BB8" w:rsidP="002C2219">
      <w:pPr>
        <w:pStyle w:val="25"/>
        <w:shd w:val="clear" w:color="auto" w:fill="auto"/>
        <w:spacing w:before="0" w:after="0" w:line="240" w:lineRule="auto"/>
        <w:ind w:left="20" w:right="20" w:firstLine="547"/>
        <w:jc w:val="both"/>
        <w:rPr>
          <w:sz w:val="24"/>
          <w:szCs w:val="24"/>
        </w:rPr>
      </w:pPr>
    </w:p>
    <w:p w:rsidR="00F84B7B" w:rsidRPr="00825DB0" w:rsidRDefault="00F84B7B" w:rsidP="002C2219">
      <w:pPr>
        <w:pStyle w:val="25"/>
        <w:shd w:val="clear" w:color="auto" w:fill="auto"/>
        <w:spacing w:before="0" w:after="0" w:line="240" w:lineRule="auto"/>
        <w:ind w:left="20" w:right="20" w:firstLine="547"/>
        <w:jc w:val="both"/>
        <w:rPr>
          <w:sz w:val="24"/>
          <w:szCs w:val="24"/>
        </w:rPr>
      </w:pPr>
    </w:p>
    <w:p w:rsidR="002A1BB8" w:rsidRPr="00825DB0" w:rsidRDefault="002A1BB8" w:rsidP="002C2219">
      <w:pPr>
        <w:spacing w:after="0" w:line="240" w:lineRule="auto"/>
        <w:ind w:firstLine="547"/>
        <w:jc w:val="both"/>
        <w:rPr>
          <w:rFonts w:ascii="Times New Roman" w:eastAsia="Times New Roman" w:hAnsi="Times New Roman" w:cs="Times New Roman"/>
          <w:b/>
          <w:bCs/>
          <w:kern w:val="0"/>
          <w:sz w:val="24"/>
          <w:szCs w:val="24"/>
          <w:u w:val="single"/>
          <w:lang w:eastAsia="ru-RU"/>
        </w:rPr>
      </w:pPr>
      <w:r w:rsidRPr="00825DB0">
        <w:rPr>
          <w:rFonts w:ascii="Times New Roman" w:eastAsia="Times New Roman" w:hAnsi="Times New Roman" w:cs="Times New Roman"/>
          <w:b/>
          <w:bCs/>
          <w:kern w:val="0"/>
          <w:sz w:val="24"/>
          <w:szCs w:val="24"/>
          <w:u w:val="single"/>
          <w:lang w:eastAsia="ru-RU"/>
        </w:rPr>
        <w:t>Образовательная область «Речевое развитие»:</w:t>
      </w:r>
    </w:p>
    <w:p w:rsidR="004632E0" w:rsidRPr="00825DB0" w:rsidRDefault="004632E0" w:rsidP="002C2219">
      <w:pPr>
        <w:pStyle w:val="a4"/>
        <w:tabs>
          <w:tab w:val="left" w:pos="360"/>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Речевое развитие включает:</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Владение речью как средством общения.</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Обогащение активного словаря.</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Развитие связной, грамматически правильной диалогической и монологической речи.</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Развитие речевого творчества.</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Развитие звуковой и интонационной культуры речи, фонематического слуха.</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Знакомство с книжной культурой, детской литературой, понимание на слух текстов </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Различных жанров детской литературы.</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Формирование звуковой аналитико – синтетической активности как предпосылки </w:t>
      </w:r>
    </w:p>
    <w:p w:rsidR="004632E0" w:rsidRPr="00825DB0" w:rsidRDefault="004632E0" w:rsidP="002C2219">
      <w:pPr>
        <w:pStyle w:val="a4"/>
        <w:numPr>
          <w:ilvl w:val="0"/>
          <w:numId w:val="160"/>
        </w:numPr>
        <w:tabs>
          <w:tab w:val="left" w:pos="284"/>
        </w:tabs>
        <w:spacing w:after="0" w:line="240" w:lineRule="auto"/>
        <w:ind w:left="0" w:firstLine="54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Обучения грамоте.</w:t>
      </w:r>
    </w:p>
    <w:p w:rsidR="004632E0" w:rsidRPr="00825DB0" w:rsidRDefault="004632E0" w:rsidP="002C2219">
      <w:pPr>
        <w:pStyle w:val="a4"/>
        <w:tabs>
          <w:tab w:val="left" w:pos="360"/>
        </w:tabs>
        <w:spacing w:after="0" w:line="240" w:lineRule="auto"/>
        <w:ind w:left="0" w:firstLine="547"/>
        <w:jc w:val="both"/>
        <w:rPr>
          <w:rFonts w:ascii="Times New Roman" w:eastAsia="Times New Roman" w:hAnsi="Times New Roman" w:cs="Times New Roman"/>
          <w:kern w:val="0"/>
          <w:sz w:val="24"/>
          <w:szCs w:val="24"/>
          <w:lang w:eastAsia="ru-RU"/>
        </w:rPr>
      </w:pPr>
    </w:p>
    <w:p w:rsidR="002A1BB8" w:rsidRPr="00825DB0" w:rsidRDefault="002A1BB8" w:rsidP="002C2219">
      <w:pPr>
        <w:spacing w:after="0" w:line="240" w:lineRule="auto"/>
        <w:ind w:firstLine="547"/>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от 2 месяцев до 1 года/ младенческая группа</w:t>
      </w:r>
    </w:p>
    <w:p w:rsidR="002A1BB8" w:rsidRPr="00825DB0" w:rsidRDefault="002A1BB8" w:rsidP="002C2219">
      <w:pPr>
        <w:pStyle w:val="25"/>
        <w:shd w:val="clear" w:color="auto" w:fill="auto"/>
        <w:tabs>
          <w:tab w:val="left" w:pos="1369"/>
        </w:tabs>
        <w:spacing w:before="0" w:after="0" w:line="240" w:lineRule="auto"/>
        <w:ind w:firstLine="547"/>
        <w:jc w:val="both"/>
        <w:rPr>
          <w:b/>
          <w:sz w:val="24"/>
          <w:szCs w:val="24"/>
        </w:rPr>
      </w:pPr>
      <w:r w:rsidRPr="00825DB0">
        <w:rPr>
          <w:b/>
          <w:sz w:val="24"/>
          <w:szCs w:val="24"/>
        </w:rPr>
        <w:t>От 2 месяцев до 1 года.</w:t>
      </w:r>
    </w:p>
    <w:p w:rsidR="002A1BB8" w:rsidRPr="00825DB0" w:rsidRDefault="002A1BB8" w:rsidP="002C2219">
      <w:pPr>
        <w:pStyle w:val="25"/>
        <w:shd w:val="clear" w:color="auto" w:fill="auto"/>
        <w:tabs>
          <w:tab w:val="left" w:pos="1566"/>
        </w:tabs>
        <w:spacing w:before="0" w:after="0" w:line="240" w:lineRule="auto"/>
        <w:ind w:right="20" w:firstLine="547"/>
        <w:jc w:val="both"/>
        <w:rPr>
          <w:sz w:val="24"/>
          <w:szCs w:val="24"/>
        </w:rPr>
      </w:pPr>
      <w:r w:rsidRPr="00825DB0">
        <w:rPr>
          <w:sz w:val="24"/>
          <w:szCs w:val="24"/>
        </w:rPr>
        <w:t xml:space="preserve">В области речевого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65"/>
        </w:numPr>
        <w:shd w:val="clear" w:color="auto" w:fill="auto"/>
        <w:tabs>
          <w:tab w:val="left" w:pos="1038"/>
        </w:tabs>
        <w:spacing w:before="0" w:after="0" w:line="240" w:lineRule="auto"/>
        <w:ind w:left="20" w:right="20" w:firstLine="547"/>
        <w:jc w:val="both"/>
        <w:rPr>
          <w:sz w:val="24"/>
          <w:szCs w:val="24"/>
        </w:rPr>
      </w:pPr>
      <w:r w:rsidRPr="00825DB0">
        <w:rPr>
          <w:sz w:val="24"/>
          <w:szCs w:val="24"/>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w:t>
      </w:r>
      <w:r w:rsidRPr="00825DB0">
        <w:rPr>
          <w:sz w:val="24"/>
          <w:szCs w:val="24"/>
        </w:rPr>
        <w:lastRenderedPageBreak/>
        <w:t>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A1BB8" w:rsidRPr="00825DB0" w:rsidRDefault="002A1BB8" w:rsidP="002C2219">
      <w:pPr>
        <w:pStyle w:val="25"/>
        <w:numPr>
          <w:ilvl w:val="0"/>
          <w:numId w:val="65"/>
        </w:numPr>
        <w:shd w:val="clear" w:color="auto" w:fill="auto"/>
        <w:tabs>
          <w:tab w:val="left" w:pos="1038"/>
        </w:tabs>
        <w:spacing w:before="0" w:after="0" w:line="240" w:lineRule="auto"/>
        <w:ind w:left="20" w:right="20" w:firstLine="547"/>
        <w:jc w:val="both"/>
        <w:rPr>
          <w:sz w:val="24"/>
          <w:szCs w:val="24"/>
        </w:rPr>
      </w:pPr>
      <w:r w:rsidRPr="00825DB0">
        <w:rP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A1BB8" w:rsidRPr="00825DB0" w:rsidRDefault="002A1BB8" w:rsidP="002C2219">
      <w:pPr>
        <w:pStyle w:val="25"/>
        <w:numPr>
          <w:ilvl w:val="0"/>
          <w:numId w:val="65"/>
        </w:numPr>
        <w:shd w:val="clear" w:color="auto" w:fill="auto"/>
        <w:tabs>
          <w:tab w:val="left" w:pos="1038"/>
        </w:tabs>
        <w:spacing w:before="0" w:after="0" w:line="240" w:lineRule="auto"/>
        <w:ind w:left="20" w:right="20" w:firstLine="547"/>
        <w:jc w:val="both"/>
        <w:rPr>
          <w:sz w:val="24"/>
          <w:szCs w:val="24"/>
        </w:rPr>
      </w:pPr>
      <w:r w:rsidRPr="00825DB0">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A1BB8" w:rsidRPr="00825DB0" w:rsidRDefault="002A1BB8" w:rsidP="002C2219">
      <w:pPr>
        <w:pStyle w:val="25"/>
        <w:shd w:val="clear" w:color="auto" w:fill="auto"/>
        <w:tabs>
          <w:tab w:val="left" w:pos="1585"/>
        </w:tabs>
        <w:spacing w:before="0" w:after="0" w:line="240" w:lineRule="auto"/>
        <w:ind w:left="740" w:firstLine="54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66"/>
        </w:numPr>
        <w:shd w:val="clear" w:color="auto" w:fill="auto"/>
        <w:tabs>
          <w:tab w:val="left" w:pos="1033"/>
        </w:tabs>
        <w:spacing w:before="0" w:after="0" w:line="240" w:lineRule="auto"/>
        <w:ind w:left="20" w:right="20" w:firstLine="547"/>
        <w:jc w:val="both"/>
        <w:rPr>
          <w:sz w:val="24"/>
          <w:szCs w:val="24"/>
        </w:rPr>
      </w:pPr>
      <w:r w:rsidRPr="00825DB0">
        <w:rPr>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004E784A" w:rsidRPr="00825DB0">
        <w:rPr>
          <w:sz w:val="24"/>
          <w:szCs w:val="24"/>
        </w:rPr>
        <w:t>-</w:t>
      </w:r>
      <w:r w:rsidRPr="00825DB0">
        <w:rPr>
          <w:sz w:val="24"/>
          <w:szCs w:val="24"/>
        </w:rPr>
        <w:softHyphen/>
        <w:t>выразительной речи. При этом старается побудить ребёнка к гулению.</w:t>
      </w:r>
    </w:p>
    <w:p w:rsidR="002A1BB8" w:rsidRPr="00825DB0" w:rsidRDefault="002A1BB8" w:rsidP="002C2219">
      <w:pPr>
        <w:pStyle w:val="25"/>
        <w:numPr>
          <w:ilvl w:val="0"/>
          <w:numId w:val="66"/>
        </w:numPr>
        <w:shd w:val="clear" w:color="auto" w:fill="auto"/>
        <w:tabs>
          <w:tab w:val="left" w:pos="1042"/>
        </w:tabs>
        <w:spacing w:before="0" w:after="0" w:line="240" w:lineRule="auto"/>
        <w:ind w:left="20" w:right="20" w:firstLine="547"/>
        <w:jc w:val="both"/>
        <w:rPr>
          <w:sz w:val="24"/>
          <w:szCs w:val="24"/>
        </w:rPr>
      </w:pPr>
      <w:r w:rsidRPr="00825DB0">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A1BB8" w:rsidRPr="00825DB0" w:rsidRDefault="002A1BB8" w:rsidP="002C2219">
      <w:pPr>
        <w:pStyle w:val="25"/>
        <w:numPr>
          <w:ilvl w:val="0"/>
          <w:numId w:val="66"/>
        </w:numPr>
        <w:shd w:val="clear" w:color="auto" w:fill="auto"/>
        <w:tabs>
          <w:tab w:val="left" w:pos="1028"/>
        </w:tabs>
        <w:spacing w:before="0" w:after="0" w:line="240" w:lineRule="auto"/>
        <w:ind w:left="20" w:right="20" w:firstLine="547"/>
        <w:jc w:val="both"/>
        <w:rPr>
          <w:sz w:val="24"/>
          <w:szCs w:val="24"/>
        </w:rPr>
      </w:pPr>
      <w:r w:rsidRPr="00825DB0">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2A1BB8" w:rsidRPr="00825DB0" w:rsidRDefault="002A1BB8" w:rsidP="002C2219">
      <w:pPr>
        <w:pStyle w:val="25"/>
        <w:numPr>
          <w:ilvl w:val="0"/>
          <w:numId w:val="66"/>
        </w:numPr>
        <w:shd w:val="clear" w:color="auto" w:fill="auto"/>
        <w:tabs>
          <w:tab w:val="left" w:pos="1047"/>
        </w:tabs>
        <w:spacing w:before="0" w:after="0" w:line="240" w:lineRule="auto"/>
        <w:ind w:left="20" w:right="20" w:firstLine="547"/>
        <w:jc w:val="both"/>
        <w:rPr>
          <w:sz w:val="24"/>
          <w:szCs w:val="24"/>
        </w:rPr>
      </w:pPr>
      <w:r w:rsidRPr="00825DB0">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A1BB8" w:rsidRPr="00825DB0" w:rsidRDefault="002A1BB8" w:rsidP="002C2219">
      <w:pPr>
        <w:spacing w:after="0" w:line="240" w:lineRule="auto"/>
        <w:ind w:firstLine="547"/>
        <w:jc w:val="both"/>
        <w:rPr>
          <w:rFonts w:ascii="Times New Roman" w:eastAsia="Times New Roman" w:hAnsi="Times New Roman" w:cs="Times New Roman"/>
          <w:b/>
          <w:bCs/>
          <w:kern w:val="0"/>
          <w:sz w:val="24"/>
          <w:szCs w:val="24"/>
          <w:lang w:eastAsia="ru-RU"/>
        </w:rPr>
      </w:pPr>
    </w:p>
    <w:p w:rsidR="002A1BB8" w:rsidRPr="00825DB0" w:rsidRDefault="002A1BB8" w:rsidP="002C2219">
      <w:pPr>
        <w:spacing w:after="0" w:line="240" w:lineRule="auto"/>
        <w:ind w:firstLine="547"/>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1-2 года/группа раннего возраста</w:t>
      </w:r>
    </w:p>
    <w:p w:rsidR="002A1BB8" w:rsidRPr="00825DB0" w:rsidRDefault="002A1BB8" w:rsidP="002C2219">
      <w:pPr>
        <w:pStyle w:val="25"/>
        <w:shd w:val="clear" w:color="auto" w:fill="auto"/>
        <w:tabs>
          <w:tab w:val="left" w:pos="1561"/>
        </w:tabs>
        <w:spacing w:before="0" w:after="0" w:line="240" w:lineRule="auto"/>
        <w:ind w:right="20" w:firstLine="547"/>
        <w:jc w:val="both"/>
        <w:rPr>
          <w:sz w:val="24"/>
          <w:szCs w:val="24"/>
        </w:rPr>
      </w:pPr>
      <w:r w:rsidRPr="00825DB0">
        <w:rPr>
          <w:sz w:val="24"/>
          <w:szCs w:val="24"/>
        </w:rPr>
        <w:t xml:space="preserve">В области речевого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67"/>
        </w:numPr>
        <w:shd w:val="clear" w:color="auto" w:fill="auto"/>
        <w:tabs>
          <w:tab w:val="left" w:pos="998"/>
        </w:tabs>
        <w:spacing w:before="0" w:after="0" w:line="240" w:lineRule="auto"/>
        <w:ind w:left="20" w:firstLine="547"/>
        <w:jc w:val="both"/>
        <w:rPr>
          <w:sz w:val="24"/>
          <w:szCs w:val="24"/>
        </w:rPr>
      </w:pPr>
      <w:r w:rsidRPr="00825DB0">
        <w:rPr>
          <w:sz w:val="24"/>
          <w:szCs w:val="24"/>
        </w:rPr>
        <w:t>от 1 года до 1 года 6 месяцев:</w:t>
      </w:r>
    </w:p>
    <w:p w:rsidR="002A1BB8" w:rsidRPr="00825DB0"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A1BB8" w:rsidRPr="00825DB0"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A1BB8" w:rsidRPr="00825DB0"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825DB0">
        <w:rPr>
          <w:sz w:val="24"/>
          <w:szCs w:val="24"/>
        </w:rPr>
        <w:lastRenderedPageBreak/>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A1BB8" w:rsidRPr="00825DB0"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825DB0">
        <w:rPr>
          <w:sz w:val="24"/>
          <w:szCs w:val="24"/>
        </w:rPr>
        <w:t>реагировать улыбкой и движениями на эмоциональные реакции малыша при чтении и пропевании фольклорных текстов;</w:t>
      </w:r>
    </w:p>
    <w:p w:rsidR="002A1BB8" w:rsidRPr="00825DB0"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825DB0">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A1BB8" w:rsidRPr="00825DB0" w:rsidRDefault="002A1BB8" w:rsidP="002C2219">
      <w:pPr>
        <w:pStyle w:val="25"/>
        <w:numPr>
          <w:ilvl w:val="0"/>
          <w:numId w:val="70"/>
        </w:numPr>
        <w:shd w:val="clear" w:color="auto" w:fill="auto"/>
        <w:tabs>
          <w:tab w:val="left" w:pos="993"/>
        </w:tabs>
        <w:spacing w:before="0" w:after="0" w:line="240" w:lineRule="auto"/>
        <w:ind w:left="0" w:right="20" w:firstLine="709"/>
        <w:jc w:val="both"/>
        <w:rPr>
          <w:sz w:val="24"/>
          <w:szCs w:val="24"/>
        </w:rPr>
      </w:pPr>
      <w:r w:rsidRPr="00825DB0">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2A1BB8" w:rsidRPr="00825DB0" w:rsidRDefault="002A1BB8" w:rsidP="002C2219">
      <w:pPr>
        <w:pStyle w:val="25"/>
        <w:numPr>
          <w:ilvl w:val="0"/>
          <w:numId w:val="68"/>
        </w:numPr>
        <w:shd w:val="clear" w:color="auto" w:fill="auto"/>
        <w:tabs>
          <w:tab w:val="left" w:pos="1022"/>
        </w:tabs>
        <w:spacing w:before="0" w:after="0" w:line="240" w:lineRule="auto"/>
        <w:ind w:left="20" w:firstLine="700"/>
        <w:jc w:val="both"/>
        <w:rPr>
          <w:sz w:val="24"/>
          <w:szCs w:val="24"/>
        </w:rPr>
      </w:pPr>
      <w:r w:rsidRPr="00825DB0">
        <w:rPr>
          <w:sz w:val="24"/>
          <w:szCs w:val="24"/>
        </w:rPr>
        <w:t>от 1 года 6 месяцев до 2 лет:</w:t>
      </w:r>
    </w:p>
    <w:p w:rsidR="002A1BB8" w:rsidRPr="00825DB0"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A1BB8" w:rsidRPr="00825DB0"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A1BB8" w:rsidRPr="00825DB0"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A1BB8" w:rsidRPr="00825DB0"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развивать у детей умение эмоционально откликаться на ритм и мелодичность пестушек, песенок, потешек, сказок;</w:t>
      </w:r>
    </w:p>
    <w:p w:rsidR="002A1BB8" w:rsidRPr="00825DB0"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825DB0">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A1BB8" w:rsidRPr="00825DB0"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825DB0">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A1BB8" w:rsidRPr="00825DB0"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825DB0">
        <w:rPr>
          <w:sz w:val="24"/>
          <w:szCs w:val="24"/>
        </w:rPr>
        <w:t>воспринимать вопросительные и восклицательные интонации поэтических произведений;</w:t>
      </w:r>
    </w:p>
    <w:p w:rsidR="002A1BB8" w:rsidRPr="00825DB0" w:rsidRDefault="002A1BB8" w:rsidP="002C2219">
      <w:pPr>
        <w:pStyle w:val="25"/>
        <w:numPr>
          <w:ilvl w:val="0"/>
          <w:numId w:val="71"/>
        </w:numPr>
        <w:shd w:val="clear" w:color="auto" w:fill="auto"/>
        <w:tabs>
          <w:tab w:val="left" w:pos="993"/>
        </w:tabs>
        <w:spacing w:before="0" w:after="0" w:line="240" w:lineRule="auto"/>
        <w:ind w:left="0" w:right="20" w:firstLine="709"/>
        <w:jc w:val="both"/>
        <w:rPr>
          <w:sz w:val="24"/>
          <w:szCs w:val="24"/>
        </w:rPr>
      </w:pPr>
      <w:r w:rsidRPr="00825DB0">
        <w:rPr>
          <w:sz w:val="24"/>
          <w:szCs w:val="24"/>
        </w:rPr>
        <w:t>побуждать договаривать (заканчивать) слова и строчки знакомых ребёнку песенок и стихов.</w:t>
      </w:r>
    </w:p>
    <w:p w:rsidR="002A1BB8" w:rsidRPr="00825DB0" w:rsidRDefault="002A1BB8" w:rsidP="002C2219">
      <w:pPr>
        <w:pStyle w:val="25"/>
        <w:shd w:val="clear" w:color="auto" w:fill="auto"/>
        <w:tabs>
          <w:tab w:val="left" w:pos="1555"/>
        </w:tabs>
        <w:spacing w:before="0" w:after="0" w:line="240" w:lineRule="auto"/>
        <w:ind w:left="720"/>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69"/>
        </w:numPr>
        <w:shd w:val="clear" w:color="auto" w:fill="auto"/>
        <w:tabs>
          <w:tab w:val="left" w:pos="998"/>
        </w:tabs>
        <w:spacing w:before="0" w:after="0" w:line="240" w:lineRule="auto"/>
        <w:ind w:left="20" w:firstLine="700"/>
        <w:jc w:val="both"/>
        <w:rPr>
          <w:sz w:val="24"/>
          <w:szCs w:val="24"/>
        </w:rPr>
      </w:pPr>
      <w:r w:rsidRPr="00825DB0">
        <w:rPr>
          <w:sz w:val="24"/>
          <w:szCs w:val="24"/>
        </w:rPr>
        <w:t>От 1 года до 1 года 6 месяцев:</w:t>
      </w:r>
    </w:p>
    <w:p w:rsidR="002A1BB8" w:rsidRPr="00825DB0" w:rsidRDefault="002A1BB8" w:rsidP="002C2219">
      <w:pPr>
        <w:pStyle w:val="25"/>
        <w:numPr>
          <w:ilvl w:val="0"/>
          <w:numId w:val="72"/>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A1BB8" w:rsidRPr="00825DB0" w:rsidRDefault="002A1BB8" w:rsidP="002C2219">
      <w:pPr>
        <w:pStyle w:val="25"/>
        <w:numPr>
          <w:ilvl w:val="0"/>
          <w:numId w:val="72"/>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A1BB8" w:rsidRPr="00825DB0" w:rsidRDefault="002A1BB8" w:rsidP="002C2219">
      <w:pPr>
        <w:pStyle w:val="25"/>
        <w:numPr>
          <w:ilvl w:val="0"/>
          <w:numId w:val="69"/>
        </w:numPr>
        <w:shd w:val="clear" w:color="auto" w:fill="auto"/>
        <w:tabs>
          <w:tab w:val="left" w:pos="1022"/>
        </w:tabs>
        <w:spacing w:before="0" w:after="0" w:line="240" w:lineRule="auto"/>
        <w:ind w:left="20" w:firstLine="700"/>
        <w:jc w:val="both"/>
        <w:rPr>
          <w:sz w:val="24"/>
          <w:szCs w:val="24"/>
        </w:rPr>
      </w:pPr>
      <w:r w:rsidRPr="00825DB0">
        <w:rPr>
          <w:sz w:val="24"/>
          <w:szCs w:val="24"/>
        </w:rPr>
        <w:t>От 1 года 6 месяцев до 2 лет:</w:t>
      </w:r>
    </w:p>
    <w:p w:rsidR="002A1BB8" w:rsidRPr="00825DB0" w:rsidRDefault="002A1BB8" w:rsidP="002C2219">
      <w:pPr>
        <w:pStyle w:val="25"/>
        <w:numPr>
          <w:ilvl w:val="0"/>
          <w:numId w:val="73"/>
        </w:numPr>
        <w:shd w:val="clear" w:color="auto" w:fill="auto"/>
        <w:tabs>
          <w:tab w:val="left" w:pos="993"/>
        </w:tabs>
        <w:spacing w:before="0" w:after="0" w:line="240" w:lineRule="auto"/>
        <w:ind w:left="0" w:right="20" w:firstLine="709"/>
        <w:jc w:val="both"/>
        <w:rPr>
          <w:sz w:val="24"/>
          <w:szCs w:val="24"/>
        </w:rPr>
      </w:pPr>
      <w:r w:rsidRPr="00825DB0">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A1BB8" w:rsidRPr="00825DB0" w:rsidRDefault="002A1BB8" w:rsidP="002C2219">
      <w:pPr>
        <w:pStyle w:val="25"/>
        <w:numPr>
          <w:ilvl w:val="0"/>
          <w:numId w:val="73"/>
        </w:numPr>
        <w:shd w:val="clear" w:color="auto" w:fill="auto"/>
        <w:tabs>
          <w:tab w:val="left" w:pos="993"/>
        </w:tabs>
        <w:spacing w:before="0" w:after="0" w:line="240" w:lineRule="auto"/>
        <w:ind w:left="0" w:right="20" w:firstLine="709"/>
        <w:jc w:val="both"/>
        <w:rPr>
          <w:sz w:val="24"/>
          <w:szCs w:val="24"/>
        </w:rPr>
      </w:pPr>
      <w:r w:rsidRPr="00825DB0">
        <w:rPr>
          <w:sz w:val="24"/>
          <w:szCs w:val="24"/>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w:t>
      </w:r>
      <w:r w:rsidRPr="00825DB0">
        <w:rPr>
          <w:sz w:val="24"/>
          <w:szCs w:val="24"/>
        </w:rPr>
        <w:lastRenderedPageBreak/>
        <w:t>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A1BB8" w:rsidRPr="00825DB0" w:rsidRDefault="002A1BB8" w:rsidP="002C2219">
      <w:pPr>
        <w:pStyle w:val="25"/>
        <w:numPr>
          <w:ilvl w:val="0"/>
          <w:numId w:val="73"/>
        </w:numPr>
        <w:shd w:val="clear" w:color="auto" w:fill="auto"/>
        <w:tabs>
          <w:tab w:val="left" w:pos="993"/>
        </w:tabs>
        <w:spacing w:before="0" w:after="0" w:line="240" w:lineRule="auto"/>
        <w:ind w:left="0" w:right="20" w:firstLine="709"/>
        <w:jc w:val="both"/>
        <w:rPr>
          <w:sz w:val="24"/>
          <w:szCs w:val="24"/>
        </w:rPr>
      </w:pPr>
      <w:r w:rsidRPr="00825DB0">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A1BB8" w:rsidRPr="00825DB0" w:rsidRDefault="002A1BB8" w:rsidP="002C2219">
      <w:pPr>
        <w:pStyle w:val="25"/>
        <w:numPr>
          <w:ilvl w:val="0"/>
          <w:numId w:val="73"/>
        </w:numPr>
        <w:shd w:val="clear" w:color="auto" w:fill="auto"/>
        <w:tabs>
          <w:tab w:val="left" w:pos="993"/>
        </w:tabs>
        <w:spacing w:before="0" w:after="0" w:line="240" w:lineRule="auto"/>
        <w:ind w:left="0" w:right="20" w:firstLine="709"/>
        <w:jc w:val="both"/>
        <w:rPr>
          <w:sz w:val="24"/>
          <w:szCs w:val="24"/>
        </w:rPr>
      </w:pPr>
      <w:r w:rsidRPr="00825DB0">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2-3 года/ 1 младшая группа</w:t>
      </w:r>
    </w:p>
    <w:p w:rsidR="002A1BB8" w:rsidRPr="00825DB0" w:rsidRDefault="002A1BB8" w:rsidP="002C2219">
      <w:pPr>
        <w:pStyle w:val="25"/>
        <w:shd w:val="clear" w:color="auto" w:fill="auto"/>
        <w:tabs>
          <w:tab w:val="left" w:pos="1566"/>
        </w:tabs>
        <w:spacing w:before="0" w:after="0" w:line="240" w:lineRule="auto"/>
        <w:ind w:right="20" w:firstLine="709"/>
        <w:jc w:val="both"/>
        <w:rPr>
          <w:sz w:val="24"/>
          <w:szCs w:val="24"/>
        </w:rPr>
      </w:pPr>
      <w:r w:rsidRPr="00825DB0">
        <w:rPr>
          <w:sz w:val="24"/>
          <w:szCs w:val="24"/>
        </w:rPr>
        <w:t xml:space="preserve">В области речевого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74"/>
        </w:numPr>
        <w:shd w:val="clear" w:color="auto" w:fill="auto"/>
        <w:tabs>
          <w:tab w:val="left" w:pos="998"/>
        </w:tabs>
        <w:spacing w:before="0" w:after="0" w:line="240" w:lineRule="auto"/>
        <w:ind w:left="20" w:firstLine="700"/>
        <w:jc w:val="both"/>
        <w:rPr>
          <w:sz w:val="24"/>
          <w:szCs w:val="24"/>
        </w:rPr>
      </w:pPr>
      <w:r w:rsidRPr="00825DB0">
        <w:rPr>
          <w:sz w:val="24"/>
          <w:szCs w:val="24"/>
        </w:rPr>
        <w:t>Формирование словаря:</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A1BB8" w:rsidRPr="00825DB0" w:rsidRDefault="002A1BB8" w:rsidP="002C2219">
      <w:pPr>
        <w:pStyle w:val="25"/>
        <w:numPr>
          <w:ilvl w:val="0"/>
          <w:numId w:val="74"/>
        </w:numPr>
        <w:shd w:val="clear" w:color="auto" w:fill="auto"/>
        <w:tabs>
          <w:tab w:val="left" w:pos="1042"/>
        </w:tabs>
        <w:spacing w:before="0" w:after="0" w:line="240" w:lineRule="auto"/>
        <w:ind w:left="20" w:firstLine="72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A1BB8" w:rsidRPr="00825DB0" w:rsidRDefault="002A1BB8" w:rsidP="002C2219">
      <w:pPr>
        <w:pStyle w:val="25"/>
        <w:numPr>
          <w:ilvl w:val="0"/>
          <w:numId w:val="74"/>
        </w:numPr>
        <w:shd w:val="clear" w:color="auto" w:fill="auto"/>
        <w:tabs>
          <w:tab w:val="left" w:pos="1038"/>
        </w:tabs>
        <w:spacing w:before="0" w:after="0" w:line="240" w:lineRule="auto"/>
        <w:ind w:left="20" w:firstLine="72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формировать у детей умение согласовывать существительные и местоимения с глаголами, составлять фразы из 3-4 слов.</w:t>
      </w:r>
    </w:p>
    <w:p w:rsidR="002A1BB8" w:rsidRPr="00825DB0" w:rsidRDefault="002A1BB8" w:rsidP="002C2219">
      <w:pPr>
        <w:pStyle w:val="25"/>
        <w:numPr>
          <w:ilvl w:val="0"/>
          <w:numId w:val="74"/>
        </w:numPr>
        <w:shd w:val="clear" w:color="auto" w:fill="auto"/>
        <w:tabs>
          <w:tab w:val="left" w:pos="1047"/>
        </w:tabs>
        <w:spacing w:before="0" w:after="0" w:line="240" w:lineRule="auto"/>
        <w:ind w:left="20" w:firstLine="72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2A1BB8" w:rsidRPr="00825DB0" w:rsidRDefault="002A1BB8" w:rsidP="002C2219">
      <w:pPr>
        <w:pStyle w:val="25"/>
        <w:numPr>
          <w:ilvl w:val="0"/>
          <w:numId w:val="74"/>
        </w:numPr>
        <w:shd w:val="clear" w:color="auto" w:fill="auto"/>
        <w:tabs>
          <w:tab w:val="left" w:pos="1033"/>
        </w:tabs>
        <w:spacing w:before="0" w:after="0" w:line="240" w:lineRule="auto"/>
        <w:ind w:left="20" w:firstLine="720"/>
        <w:jc w:val="both"/>
        <w:rPr>
          <w:sz w:val="24"/>
          <w:szCs w:val="24"/>
        </w:rPr>
      </w:pPr>
      <w:r w:rsidRPr="00825DB0">
        <w:rPr>
          <w:sz w:val="24"/>
          <w:szCs w:val="24"/>
        </w:rPr>
        <w:t>Интерес к художественной литературе:</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побуждать рассматривать книги и иллюстрации вместе с педагогом и самостоятельно;</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развивать восприятие вопросительных и восклицательных интонаций художественного произведения.</w:t>
      </w:r>
    </w:p>
    <w:p w:rsidR="002A1BB8" w:rsidRPr="00825DB0" w:rsidRDefault="002A1BB8" w:rsidP="002C2219">
      <w:pPr>
        <w:pStyle w:val="25"/>
        <w:shd w:val="clear" w:color="auto" w:fill="auto"/>
        <w:tabs>
          <w:tab w:val="left" w:pos="1580"/>
        </w:tabs>
        <w:spacing w:before="0" w:after="0" w:line="240" w:lineRule="auto"/>
        <w:ind w:left="740"/>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75"/>
        </w:numPr>
        <w:shd w:val="clear" w:color="auto" w:fill="auto"/>
        <w:tabs>
          <w:tab w:val="left" w:pos="1018"/>
        </w:tabs>
        <w:spacing w:before="0" w:after="0" w:line="240" w:lineRule="auto"/>
        <w:ind w:left="20" w:firstLine="720"/>
        <w:jc w:val="both"/>
        <w:rPr>
          <w:sz w:val="24"/>
          <w:szCs w:val="24"/>
        </w:rPr>
      </w:pPr>
      <w:r w:rsidRPr="00825DB0">
        <w:rPr>
          <w:sz w:val="24"/>
          <w:szCs w:val="24"/>
        </w:rPr>
        <w:t>Формирование словаря: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w:t>
      </w:r>
      <w:r w:rsidRPr="00825DB0">
        <w:rPr>
          <w:sz w:val="24"/>
          <w:szCs w:val="24"/>
        </w:rPr>
        <w:lastRenderedPageBreak/>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A1BB8" w:rsidRPr="00825DB0" w:rsidRDefault="002A1BB8" w:rsidP="002C2219">
      <w:pPr>
        <w:pStyle w:val="25"/>
        <w:numPr>
          <w:ilvl w:val="0"/>
          <w:numId w:val="75"/>
        </w:numPr>
        <w:shd w:val="clear" w:color="auto" w:fill="auto"/>
        <w:tabs>
          <w:tab w:val="left" w:pos="1027"/>
        </w:tabs>
        <w:spacing w:before="0" w:after="0" w:line="240" w:lineRule="auto"/>
        <w:ind w:left="20" w:firstLine="70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2A1BB8" w:rsidRPr="00825DB0" w:rsidRDefault="002A1BB8" w:rsidP="002C2219">
      <w:pPr>
        <w:pStyle w:val="25"/>
        <w:numPr>
          <w:ilvl w:val="0"/>
          <w:numId w:val="75"/>
        </w:numPr>
        <w:shd w:val="clear" w:color="auto" w:fill="auto"/>
        <w:tabs>
          <w:tab w:val="left" w:pos="1018"/>
        </w:tabs>
        <w:spacing w:before="0" w:after="0" w:line="240" w:lineRule="auto"/>
        <w:ind w:left="20" w:firstLine="70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A1BB8" w:rsidRPr="00825DB0" w:rsidRDefault="002A1BB8" w:rsidP="002C2219">
      <w:pPr>
        <w:pStyle w:val="25"/>
        <w:numPr>
          <w:ilvl w:val="0"/>
          <w:numId w:val="75"/>
        </w:numPr>
        <w:shd w:val="clear" w:color="auto" w:fill="auto"/>
        <w:tabs>
          <w:tab w:val="left" w:pos="1032"/>
        </w:tabs>
        <w:spacing w:before="0" w:after="0" w:line="240" w:lineRule="auto"/>
        <w:ind w:left="20" w:firstLine="70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3-4 года/ 2 младшая группа</w:t>
      </w:r>
    </w:p>
    <w:p w:rsidR="002A1BB8" w:rsidRPr="00825DB0" w:rsidRDefault="002A1BB8" w:rsidP="002C2219">
      <w:pPr>
        <w:pStyle w:val="25"/>
        <w:shd w:val="clear" w:color="auto" w:fill="auto"/>
        <w:tabs>
          <w:tab w:val="left" w:pos="1566"/>
        </w:tabs>
        <w:spacing w:before="0" w:after="0" w:line="240" w:lineRule="auto"/>
        <w:ind w:right="20" w:firstLine="567"/>
        <w:jc w:val="both"/>
        <w:rPr>
          <w:sz w:val="24"/>
          <w:szCs w:val="24"/>
        </w:rPr>
      </w:pPr>
      <w:r w:rsidRPr="00825DB0">
        <w:rPr>
          <w:sz w:val="24"/>
          <w:szCs w:val="24"/>
        </w:rPr>
        <w:t xml:space="preserve">В области речевого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76"/>
        </w:numPr>
        <w:shd w:val="clear" w:color="auto" w:fill="auto"/>
        <w:tabs>
          <w:tab w:val="left" w:pos="994"/>
        </w:tabs>
        <w:spacing w:before="0" w:after="0" w:line="240" w:lineRule="auto"/>
        <w:ind w:left="20" w:firstLine="567"/>
        <w:jc w:val="both"/>
        <w:rPr>
          <w:sz w:val="24"/>
          <w:szCs w:val="24"/>
        </w:rPr>
      </w:pPr>
      <w:r w:rsidRPr="00825DB0">
        <w:rPr>
          <w:sz w:val="24"/>
          <w:szCs w:val="24"/>
        </w:rPr>
        <w:t>Формирование словаря:</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активизация словаря: активизировать в речи слова, обозначающие названия предметов ближайшего окружения.</w:t>
      </w:r>
    </w:p>
    <w:p w:rsidR="002A1BB8" w:rsidRPr="00825DB0" w:rsidRDefault="002A1BB8" w:rsidP="002C2219">
      <w:pPr>
        <w:pStyle w:val="25"/>
        <w:numPr>
          <w:ilvl w:val="0"/>
          <w:numId w:val="76"/>
        </w:numPr>
        <w:shd w:val="clear" w:color="auto" w:fill="auto"/>
        <w:tabs>
          <w:tab w:val="left" w:pos="1042"/>
        </w:tabs>
        <w:spacing w:before="0" w:after="0" w:line="240" w:lineRule="auto"/>
        <w:ind w:left="20" w:firstLine="567"/>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A1BB8" w:rsidRPr="00825DB0" w:rsidRDefault="002A1BB8" w:rsidP="002C2219">
      <w:pPr>
        <w:pStyle w:val="25"/>
        <w:numPr>
          <w:ilvl w:val="0"/>
          <w:numId w:val="76"/>
        </w:numPr>
        <w:shd w:val="clear" w:color="auto" w:fill="auto"/>
        <w:tabs>
          <w:tab w:val="left" w:pos="1033"/>
        </w:tabs>
        <w:spacing w:before="0" w:after="0" w:line="240" w:lineRule="auto"/>
        <w:ind w:left="20" w:firstLine="567"/>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w:t>
      </w:r>
      <w:r w:rsidRPr="00825DB0">
        <w:rPr>
          <w:sz w:val="24"/>
          <w:szCs w:val="24"/>
        </w:rPr>
        <w:lastRenderedPageBreak/>
        <w:t>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A1BB8" w:rsidRPr="00825DB0" w:rsidRDefault="002A1BB8" w:rsidP="002C2219">
      <w:pPr>
        <w:pStyle w:val="25"/>
        <w:numPr>
          <w:ilvl w:val="0"/>
          <w:numId w:val="76"/>
        </w:numPr>
        <w:shd w:val="clear" w:color="auto" w:fill="auto"/>
        <w:tabs>
          <w:tab w:val="left" w:pos="1047"/>
        </w:tabs>
        <w:spacing w:before="0" w:after="0" w:line="240" w:lineRule="auto"/>
        <w:ind w:left="20" w:firstLine="567"/>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A1BB8" w:rsidRPr="00825DB0" w:rsidRDefault="002A1BB8" w:rsidP="002C2219">
      <w:pPr>
        <w:pStyle w:val="25"/>
        <w:numPr>
          <w:ilvl w:val="0"/>
          <w:numId w:val="76"/>
        </w:numPr>
        <w:shd w:val="clear" w:color="auto" w:fill="auto"/>
        <w:tabs>
          <w:tab w:val="left" w:pos="1028"/>
        </w:tabs>
        <w:spacing w:before="0" w:after="0" w:line="240" w:lineRule="auto"/>
        <w:ind w:left="20" w:firstLine="567"/>
        <w:jc w:val="both"/>
        <w:rPr>
          <w:sz w:val="24"/>
          <w:szCs w:val="24"/>
        </w:rPr>
      </w:pPr>
      <w:r w:rsidRPr="00825DB0">
        <w:rPr>
          <w:sz w:val="24"/>
          <w:szCs w:val="24"/>
        </w:rPr>
        <w:t>Подготовка детей к обучению грамоте:</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формировать умение вслушиваться в звучание слова, знакомить детей с терминами «слово», «звук» в практическом плане.</w:t>
      </w:r>
    </w:p>
    <w:p w:rsidR="002A1BB8" w:rsidRPr="00825DB0" w:rsidRDefault="002A1BB8" w:rsidP="002C2219">
      <w:pPr>
        <w:pStyle w:val="25"/>
        <w:numPr>
          <w:ilvl w:val="0"/>
          <w:numId w:val="76"/>
        </w:numPr>
        <w:shd w:val="clear" w:color="auto" w:fill="auto"/>
        <w:tabs>
          <w:tab w:val="left" w:pos="1038"/>
        </w:tabs>
        <w:spacing w:before="0" w:after="0" w:line="240" w:lineRule="auto"/>
        <w:ind w:left="20" w:firstLine="567"/>
        <w:jc w:val="both"/>
        <w:rPr>
          <w:sz w:val="24"/>
          <w:szCs w:val="24"/>
        </w:rPr>
      </w:pPr>
      <w:r w:rsidRPr="00825DB0">
        <w:rPr>
          <w:sz w:val="24"/>
          <w:szCs w:val="24"/>
        </w:rPr>
        <w:t>Интерес к художественной литературе:</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формировать навык совместного слушания выразительного чтения и рассказывания (с наглядным сопровождением и без него);</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2A1BB8" w:rsidRPr="00825DB0" w:rsidRDefault="002A1BB8" w:rsidP="002C2219">
      <w:pPr>
        <w:pStyle w:val="25"/>
        <w:shd w:val="clear" w:color="auto" w:fill="auto"/>
        <w:spacing w:before="0" w:after="0" w:line="240" w:lineRule="auto"/>
        <w:ind w:left="20" w:right="20" w:firstLine="567"/>
        <w:jc w:val="both"/>
        <w:rPr>
          <w:sz w:val="24"/>
          <w:szCs w:val="24"/>
        </w:rPr>
      </w:pPr>
      <w:r w:rsidRPr="00825DB0">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A1BB8" w:rsidRPr="00825DB0" w:rsidRDefault="002A1BB8" w:rsidP="002C2219">
      <w:pPr>
        <w:pStyle w:val="25"/>
        <w:shd w:val="clear" w:color="auto" w:fill="auto"/>
        <w:tabs>
          <w:tab w:val="left" w:pos="1580"/>
        </w:tabs>
        <w:spacing w:before="0" w:after="0" w:line="240" w:lineRule="auto"/>
        <w:ind w:left="740" w:firstLine="56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77"/>
        </w:numPr>
        <w:shd w:val="clear" w:color="auto" w:fill="auto"/>
        <w:tabs>
          <w:tab w:val="left" w:pos="1023"/>
        </w:tabs>
        <w:spacing w:before="0" w:after="0" w:line="240" w:lineRule="auto"/>
        <w:ind w:left="20" w:firstLine="567"/>
        <w:jc w:val="both"/>
        <w:rPr>
          <w:sz w:val="24"/>
          <w:szCs w:val="24"/>
        </w:rPr>
      </w:pPr>
      <w:r w:rsidRPr="00825DB0">
        <w:rPr>
          <w:sz w:val="24"/>
          <w:szCs w:val="24"/>
        </w:rPr>
        <w:t>Формирование словаря: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A1BB8" w:rsidRPr="00825DB0" w:rsidRDefault="002A1BB8" w:rsidP="002C2219">
      <w:pPr>
        <w:pStyle w:val="25"/>
        <w:numPr>
          <w:ilvl w:val="0"/>
          <w:numId w:val="77"/>
        </w:numPr>
        <w:shd w:val="clear" w:color="auto" w:fill="auto"/>
        <w:tabs>
          <w:tab w:val="left" w:pos="1042"/>
        </w:tabs>
        <w:spacing w:before="0" w:after="0" w:line="240" w:lineRule="auto"/>
        <w:ind w:left="20" w:firstLine="72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A1BB8" w:rsidRPr="00825DB0" w:rsidRDefault="002A1BB8" w:rsidP="002C2219">
      <w:pPr>
        <w:pStyle w:val="25"/>
        <w:numPr>
          <w:ilvl w:val="0"/>
          <w:numId w:val="77"/>
        </w:numPr>
        <w:shd w:val="clear" w:color="auto" w:fill="auto"/>
        <w:tabs>
          <w:tab w:val="left" w:pos="1038"/>
        </w:tabs>
        <w:spacing w:before="0" w:after="0" w:line="240" w:lineRule="auto"/>
        <w:ind w:left="20" w:firstLine="72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lastRenderedPageBreak/>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A1BB8" w:rsidRPr="00825DB0" w:rsidRDefault="002A1BB8" w:rsidP="002C2219">
      <w:pPr>
        <w:pStyle w:val="25"/>
        <w:numPr>
          <w:ilvl w:val="0"/>
          <w:numId w:val="77"/>
        </w:numPr>
        <w:shd w:val="clear" w:color="auto" w:fill="auto"/>
        <w:tabs>
          <w:tab w:val="left" w:pos="1052"/>
        </w:tabs>
        <w:spacing w:before="0" w:after="0" w:line="240" w:lineRule="auto"/>
        <w:ind w:left="20" w:firstLine="72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A1BB8" w:rsidRPr="00825DB0" w:rsidRDefault="002A1BB8" w:rsidP="002C2219">
      <w:pPr>
        <w:pStyle w:val="25"/>
        <w:numPr>
          <w:ilvl w:val="0"/>
          <w:numId w:val="77"/>
        </w:numPr>
        <w:shd w:val="clear" w:color="auto" w:fill="auto"/>
        <w:tabs>
          <w:tab w:val="left" w:pos="1033"/>
        </w:tabs>
        <w:spacing w:before="0" w:after="0" w:line="240" w:lineRule="auto"/>
        <w:ind w:left="20" w:firstLine="720"/>
        <w:jc w:val="both"/>
        <w:rPr>
          <w:sz w:val="24"/>
          <w:szCs w:val="24"/>
        </w:rPr>
      </w:pPr>
      <w:r w:rsidRPr="00825DB0">
        <w:rPr>
          <w:sz w:val="24"/>
          <w:szCs w:val="24"/>
        </w:rPr>
        <w:t>Подготовка детей к обучению грамоте:</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4-5 лет / средняя группа</w:t>
      </w:r>
    </w:p>
    <w:p w:rsidR="002A1BB8" w:rsidRPr="00825DB0" w:rsidRDefault="002A1BB8" w:rsidP="002C2219">
      <w:pPr>
        <w:pStyle w:val="25"/>
        <w:shd w:val="clear" w:color="auto" w:fill="auto"/>
        <w:tabs>
          <w:tab w:val="left" w:pos="1566"/>
        </w:tabs>
        <w:spacing w:before="0" w:after="0" w:line="240" w:lineRule="auto"/>
        <w:ind w:right="20" w:firstLine="709"/>
        <w:jc w:val="both"/>
        <w:rPr>
          <w:sz w:val="24"/>
          <w:szCs w:val="24"/>
        </w:rPr>
      </w:pPr>
      <w:r w:rsidRPr="00825DB0">
        <w:rPr>
          <w:sz w:val="24"/>
          <w:szCs w:val="24"/>
        </w:rPr>
        <w:t xml:space="preserve">В области речевого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78"/>
        </w:numPr>
        <w:shd w:val="clear" w:color="auto" w:fill="auto"/>
        <w:tabs>
          <w:tab w:val="left" w:pos="1014"/>
        </w:tabs>
        <w:spacing w:before="0" w:after="0" w:line="240" w:lineRule="auto"/>
        <w:ind w:left="20" w:firstLine="720"/>
        <w:jc w:val="both"/>
        <w:rPr>
          <w:sz w:val="24"/>
          <w:szCs w:val="24"/>
        </w:rPr>
      </w:pPr>
      <w:r w:rsidRPr="00825DB0">
        <w:rPr>
          <w:sz w:val="24"/>
          <w:szCs w:val="24"/>
        </w:rPr>
        <w:t>Развитие словаря: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A1BB8" w:rsidRPr="00825DB0" w:rsidRDefault="002A1BB8" w:rsidP="002C2219">
      <w:pPr>
        <w:pStyle w:val="25"/>
        <w:numPr>
          <w:ilvl w:val="0"/>
          <w:numId w:val="78"/>
        </w:numPr>
        <w:shd w:val="clear" w:color="auto" w:fill="auto"/>
        <w:tabs>
          <w:tab w:val="left" w:pos="1042"/>
        </w:tabs>
        <w:spacing w:before="0" w:after="0" w:line="240" w:lineRule="auto"/>
        <w:ind w:left="20" w:firstLine="72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A1BB8" w:rsidRPr="00825DB0" w:rsidRDefault="002A1BB8" w:rsidP="002C2219">
      <w:pPr>
        <w:pStyle w:val="25"/>
        <w:numPr>
          <w:ilvl w:val="0"/>
          <w:numId w:val="78"/>
        </w:numPr>
        <w:shd w:val="clear" w:color="auto" w:fill="auto"/>
        <w:tabs>
          <w:tab w:val="left" w:pos="1033"/>
        </w:tabs>
        <w:spacing w:before="0" w:after="0" w:line="240" w:lineRule="auto"/>
        <w:ind w:left="20" w:firstLine="72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 xml:space="preserve">продолжать формировать у детей умение правильно согласовывать слова в </w:t>
      </w:r>
      <w:r w:rsidRPr="00825DB0">
        <w:rPr>
          <w:sz w:val="24"/>
          <w:szCs w:val="24"/>
        </w:rPr>
        <w:lastRenderedPageBreak/>
        <w:t>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A1BB8" w:rsidRPr="00825DB0" w:rsidRDefault="002A1BB8" w:rsidP="002C2219">
      <w:pPr>
        <w:pStyle w:val="25"/>
        <w:numPr>
          <w:ilvl w:val="0"/>
          <w:numId w:val="78"/>
        </w:numPr>
        <w:shd w:val="clear" w:color="auto" w:fill="auto"/>
        <w:tabs>
          <w:tab w:val="left" w:pos="1047"/>
        </w:tabs>
        <w:spacing w:before="0" w:after="0" w:line="240" w:lineRule="auto"/>
        <w:ind w:left="20" w:firstLine="72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A1BB8" w:rsidRPr="00825DB0" w:rsidRDefault="002A1BB8" w:rsidP="002C2219">
      <w:pPr>
        <w:pStyle w:val="25"/>
        <w:numPr>
          <w:ilvl w:val="0"/>
          <w:numId w:val="78"/>
        </w:numPr>
        <w:shd w:val="clear" w:color="auto" w:fill="auto"/>
        <w:tabs>
          <w:tab w:val="left" w:pos="1033"/>
        </w:tabs>
        <w:spacing w:before="0" w:after="0" w:line="240" w:lineRule="auto"/>
        <w:ind w:left="20" w:firstLine="720"/>
        <w:jc w:val="both"/>
        <w:rPr>
          <w:sz w:val="24"/>
          <w:szCs w:val="24"/>
        </w:rPr>
      </w:pPr>
      <w:r w:rsidRPr="00825DB0">
        <w:rPr>
          <w:sz w:val="24"/>
          <w:szCs w:val="24"/>
        </w:rPr>
        <w:t>Подготовка детей к обучению грамоте:</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A1BB8" w:rsidRPr="00825DB0" w:rsidRDefault="002A1BB8" w:rsidP="002C2219">
      <w:pPr>
        <w:pStyle w:val="25"/>
        <w:shd w:val="clear" w:color="auto" w:fill="auto"/>
        <w:spacing w:before="0" w:after="0" w:line="240" w:lineRule="auto"/>
        <w:ind w:left="20" w:right="20"/>
        <w:jc w:val="both"/>
        <w:rPr>
          <w:sz w:val="24"/>
          <w:szCs w:val="24"/>
        </w:rPr>
      </w:pPr>
      <w:r w:rsidRPr="00825DB0">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2A1BB8" w:rsidRPr="00825DB0" w:rsidRDefault="002A1BB8" w:rsidP="002C2219">
      <w:pPr>
        <w:pStyle w:val="25"/>
        <w:numPr>
          <w:ilvl w:val="0"/>
          <w:numId w:val="78"/>
        </w:numPr>
        <w:shd w:val="clear" w:color="auto" w:fill="auto"/>
        <w:tabs>
          <w:tab w:val="left" w:pos="1033"/>
        </w:tabs>
        <w:spacing w:before="0" w:after="0" w:line="240" w:lineRule="auto"/>
        <w:ind w:left="20" w:firstLine="720"/>
        <w:jc w:val="both"/>
        <w:rPr>
          <w:sz w:val="24"/>
          <w:szCs w:val="24"/>
        </w:rPr>
      </w:pPr>
      <w:r w:rsidRPr="00825DB0">
        <w:rPr>
          <w:sz w:val="24"/>
          <w:szCs w:val="24"/>
        </w:rPr>
        <w:t>Интерес к художественной литературе:</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воспитывать ценностное отношение к книге, уважение к творчеству писателей и иллюстраторов.</w:t>
      </w:r>
    </w:p>
    <w:p w:rsidR="002A1BB8" w:rsidRPr="00825DB0" w:rsidRDefault="002A1BB8" w:rsidP="002C2219">
      <w:pPr>
        <w:pStyle w:val="25"/>
        <w:shd w:val="clear" w:color="auto" w:fill="auto"/>
        <w:tabs>
          <w:tab w:val="left" w:pos="1575"/>
        </w:tabs>
        <w:spacing w:before="0" w:after="0" w:line="240" w:lineRule="auto"/>
        <w:ind w:left="740"/>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79"/>
        </w:numPr>
        <w:shd w:val="clear" w:color="auto" w:fill="auto"/>
        <w:tabs>
          <w:tab w:val="left" w:pos="1014"/>
        </w:tabs>
        <w:spacing w:before="0" w:after="0" w:line="240" w:lineRule="auto"/>
        <w:ind w:left="20" w:firstLine="720"/>
        <w:jc w:val="both"/>
        <w:rPr>
          <w:sz w:val="24"/>
          <w:szCs w:val="24"/>
        </w:rPr>
      </w:pPr>
      <w:r w:rsidRPr="00825DB0">
        <w:rPr>
          <w:sz w:val="24"/>
          <w:szCs w:val="24"/>
        </w:rPr>
        <w:t>Развитие словаря: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A1BB8" w:rsidRPr="00825DB0" w:rsidRDefault="002A1BB8" w:rsidP="002C2219">
      <w:pPr>
        <w:pStyle w:val="25"/>
        <w:numPr>
          <w:ilvl w:val="0"/>
          <w:numId w:val="79"/>
        </w:numPr>
        <w:shd w:val="clear" w:color="auto" w:fill="auto"/>
        <w:tabs>
          <w:tab w:val="left" w:pos="1042"/>
        </w:tabs>
        <w:spacing w:before="0" w:after="0" w:line="240" w:lineRule="auto"/>
        <w:ind w:left="20" w:firstLine="72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lastRenderedPageBreak/>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A1BB8" w:rsidRPr="00825DB0" w:rsidRDefault="002A1BB8" w:rsidP="002C2219">
      <w:pPr>
        <w:pStyle w:val="25"/>
        <w:numPr>
          <w:ilvl w:val="0"/>
          <w:numId w:val="79"/>
        </w:numPr>
        <w:shd w:val="clear" w:color="auto" w:fill="auto"/>
        <w:tabs>
          <w:tab w:val="left" w:pos="1033"/>
        </w:tabs>
        <w:spacing w:before="0" w:after="0" w:line="240" w:lineRule="auto"/>
        <w:ind w:left="20" w:firstLine="72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A1BB8" w:rsidRPr="00825DB0" w:rsidRDefault="002A1BB8" w:rsidP="002C2219">
      <w:pPr>
        <w:pStyle w:val="25"/>
        <w:numPr>
          <w:ilvl w:val="0"/>
          <w:numId w:val="79"/>
        </w:numPr>
        <w:shd w:val="clear" w:color="auto" w:fill="auto"/>
        <w:tabs>
          <w:tab w:val="left" w:pos="1032"/>
        </w:tabs>
        <w:spacing w:before="0" w:after="0" w:line="240" w:lineRule="auto"/>
        <w:ind w:left="20" w:firstLine="70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A1BB8" w:rsidRPr="00825DB0" w:rsidRDefault="002A1BB8" w:rsidP="002C2219">
      <w:pPr>
        <w:pStyle w:val="25"/>
        <w:numPr>
          <w:ilvl w:val="0"/>
          <w:numId w:val="79"/>
        </w:numPr>
        <w:shd w:val="clear" w:color="auto" w:fill="auto"/>
        <w:tabs>
          <w:tab w:val="left" w:pos="1013"/>
        </w:tabs>
        <w:spacing w:before="0" w:after="0" w:line="240" w:lineRule="auto"/>
        <w:ind w:left="20" w:firstLine="700"/>
        <w:jc w:val="both"/>
        <w:rPr>
          <w:sz w:val="24"/>
          <w:szCs w:val="24"/>
        </w:rPr>
      </w:pPr>
      <w:r w:rsidRPr="00825DB0">
        <w:rPr>
          <w:sz w:val="24"/>
          <w:szCs w:val="24"/>
        </w:rPr>
        <w:t>Подготовка детей к обучению грамоте:</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5-6 лет/ старшая группа</w:t>
      </w:r>
    </w:p>
    <w:p w:rsidR="002A1BB8" w:rsidRPr="00825DB0" w:rsidRDefault="002A1BB8" w:rsidP="002C2219">
      <w:pPr>
        <w:pStyle w:val="25"/>
        <w:shd w:val="clear" w:color="auto" w:fill="auto"/>
        <w:tabs>
          <w:tab w:val="left" w:pos="1561"/>
        </w:tabs>
        <w:spacing w:before="0" w:after="0" w:line="240" w:lineRule="auto"/>
        <w:ind w:right="20" w:firstLine="709"/>
        <w:jc w:val="both"/>
        <w:rPr>
          <w:sz w:val="24"/>
          <w:szCs w:val="24"/>
        </w:rPr>
      </w:pPr>
      <w:r w:rsidRPr="00825DB0">
        <w:rPr>
          <w:sz w:val="24"/>
          <w:szCs w:val="24"/>
        </w:rPr>
        <w:t xml:space="preserve">В области речевого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80"/>
        </w:numPr>
        <w:shd w:val="clear" w:color="auto" w:fill="auto"/>
        <w:tabs>
          <w:tab w:val="left" w:pos="1014"/>
        </w:tabs>
        <w:spacing w:before="0" w:after="0" w:line="240" w:lineRule="auto"/>
        <w:ind w:left="20" w:firstLine="720"/>
        <w:jc w:val="both"/>
        <w:rPr>
          <w:sz w:val="24"/>
          <w:szCs w:val="24"/>
        </w:rPr>
      </w:pPr>
      <w:r w:rsidRPr="00825DB0">
        <w:rPr>
          <w:sz w:val="24"/>
          <w:szCs w:val="24"/>
        </w:rPr>
        <w:t>Формирование словаря: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w:t>
      </w:r>
      <w:r w:rsidRPr="00825DB0">
        <w:rPr>
          <w:sz w:val="24"/>
          <w:szCs w:val="24"/>
        </w:rPr>
        <w:lastRenderedPageBreak/>
        <w:t>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A1BB8" w:rsidRPr="00825DB0" w:rsidRDefault="002A1BB8" w:rsidP="002C2219">
      <w:pPr>
        <w:pStyle w:val="25"/>
        <w:numPr>
          <w:ilvl w:val="0"/>
          <w:numId w:val="80"/>
        </w:numPr>
        <w:shd w:val="clear" w:color="auto" w:fill="auto"/>
        <w:tabs>
          <w:tab w:val="left" w:pos="1042"/>
        </w:tabs>
        <w:spacing w:before="0" w:after="0" w:line="240" w:lineRule="auto"/>
        <w:ind w:left="20" w:firstLine="72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2A1BB8" w:rsidRPr="00825DB0" w:rsidRDefault="002A1BB8" w:rsidP="002C2219">
      <w:pPr>
        <w:pStyle w:val="25"/>
        <w:numPr>
          <w:ilvl w:val="0"/>
          <w:numId w:val="80"/>
        </w:numPr>
        <w:shd w:val="clear" w:color="auto" w:fill="auto"/>
        <w:tabs>
          <w:tab w:val="left" w:pos="1033"/>
        </w:tabs>
        <w:spacing w:before="0" w:after="0" w:line="240" w:lineRule="auto"/>
        <w:ind w:left="20" w:firstLine="72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A1BB8" w:rsidRPr="00825DB0" w:rsidRDefault="002A1BB8" w:rsidP="002C2219">
      <w:pPr>
        <w:pStyle w:val="25"/>
        <w:numPr>
          <w:ilvl w:val="0"/>
          <w:numId w:val="80"/>
        </w:numPr>
        <w:shd w:val="clear" w:color="auto" w:fill="auto"/>
        <w:tabs>
          <w:tab w:val="left" w:pos="1047"/>
        </w:tabs>
        <w:spacing w:before="0" w:after="0" w:line="240" w:lineRule="auto"/>
        <w:ind w:left="20" w:firstLine="72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A1BB8" w:rsidRPr="00825DB0" w:rsidRDefault="002A1BB8" w:rsidP="002C2219">
      <w:pPr>
        <w:pStyle w:val="25"/>
        <w:numPr>
          <w:ilvl w:val="0"/>
          <w:numId w:val="80"/>
        </w:numPr>
        <w:shd w:val="clear" w:color="auto" w:fill="auto"/>
        <w:tabs>
          <w:tab w:val="left" w:pos="1013"/>
        </w:tabs>
        <w:spacing w:before="0" w:after="0" w:line="240" w:lineRule="auto"/>
        <w:ind w:left="20" w:firstLine="700"/>
        <w:jc w:val="both"/>
        <w:rPr>
          <w:sz w:val="24"/>
          <w:szCs w:val="24"/>
        </w:rPr>
      </w:pPr>
      <w:r w:rsidRPr="00825DB0">
        <w:rPr>
          <w:sz w:val="24"/>
          <w:szCs w:val="24"/>
        </w:rPr>
        <w:t>Подготовка детей к обучению грамоте;</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A1BB8" w:rsidRPr="00825DB0" w:rsidRDefault="002A1BB8" w:rsidP="002C2219">
      <w:pPr>
        <w:pStyle w:val="25"/>
        <w:numPr>
          <w:ilvl w:val="0"/>
          <w:numId w:val="80"/>
        </w:numPr>
        <w:shd w:val="clear" w:color="auto" w:fill="auto"/>
        <w:tabs>
          <w:tab w:val="left" w:pos="1018"/>
        </w:tabs>
        <w:spacing w:before="0" w:after="0" w:line="240" w:lineRule="auto"/>
        <w:ind w:left="20" w:firstLine="700"/>
        <w:jc w:val="both"/>
        <w:rPr>
          <w:sz w:val="24"/>
          <w:szCs w:val="24"/>
        </w:rPr>
      </w:pPr>
      <w:r w:rsidRPr="00825DB0">
        <w:rPr>
          <w:sz w:val="24"/>
          <w:szCs w:val="24"/>
        </w:rPr>
        <w:t>Интерес к художественной литературе:</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 xml:space="preserve">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w:t>
      </w:r>
      <w:r w:rsidRPr="00825DB0">
        <w:rPr>
          <w:sz w:val="24"/>
          <w:szCs w:val="24"/>
        </w:rPr>
        <w:lastRenderedPageBreak/>
        <w:t>рассказов со сквозным персонажем);</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A1BB8" w:rsidRPr="00825DB0" w:rsidRDefault="002A1BB8" w:rsidP="002C2219">
      <w:pPr>
        <w:pStyle w:val="25"/>
        <w:shd w:val="clear" w:color="auto" w:fill="auto"/>
        <w:tabs>
          <w:tab w:val="left" w:pos="1575"/>
        </w:tabs>
        <w:spacing w:before="0" w:after="0" w:line="240" w:lineRule="auto"/>
        <w:ind w:left="740"/>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81"/>
        </w:numPr>
        <w:shd w:val="clear" w:color="auto" w:fill="auto"/>
        <w:tabs>
          <w:tab w:val="left" w:pos="1018"/>
        </w:tabs>
        <w:spacing w:before="0" w:after="0" w:line="240" w:lineRule="auto"/>
        <w:ind w:left="20" w:firstLine="720"/>
        <w:jc w:val="both"/>
        <w:rPr>
          <w:sz w:val="24"/>
          <w:szCs w:val="24"/>
        </w:rPr>
      </w:pPr>
      <w:r w:rsidRPr="00825DB0">
        <w:rPr>
          <w:sz w:val="24"/>
          <w:szCs w:val="24"/>
        </w:rPr>
        <w:t>Формирование словаря: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A1BB8" w:rsidRPr="00825DB0" w:rsidRDefault="002A1BB8" w:rsidP="002C2219">
      <w:pPr>
        <w:pStyle w:val="25"/>
        <w:numPr>
          <w:ilvl w:val="0"/>
          <w:numId w:val="81"/>
        </w:numPr>
        <w:shd w:val="clear" w:color="auto" w:fill="auto"/>
        <w:tabs>
          <w:tab w:val="left" w:pos="1042"/>
        </w:tabs>
        <w:spacing w:before="0" w:after="0" w:line="240" w:lineRule="auto"/>
        <w:ind w:left="20" w:firstLine="72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A1BB8" w:rsidRPr="00825DB0" w:rsidRDefault="002A1BB8" w:rsidP="002C2219">
      <w:pPr>
        <w:pStyle w:val="25"/>
        <w:numPr>
          <w:ilvl w:val="0"/>
          <w:numId w:val="81"/>
        </w:numPr>
        <w:shd w:val="clear" w:color="auto" w:fill="auto"/>
        <w:tabs>
          <w:tab w:val="left" w:pos="1033"/>
        </w:tabs>
        <w:spacing w:before="0" w:after="0" w:line="240" w:lineRule="auto"/>
        <w:ind w:left="20" w:firstLine="72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A1BB8" w:rsidRPr="00825DB0" w:rsidRDefault="002A1BB8" w:rsidP="002C2219">
      <w:pPr>
        <w:pStyle w:val="25"/>
        <w:numPr>
          <w:ilvl w:val="0"/>
          <w:numId w:val="81"/>
        </w:numPr>
        <w:shd w:val="clear" w:color="auto" w:fill="auto"/>
        <w:tabs>
          <w:tab w:val="left" w:pos="1047"/>
        </w:tabs>
        <w:spacing w:before="0" w:after="0" w:line="240" w:lineRule="auto"/>
        <w:ind w:left="20" w:firstLine="72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 xml:space="preserve">педагог формирует у детей умения самостоятельно строить игровые и деловые диалоги; </w:t>
      </w:r>
      <w:r w:rsidRPr="00825DB0">
        <w:rPr>
          <w:sz w:val="24"/>
          <w:szCs w:val="24"/>
        </w:rPr>
        <w:lastRenderedPageBreak/>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A1BB8" w:rsidRPr="00825DB0" w:rsidRDefault="002A1BB8" w:rsidP="002C2219">
      <w:pPr>
        <w:pStyle w:val="25"/>
        <w:numPr>
          <w:ilvl w:val="0"/>
          <w:numId w:val="81"/>
        </w:numPr>
        <w:shd w:val="clear" w:color="auto" w:fill="auto"/>
        <w:tabs>
          <w:tab w:val="left" w:pos="1018"/>
        </w:tabs>
        <w:spacing w:before="0" w:after="0" w:line="240" w:lineRule="auto"/>
        <w:ind w:left="20" w:firstLine="700"/>
        <w:jc w:val="both"/>
        <w:rPr>
          <w:sz w:val="24"/>
          <w:szCs w:val="24"/>
        </w:rPr>
      </w:pPr>
      <w:r w:rsidRPr="00825DB0">
        <w:rPr>
          <w:sz w:val="24"/>
          <w:szCs w:val="24"/>
        </w:rPr>
        <w:t>Подготовка детей к обучению грамоте:</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p>
    <w:p w:rsidR="002A1BB8" w:rsidRPr="00825DB0" w:rsidRDefault="002A1BB8" w:rsidP="002C2219">
      <w:pPr>
        <w:spacing w:after="0" w:line="240" w:lineRule="auto"/>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6-7 лет / подготовительная группа</w:t>
      </w:r>
    </w:p>
    <w:p w:rsidR="002A1BB8" w:rsidRPr="00825DB0" w:rsidRDefault="002A1BB8" w:rsidP="002C2219">
      <w:pPr>
        <w:pStyle w:val="25"/>
        <w:shd w:val="clear" w:color="auto" w:fill="auto"/>
        <w:tabs>
          <w:tab w:val="left" w:pos="1561"/>
        </w:tabs>
        <w:spacing w:before="0" w:after="0" w:line="240" w:lineRule="auto"/>
        <w:ind w:right="20" w:firstLine="709"/>
        <w:jc w:val="both"/>
        <w:rPr>
          <w:sz w:val="24"/>
          <w:szCs w:val="24"/>
        </w:rPr>
      </w:pPr>
      <w:r w:rsidRPr="00825DB0">
        <w:rPr>
          <w:sz w:val="24"/>
          <w:szCs w:val="24"/>
        </w:rPr>
        <w:t xml:space="preserve">В области речевого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2A1BB8" w:rsidRPr="00825DB0" w:rsidRDefault="002A1BB8" w:rsidP="002C2219">
      <w:pPr>
        <w:pStyle w:val="25"/>
        <w:numPr>
          <w:ilvl w:val="0"/>
          <w:numId w:val="82"/>
        </w:numPr>
        <w:shd w:val="clear" w:color="auto" w:fill="auto"/>
        <w:tabs>
          <w:tab w:val="left" w:pos="998"/>
        </w:tabs>
        <w:spacing w:before="0" w:after="0" w:line="240" w:lineRule="auto"/>
        <w:ind w:left="20" w:firstLine="700"/>
        <w:jc w:val="both"/>
        <w:rPr>
          <w:sz w:val="24"/>
          <w:szCs w:val="24"/>
        </w:rPr>
      </w:pPr>
      <w:r w:rsidRPr="00825DB0">
        <w:rPr>
          <w:sz w:val="24"/>
          <w:szCs w:val="24"/>
        </w:rPr>
        <w:t>Формирование словаря:</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активизация словаря: совершенствовать умение использовать разные части речи точно по смыслу.</w:t>
      </w:r>
    </w:p>
    <w:p w:rsidR="002A1BB8" w:rsidRPr="00825DB0" w:rsidRDefault="002A1BB8" w:rsidP="002C2219">
      <w:pPr>
        <w:pStyle w:val="25"/>
        <w:numPr>
          <w:ilvl w:val="0"/>
          <w:numId w:val="82"/>
        </w:numPr>
        <w:shd w:val="clear" w:color="auto" w:fill="auto"/>
        <w:tabs>
          <w:tab w:val="left" w:pos="1042"/>
        </w:tabs>
        <w:spacing w:before="0" w:after="0" w:line="240" w:lineRule="auto"/>
        <w:ind w:left="20" w:firstLine="72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A1BB8" w:rsidRPr="00825DB0" w:rsidRDefault="002A1BB8" w:rsidP="002C2219">
      <w:pPr>
        <w:pStyle w:val="25"/>
        <w:numPr>
          <w:ilvl w:val="0"/>
          <w:numId w:val="82"/>
        </w:numPr>
        <w:shd w:val="clear" w:color="auto" w:fill="auto"/>
        <w:tabs>
          <w:tab w:val="left" w:pos="1033"/>
        </w:tabs>
        <w:spacing w:before="0" w:after="0" w:line="240" w:lineRule="auto"/>
        <w:ind w:left="20" w:firstLine="72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A1BB8" w:rsidRPr="00825DB0" w:rsidRDefault="002A1BB8" w:rsidP="002C2219">
      <w:pPr>
        <w:pStyle w:val="25"/>
        <w:numPr>
          <w:ilvl w:val="0"/>
          <w:numId w:val="82"/>
        </w:numPr>
        <w:shd w:val="clear" w:color="auto" w:fill="auto"/>
        <w:tabs>
          <w:tab w:val="left" w:pos="1052"/>
        </w:tabs>
        <w:spacing w:before="0" w:after="0" w:line="240" w:lineRule="auto"/>
        <w:ind w:left="20" w:firstLine="72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w:t>
      </w:r>
      <w:r w:rsidRPr="00825DB0">
        <w:rPr>
          <w:sz w:val="24"/>
          <w:szCs w:val="24"/>
        </w:rPr>
        <w:lastRenderedPageBreak/>
        <w:t>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A1BB8" w:rsidRPr="00825DB0" w:rsidRDefault="002A1BB8" w:rsidP="002C2219">
      <w:pPr>
        <w:pStyle w:val="25"/>
        <w:numPr>
          <w:ilvl w:val="0"/>
          <w:numId w:val="82"/>
        </w:numPr>
        <w:shd w:val="clear" w:color="auto" w:fill="auto"/>
        <w:tabs>
          <w:tab w:val="left" w:pos="1033"/>
        </w:tabs>
        <w:spacing w:before="0" w:after="0" w:line="240" w:lineRule="auto"/>
        <w:ind w:left="20" w:firstLine="720"/>
        <w:jc w:val="both"/>
        <w:rPr>
          <w:sz w:val="24"/>
          <w:szCs w:val="24"/>
        </w:rPr>
      </w:pPr>
      <w:r w:rsidRPr="00825DB0">
        <w:rPr>
          <w:sz w:val="24"/>
          <w:szCs w:val="24"/>
        </w:rPr>
        <w:t>Подготовка детей к обучению грамоте:</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A1BB8" w:rsidRPr="00825DB0" w:rsidRDefault="002A1BB8" w:rsidP="002C2219">
      <w:pPr>
        <w:pStyle w:val="25"/>
        <w:numPr>
          <w:ilvl w:val="0"/>
          <w:numId w:val="82"/>
        </w:numPr>
        <w:shd w:val="clear" w:color="auto" w:fill="auto"/>
        <w:tabs>
          <w:tab w:val="left" w:pos="1033"/>
        </w:tabs>
        <w:spacing w:before="0" w:after="0" w:line="240" w:lineRule="auto"/>
        <w:ind w:left="20" w:firstLine="720"/>
        <w:jc w:val="both"/>
        <w:rPr>
          <w:sz w:val="24"/>
          <w:szCs w:val="24"/>
        </w:rPr>
      </w:pPr>
      <w:r w:rsidRPr="00825DB0">
        <w:rPr>
          <w:sz w:val="24"/>
          <w:szCs w:val="24"/>
        </w:rPr>
        <w:t>Интерес к художественной литературе:</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поддерживать избирательные интересы детей к произведениям определенного жанра и тематики;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A1BB8" w:rsidRPr="00825DB0" w:rsidRDefault="002A1BB8" w:rsidP="002C2219">
      <w:pPr>
        <w:pStyle w:val="25"/>
        <w:shd w:val="clear" w:color="auto" w:fill="auto"/>
        <w:tabs>
          <w:tab w:val="left" w:pos="1580"/>
        </w:tabs>
        <w:spacing w:before="0" w:after="0" w:line="240" w:lineRule="auto"/>
        <w:ind w:left="740"/>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2A1BB8" w:rsidRPr="00825DB0" w:rsidRDefault="002A1BB8" w:rsidP="002C2219">
      <w:pPr>
        <w:pStyle w:val="25"/>
        <w:numPr>
          <w:ilvl w:val="0"/>
          <w:numId w:val="83"/>
        </w:numPr>
        <w:shd w:val="clear" w:color="auto" w:fill="auto"/>
        <w:tabs>
          <w:tab w:val="left" w:pos="1018"/>
        </w:tabs>
        <w:spacing w:before="0" w:after="0" w:line="240" w:lineRule="auto"/>
        <w:ind w:left="20" w:firstLine="720"/>
        <w:jc w:val="both"/>
        <w:rPr>
          <w:sz w:val="24"/>
          <w:szCs w:val="24"/>
        </w:rPr>
      </w:pPr>
      <w:r w:rsidRPr="00825DB0">
        <w:rPr>
          <w:sz w:val="24"/>
          <w:szCs w:val="24"/>
        </w:rPr>
        <w:t>Формирование словаря:</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A1BB8" w:rsidRPr="00825DB0" w:rsidRDefault="002A1BB8" w:rsidP="002C2219">
      <w:pPr>
        <w:pStyle w:val="25"/>
        <w:numPr>
          <w:ilvl w:val="0"/>
          <w:numId w:val="83"/>
        </w:numPr>
        <w:shd w:val="clear" w:color="auto" w:fill="auto"/>
        <w:tabs>
          <w:tab w:val="left" w:pos="1042"/>
        </w:tabs>
        <w:spacing w:before="0" w:after="0" w:line="240" w:lineRule="auto"/>
        <w:ind w:left="20" w:firstLine="720"/>
        <w:jc w:val="both"/>
        <w:rPr>
          <w:sz w:val="24"/>
          <w:szCs w:val="24"/>
        </w:rPr>
      </w:pPr>
      <w:r w:rsidRPr="00825DB0">
        <w:rPr>
          <w:sz w:val="24"/>
          <w:szCs w:val="24"/>
        </w:rPr>
        <w:t>Звуковая культура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 xml:space="preserve">педагог способствует автоматизации и дифференциации сложных </w:t>
      </w:r>
      <w:r w:rsidRPr="00825DB0">
        <w:rPr>
          <w:rStyle w:val="CenturySchoolbook175pt"/>
          <w:color w:val="auto"/>
          <w:sz w:val="24"/>
          <w:szCs w:val="24"/>
        </w:rPr>
        <w:t xml:space="preserve">для </w:t>
      </w:r>
      <w:r w:rsidRPr="00825DB0">
        <w:rPr>
          <w:sz w:val="24"/>
          <w:szCs w:val="24"/>
        </w:rPr>
        <w:t>произношения звуков в речи; проводит работу по исправлению имеющихся нарушений в звукопроизношении.</w:t>
      </w:r>
    </w:p>
    <w:p w:rsidR="002A1BB8" w:rsidRPr="00825DB0" w:rsidRDefault="002A1BB8" w:rsidP="002C2219">
      <w:pPr>
        <w:pStyle w:val="25"/>
        <w:numPr>
          <w:ilvl w:val="0"/>
          <w:numId w:val="83"/>
        </w:numPr>
        <w:shd w:val="clear" w:color="auto" w:fill="auto"/>
        <w:tabs>
          <w:tab w:val="left" w:pos="1033"/>
        </w:tabs>
        <w:spacing w:before="0" w:after="0" w:line="240" w:lineRule="auto"/>
        <w:ind w:left="20" w:firstLine="720"/>
        <w:jc w:val="both"/>
        <w:rPr>
          <w:sz w:val="24"/>
          <w:szCs w:val="24"/>
        </w:rPr>
      </w:pPr>
      <w:r w:rsidRPr="00825DB0">
        <w:rPr>
          <w:sz w:val="24"/>
          <w:szCs w:val="24"/>
        </w:rPr>
        <w:t>Грамматический строй речи:</w:t>
      </w:r>
    </w:p>
    <w:p w:rsidR="002A1BB8" w:rsidRPr="00825DB0" w:rsidRDefault="002A1BB8" w:rsidP="002C2219">
      <w:pPr>
        <w:pStyle w:val="25"/>
        <w:shd w:val="clear" w:color="auto" w:fill="auto"/>
        <w:spacing w:before="0" w:after="0" w:line="240" w:lineRule="auto"/>
        <w:ind w:left="20" w:right="20" w:firstLine="720"/>
        <w:jc w:val="both"/>
        <w:rPr>
          <w:sz w:val="24"/>
          <w:szCs w:val="24"/>
        </w:rPr>
      </w:pPr>
      <w:r w:rsidRPr="00825DB0">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A1BB8" w:rsidRPr="00825DB0" w:rsidRDefault="002A1BB8" w:rsidP="002C2219">
      <w:pPr>
        <w:pStyle w:val="25"/>
        <w:numPr>
          <w:ilvl w:val="0"/>
          <w:numId w:val="83"/>
        </w:numPr>
        <w:shd w:val="clear" w:color="auto" w:fill="auto"/>
        <w:tabs>
          <w:tab w:val="left" w:pos="1027"/>
        </w:tabs>
        <w:spacing w:before="0" w:after="0" w:line="240" w:lineRule="auto"/>
        <w:ind w:left="20" w:firstLine="700"/>
        <w:jc w:val="both"/>
        <w:rPr>
          <w:sz w:val="24"/>
          <w:szCs w:val="24"/>
        </w:rPr>
      </w:pPr>
      <w:r w:rsidRPr="00825DB0">
        <w:rPr>
          <w:sz w:val="24"/>
          <w:szCs w:val="24"/>
        </w:rPr>
        <w:t>Связная речь:</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w:t>
      </w:r>
      <w:r w:rsidRPr="00825DB0">
        <w:rPr>
          <w:sz w:val="24"/>
          <w:szCs w:val="24"/>
        </w:rPr>
        <w:lastRenderedPageBreak/>
        <w:t>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A1BB8" w:rsidRPr="00825DB0" w:rsidRDefault="002A1BB8" w:rsidP="002C2219">
      <w:pPr>
        <w:pStyle w:val="25"/>
        <w:numPr>
          <w:ilvl w:val="0"/>
          <w:numId w:val="83"/>
        </w:numPr>
        <w:shd w:val="clear" w:color="auto" w:fill="auto"/>
        <w:tabs>
          <w:tab w:val="left" w:pos="1008"/>
        </w:tabs>
        <w:spacing w:before="0" w:after="0" w:line="240" w:lineRule="auto"/>
        <w:ind w:left="20" w:firstLine="700"/>
        <w:jc w:val="both"/>
        <w:rPr>
          <w:sz w:val="24"/>
          <w:szCs w:val="24"/>
        </w:rPr>
      </w:pPr>
      <w:r w:rsidRPr="00825DB0">
        <w:rPr>
          <w:sz w:val="24"/>
          <w:szCs w:val="24"/>
        </w:rPr>
        <w:t>Подготовка детей к обучению грамоте:</w:t>
      </w:r>
    </w:p>
    <w:p w:rsidR="002A1BB8" w:rsidRPr="00825DB0" w:rsidRDefault="002A1BB8" w:rsidP="002C2219">
      <w:pPr>
        <w:pStyle w:val="25"/>
        <w:shd w:val="clear" w:color="auto" w:fill="auto"/>
        <w:spacing w:before="0" w:after="0" w:line="240" w:lineRule="auto"/>
        <w:ind w:left="20" w:right="20" w:firstLine="700"/>
        <w:jc w:val="both"/>
        <w:rPr>
          <w:sz w:val="24"/>
          <w:szCs w:val="24"/>
        </w:rPr>
      </w:pPr>
      <w:r w:rsidRPr="00825DB0">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A1BB8" w:rsidRPr="00825DB0" w:rsidRDefault="002A1BB8" w:rsidP="002C2219">
      <w:pPr>
        <w:pStyle w:val="25"/>
        <w:shd w:val="clear" w:color="auto" w:fill="auto"/>
        <w:tabs>
          <w:tab w:val="left" w:pos="1489"/>
        </w:tabs>
        <w:spacing w:before="0" w:after="0" w:line="240" w:lineRule="auto"/>
        <w:ind w:right="20" w:firstLine="709"/>
        <w:jc w:val="both"/>
        <w:rPr>
          <w:sz w:val="24"/>
          <w:szCs w:val="24"/>
        </w:rPr>
      </w:pPr>
      <w:r w:rsidRPr="00825DB0">
        <w:rPr>
          <w:b/>
          <w:sz w:val="24"/>
          <w:szCs w:val="24"/>
        </w:rPr>
        <w:t>. Решение совокупных задач воспитания в рамках образовательной области «Речевое развитие»</w:t>
      </w:r>
      <w:r w:rsidRPr="00825DB0">
        <w:rPr>
          <w:sz w:val="24"/>
          <w:szCs w:val="24"/>
        </w:rPr>
        <w:t xml:space="preserve"> направлено на приобщение детей к ценностям «Культура» и «Красота», что предполагает:</w:t>
      </w:r>
    </w:p>
    <w:p w:rsidR="002A1BB8" w:rsidRPr="00825DB0" w:rsidRDefault="002A1BB8" w:rsidP="002C2219">
      <w:pPr>
        <w:pStyle w:val="25"/>
        <w:numPr>
          <w:ilvl w:val="0"/>
          <w:numId w:val="84"/>
        </w:numPr>
        <w:shd w:val="clear" w:color="auto" w:fill="auto"/>
        <w:tabs>
          <w:tab w:val="left" w:pos="993"/>
        </w:tabs>
        <w:spacing w:before="0" w:after="0" w:line="240" w:lineRule="auto"/>
        <w:ind w:left="0" w:right="20" w:firstLine="709"/>
        <w:jc w:val="both"/>
        <w:rPr>
          <w:sz w:val="24"/>
          <w:szCs w:val="24"/>
        </w:rPr>
      </w:pPr>
      <w:r w:rsidRPr="00825DB0">
        <w:rPr>
          <w:sz w:val="24"/>
          <w:szCs w:val="24"/>
        </w:rPr>
        <w:t>владение формами речевого этикета, отражающими принятые в обществе правила и нормы культурного поведения;</w:t>
      </w:r>
    </w:p>
    <w:p w:rsidR="002A1BB8" w:rsidRPr="00825DB0" w:rsidRDefault="002A1BB8" w:rsidP="002C2219">
      <w:pPr>
        <w:pStyle w:val="25"/>
        <w:numPr>
          <w:ilvl w:val="0"/>
          <w:numId w:val="84"/>
        </w:numPr>
        <w:shd w:val="clear" w:color="auto" w:fill="auto"/>
        <w:tabs>
          <w:tab w:val="left" w:pos="993"/>
        </w:tabs>
        <w:spacing w:before="0" w:after="0" w:line="240" w:lineRule="auto"/>
        <w:ind w:left="0" w:right="20" w:firstLine="709"/>
        <w:jc w:val="both"/>
        <w:rPr>
          <w:sz w:val="24"/>
          <w:szCs w:val="24"/>
        </w:rPr>
      </w:pPr>
      <w:r w:rsidRPr="00825DB0">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53868" w:rsidRPr="00825DB0" w:rsidRDefault="00C53868" w:rsidP="002C2219">
      <w:pPr>
        <w:pStyle w:val="25"/>
        <w:shd w:val="clear" w:color="auto" w:fill="auto"/>
        <w:tabs>
          <w:tab w:val="left" w:pos="993"/>
        </w:tabs>
        <w:spacing w:before="0" w:after="0" w:line="240" w:lineRule="auto"/>
        <w:ind w:left="709" w:right="20"/>
        <w:jc w:val="both"/>
        <w:rPr>
          <w:sz w:val="24"/>
          <w:szCs w:val="24"/>
        </w:rPr>
      </w:pPr>
    </w:p>
    <w:p w:rsidR="004B2A92" w:rsidRPr="00825DB0" w:rsidRDefault="004B2A92" w:rsidP="002C2219">
      <w:pPr>
        <w:pStyle w:val="25"/>
        <w:tabs>
          <w:tab w:val="left" w:pos="993"/>
        </w:tabs>
        <w:spacing w:before="0" w:after="0" w:line="240" w:lineRule="auto"/>
        <w:jc w:val="both"/>
        <w:rPr>
          <w:b/>
          <w:bCs/>
          <w:sz w:val="24"/>
          <w:szCs w:val="24"/>
        </w:rPr>
      </w:pPr>
      <w:r w:rsidRPr="00825DB0">
        <w:rPr>
          <w:b/>
          <w:bCs/>
          <w:sz w:val="24"/>
          <w:szCs w:val="24"/>
        </w:rPr>
        <w:t>Методические пособия, обеспечивающие реализацию данного содержания:</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Гербова В. В. Развитие речи в детском саду: Вторая группа раннего возраста (2–3 года).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Гербова В. В. Развитие речи в детском саду: Младшая группа (3–4 года).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Гербова В. В. Развитие речи в детском саду: Средняя группа (4–5 лет)</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Гербова В. В. Развитие речи в детском саду: Старшая группа (5–6 лет).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Гербова В. В. Развитие речи в детском саду: Подготовительная к школе группа (6–7лет)</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Д. Денисова, Ю. Дорожин Уроки грамоты для малышей: Младшая группа.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Д. Денисова, Ю. ДорожинУроки грамоты для малышей: Средняя группа.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Д. Денисова, Ю. Дорожин Уроки грамоты для малышей: Старшая группа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Д. Денисова, Ю. Дорожин Уроки грамоты для малышей: подготовительная к школе группа.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lastRenderedPageBreak/>
        <w:t xml:space="preserve">Ушакова О.С. Развитие речи для детей 5-7 л. Программа, конспекты, методические рекомендации, 2016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Ушакова О.С. Развитие речи и творчества дошкольников: Игры, упражнения, конспекты занятий, 2015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Ушакова О.С. Развитие речи в картинках: живая природа. Демонстрационный материал, 2015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Ушакова О.С. Развитие речи в картинках: животные. Демонстрационный материал.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Ушакова О.С. Развитие речи в картинках: занятия детей. Демонстрационный материал.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Хрестоматия для чтения детям в детском саду и дома: 3–4 года.</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Хрестоматия для чтения детям в детском саду и дома: 4–5 лет. </w:t>
      </w:r>
    </w:p>
    <w:p w:rsidR="00C53868" w:rsidRPr="00825DB0" w:rsidRDefault="00C53868" w:rsidP="002C2219">
      <w:pPr>
        <w:pStyle w:val="25"/>
        <w:numPr>
          <w:ilvl w:val="0"/>
          <w:numId w:val="164"/>
        </w:numPr>
        <w:tabs>
          <w:tab w:val="left" w:pos="284"/>
          <w:tab w:val="left" w:pos="426"/>
          <w:tab w:val="left" w:pos="993"/>
        </w:tabs>
        <w:spacing w:before="0" w:after="0" w:line="240" w:lineRule="auto"/>
        <w:ind w:left="0" w:right="20" w:firstLine="0"/>
        <w:jc w:val="both"/>
        <w:rPr>
          <w:sz w:val="24"/>
          <w:szCs w:val="24"/>
        </w:rPr>
      </w:pPr>
      <w:r w:rsidRPr="00825DB0">
        <w:rPr>
          <w:sz w:val="24"/>
          <w:szCs w:val="24"/>
        </w:rPr>
        <w:t xml:space="preserve">Хрестоматия для чтения детям в детском саду и дома: 5–6 лет. </w:t>
      </w:r>
    </w:p>
    <w:p w:rsidR="00C53868" w:rsidRPr="00825DB0" w:rsidRDefault="00C53868" w:rsidP="002C2219">
      <w:pPr>
        <w:pStyle w:val="25"/>
        <w:numPr>
          <w:ilvl w:val="0"/>
          <w:numId w:val="164"/>
        </w:numPr>
        <w:shd w:val="clear" w:color="auto" w:fill="auto"/>
        <w:tabs>
          <w:tab w:val="left" w:pos="284"/>
          <w:tab w:val="left" w:pos="426"/>
          <w:tab w:val="left" w:pos="993"/>
        </w:tabs>
        <w:spacing w:before="0" w:after="0" w:line="240" w:lineRule="auto"/>
        <w:ind w:left="0" w:right="20" w:firstLine="0"/>
        <w:jc w:val="both"/>
        <w:rPr>
          <w:sz w:val="24"/>
          <w:szCs w:val="24"/>
        </w:rPr>
      </w:pPr>
      <w:r w:rsidRPr="00825DB0">
        <w:rPr>
          <w:sz w:val="24"/>
          <w:szCs w:val="24"/>
        </w:rPr>
        <w:t>Хрестоматия для чтения детям в детском саду и дома: 6–7 лет.</w:t>
      </w:r>
    </w:p>
    <w:p w:rsidR="00920E8E" w:rsidRPr="00825DB0" w:rsidRDefault="00920E8E" w:rsidP="002C2219">
      <w:pPr>
        <w:pStyle w:val="25"/>
        <w:shd w:val="clear" w:color="auto" w:fill="auto"/>
        <w:tabs>
          <w:tab w:val="left" w:pos="993"/>
        </w:tabs>
        <w:spacing w:before="0" w:after="0" w:line="240" w:lineRule="auto"/>
        <w:ind w:left="709" w:right="20"/>
        <w:jc w:val="both"/>
        <w:rPr>
          <w:sz w:val="24"/>
          <w:szCs w:val="24"/>
        </w:rPr>
      </w:pPr>
    </w:p>
    <w:p w:rsidR="004632E0" w:rsidRPr="00825DB0" w:rsidRDefault="00920E8E" w:rsidP="002C2219">
      <w:pPr>
        <w:pStyle w:val="25"/>
        <w:tabs>
          <w:tab w:val="left" w:pos="993"/>
        </w:tabs>
        <w:spacing w:after="0" w:line="240" w:lineRule="auto"/>
        <w:ind w:right="20"/>
        <w:rPr>
          <w:b/>
          <w:bCs/>
          <w:sz w:val="24"/>
          <w:szCs w:val="24"/>
          <w:u w:val="single"/>
        </w:rPr>
      </w:pPr>
      <w:r w:rsidRPr="00825DB0">
        <w:rPr>
          <w:b/>
          <w:bCs/>
          <w:sz w:val="24"/>
          <w:szCs w:val="24"/>
          <w:u w:val="single"/>
        </w:rPr>
        <w:t>Образовательная область «Художественно-эстетическое развитие»:</w:t>
      </w:r>
    </w:p>
    <w:p w:rsidR="00F84B7B" w:rsidRPr="00825DB0" w:rsidRDefault="00F84B7B" w:rsidP="002C2219">
      <w:pPr>
        <w:pStyle w:val="25"/>
        <w:tabs>
          <w:tab w:val="left" w:pos="993"/>
        </w:tabs>
        <w:spacing w:before="0" w:after="0" w:line="240" w:lineRule="auto"/>
        <w:ind w:right="20"/>
        <w:rPr>
          <w:sz w:val="24"/>
          <w:szCs w:val="24"/>
        </w:rPr>
      </w:pPr>
      <w:r w:rsidRPr="00825DB0">
        <w:rPr>
          <w:sz w:val="24"/>
          <w:szCs w:val="24"/>
        </w:rPr>
        <w:t>Художественно-эстетическое развитие предполагает:</w:t>
      </w:r>
    </w:p>
    <w:p w:rsidR="00F84B7B" w:rsidRPr="00825DB0"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825DB0">
        <w:rPr>
          <w:sz w:val="24"/>
          <w:szCs w:val="24"/>
        </w:rPr>
        <w:t>Развитие предпосылок ценностно</w:t>
      </w:r>
      <w:r w:rsidR="002C66AE" w:rsidRPr="00825DB0">
        <w:rPr>
          <w:sz w:val="24"/>
          <w:szCs w:val="24"/>
        </w:rPr>
        <w:t>-с</w:t>
      </w:r>
      <w:r w:rsidRPr="00825DB0">
        <w:rPr>
          <w:sz w:val="24"/>
          <w:szCs w:val="24"/>
        </w:rPr>
        <w:t xml:space="preserve">мыслового восприятия и понимания произведений искусства (словесного, музыкального, изобразительного), мира природы. </w:t>
      </w:r>
    </w:p>
    <w:p w:rsidR="00F84B7B" w:rsidRPr="00825DB0"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825DB0">
        <w:rPr>
          <w:sz w:val="24"/>
          <w:szCs w:val="24"/>
        </w:rPr>
        <w:t xml:space="preserve">Становление эстетического отношения к окружающему миру. </w:t>
      </w:r>
    </w:p>
    <w:p w:rsidR="00F84B7B" w:rsidRPr="00825DB0"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825DB0">
        <w:rPr>
          <w:sz w:val="24"/>
          <w:szCs w:val="24"/>
        </w:rPr>
        <w:t xml:space="preserve">Формирование элементарных представлений о видах искусства. </w:t>
      </w:r>
    </w:p>
    <w:p w:rsidR="00F84B7B" w:rsidRPr="00825DB0"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825DB0">
        <w:rPr>
          <w:sz w:val="24"/>
          <w:szCs w:val="24"/>
        </w:rPr>
        <w:t xml:space="preserve">Восприятие музыки, художественной литературы, фольклора. </w:t>
      </w:r>
    </w:p>
    <w:p w:rsidR="00F84B7B" w:rsidRPr="00825DB0"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825DB0">
        <w:rPr>
          <w:sz w:val="24"/>
          <w:szCs w:val="24"/>
        </w:rPr>
        <w:t xml:space="preserve">Стимулирование сопереживания персонажам художественных произведений. </w:t>
      </w:r>
    </w:p>
    <w:p w:rsidR="00F84B7B" w:rsidRPr="00825DB0" w:rsidRDefault="00F84B7B" w:rsidP="002C2219">
      <w:pPr>
        <w:pStyle w:val="25"/>
        <w:numPr>
          <w:ilvl w:val="0"/>
          <w:numId w:val="161"/>
        </w:numPr>
        <w:tabs>
          <w:tab w:val="left" w:pos="284"/>
          <w:tab w:val="left" w:pos="993"/>
        </w:tabs>
        <w:spacing w:before="0" w:after="0" w:line="240" w:lineRule="auto"/>
        <w:ind w:left="0" w:right="20" w:firstLine="0"/>
        <w:jc w:val="both"/>
        <w:rPr>
          <w:sz w:val="24"/>
          <w:szCs w:val="24"/>
        </w:rPr>
      </w:pPr>
      <w:r w:rsidRPr="00825DB0">
        <w:rPr>
          <w:sz w:val="24"/>
          <w:szCs w:val="24"/>
        </w:rPr>
        <w:t>Реализация самостоятельной творческой деятельности детей (изобразительной, конструктивно-модельной, музыкальной и др.)</w:t>
      </w:r>
    </w:p>
    <w:p w:rsidR="00F84B7B" w:rsidRPr="00825DB0" w:rsidRDefault="00F84B7B" w:rsidP="002C2219">
      <w:pPr>
        <w:pStyle w:val="25"/>
        <w:tabs>
          <w:tab w:val="left" w:pos="284"/>
          <w:tab w:val="left" w:pos="993"/>
        </w:tabs>
        <w:spacing w:before="0" w:after="0" w:line="240" w:lineRule="auto"/>
        <w:ind w:right="20"/>
        <w:jc w:val="both"/>
        <w:rPr>
          <w:b/>
          <w:bCs/>
          <w:sz w:val="24"/>
          <w:szCs w:val="24"/>
          <w:u w:val="single"/>
        </w:rPr>
      </w:pPr>
    </w:p>
    <w:p w:rsidR="00920E8E" w:rsidRPr="00825DB0" w:rsidRDefault="00920E8E" w:rsidP="002C2219">
      <w:pPr>
        <w:pStyle w:val="25"/>
        <w:tabs>
          <w:tab w:val="left" w:pos="993"/>
        </w:tabs>
        <w:spacing w:line="240" w:lineRule="auto"/>
        <w:ind w:right="20"/>
        <w:rPr>
          <w:b/>
          <w:bCs/>
          <w:sz w:val="24"/>
          <w:szCs w:val="24"/>
        </w:rPr>
      </w:pPr>
      <w:r w:rsidRPr="00825DB0">
        <w:rPr>
          <w:b/>
          <w:bCs/>
          <w:sz w:val="24"/>
          <w:szCs w:val="24"/>
        </w:rPr>
        <w:t>от 2 месяцев до 1 года/ младенческая группа</w:t>
      </w:r>
    </w:p>
    <w:p w:rsidR="00920E8E" w:rsidRPr="00825DB0" w:rsidRDefault="00920E8E" w:rsidP="002C2219">
      <w:pPr>
        <w:pStyle w:val="25"/>
        <w:shd w:val="clear" w:color="auto" w:fill="auto"/>
        <w:tabs>
          <w:tab w:val="left" w:pos="1556"/>
        </w:tabs>
        <w:spacing w:before="0" w:after="0" w:line="240" w:lineRule="auto"/>
        <w:ind w:firstLine="709"/>
        <w:jc w:val="both"/>
        <w:rPr>
          <w:sz w:val="24"/>
          <w:szCs w:val="24"/>
        </w:rPr>
      </w:pPr>
      <w:r w:rsidRPr="00825DB0">
        <w:rPr>
          <w:sz w:val="24"/>
          <w:szCs w:val="24"/>
        </w:rPr>
        <w:t>деятельности являются:</w:t>
      </w:r>
    </w:p>
    <w:p w:rsidR="00920E8E" w:rsidRPr="00825DB0" w:rsidRDefault="00920E8E" w:rsidP="002C2219">
      <w:pPr>
        <w:pStyle w:val="25"/>
        <w:numPr>
          <w:ilvl w:val="0"/>
          <w:numId w:val="85"/>
        </w:numPr>
        <w:shd w:val="clear" w:color="auto" w:fill="auto"/>
        <w:tabs>
          <w:tab w:val="left" w:pos="1066"/>
        </w:tabs>
        <w:spacing w:before="0" w:after="0" w:line="240" w:lineRule="auto"/>
        <w:ind w:firstLine="709"/>
        <w:jc w:val="both"/>
        <w:rPr>
          <w:sz w:val="24"/>
          <w:szCs w:val="24"/>
        </w:rPr>
      </w:pPr>
      <w:r w:rsidRPr="00825DB0">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920E8E" w:rsidRPr="00825DB0" w:rsidRDefault="00920E8E" w:rsidP="002C2219">
      <w:pPr>
        <w:pStyle w:val="25"/>
        <w:numPr>
          <w:ilvl w:val="0"/>
          <w:numId w:val="85"/>
        </w:numPr>
        <w:shd w:val="clear" w:color="auto" w:fill="auto"/>
        <w:tabs>
          <w:tab w:val="left" w:pos="1148"/>
        </w:tabs>
        <w:spacing w:before="0" w:after="0" w:line="240" w:lineRule="auto"/>
        <w:ind w:firstLine="709"/>
        <w:jc w:val="both"/>
        <w:rPr>
          <w:sz w:val="24"/>
          <w:szCs w:val="24"/>
        </w:rPr>
      </w:pPr>
      <w:r w:rsidRPr="00825DB0">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920E8E" w:rsidRPr="00825DB0" w:rsidRDefault="00920E8E" w:rsidP="002C2219">
      <w:pPr>
        <w:pStyle w:val="25"/>
        <w:numPr>
          <w:ilvl w:val="0"/>
          <w:numId w:val="85"/>
        </w:numPr>
        <w:shd w:val="clear" w:color="auto" w:fill="auto"/>
        <w:tabs>
          <w:tab w:val="left" w:pos="1062"/>
        </w:tabs>
        <w:spacing w:before="0" w:after="0" w:line="240" w:lineRule="auto"/>
        <w:ind w:firstLine="709"/>
        <w:jc w:val="both"/>
        <w:rPr>
          <w:sz w:val="24"/>
          <w:szCs w:val="24"/>
        </w:rPr>
      </w:pPr>
      <w:r w:rsidRPr="00825DB0">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920E8E" w:rsidRPr="00825DB0" w:rsidRDefault="00920E8E" w:rsidP="002C2219">
      <w:pPr>
        <w:pStyle w:val="25"/>
        <w:shd w:val="clear" w:color="auto" w:fill="auto"/>
        <w:tabs>
          <w:tab w:val="left" w:pos="1575"/>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920E8E" w:rsidRPr="00825DB0" w:rsidRDefault="00920E8E" w:rsidP="002C2219">
      <w:pPr>
        <w:pStyle w:val="25"/>
        <w:numPr>
          <w:ilvl w:val="0"/>
          <w:numId w:val="86"/>
        </w:numPr>
        <w:shd w:val="clear" w:color="auto" w:fill="auto"/>
        <w:tabs>
          <w:tab w:val="left" w:pos="1038"/>
        </w:tabs>
        <w:spacing w:before="0" w:after="0" w:line="240" w:lineRule="auto"/>
        <w:ind w:firstLine="709"/>
        <w:jc w:val="both"/>
        <w:rPr>
          <w:sz w:val="24"/>
          <w:szCs w:val="24"/>
        </w:rPr>
      </w:pPr>
      <w:r w:rsidRPr="00825DB0">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920E8E" w:rsidRPr="00825DB0" w:rsidRDefault="00920E8E" w:rsidP="002C2219">
      <w:pPr>
        <w:pStyle w:val="25"/>
        <w:numPr>
          <w:ilvl w:val="0"/>
          <w:numId w:val="86"/>
        </w:numPr>
        <w:shd w:val="clear" w:color="auto" w:fill="auto"/>
        <w:tabs>
          <w:tab w:val="left" w:pos="1038"/>
        </w:tabs>
        <w:spacing w:before="0" w:after="0" w:line="240" w:lineRule="auto"/>
        <w:ind w:firstLine="709"/>
        <w:jc w:val="both"/>
        <w:rPr>
          <w:sz w:val="24"/>
          <w:szCs w:val="24"/>
        </w:rPr>
      </w:pPr>
      <w:r w:rsidRPr="00825DB0">
        <w:rPr>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920E8E" w:rsidRPr="00825DB0" w:rsidRDefault="00920E8E" w:rsidP="002C2219">
      <w:pPr>
        <w:pStyle w:val="25"/>
        <w:numPr>
          <w:ilvl w:val="0"/>
          <w:numId w:val="86"/>
        </w:numPr>
        <w:shd w:val="clear" w:color="auto" w:fill="auto"/>
        <w:tabs>
          <w:tab w:val="left" w:pos="1038"/>
        </w:tabs>
        <w:spacing w:before="0" w:after="0" w:line="240" w:lineRule="auto"/>
        <w:ind w:firstLine="709"/>
        <w:jc w:val="both"/>
        <w:rPr>
          <w:sz w:val="24"/>
          <w:szCs w:val="24"/>
        </w:rPr>
      </w:pPr>
      <w:r w:rsidRPr="00825DB0">
        <w:rPr>
          <w:sz w:val="24"/>
          <w:szCs w:val="24"/>
        </w:rPr>
        <w:t xml:space="preserve">От 9-10 месяцев до 1 года – педагог формирует у детей эмоциональную отзывчивость </w:t>
      </w:r>
      <w:r w:rsidRPr="00825DB0">
        <w:rPr>
          <w:sz w:val="24"/>
          <w:szCs w:val="24"/>
        </w:rPr>
        <w:lastRenderedPageBreak/>
        <w:t>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20E8E" w:rsidRPr="00825DB0" w:rsidRDefault="00920E8E" w:rsidP="002C2219">
      <w:pPr>
        <w:pStyle w:val="25"/>
        <w:tabs>
          <w:tab w:val="left" w:pos="993"/>
        </w:tabs>
        <w:spacing w:line="240" w:lineRule="auto"/>
        <w:ind w:right="20"/>
        <w:rPr>
          <w:b/>
          <w:bCs/>
          <w:sz w:val="24"/>
          <w:szCs w:val="24"/>
        </w:rPr>
      </w:pPr>
      <w:r w:rsidRPr="00825DB0">
        <w:rPr>
          <w:b/>
          <w:bCs/>
          <w:sz w:val="24"/>
          <w:szCs w:val="24"/>
        </w:rPr>
        <w:t>1-2 года/группа раннего возраста</w:t>
      </w:r>
    </w:p>
    <w:p w:rsidR="00920E8E" w:rsidRPr="00825DB0" w:rsidRDefault="00920E8E" w:rsidP="002C2219">
      <w:pPr>
        <w:pStyle w:val="25"/>
        <w:shd w:val="clear" w:color="auto" w:fill="auto"/>
        <w:tabs>
          <w:tab w:val="left" w:pos="1556"/>
        </w:tabs>
        <w:spacing w:before="0" w:after="0" w:line="240" w:lineRule="auto"/>
        <w:ind w:firstLine="709"/>
        <w:jc w:val="both"/>
        <w:rPr>
          <w:sz w:val="24"/>
          <w:szCs w:val="24"/>
        </w:rPr>
      </w:pPr>
      <w:r w:rsidRPr="00825DB0">
        <w:rPr>
          <w:sz w:val="24"/>
          <w:szCs w:val="24"/>
        </w:rPr>
        <w:t xml:space="preserve">В области художественно-эстетического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920E8E" w:rsidRPr="00825DB0" w:rsidRDefault="00920E8E" w:rsidP="002C2219">
      <w:pPr>
        <w:pStyle w:val="25"/>
        <w:numPr>
          <w:ilvl w:val="0"/>
          <w:numId w:val="87"/>
        </w:numPr>
        <w:shd w:val="clear" w:color="auto" w:fill="auto"/>
        <w:tabs>
          <w:tab w:val="left" w:pos="994"/>
        </w:tabs>
        <w:spacing w:before="0" w:after="0" w:line="240" w:lineRule="auto"/>
        <w:ind w:firstLine="709"/>
        <w:jc w:val="both"/>
        <w:rPr>
          <w:sz w:val="24"/>
          <w:szCs w:val="24"/>
        </w:rPr>
      </w:pPr>
      <w:r w:rsidRPr="00825DB0">
        <w:rPr>
          <w:sz w:val="24"/>
          <w:szCs w:val="24"/>
        </w:rPr>
        <w:t>от 1 года до 1 года 6 месяцев:</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создавать у детей радостное настроение при пении, движениях и игровых действиях под музыку;</w:t>
      </w:r>
    </w:p>
    <w:p w:rsidR="00920E8E" w:rsidRPr="00825DB0" w:rsidRDefault="00920E8E" w:rsidP="002C2219">
      <w:pPr>
        <w:pStyle w:val="25"/>
        <w:numPr>
          <w:ilvl w:val="0"/>
          <w:numId w:val="87"/>
        </w:numPr>
        <w:shd w:val="clear" w:color="auto" w:fill="auto"/>
        <w:tabs>
          <w:tab w:val="left" w:pos="1027"/>
        </w:tabs>
        <w:spacing w:before="0" w:after="0" w:line="240" w:lineRule="auto"/>
        <w:ind w:firstLine="709"/>
        <w:jc w:val="both"/>
        <w:rPr>
          <w:sz w:val="24"/>
          <w:szCs w:val="24"/>
        </w:rPr>
      </w:pPr>
      <w:r w:rsidRPr="00825DB0">
        <w:rPr>
          <w:sz w:val="24"/>
          <w:szCs w:val="24"/>
        </w:rPr>
        <w:t>от 1 года 6 месяцев до 2 лет:</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развивать у детей способность слушать художественный текст и активно (эмоционально) реагировать на его содержание;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обеспечивать возможности наблюдать за процессом рисования, лепки взрослого, вызывать к ним интерес;</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развивать у детей умение прислушиваться к словам песен и воспроизводить звукоподражания и простейшие интонации;</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развивать у детей умение выполнять под музыку игровые и плясовые движения, соответствующие словам песни и характеру музыки.</w:t>
      </w:r>
    </w:p>
    <w:p w:rsidR="00920E8E" w:rsidRPr="00825DB0" w:rsidRDefault="00920E8E" w:rsidP="002C2219">
      <w:pPr>
        <w:pStyle w:val="25"/>
        <w:shd w:val="clear" w:color="auto" w:fill="auto"/>
        <w:tabs>
          <w:tab w:val="left" w:pos="1560"/>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920E8E" w:rsidRPr="00825DB0" w:rsidRDefault="00920E8E" w:rsidP="002C2219">
      <w:pPr>
        <w:pStyle w:val="25"/>
        <w:numPr>
          <w:ilvl w:val="0"/>
          <w:numId w:val="88"/>
        </w:numPr>
        <w:shd w:val="clear" w:color="auto" w:fill="auto"/>
        <w:tabs>
          <w:tab w:val="left" w:pos="1028"/>
        </w:tabs>
        <w:spacing w:before="0" w:after="0" w:line="240" w:lineRule="auto"/>
        <w:ind w:firstLine="709"/>
        <w:jc w:val="both"/>
        <w:rPr>
          <w:sz w:val="24"/>
          <w:szCs w:val="24"/>
        </w:rPr>
      </w:pPr>
      <w:r w:rsidRPr="00825DB0">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20E8E" w:rsidRPr="00825DB0" w:rsidRDefault="00920E8E" w:rsidP="002C2219">
      <w:pPr>
        <w:pStyle w:val="25"/>
        <w:numPr>
          <w:ilvl w:val="0"/>
          <w:numId w:val="88"/>
        </w:numPr>
        <w:shd w:val="clear" w:color="auto" w:fill="auto"/>
        <w:tabs>
          <w:tab w:val="left" w:pos="1033"/>
        </w:tabs>
        <w:spacing w:before="0" w:after="0" w:line="240" w:lineRule="auto"/>
        <w:ind w:firstLine="709"/>
        <w:jc w:val="both"/>
        <w:rPr>
          <w:sz w:val="24"/>
          <w:szCs w:val="24"/>
        </w:rPr>
      </w:pPr>
      <w:r w:rsidRPr="00825DB0">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w:t>
      </w:r>
      <w:r w:rsidRPr="00825DB0">
        <w:rPr>
          <w:sz w:val="24"/>
          <w:szCs w:val="24"/>
        </w:rPr>
        <w:lastRenderedPageBreak/>
        <w:t>зайка прыгает, птичка клюет).</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920E8E" w:rsidRPr="00825DB0" w:rsidRDefault="00920E8E" w:rsidP="002C2219">
      <w:pPr>
        <w:pStyle w:val="25"/>
        <w:tabs>
          <w:tab w:val="left" w:pos="993"/>
        </w:tabs>
        <w:spacing w:line="240" w:lineRule="auto"/>
        <w:ind w:right="20"/>
        <w:rPr>
          <w:b/>
          <w:bCs/>
          <w:sz w:val="24"/>
          <w:szCs w:val="24"/>
        </w:rPr>
      </w:pPr>
      <w:r w:rsidRPr="00825DB0">
        <w:rPr>
          <w:b/>
          <w:bCs/>
          <w:sz w:val="24"/>
          <w:szCs w:val="24"/>
        </w:rPr>
        <w:t>2-3 года/ 1 младшая группа</w:t>
      </w:r>
    </w:p>
    <w:p w:rsidR="00920E8E" w:rsidRPr="00825DB0" w:rsidRDefault="00920E8E" w:rsidP="002C2219">
      <w:pPr>
        <w:pStyle w:val="25"/>
        <w:shd w:val="clear" w:color="auto" w:fill="auto"/>
        <w:tabs>
          <w:tab w:val="left" w:pos="1556"/>
        </w:tabs>
        <w:spacing w:before="0" w:after="0" w:line="240" w:lineRule="auto"/>
        <w:ind w:firstLine="709"/>
        <w:jc w:val="both"/>
        <w:rPr>
          <w:sz w:val="24"/>
          <w:szCs w:val="24"/>
        </w:rPr>
      </w:pPr>
      <w:r w:rsidRPr="00825DB0">
        <w:rPr>
          <w:sz w:val="24"/>
          <w:szCs w:val="24"/>
        </w:rPr>
        <w:t xml:space="preserve">В области художественно-эстетического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920E8E" w:rsidRPr="00825DB0" w:rsidRDefault="00920E8E" w:rsidP="002C2219">
      <w:pPr>
        <w:pStyle w:val="25"/>
        <w:numPr>
          <w:ilvl w:val="0"/>
          <w:numId w:val="89"/>
        </w:numPr>
        <w:shd w:val="clear" w:color="auto" w:fill="auto"/>
        <w:tabs>
          <w:tab w:val="left" w:pos="994"/>
        </w:tabs>
        <w:spacing w:before="0" w:after="0" w:line="240" w:lineRule="auto"/>
        <w:ind w:firstLine="709"/>
        <w:jc w:val="both"/>
        <w:rPr>
          <w:sz w:val="24"/>
          <w:szCs w:val="24"/>
        </w:rPr>
      </w:pPr>
      <w:r w:rsidRPr="00825DB0">
        <w:rPr>
          <w:sz w:val="24"/>
          <w:szCs w:val="24"/>
        </w:rPr>
        <w:t>приобщение к искусству:</w:t>
      </w:r>
    </w:p>
    <w:p w:rsidR="00920E8E" w:rsidRPr="00825DB0"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20E8E" w:rsidRPr="00825DB0"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825DB0">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20E8E" w:rsidRPr="00825DB0"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920E8E" w:rsidRPr="00825DB0"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825DB0">
        <w:rPr>
          <w:sz w:val="24"/>
          <w:szCs w:val="24"/>
        </w:rPr>
        <w:t>познакомить детей с народными игрушками (дымковской, богородской, матрешкой и другими);</w:t>
      </w:r>
    </w:p>
    <w:p w:rsidR="00920E8E" w:rsidRPr="00825DB0"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интерес к малым формам фольклора (пестушки, заклички, прибаутки);</w:t>
      </w:r>
    </w:p>
    <w:p w:rsidR="00920E8E" w:rsidRPr="00825DB0" w:rsidRDefault="00920E8E" w:rsidP="002C2219">
      <w:pPr>
        <w:pStyle w:val="25"/>
        <w:numPr>
          <w:ilvl w:val="0"/>
          <w:numId w:val="92"/>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20E8E" w:rsidRPr="00825DB0" w:rsidRDefault="00920E8E" w:rsidP="002C2219">
      <w:pPr>
        <w:pStyle w:val="25"/>
        <w:numPr>
          <w:ilvl w:val="0"/>
          <w:numId w:val="89"/>
        </w:numPr>
        <w:shd w:val="clear" w:color="auto" w:fill="auto"/>
        <w:tabs>
          <w:tab w:val="left" w:pos="1027"/>
        </w:tabs>
        <w:spacing w:before="0" w:after="0" w:line="240" w:lineRule="auto"/>
        <w:ind w:firstLine="709"/>
        <w:jc w:val="both"/>
        <w:rPr>
          <w:sz w:val="24"/>
          <w:szCs w:val="24"/>
        </w:rPr>
      </w:pPr>
      <w:r w:rsidRPr="00825DB0">
        <w:rPr>
          <w:sz w:val="24"/>
          <w:szCs w:val="24"/>
        </w:rPr>
        <w:t>изобразительная деятельность:</w:t>
      </w:r>
    </w:p>
    <w:p w:rsidR="00920E8E" w:rsidRPr="00825DB0" w:rsidRDefault="00920E8E" w:rsidP="002C2219">
      <w:pPr>
        <w:pStyle w:val="25"/>
        <w:numPr>
          <w:ilvl w:val="0"/>
          <w:numId w:val="93"/>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интерес к изобразительной деятельности (рисованию, лепке) совместно со взрослым и самостоятельно;</w:t>
      </w:r>
    </w:p>
    <w:p w:rsidR="00920E8E" w:rsidRPr="00825DB0" w:rsidRDefault="00920E8E" w:rsidP="002C2219">
      <w:pPr>
        <w:pStyle w:val="25"/>
        <w:numPr>
          <w:ilvl w:val="0"/>
          <w:numId w:val="93"/>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положительные эмоции на предложение нарисовать, слепить; научить правильно держать карандаш, кисть;</w:t>
      </w:r>
    </w:p>
    <w:p w:rsidR="00920E8E" w:rsidRPr="00825DB0" w:rsidRDefault="00920E8E" w:rsidP="002C2219">
      <w:pPr>
        <w:pStyle w:val="25"/>
        <w:numPr>
          <w:ilvl w:val="0"/>
          <w:numId w:val="93"/>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20E8E" w:rsidRPr="00825DB0" w:rsidRDefault="00920E8E" w:rsidP="002C2219">
      <w:pPr>
        <w:pStyle w:val="25"/>
        <w:numPr>
          <w:ilvl w:val="0"/>
          <w:numId w:val="93"/>
        </w:numPr>
        <w:shd w:val="clear" w:color="auto" w:fill="auto"/>
        <w:tabs>
          <w:tab w:val="left" w:pos="993"/>
        </w:tabs>
        <w:spacing w:before="0" w:after="0" w:line="240" w:lineRule="auto"/>
        <w:ind w:left="0" w:firstLine="709"/>
        <w:jc w:val="both"/>
        <w:rPr>
          <w:sz w:val="24"/>
          <w:szCs w:val="24"/>
        </w:rPr>
      </w:pPr>
      <w:r w:rsidRPr="00825DB0">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20E8E" w:rsidRPr="00825DB0" w:rsidRDefault="00920E8E" w:rsidP="002C2219">
      <w:pPr>
        <w:pStyle w:val="25"/>
        <w:numPr>
          <w:ilvl w:val="0"/>
          <w:numId w:val="89"/>
        </w:numPr>
        <w:shd w:val="clear" w:color="auto" w:fill="auto"/>
        <w:tabs>
          <w:tab w:val="left" w:pos="1018"/>
        </w:tabs>
        <w:spacing w:before="0" w:after="0" w:line="240" w:lineRule="auto"/>
        <w:ind w:firstLine="709"/>
        <w:jc w:val="both"/>
        <w:rPr>
          <w:sz w:val="24"/>
          <w:szCs w:val="24"/>
        </w:rPr>
      </w:pPr>
      <w:r w:rsidRPr="00825DB0">
        <w:rPr>
          <w:sz w:val="24"/>
          <w:szCs w:val="24"/>
        </w:rPr>
        <w:t>конструктивная деятельность:</w:t>
      </w:r>
    </w:p>
    <w:p w:rsidR="00920E8E" w:rsidRPr="00825DB0" w:rsidRDefault="00920E8E" w:rsidP="002C2219">
      <w:pPr>
        <w:pStyle w:val="25"/>
        <w:numPr>
          <w:ilvl w:val="0"/>
          <w:numId w:val="94"/>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20E8E" w:rsidRPr="00825DB0" w:rsidRDefault="00920E8E" w:rsidP="002C2219">
      <w:pPr>
        <w:pStyle w:val="25"/>
        <w:numPr>
          <w:ilvl w:val="0"/>
          <w:numId w:val="94"/>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к конструктивной деятельности, поддерживать желание детей строить самостоятельно;</w:t>
      </w:r>
    </w:p>
    <w:p w:rsidR="00920E8E" w:rsidRPr="00825DB0" w:rsidRDefault="00920E8E" w:rsidP="002C2219">
      <w:pPr>
        <w:pStyle w:val="25"/>
        <w:numPr>
          <w:ilvl w:val="0"/>
          <w:numId w:val="89"/>
        </w:numPr>
        <w:shd w:val="clear" w:color="auto" w:fill="auto"/>
        <w:tabs>
          <w:tab w:val="left" w:pos="1027"/>
        </w:tabs>
        <w:spacing w:before="0" w:after="0" w:line="240" w:lineRule="auto"/>
        <w:ind w:firstLine="709"/>
        <w:jc w:val="both"/>
        <w:rPr>
          <w:sz w:val="24"/>
          <w:szCs w:val="24"/>
        </w:rPr>
      </w:pPr>
      <w:r w:rsidRPr="00825DB0">
        <w:rPr>
          <w:sz w:val="24"/>
          <w:szCs w:val="24"/>
        </w:rPr>
        <w:t>музыкальная деятельность:</w:t>
      </w:r>
    </w:p>
    <w:p w:rsidR="00920E8E" w:rsidRPr="00825DB0" w:rsidRDefault="00920E8E" w:rsidP="002C2219">
      <w:pPr>
        <w:pStyle w:val="25"/>
        <w:numPr>
          <w:ilvl w:val="0"/>
          <w:numId w:val="95"/>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интерес к музыке, желание слушать музыку, подпевать, выполнять простейшие танцевальные движения;</w:t>
      </w:r>
    </w:p>
    <w:p w:rsidR="00920E8E" w:rsidRPr="00825DB0" w:rsidRDefault="00920E8E" w:rsidP="002C2219">
      <w:pPr>
        <w:pStyle w:val="25"/>
        <w:numPr>
          <w:ilvl w:val="0"/>
          <w:numId w:val="95"/>
        </w:numPr>
        <w:shd w:val="clear" w:color="auto" w:fill="auto"/>
        <w:tabs>
          <w:tab w:val="left" w:pos="993"/>
        </w:tabs>
        <w:spacing w:before="0" w:after="0" w:line="240" w:lineRule="auto"/>
        <w:ind w:left="0" w:firstLine="709"/>
        <w:jc w:val="both"/>
        <w:rPr>
          <w:sz w:val="24"/>
          <w:szCs w:val="24"/>
        </w:rPr>
      </w:pPr>
      <w:r w:rsidRPr="00825DB0">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20E8E" w:rsidRPr="00825DB0" w:rsidRDefault="00920E8E" w:rsidP="002C2219">
      <w:pPr>
        <w:pStyle w:val="25"/>
        <w:numPr>
          <w:ilvl w:val="0"/>
          <w:numId w:val="89"/>
        </w:numPr>
        <w:shd w:val="clear" w:color="auto" w:fill="auto"/>
        <w:tabs>
          <w:tab w:val="left" w:pos="1013"/>
        </w:tabs>
        <w:spacing w:before="0" w:after="0" w:line="240" w:lineRule="auto"/>
        <w:ind w:firstLine="709"/>
        <w:jc w:val="both"/>
        <w:rPr>
          <w:sz w:val="24"/>
          <w:szCs w:val="24"/>
        </w:rPr>
      </w:pPr>
      <w:r w:rsidRPr="00825DB0">
        <w:rPr>
          <w:sz w:val="24"/>
          <w:szCs w:val="24"/>
        </w:rPr>
        <w:t>театрализованная деятельность:</w:t>
      </w:r>
    </w:p>
    <w:p w:rsidR="00920E8E" w:rsidRPr="00825DB0"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825DB0">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20E8E" w:rsidRPr="00825DB0"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825DB0">
        <w:rPr>
          <w:sz w:val="24"/>
          <w:szCs w:val="24"/>
        </w:rPr>
        <w:lastRenderedPageBreak/>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20E8E" w:rsidRPr="00825DB0"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825DB0">
        <w:rPr>
          <w:sz w:val="24"/>
          <w:szCs w:val="24"/>
        </w:rPr>
        <w:t>способствовать проявлению самостоятельности, активности в игре с персонажами-игрушками;</w:t>
      </w:r>
    </w:p>
    <w:p w:rsidR="00920E8E" w:rsidRPr="00825DB0"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умение следить за действиями заводных игрушек, сказочных героев, адекватно реагировать на них;</w:t>
      </w:r>
    </w:p>
    <w:p w:rsidR="00920E8E" w:rsidRPr="00825DB0"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825DB0">
        <w:rPr>
          <w:sz w:val="24"/>
          <w:szCs w:val="24"/>
        </w:rPr>
        <w:t>способствовать формированию навыка перевоплощения в образы сказочных героев;</w:t>
      </w:r>
    </w:p>
    <w:p w:rsidR="00920E8E" w:rsidRPr="00825DB0" w:rsidRDefault="00920E8E" w:rsidP="002C2219">
      <w:pPr>
        <w:pStyle w:val="25"/>
        <w:numPr>
          <w:ilvl w:val="0"/>
          <w:numId w:val="96"/>
        </w:numPr>
        <w:shd w:val="clear" w:color="auto" w:fill="auto"/>
        <w:tabs>
          <w:tab w:val="left" w:pos="993"/>
        </w:tabs>
        <w:spacing w:before="0" w:after="0" w:line="240" w:lineRule="auto"/>
        <w:ind w:left="0" w:firstLine="709"/>
        <w:jc w:val="both"/>
        <w:rPr>
          <w:sz w:val="24"/>
          <w:szCs w:val="24"/>
        </w:rPr>
      </w:pPr>
      <w:r w:rsidRPr="00825DB0">
        <w:rPr>
          <w:sz w:val="24"/>
          <w:szCs w:val="24"/>
        </w:rPr>
        <w:t>создавать условия для систематического восприятия театрализованных выступлений педагогического театра (взрослых).</w:t>
      </w:r>
    </w:p>
    <w:p w:rsidR="00920E8E" w:rsidRPr="00825DB0" w:rsidRDefault="00920E8E" w:rsidP="002C2219">
      <w:pPr>
        <w:pStyle w:val="25"/>
        <w:numPr>
          <w:ilvl w:val="0"/>
          <w:numId w:val="89"/>
        </w:numPr>
        <w:shd w:val="clear" w:color="auto" w:fill="auto"/>
        <w:tabs>
          <w:tab w:val="left" w:pos="1038"/>
        </w:tabs>
        <w:spacing w:before="0" w:after="0" w:line="240" w:lineRule="auto"/>
        <w:ind w:firstLine="709"/>
        <w:jc w:val="both"/>
        <w:rPr>
          <w:sz w:val="24"/>
          <w:szCs w:val="24"/>
        </w:rPr>
      </w:pPr>
      <w:r w:rsidRPr="00825DB0">
        <w:rPr>
          <w:sz w:val="24"/>
          <w:szCs w:val="24"/>
        </w:rPr>
        <w:t>культурно-досуговая деятельность:</w:t>
      </w:r>
    </w:p>
    <w:p w:rsidR="00920E8E" w:rsidRPr="00825DB0" w:rsidRDefault="00920E8E" w:rsidP="002C2219">
      <w:pPr>
        <w:pStyle w:val="25"/>
        <w:numPr>
          <w:ilvl w:val="0"/>
          <w:numId w:val="97"/>
        </w:numPr>
        <w:shd w:val="clear" w:color="auto" w:fill="auto"/>
        <w:tabs>
          <w:tab w:val="left" w:pos="993"/>
        </w:tabs>
        <w:spacing w:before="0" w:after="0" w:line="240" w:lineRule="auto"/>
        <w:ind w:left="0" w:firstLine="709"/>
        <w:jc w:val="both"/>
        <w:rPr>
          <w:sz w:val="24"/>
          <w:szCs w:val="24"/>
        </w:rPr>
      </w:pPr>
      <w:r w:rsidRPr="00825DB0">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20E8E" w:rsidRPr="00825DB0" w:rsidRDefault="00920E8E" w:rsidP="002C2219">
      <w:pPr>
        <w:pStyle w:val="25"/>
        <w:numPr>
          <w:ilvl w:val="0"/>
          <w:numId w:val="97"/>
        </w:numPr>
        <w:shd w:val="clear" w:color="auto" w:fill="auto"/>
        <w:tabs>
          <w:tab w:val="left" w:pos="993"/>
        </w:tabs>
        <w:spacing w:before="0" w:after="0" w:line="240" w:lineRule="auto"/>
        <w:ind w:left="0" w:firstLine="709"/>
        <w:jc w:val="both"/>
        <w:rPr>
          <w:sz w:val="24"/>
          <w:szCs w:val="24"/>
        </w:rPr>
      </w:pPr>
      <w:r w:rsidRPr="00825DB0">
        <w:rPr>
          <w:sz w:val="24"/>
          <w:szCs w:val="24"/>
        </w:rPr>
        <w:t>привлекать детей к посильному участию в играх, театрализованных представлениях, забавах, развлечениях и праздниках;</w:t>
      </w:r>
    </w:p>
    <w:p w:rsidR="00920E8E" w:rsidRPr="00825DB0" w:rsidRDefault="00920E8E" w:rsidP="002C2219">
      <w:pPr>
        <w:pStyle w:val="25"/>
        <w:numPr>
          <w:ilvl w:val="0"/>
          <w:numId w:val="97"/>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умение следить за действиями игрушек, сказочных героев, адекватно реагировать на них;</w:t>
      </w:r>
    </w:p>
    <w:p w:rsidR="00920E8E" w:rsidRPr="00825DB0" w:rsidRDefault="00920E8E" w:rsidP="002C2219">
      <w:pPr>
        <w:pStyle w:val="25"/>
        <w:numPr>
          <w:ilvl w:val="0"/>
          <w:numId w:val="9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навык перевоплощения детей в образы сказочных героев.</w:t>
      </w:r>
    </w:p>
    <w:p w:rsidR="00920E8E" w:rsidRPr="00825DB0" w:rsidRDefault="00920E8E" w:rsidP="002C2219">
      <w:pPr>
        <w:pStyle w:val="25"/>
        <w:shd w:val="clear" w:color="auto" w:fill="auto"/>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920E8E" w:rsidRPr="00825DB0" w:rsidRDefault="00920E8E" w:rsidP="002C2219">
      <w:pPr>
        <w:pStyle w:val="25"/>
        <w:shd w:val="clear" w:color="auto" w:fill="auto"/>
        <w:tabs>
          <w:tab w:val="left" w:pos="1782"/>
        </w:tabs>
        <w:spacing w:before="0" w:after="0" w:line="240" w:lineRule="auto"/>
        <w:ind w:left="709"/>
        <w:jc w:val="both"/>
        <w:rPr>
          <w:b/>
          <w:i/>
          <w:sz w:val="24"/>
          <w:szCs w:val="24"/>
        </w:rPr>
      </w:pPr>
      <w:r w:rsidRPr="00825DB0">
        <w:rPr>
          <w:b/>
          <w:i/>
          <w:sz w:val="24"/>
          <w:szCs w:val="24"/>
        </w:rPr>
        <w:t>Приобщение к искусству.</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20E8E" w:rsidRPr="00825DB0" w:rsidRDefault="00920E8E" w:rsidP="002C2219">
      <w:pPr>
        <w:pStyle w:val="25"/>
        <w:shd w:val="clear" w:color="auto" w:fill="auto"/>
        <w:tabs>
          <w:tab w:val="left" w:pos="1777"/>
        </w:tabs>
        <w:spacing w:before="0" w:after="0" w:line="240" w:lineRule="auto"/>
        <w:ind w:left="709"/>
        <w:jc w:val="both"/>
        <w:rPr>
          <w:b/>
          <w:i/>
          <w:sz w:val="24"/>
          <w:szCs w:val="24"/>
        </w:rPr>
      </w:pPr>
      <w:r w:rsidRPr="00825DB0">
        <w:rPr>
          <w:b/>
          <w:i/>
          <w:sz w:val="24"/>
          <w:szCs w:val="24"/>
        </w:rPr>
        <w:t>Изобразительная деятельность.</w:t>
      </w:r>
    </w:p>
    <w:p w:rsidR="00920E8E" w:rsidRPr="00825DB0" w:rsidRDefault="00920E8E" w:rsidP="002C2219">
      <w:pPr>
        <w:pStyle w:val="25"/>
        <w:numPr>
          <w:ilvl w:val="0"/>
          <w:numId w:val="90"/>
        </w:numPr>
        <w:shd w:val="clear" w:color="auto" w:fill="auto"/>
        <w:tabs>
          <w:tab w:val="left" w:pos="1009"/>
        </w:tabs>
        <w:spacing w:before="0" w:after="0" w:line="240" w:lineRule="auto"/>
        <w:ind w:firstLine="709"/>
        <w:jc w:val="both"/>
        <w:rPr>
          <w:sz w:val="24"/>
          <w:szCs w:val="24"/>
        </w:rPr>
      </w:pPr>
      <w:r w:rsidRPr="00825DB0">
        <w:rPr>
          <w:sz w:val="24"/>
          <w:szCs w:val="24"/>
        </w:rPr>
        <w:t>Рисование: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920E8E" w:rsidRPr="00825DB0" w:rsidRDefault="00920E8E" w:rsidP="002C2219">
      <w:pPr>
        <w:pStyle w:val="25"/>
        <w:numPr>
          <w:ilvl w:val="0"/>
          <w:numId w:val="90"/>
        </w:numPr>
        <w:shd w:val="clear" w:color="auto" w:fill="auto"/>
        <w:tabs>
          <w:tab w:val="left" w:pos="1018"/>
        </w:tabs>
        <w:spacing w:before="0" w:after="0" w:line="240" w:lineRule="auto"/>
        <w:ind w:firstLine="709"/>
        <w:jc w:val="both"/>
        <w:rPr>
          <w:sz w:val="24"/>
          <w:szCs w:val="24"/>
        </w:rPr>
      </w:pPr>
      <w:r w:rsidRPr="00825DB0">
        <w:rPr>
          <w:sz w:val="24"/>
          <w:szCs w:val="24"/>
        </w:rPr>
        <w:lastRenderedPageBreak/>
        <w:t>Лепка:</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920E8E" w:rsidRPr="00825DB0" w:rsidRDefault="00920E8E" w:rsidP="002C2219">
      <w:pPr>
        <w:pStyle w:val="25"/>
        <w:shd w:val="clear" w:color="auto" w:fill="auto"/>
        <w:tabs>
          <w:tab w:val="left" w:pos="1757"/>
        </w:tabs>
        <w:spacing w:before="0" w:after="0" w:line="240" w:lineRule="auto"/>
        <w:ind w:left="709"/>
        <w:jc w:val="both"/>
        <w:rPr>
          <w:b/>
          <w:i/>
          <w:sz w:val="24"/>
          <w:szCs w:val="24"/>
        </w:rPr>
      </w:pPr>
      <w:r w:rsidRPr="00825DB0">
        <w:rPr>
          <w:b/>
          <w:i/>
          <w:sz w:val="24"/>
          <w:szCs w:val="24"/>
        </w:rPr>
        <w:t>Конструктивная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920E8E" w:rsidRPr="00825DB0" w:rsidRDefault="00920E8E" w:rsidP="002C2219">
      <w:pPr>
        <w:pStyle w:val="25"/>
        <w:shd w:val="clear" w:color="auto" w:fill="auto"/>
        <w:tabs>
          <w:tab w:val="left" w:pos="1762"/>
        </w:tabs>
        <w:spacing w:before="0" w:after="0" w:line="240" w:lineRule="auto"/>
        <w:ind w:left="709"/>
        <w:jc w:val="both"/>
        <w:rPr>
          <w:b/>
          <w:i/>
          <w:sz w:val="24"/>
          <w:szCs w:val="24"/>
        </w:rPr>
      </w:pPr>
      <w:r w:rsidRPr="00825DB0">
        <w:rPr>
          <w:b/>
          <w:i/>
          <w:sz w:val="24"/>
          <w:szCs w:val="24"/>
        </w:rPr>
        <w:t>Музыкальная деятельность.</w:t>
      </w:r>
    </w:p>
    <w:p w:rsidR="00920E8E" w:rsidRPr="00825DB0" w:rsidRDefault="00920E8E" w:rsidP="002C2219">
      <w:pPr>
        <w:pStyle w:val="25"/>
        <w:numPr>
          <w:ilvl w:val="0"/>
          <w:numId w:val="91"/>
        </w:numPr>
        <w:shd w:val="clear" w:color="auto" w:fill="auto"/>
        <w:tabs>
          <w:tab w:val="left" w:pos="1076"/>
        </w:tabs>
        <w:spacing w:before="0" w:after="0" w:line="240" w:lineRule="auto"/>
        <w:ind w:firstLine="709"/>
        <w:jc w:val="both"/>
        <w:rPr>
          <w:sz w:val="24"/>
          <w:szCs w:val="24"/>
        </w:rPr>
      </w:pPr>
      <w:r w:rsidRPr="00825DB0">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20E8E" w:rsidRPr="00825DB0" w:rsidRDefault="00920E8E" w:rsidP="002C2219">
      <w:pPr>
        <w:pStyle w:val="25"/>
        <w:numPr>
          <w:ilvl w:val="0"/>
          <w:numId w:val="91"/>
        </w:numPr>
        <w:shd w:val="clear" w:color="auto" w:fill="auto"/>
        <w:tabs>
          <w:tab w:val="left" w:pos="1134"/>
        </w:tabs>
        <w:spacing w:before="0" w:after="0" w:line="240" w:lineRule="auto"/>
        <w:ind w:firstLine="709"/>
        <w:jc w:val="both"/>
        <w:rPr>
          <w:sz w:val="24"/>
          <w:szCs w:val="24"/>
        </w:rPr>
      </w:pPr>
      <w:r w:rsidRPr="00825DB0">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20E8E" w:rsidRPr="00825DB0" w:rsidRDefault="00920E8E" w:rsidP="002C2219">
      <w:pPr>
        <w:pStyle w:val="25"/>
        <w:numPr>
          <w:ilvl w:val="0"/>
          <w:numId w:val="91"/>
        </w:numPr>
        <w:shd w:val="clear" w:color="auto" w:fill="auto"/>
        <w:tabs>
          <w:tab w:val="left" w:pos="1033"/>
        </w:tabs>
        <w:spacing w:before="0" w:after="0" w:line="240" w:lineRule="auto"/>
        <w:ind w:firstLine="709"/>
        <w:jc w:val="both"/>
        <w:rPr>
          <w:sz w:val="24"/>
          <w:szCs w:val="24"/>
        </w:rPr>
      </w:pPr>
      <w:r w:rsidRPr="00825DB0">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20E8E" w:rsidRPr="00825DB0" w:rsidRDefault="00920E8E" w:rsidP="002C2219">
      <w:pPr>
        <w:pStyle w:val="25"/>
        <w:shd w:val="clear" w:color="auto" w:fill="auto"/>
        <w:tabs>
          <w:tab w:val="left" w:pos="1762"/>
        </w:tabs>
        <w:spacing w:before="0" w:after="0" w:line="240" w:lineRule="auto"/>
        <w:ind w:left="709"/>
        <w:jc w:val="both"/>
        <w:rPr>
          <w:b/>
          <w:i/>
          <w:sz w:val="24"/>
          <w:szCs w:val="24"/>
        </w:rPr>
      </w:pPr>
      <w:r w:rsidRPr="00825DB0">
        <w:rPr>
          <w:b/>
          <w:i/>
          <w:sz w:val="24"/>
          <w:szCs w:val="24"/>
        </w:rPr>
        <w:t>Театрализованная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920E8E" w:rsidRPr="00825DB0" w:rsidRDefault="00920E8E" w:rsidP="002C2219">
      <w:pPr>
        <w:pStyle w:val="25"/>
        <w:shd w:val="clear" w:color="auto" w:fill="auto"/>
        <w:tabs>
          <w:tab w:val="left" w:pos="1762"/>
        </w:tabs>
        <w:spacing w:before="0" w:after="0" w:line="240" w:lineRule="auto"/>
        <w:ind w:left="709"/>
        <w:jc w:val="both"/>
        <w:rPr>
          <w:b/>
          <w:i/>
          <w:sz w:val="24"/>
          <w:szCs w:val="24"/>
        </w:rPr>
      </w:pPr>
      <w:r w:rsidRPr="00825DB0">
        <w:rPr>
          <w:b/>
          <w:i/>
          <w:sz w:val="24"/>
          <w:szCs w:val="24"/>
        </w:rPr>
        <w:t>Культурно-досуговая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w:t>
      </w:r>
      <w:r w:rsidRPr="00825DB0">
        <w:rPr>
          <w:sz w:val="24"/>
          <w:szCs w:val="24"/>
        </w:rPr>
        <w:lastRenderedPageBreak/>
        <w:t>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920E8E" w:rsidRPr="00825DB0" w:rsidRDefault="00920E8E" w:rsidP="002C2219">
      <w:pPr>
        <w:pStyle w:val="25"/>
        <w:tabs>
          <w:tab w:val="left" w:pos="993"/>
        </w:tabs>
        <w:spacing w:line="240" w:lineRule="auto"/>
        <w:ind w:right="20"/>
        <w:rPr>
          <w:b/>
          <w:bCs/>
          <w:sz w:val="24"/>
          <w:szCs w:val="24"/>
        </w:rPr>
      </w:pPr>
      <w:r w:rsidRPr="00825DB0">
        <w:rPr>
          <w:b/>
          <w:bCs/>
          <w:sz w:val="24"/>
          <w:szCs w:val="24"/>
        </w:rPr>
        <w:t>3-4 года/ 2 младшая группа</w:t>
      </w:r>
    </w:p>
    <w:p w:rsidR="00920E8E" w:rsidRPr="00825DB0" w:rsidRDefault="00920E8E" w:rsidP="002C2219">
      <w:pPr>
        <w:pStyle w:val="25"/>
        <w:shd w:val="clear" w:color="auto" w:fill="auto"/>
        <w:tabs>
          <w:tab w:val="left" w:pos="1570"/>
        </w:tabs>
        <w:spacing w:before="0" w:after="0" w:line="240" w:lineRule="auto"/>
        <w:ind w:firstLine="709"/>
        <w:jc w:val="both"/>
        <w:rPr>
          <w:sz w:val="24"/>
          <w:szCs w:val="24"/>
        </w:rPr>
      </w:pPr>
      <w:r w:rsidRPr="00825DB0">
        <w:rPr>
          <w:sz w:val="24"/>
          <w:szCs w:val="24"/>
        </w:rPr>
        <w:t xml:space="preserve">В области художественно-эстетического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920E8E" w:rsidRPr="00825DB0" w:rsidRDefault="00920E8E" w:rsidP="002C2219">
      <w:pPr>
        <w:pStyle w:val="25"/>
        <w:numPr>
          <w:ilvl w:val="0"/>
          <w:numId w:val="98"/>
        </w:numPr>
        <w:shd w:val="clear" w:color="auto" w:fill="auto"/>
        <w:tabs>
          <w:tab w:val="left" w:pos="1014"/>
        </w:tabs>
        <w:spacing w:before="0" w:after="0" w:line="240" w:lineRule="auto"/>
        <w:ind w:firstLine="709"/>
        <w:jc w:val="both"/>
        <w:rPr>
          <w:sz w:val="24"/>
          <w:szCs w:val="24"/>
        </w:rPr>
      </w:pPr>
      <w:r w:rsidRPr="00825DB0">
        <w:rPr>
          <w:sz w:val="24"/>
          <w:szCs w:val="24"/>
        </w:rPr>
        <w:t>приобщение к искусству:</w:t>
      </w:r>
    </w:p>
    <w:p w:rsidR="00920E8E" w:rsidRPr="00825DB0"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920E8E" w:rsidRPr="00825DB0"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понимание красоты произведений искусства, потребность общения с искусством;</w:t>
      </w:r>
    </w:p>
    <w:p w:rsidR="00920E8E" w:rsidRPr="00825DB0"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920E8E" w:rsidRPr="00825DB0"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20E8E" w:rsidRPr="00825DB0"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20E8E" w:rsidRPr="00825DB0"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825DB0">
        <w:rPr>
          <w:sz w:val="24"/>
          <w:szCs w:val="24"/>
        </w:rPr>
        <w:t>готовить детей к посещению кукольного театра, выставки детских работ и так</w:t>
      </w:r>
    </w:p>
    <w:p w:rsidR="00920E8E" w:rsidRPr="00825DB0"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825DB0">
        <w:rPr>
          <w:sz w:val="24"/>
          <w:szCs w:val="24"/>
        </w:rPr>
        <w:t>далее;</w:t>
      </w:r>
    </w:p>
    <w:p w:rsidR="00920E8E" w:rsidRPr="00825DB0" w:rsidRDefault="00920E8E" w:rsidP="002C2219">
      <w:pPr>
        <w:pStyle w:val="25"/>
        <w:numPr>
          <w:ilvl w:val="0"/>
          <w:numId w:val="103"/>
        </w:numPr>
        <w:shd w:val="clear" w:color="auto" w:fill="auto"/>
        <w:tabs>
          <w:tab w:val="left" w:pos="993"/>
        </w:tabs>
        <w:spacing w:before="0" w:after="0" w:line="240" w:lineRule="auto"/>
        <w:ind w:left="0" w:firstLine="709"/>
        <w:jc w:val="both"/>
        <w:rPr>
          <w:sz w:val="24"/>
          <w:szCs w:val="24"/>
        </w:rPr>
      </w:pPr>
      <w:r w:rsidRPr="00825DB0">
        <w:rPr>
          <w:sz w:val="24"/>
          <w:szCs w:val="24"/>
        </w:rPr>
        <w:t>приобщать детей к участию в концертах, праздниках в семье и ДОО: исполнение танца, песни, чтение стихов;</w:t>
      </w:r>
    </w:p>
    <w:p w:rsidR="00920E8E" w:rsidRPr="00825DB0" w:rsidRDefault="00920E8E" w:rsidP="002C2219">
      <w:pPr>
        <w:pStyle w:val="25"/>
        <w:numPr>
          <w:ilvl w:val="0"/>
          <w:numId w:val="98"/>
        </w:numPr>
        <w:shd w:val="clear" w:color="auto" w:fill="auto"/>
        <w:tabs>
          <w:tab w:val="left" w:pos="1042"/>
        </w:tabs>
        <w:spacing w:before="0" w:after="0" w:line="240" w:lineRule="auto"/>
        <w:ind w:firstLine="709"/>
        <w:jc w:val="both"/>
        <w:rPr>
          <w:sz w:val="24"/>
          <w:szCs w:val="24"/>
        </w:rPr>
      </w:pPr>
      <w:r w:rsidRPr="00825DB0">
        <w:rPr>
          <w:sz w:val="24"/>
          <w:szCs w:val="24"/>
        </w:rPr>
        <w:t>изобразительная деятельность:</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находить связь между предметами и явлениями окружающего мира и их изображениями (в рисунке, лепке, аппликации);</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умение у детей создавать как индивидуальные, так и коллективные композиции в рисунках, лепке, аппликации;</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920E8E" w:rsidRPr="00825DB0" w:rsidRDefault="00920E8E" w:rsidP="002C2219">
      <w:pPr>
        <w:pStyle w:val="25"/>
        <w:numPr>
          <w:ilvl w:val="0"/>
          <w:numId w:val="104"/>
        </w:numPr>
        <w:shd w:val="clear" w:color="auto" w:fill="auto"/>
        <w:tabs>
          <w:tab w:val="left" w:pos="993"/>
        </w:tabs>
        <w:spacing w:before="0" w:after="0" w:line="240" w:lineRule="auto"/>
        <w:ind w:left="0" w:firstLine="709"/>
        <w:jc w:val="both"/>
        <w:rPr>
          <w:sz w:val="24"/>
          <w:szCs w:val="24"/>
        </w:rPr>
      </w:pPr>
      <w:r w:rsidRPr="00825DB0">
        <w:rPr>
          <w:sz w:val="24"/>
          <w:szCs w:val="24"/>
        </w:rPr>
        <w:lastRenderedPageBreak/>
        <w:t>переводить детей от рисования-подражания к самостоятельному творчеству;</w:t>
      </w:r>
    </w:p>
    <w:p w:rsidR="00920E8E" w:rsidRPr="00825DB0" w:rsidRDefault="00920E8E" w:rsidP="002C2219">
      <w:pPr>
        <w:pStyle w:val="25"/>
        <w:numPr>
          <w:ilvl w:val="0"/>
          <w:numId w:val="98"/>
        </w:numPr>
        <w:shd w:val="clear" w:color="auto" w:fill="auto"/>
        <w:tabs>
          <w:tab w:val="left" w:pos="1022"/>
        </w:tabs>
        <w:spacing w:before="0" w:after="0" w:line="240" w:lineRule="auto"/>
        <w:ind w:firstLine="709"/>
        <w:jc w:val="both"/>
        <w:rPr>
          <w:sz w:val="24"/>
          <w:szCs w:val="24"/>
        </w:rPr>
      </w:pPr>
      <w:r w:rsidRPr="00825DB0">
        <w:rPr>
          <w:sz w:val="24"/>
          <w:szCs w:val="24"/>
        </w:rPr>
        <w:t xml:space="preserve">конструктивная деятельность: </w:t>
      </w:r>
    </w:p>
    <w:p w:rsidR="00920E8E" w:rsidRPr="00825DB0" w:rsidRDefault="00920E8E" w:rsidP="002C2219">
      <w:pPr>
        <w:pStyle w:val="25"/>
        <w:numPr>
          <w:ilvl w:val="0"/>
          <w:numId w:val="105"/>
        </w:numPr>
        <w:shd w:val="clear" w:color="auto" w:fill="auto"/>
        <w:tabs>
          <w:tab w:val="left" w:pos="993"/>
        </w:tabs>
        <w:spacing w:before="0" w:after="0" w:line="240" w:lineRule="auto"/>
        <w:ind w:left="0" w:firstLine="567"/>
        <w:jc w:val="both"/>
        <w:rPr>
          <w:sz w:val="24"/>
          <w:szCs w:val="24"/>
        </w:rPr>
      </w:pPr>
      <w:r w:rsidRPr="00825DB0">
        <w:rPr>
          <w:sz w:val="24"/>
          <w:szCs w:val="24"/>
        </w:rPr>
        <w:t>совершенствовать у детей конструктивные умения;</w:t>
      </w:r>
    </w:p>
    <w:p w:rsidR="00920E8E" w:rsidRPr="00825DB0" w:rsidRDefault="00920E8E" w:rsidP="002C2219">
      <w:pPr>
        <w:pStyle w:val="25"/>
        <w:numPr>
          <w:ilvl w:val="0"/>
          <w:numId w:val="105"/>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920E8E" w:rsidRPr="00825DB0" w:rsidRDefault="00920E8E" w:rsidP="002C2219">
      <w:pPr>
        <w:pStyle w:val="25"/>
        <w:numPr>
          <w:ilvl w:val="0"/>
          <w:numId w:val="105"/>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умение у детей использовать в постройках детали разного цвета;</w:t>
      </w:r>
    </w:p>
    <w:p w:rsidR="00920E8E" w:rsidRPr="00825DB0" w:rsidRDefault="00920E8E" w:rsidP="002C2219">
      <w:pPr>
        <w:pStyle w:val="25"/>
        <w:numPr>
          <w:ilvl w:val="0"/>
          <w:numId w:val="98"/>
        </w:numPr>
        <w:shd w:val="clear" w:color="auto" w:fill="auto"/>
        <w:tabs>
          <w:tab w:val="left" w:pos="1027"/>
        </w:tabs>
        <w:spacing w:before="0" w:after="0" w:line="240" w:lineRule="auto"/>
        <w:ind w:firstLine="709"/>
        <w:jc w:val="both"/>
        <w:rPr>
          <w:sz w:val="24"/>
          <w:szCs w:val="24"/>
        </w:rPr>
      </w:pPr>
      <w:r w:rsidRPr="00825DB0">
        <w:rPr>
          <w:sz w:val="24"/>
          <w:szCs w:val="24"/>
        </w:rPr>
        <w:t>музыкальная деятельность:</w:t>
      </w:r>
    </w:p>
    <w:p w:rsidR="00920E8E" w:rsidRPr="00825DB0" w:rsidRDefault="00920E8E" w:rsidP="002C2219">
      <w:pPr>
        <w:pStyle w:val="25"/>
        <w:numPr>
          <w:ilvl w:val="0"/>
          <w:numId w:val="106"/>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920E8E" w:rsidRPr="00825DB0" w:rsidRDefault="00920E8E" w:rsidP="002C2219">
      <w:pPr>
        <w:pStyle w:val="25"/>
        <w:numPr>
          <w:ilvl w:val="0"/>
          <w:numId w:val="106"/>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20E8E" w:rsidRPr="00825DB0" w:rsidRDefault="00920E8E" w:rsidP="002C2219">
      <w:pPr>
        <w:pStyle w:val="25"/>
        <w:numPr>
          <w:ilvl w:val="0"/>
          <w:numId w:val="106"/>
        </w:numPr>
        <w:shd w:val="clear" w:color="auto" w:fill="auto"/>
        <w:tabs>
          <w:tab w:val="left" w:pos="993"/>
        </w:tabs>
        <w:spacing w:before="0" w:after="0" w:line="240" w:lineRule="auto"/>
        <w:ind w:left="0" w:firstLine="709"/>
        <w:jc w:val="both"/>
        <w:rPr>
          <w:sz w:val="24"/>
          <w:szCs w:val="24"/>
        </w:rPr>
      </w:pPr>
      <w:r w:rsidRPr="00825DB0">
        <w:rPr>
          <w:sz w:val="24"/>
          <w:szCs w:val="24"/>
        </w:rPr>
        <w:t>учить детей петь простые народные песни, попевки, прибаутки, передавая их настроение и характер;</w:t>
      </w:r>
    </w:p>
    <w:p w:rsidR="00920E8E" w:rsidRPr="00825DB0" w:rsidRDefault="00920E8E" w:rsidP="002C2219">
      <w:pPr>
        <w:pStyle w:val="25"/>
        <w:numPr>
          <w:ilvl w:val="0"/>
          <w:numId w:val="106"/>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20E8E" w:rsidRPr="00825DB0" w:rsidRDefault="00920E8E" w:rsidP="002C2219">
      <w:pPr>
        <w:pStyle w:val="25"/>
        <w:numPr>
          <w:ilvl w:val="0"/>
          <w:numId w:val="98"/>
        </w:numPr>
        <w:shd w:val="clear" w:color="auto" w:fill="auto"/>
        <w:tabs>
          <w:tab w:val="left" w:pos="1008"/>
        </w:tabs>
        <w:spacing w:before="0" w:after="0" w:line="240" w:lineRule="auto"/>
        <w:ind w:firstLine="709"/>
        <w:jc w:val="both"/>
        <w:rPr>
          <w:sz w:val="24"/>
          <w:szCs w:val="24"/>
        </w:rPr>
      </w:pPr>
      <w:r w:rsidRPr="00825DB0">
        <w:rPr>
          <w:sz w:val="24"/>
          <w:szCs w:val="24"/>
        </w:rPr>
        <w:t>театрализованная деятельность:</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у детей устойчивый интерес детей к театрализованной игре, создавать условия для её проведения;</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положительные, доброжелательные, коллективные взаимоотношения;</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познакомить детей с различными видами театра (кукольным, настольным, пальчиковым, театром теней, театром на фланелеграфе);</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интонационную выразительность речи в процессе театрально-игровой деятельности;</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диалогическую речь в процессе театрально-игровой деятельности;</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умение следить за развитием действия в драматизациях и кукольных спектаклях;</w:t>
      </w:r>
    </w:p>
    <w:p w:rsidR="00920E8E" w:rsidRPr="00825DB0" w:rsidRDefault="00920E8E" w:rsidP="002C2219">
      <w:pPr>
        <w:pStyle w:val="25"/>
        <w:numPr>
          <w:ilvl w:val="0"/>
          <w:numId w:val="10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умение использовать импровизационные формы диалогов действующих лиц в хорошо знакомых сказках;</w:t>
      </w:r>
    </w:p>
    <w:p w:rsidR="00920E8E" w:rsidRPr="00825DB0" w:rsidRDefault="00920E8E" w:rsidP="002C2219">
      <w:pPr>
        <w:pStyle w:val="25"/>
        <w:numPr>
          <w:ilvl w:val="0"/>
          <w:numId w:val="98"/>
        </w:numPr>
        <w:shd w:val="clear" w:color="auto" w:fill="auto"/>
        <w:tabs>
          <w:tab w:val="left" w:pos="1038"/>
        </w:tabs>
        <w:spacing w:before="0" w:after="0" w:line="240" w:lineRule="auto"/>
        <w:ind w:firstLine="709"/>
        <w:jc w:val="both"/>
        <w:rPr>
          <w:sz w:val="24"/>
          <w:szCs w:val="24"/>
        </w:rPr>
      </w:pPr>
      <w:r w:rsidRPr="00825DB0">
        <w:rPr>
          <w:sz w:val="24"/>
          <w:szCs w:val="24"/>
        </w:rPr>
        <w:t>культурно-досуговая деятельность:</w:t>
      </w:r>
    </w:p>
    <w:p w:rsidR="00920E8E" w:rsidRPr="00825DB0"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825DB0">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920E8E" w:rsidRPr="00825DB0"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825DB0">
        <w:rPr>
          <w:sz w:val="24"/>
          <w:szCs w:val="24"/>
        </w:rPr>
        <w:t>помогать детям организовывать свободное время с интересом; создавать условия для активного и пассивного отдыха;</w:t>
      </w:r>
    </w:p>
    <w:p w:rsidR="00920E8E" w:rsidRPr="00825DB0"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825DB0">
        <w:rPr>
          <w:sz w:val="24"/>
          <w:szCs w:val="24"/>
        </w:rPr>
        <w:t>создавать атмосферу эмоционального благополучия в культурно-досуговой деятельности;</w:t>
      </w:r>
    </w:p>
    <w:p w:rsidR="00920E8E" w:rsidRPr="00825DB0"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к просмотру кукольных спектаклей, прослушиванию музыкальных и литературных произведений;</w:t>
      </w:r>
    </w:p>
    <w:p w:rsidR="00920E8E" w:rsidRPr="00825DB0" w:rsidRDefault="00920E8E" w:rsidP="002C2219">
      <w:pPr>
        <w:pStyle w:val="25"/>
        <w:numPr>
          <w:ilvl w:val="0"/>
          <w:numId w:val="108"/>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920E8E" w:rsidRPr="00825DB0" w:rsidRDefault="00920E8E" w:rsidP="002C2219">
      <w:pPr>
        <w:pStyle w:val="25"/>
        <w:shd w:val="clear" w:color="auto" w:fill="auto"/>
        <w:tabs>
          <w:tab w:val="left" w:pos="1575"/>
        </w:tabs>
        <w:spacing w:before="0" w:after="0" w:line="240" w:lineRule="auto"/>
        <w:ind w:left="709"/>
        <w:jc w:val="both"/>
        <w:rPr>
          <w:sz w:val="24"/>
          <w:szCs w:val="24"/>
        </w:rPr>
      </w:pPr>
      <w:r w:rsidRPr="00825DB0">
        <w:rPr>
          <w:b/>
          <w:sz w:val="24"/>
          <w:szCs w:val="24"/>
        </w:rPr>
        <w:lastRenderedPageBreak/>
        <w:t>Содержание</w:t>
      </w:r>
      <w:r w:rsidRPr="00825DB0">
        <w:rPr>
          <w:sz w:val="24"/>
          <w:szCs w:val="24"/>
        </w:rPr>
        <w:t xml:space="preserve"> образовательной деятельности.</w:t>
      </w:r>
    </w:p>
    <w:p w:rsidR="00920E8E" w:rsidRPr="00825DB0" w:rsidRDefault="00920E8E" w:rsidP="002C2219">
      <w:pPr>
        <w:pStyle w:val="25"/>
        <w:shd w:val="clear" w:color="auto" w:fill="auto"/>
        <w:tabs>
          <w:tab w:val="left" w:pos="1782"/>
        </w:tabs>
        <w:spacing w:before="0" w:after="0" w:line="240" w:lineRule="auto"/>
        <w:ind w:left="709"/>
        <w:jc w:val="both"/>
        <w:rPr>
          <w:b/>
          <w:i/>
          <w:sz w:val="24"/>
          <w:szCs w:val="24"/>
        </w:rPr>
      </w:pPr>
      <w:r w:rsidRPr="00825DB0">
        <w:rPr>
          <w:b/>
          <w:i/>
          <w:sz w:val="24"/>
          <w:szCs w:val="24"/>
        </w:rPr>
        <w:t>Приобщение к искусству.</w:t>
      </w:r>
    </w:p>
    <w:p w:rsidR="00920E8E" w:rsidRPr="00825DB0" w:rsidRDefault="00920E8E" w:rsidP="002C2219">
      <w:pPr>
        <w:pStyle w:val="25"/>
        <w:numPr>
          <w:ilvl w:val="0"/>
          <w:numId w:val="99"/>
        </w:numPr>
        <w:shd w:val="clear" w:color="auto" w:fill="auto"/>
        <w:tabs>
          <w:tab w:val="left" w:pos="1023"/>
        </w:tabs>
        <w:spacing w:before="0" w:after="0" w:line="240" w:lineRule="auto"/>
        <w:ind w:firstLine="709"/>
        <w:jc w:val="both"/>
        <w:rPr>
          <w:sz w:val="24"/>
          <w:szCs w:val="24"/>
        </w:rPr>
      </w:pPr>
      <w:r w:rsidRPr="00825DB0">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920E8E" w:rsidRPr="00825DB0" w:rsidRDefault="00920E8E" w:rsidP="002C2219">
      <w:pPr>
        <w:pStyle w:val="25"/>
        <w:numPr>
          <w:ilvl w:val="0"/>
          <w:numId w:val="99"/>
        </w:numPr>
        <w:shd w:val="clear" w:color="auto" w:fill="auto"/>
        <w:tabs>
          <w:tab w:val="left" w:pos="1023"/>
        </w:tabs>
        <w:spacing w:before="0" w:after="0" w:line="240" w:lineRule="auto"/>
        <w:ind w:firstLine="709"/>
        <w:jc w:val="both"/>
        <w:rPr>
          <w:sz w:val="24"/>
          <w:szCs w:val="24"/>
        </w:rPr>
      </w:pPr>
      <w:r w:rsidRPr="00825DB0">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920E8E" w:rsidRPr="00825DB0" w:rsidRDefault="00920E8E" w:rsidP="002C2219">
      <w:pPr>
        <w:pStyle w:val="25"/>
        <w:numPr>
          <w:ilvl w:val="0"/>
          <w:numId w:val="99"/>
        </w:numPr>
        <w:shd w:val="clear" w:color="auto" w:fill="auto"/>
        <w:tabs>
          <w:tab w:val="left" w:pos="1033"/>
        </w:tabs>
        <w:spacing w:before="0" w:after="0" w:line="240" w:lineRule="auto"/>
        <w:ind w:firstLine="709"/>
        <w:jc w:val="both"/>
        <w:rPr>
          <w:sz w:val="24"/>
          <w:szCs w:val="24"/>
        </w:rPr>
      </w:pPr>
      <w:r w:rsidRPr="00825DB0">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920E8E" w:rsidRPr="00825DB0" w:rsidRDefault="00920E8E" w:rsidP="002C2219">
      <w:pPr>
        <w:pStyle w:val="25"/>
        <w:numPr>
          <w:ilvl w:val="0"/>
          <w:numId w:val="99"/>
        </w:numPr>
        <w:shd w:val="clear" w:color="auto" w:fill="auto"/>
        <w:tabs>
          <w:tab w:val="left" w:pos="1033"/>
        </w:tabs>
        <w:spacing w:before="0" w:after="0" w:line="240" w:lineRule="auto"/>
        <w:ind w:firstLine="709"/>
        <w:jc w:val="both"/>
        <w:rPr>
          <w:sz w:val="24"/>
          <w:szCs w:val="24"/>
        </w:rPr>
      </w:pPr>
      <w:r w:rsidRPr="00825DB0">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20E8E" w:rsidRPr="00825DB0" w:rsidRDefault="00920E8E" w:rsidP="002C2219">
      <w:pPr>
        <w:pStyle w:val="25"/>
        <w:numPr>
          <w:ilvl w:val="0"/>
          <w:numId w:val="99"/>
        </w:numPr>
        <w:shd w:val="clear" w:color="auto" w:fill="auto"/>
        <w:tabs>
          <w:tab w:val="left" w:pos="1028"/>
        </w:tabs>
        <w:spacing w:before="0" w:after="0" w:line="240" w:lineRule="auto"/>
        <w:ind w:firstLine="709"/>
        <w:jc w:val="both"/>
        <w:rPr>
          <w:sz w:val="24"/>
          <w:szCs w:val="24"/>
        </w:rPr>
      </w:pPr>
      <w:r w:rsidRPr="00825DB0">
        <w:rPr>
          <w:sz w:val="24"/>
          <w:szCs w:val="24"/>
        </w:rPr>
        <w:t>Педагог начинает приобщать детей к посещению кукольного театра, различных детских художественных выставок.</w:t>
      </w:r>
    </w:p>
    <w:p w:rsidR="00920E8E" w:rsidRPr="00825DB0" w:rsidRDefault="00920E8E" w:rsidP="002C2219">
      <w:pPr>
        <w:pStyle w:val="25"/>
        <w:shd w:val="clear" w:color="auto" w:fill="auto"/>
        <w:tabs>
          <w:tab w:val="left" w:pos="1777"/>
        </w:tabs>
        <w:spacing w:before="0" w:after="0" w:line="240" w:lineRule="auto"/>
        <w:ind w:left="709"/>
        <w:jc w:val="both"/>
        <w:rPr>
          <w:b/>
          <w:i/>
          <w:sz w:val="24"/>
          <w:szCs w:val="24"/>
        </w:rPr>
      </w:pPr>
      <w:r w:rsidRPr="00825DB0">
        <w:rPr>
          <w:b/>
          <w:i/>
          <w:sz w:val="24"/>
          <w:szCs w:val="24"/>
        </w:rPr>
        <w:t>Изобразительная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20E8E" w:rsidRPr="00825DB0" w:rsidRDefault="00920E8E" w:rsidP="002C2219">
      <w:pPr>
        <w:pStyle w:val="25"/>
        <w:numPr>
          <w:ilvl w:val="0"/>
          <w:numId w:val="100"/>
        </w:numPr>
        <w:shd w:val="clear" w:color="auto" w:fill="auto"/>
        <w:tabs>
          <w:tab w:val="left" w:pos="1014"/>
        </w:tabs>
        <w:spacing w:before="0" w:after="0" w:line="240" w:lineRule="auto"/>
        <w:ind w:firstLine="709"/>
        <w:jc w:val="both"/>
        <w:rPr>
          <w:sz w:val="24"/>
          <w:szCs w:val="24"/>
        </w:rPr>
      </w:pPr>
      <w:r w:rsidRPr="00825DB0">
        <w:rPr>
          <w:sz w:val="24"/>
          <w:szCs w:val="24"/>
        </w:rPr>
        <w:t>Рисование: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w:t>
      </w:r>
      <w:r w:rsidRPr="00825DB0">
        <w:rPr>
          <w:sz w:val="24"/>
          <w:szCs w:val="24"/>
        </w:rPr>
        <w:lastRenderedPageBreak/>
        <w:t>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20E8E" w:rsidRPr="00825DB0" w:rsidRDefault="00920E8E" w:rsidP="002C2219">
      <w:pPr>
        <w:pStyle w:val="25"/>
        <w:numPr>
          <w:ilvl w:val="0"/>
          <w:numId w:val="100"/>
        </w:numPr>
        <w:shd w:val="clear" w:color="auto" w:fill="auto"/>
        <w:tabs>
          <w:tab w:val="left" w:pos="1018"/>
        </w:tabs>
        <w:spacing w:before="0" w:after="0" w:line="240" w:lineRule="auto"/>
        <w:ind w:firstLine="709"/>
        <w:jc w:val="both"/>
        <w:rPr>
          <w:sz w:val="24"/>
          <w:szCs w:val="24"/>
        </w:rPr>
      </w:pPr>
      <w:r w:rsidRPr="00825DB0">
        <w:rPr>
          <w:sz w:val="24"/>
          <w:szCs w:val="24"/>
        </w:rPr>
        <w:t>Лепка:</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20E8E" w:rsidRPr="00825DB0" w:rsidRDefault="00920E8E" w:rsidP="002C2219">
      <w:pPr>
        <w:pStyle w:val="25"/>
        <w:numPr>
          <w:ilvl w:val="0"/>
          <w:numId w:val="100"/>
        </w:numPr>
        <w:shd w:val="clear" w:color="auto" w:fill="auto"/>
        <w:tabs>
          <w:tab w:val="left" w:pos="1013"/>
        </w:tabs>
        <w:spacing w:before="0" w:after="0" w:line="240" w:lineRule="auto"/>
        <w:ind w:firstLine="709"/>
        <w:jc w:val="both"/>
        <w:rPr>
          <w:sz w:val="24"/>
          <w:szCs w:val="24"/>
        </w:rPr>
      </w:pPr>
      <w:r w:rsidRPr="00825DB0">
        <w:rPr>
          <w:sz w:val="24"/>
          <w:szCs w:val="24"/>
        </w:rPr>
        <w:t>Аппликация:</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20E8E" w:rsidRPr="00825DB0" w:rsidRDefault="00920E8E" w:rsidP="002C2219">
      <w:pPr>
        <w:pStyle w:val="25"/>
        <w:numPr>
          <w:ilvl w:val="0"/>
          <w:numId w:val="100"/>
        </w:numPr>
        <w:shd w:val="clear" w:color="auto" w:fill="auto"/>
        <w:tabs>
          <w:tab w:val="left" w:pos="1018"/>
        </w:tabs>
        <w:spacing w:before="0" w:after="0" w:line="240" w:lineRule="auto"/>
        <w:ind w:firstLine="709"/>
        <w:jc w:val="both"/>
        <w:rPr>
          <w:sz w:val="24"/>
          <w:szCs w:val="24"/>
        </w:rPr>
      </w:pPr>
      <w:r w:rsidRPr="00825DB0">
        <w:rPr>
          <w:sz w:val="24"/>
          <w:szCs w:val="24"/>
        </w:rPr>
        <w:t>Народное декоративно-прикладное искусство:</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20E8E" w:rsidRPr="00825DB0" w:rsidRDefault="00920E8E" w:rsidP="002C2219">
      <w:pPr>
        <w:pStyle w:val="25"/>
        <w:shd w:val="clear" w:color="auto" w:fill="auto"/>
        <w:tabs>
          <w:tab w:val="left" w:pos="1829"/>
        </w:tabs>
        <w:spacing w:before="0" w:after="0" w:line="240" w:lineRule="auto"/>
        <w:ind w:left="709"/>
        <w:jc w:val="both"/>
        <w:rPr>
          <w:b/>
          <w:i/>
          <w:sz w:val="24"/>
          <w:szCs w:val="24"/>
        </w:rPr>
      </w:pPr>
      <w:r w:rsidRPr="00825DB0">
        <w:rPr>
          <w:b/>
          <w:i/>
          <w:sz w:val="24"/>
          <w:szCs w:val="24"/>
        </w:rPr>
        <w:t>Конструктивная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920E8E" w:rsidRPr="00825DB0" w:rsidRDefault="00920E8E" w:rsidP="002C2219">
      <w:pPr>
        <w:pStyle w:val="25"/>
        <w:shd w:val="clear" w:color="auto" w:fill="auto"/>
        <w:tabs>
          <w:tab w:val="left" w:pos="1762"/>
        </w:tabs>
        <w:spacing w:before="0" w:after="0" w:line="240" w:lineRule="auto"/>
        <w:ind w:left="709"/>
        <w:jc w:val="both"/>
        <w:rPr>
          <w:b/>
          <w:i/>
          <w:sz w:val="24"/>
          <w:szCs w:val="24"/>
        </w:rPr>
      </w:pPr>
      <w:r w:rsidRPr="00825DB0">
        <w:rPr>
          <w:b/>
          <w:i/>
          <w:sz w:val="24"/>
          <w:szCs w:val="24"/>
        </w:rPr>
        <w:t>Музыкальная деятельность.</w:t>
      </w:r>
    </w:p>
    <w:p w:rsidR="00920E8E" w:rsidRPr="00825DB0" w:rsidRDefault="00920E8E" w:rsidP="002C2219">
      <w:pPr>
        <w:pStyle w:val="25"/>
        <w:numPr>
          <w:ilvl w:val="0"/>
          <w:numId w:val="101"/>
        </w:numPr>
        <w:shd w:val="clear" w:color="auto" w:fill="auto"/>
        <w:tabs>
          <w:tab w:val="left" w:pos="1042"/>
        </w:tabs>
        <w:spacing w:before="0" w:after="0" w:line="240" w:lineRule="auto"/>
        <w:ind w:firstLine="709"/>
        <w:jc w:val="both"/>
        <w:rPr>
          <w:sz w:val="24"/>
          <w:szCs w:val="24"/>
        </w:rPr>
      </w:pPr>
      <w:r w:rsidRPr="00825DB0">
        <w:rPr>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w:t>
      </w:r>
      <w:r w:rsidRPr="00825DB0">
        <w:rPr>
          <w:sz w:val="24"/>
          <w:szCs w:val="24"/>
        </w:rPr>
        <w:lastRenderedPageBreak/>
        <w:t>музыкальных игрушек, детских музыкальных инструментов (музыкальный молоточек, шарманка, погремушка, барабан, бубен, металлофон и другие).</w:t>
      </w:r>
    </w:p>
    <w:p w:rsidR="00920E8E" w:rsidRPr="00825DB0" w:rsidRDefault="00920E8E" w:rsidP="002C2219">
      <w:pPr>
        <w:pStyle w:val="25"/>
        <w:numPr>
          <w:ilvl w:val="0"/>
          <w:numId w:val="101"/>
        </w:numPr>
        <w:shd w:val="clear" w:color="auto" w:fill="auto"/>
        <w:tabs>
          <w:tab w:val="left" w:pos="1038"/>
        </w:tabs>
        <w:spacing w:before="0" w:after="0" w:line="240" w:lineRule="auto"/>
        <w:ind w:firstLine="709"/>
        <w:jc w:val="both"/>
        <w:rPr>
          <w:sz w:val="24"/>
          <w:szCs w:val="24"/>
        </w:rPr>
      </w:pPr>
      <w:r w:rsidRPr="00825DB0">
        <w:rPr>
          <w:sz w:val="24"/>
          <w:szCs w:val="24"/>
        </w:rPr>
        <w:t xml:space="preserve">Пение: педагог способствует развитию у детей певческих навыков: петь без напряжения в диапазоне ре (ми) - </w:t>
      </w:r>
      <w:r w:rsidRPr="00825DB0">
        <w:rPr>
          <w:rStyle w:val="CenturySchoolbook175pt"/>
          <w:color w:val="auto"/>
          <w:sz w:val="24"/>
          <w:szCs w:val="24"/>
        </w:rPr>
        <w:t>ля</w:t>
      </w:r>
      <w:r w:rsidRPr="00825DB0">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920E8E" w:rsidRPr="00825DB0" w:rsidRDefault="00920E8E" w:rsidP="002C2219">
      <w:pPr>
        <w:pStyle w:val="25"/>
        <w:numPr>
          <w:ilvl w:val="0"/>
          <w:numId w:val="101"/>
        </w:numPr>
        <w:shd w:val="clear" w:color="auto" w:fill="auto"/>
        <w:tabs>
          <w:tab w:val="left" w:pos="1028"/>
        </w:tabs>
        <w:spacing w:before="0" w:after="0" w:line="240" w:lineRule="auto"/>
        <w:ind w:firstLine="709"/>
        <w:jc w:val="both"/>
        <w:rPr>
          <w:sz w:val="24"/>
          <w:szCs w:val="24"/>
        </w:rPr>
      </w:pPr>
      <w:r w:rsidRPr="00825DB0">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20E8E" w:rsidRPr="00825DB0" w:rsidRDefault="00920E8E" w:rsidP="002C2219">
      <w:pPr>
        <w:pStyle w:val="25"/>
        <w:numPr>
          <w:ilvl w:val="0"/>
          <w:numId w:val="101"/>
        </w:numPr>
        <w:shd w:val="clear" w:color="auto" w:fill="auto"/>
        <w:tabs>
          <w:tab w:val="left" w:pos="1022"/>
        </w:tabs>
        <w:spacing w:before="0" w:after="0" w:line="240" w:lineRule="auto"/>
        <w:ind w:firstLine="709"/>
        <w:jc w:val="both"/>
        <w:rPr>
          <w:sz w:val="24"/>
          <w:szCs w:val="24"/>
        </w:rPr>
      </w:pPr>
      <w:r w:rsidRPr="00825DB0">
        <w:rPr>
          <w:sz w:val="24"/>
          <w:szCs w:val="24"/>
        </w:rPr>
        <w:t>Музыкально-ритмические движения:</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20E8E" w:rsidRPr="00825DB0" w:rsidRDefault="00920E8E" w:rsidP="002C2219">
      <w:pPr>
        <w:pStyle w:val="25"/>
        <w:numPr>
          <w:ilvl w:val="0"/>
          <w:numId w:val="101"/>
        </w:numPr>
        <w:shd w:val="clear" w:color="auto" w:fill="auto"/>
        <w:tabs>
          <w:tab w:val="left" w:pos="1013"/>
        </w:tabs>
        <w:spacing w:before="0" w:after="0" w:line="240" w:lineRule="auto"/>
        <w:ind w:firstLine="709"/>
        <w:jc w:val="both"/>
        <w:rPr>
          <w:sz w:val="24"/>
          <w:szCs w:val="24"/>
        </w:rPr>
      </w:pPr>
      <w:r w:rsidRPr="00825DB0">
        <w:rPr>
          <w:sz w:val="24"/>
          <w:szCs w:val="24"/>
        </w:rPr>
        <w:t>Игра на детских музыкальных инструментах:</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20E8E" w:rsidRPr="00825DB0" w:rsidRDefault="00920E8E" w:rsidP="002C2219">
      <w:pPr>
        <w:pStyle w:val="25"/>
        <w:shd w:val="clear" w:color="auto" w:fill="auto"/>
        <w:tabs>
          <w:tab w:val="left" w:pos="1771"/>
        </w:tabs>
        <w:spacing w:before="0" w:after="0" w:line="240" w:lineRule="auto"/>
        <w:ind w:left="709"/>
        <w:jc w:val="both"/>
        <w:rPr>
          <w:b/>
          <w:i/>
          <w:sz w:val="24"/>
          <w:szCs w:val="24"/>
        </w:rPr>
      </w:pPr>
      <w:r w:rsidRPr="00825DB0">
        <w:rPr>
          <w:b/>
          <w:i/>
          <w:sz w:val="24"/>
          <w:szCs w:val="24"/>
        </w:rPr>
        <w:t>Театрализованная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20E8E" w:rsidRPr="00825DB0" w:rsidRDefault="00920E8E" w:rsidP="002C2219">
      <w:pPr>
        <w:pStyle w:val="25"/>
        <w:shd w:val="clear" w:color="auto" w:fill="auto"/>
        <w:tabs>
          <w:tab w:val="left" w:pos="1757"/>
        </w:tabs>
        <w:spacing w:before="0" w:after="0" w:line="240" w:lineRule="auto"/>
        <w:ind w:left="709"/>
        <w:jc w:val="both"/>
        <w:rPr>
          <w:b/>
          <w:i/>
          <w:sz w:val="24"/>
          <w:szCs w:val="24"/>
        </w:rPr>
      </w:pPr>
      <w:r w:rsidRPr="00825DB0">
        <w:rPr>
          <w:b/>
          <w:i/>
          <w:sz w:val="24"/>
          <w:szCs w:val="24"/>
        </w:rPr>
        <w:t>Культурно-досуговая деятельность.</w:t>
      </w:r>
    </w:p>
    <w:p w:rsidR="00920E8E" w:rsidRPr="00825DB0" w:rsidRDefault="00920E8E" w:rsidP="002C2219">
      <w:pPr>
        <w:pStyle w:val="25"/>
        <w:numPr>
          <w:ilvl w:val="0"/>
          <w:numId w:val="102"/>
        </w:numPr>
        <w:shd w:val="clear" w:color="auto" w:fill="auto"/>
        <w:tabs>
          <w:tab w:val="left" w:pos="1023"/>
        </w:tabs>
        <w:spacing w:before="0" w:after="0" w:line="240" w:lineRule="auto"/>
        <w:ind w:firstLine="709"/>
        <w:jc w:val="both"/>
        <w:rPr>
          <w:sz w:val="24"/>
          <w:szCs w:val="24"/>
        </w:rPr>
      </w:pPr>
      <w:r w:rsidRPr="00825DB0">
        <w:rPr>
          <w:sz w:val="24"/>
          <w:szCs w:val="24"/>
        </w:rPr>
        <w:t>Педагог организует культурно-досуговую деятельность детей по интересам, обеспечивая эмоциональное благополучие и отдых.</w:t>
      </w:r>
    </w:p>
    <w:p w:rsidR="00920E8E" w:rsidRPr="00825DB0" w:rsidRDefault="00920E8E" w:rsidP="002C2219">
      <w:pPr>
        <w:pStyle w:val="25"/>
        <w:numPr>
          <w:ilvl w:val="0"/>
          <w:numId w:val="102"/>
        </w:numPr>
        <w:shd w:val="clear" w:color="auto" w:fill="auto"/>
        <w:tabs>
          <w:tab w:val="left" w:pos="1038"/>
        </w:tabs>
        <w:spacing w:before="0" w:after="0" w:line="240" w:lineRule="auto"/>
        <w:ind w:firstLine="709"/>
        <w:jc w:val="both"/>
        <w:rPr>
          <w:sz w:val="24"/>
          <w:szCs w:val="24"/>
        </w:rPr>
      </w:pPr>
      <w:r w:rsidRPr="00825DB0">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20E8E" w:rsidRPr="00825DB0" w:rsidRDefault="00920E8E" w:rsidP="002C2219">
      <w:pPr>
        <w:pStyle w:val="25"/>
        <w:tabs>
          <w:tab w:val="left" w:pos="993"/>
        </w:tabs>
        <w:spacing w:line="240" w:lineRule="auto"/>
        <w:ind w:right="20"/>
        <w:rPr>
          <w:b/>
          <w:bCs/>
          <w:sz w:val="24"/>
          <w:szCs w:val="24"/>
        </w:rPr>
      </w:pPr>
      <w:r w:rsidRPr="00825DB0">
        <w:rPr>
          <w:b/>
          <w:bCs/>
          <w:sz w:val="24"/>
          <w:szCs w:val="24"/>
        </w:rPr>
        <w:lastRenderedPageBreak/>
        <w:t>4-5 лет / средняя группа</w:t>
      </w:r>
    </w:p>
    <w:p w:rsidR="00920E8E" w:rsidRPr="00825DB0" w:rsidRDefault="00920E8E" w:rsidP="002C2219">
      <w:pPr>
        <w:pStyle w:val="25"/>
        <w:shd w:val="clear" w:color="auto" w:fill="auto"/>
        <w:tabs>
          <w:tab w:val="left" w:pos="1556"/>
        </w:tabs>
        <w:spacing w:before="0" w:after="0" w:line="240" w:lineRule="auto"/>
        <w:ind w:firstLine="709"/>
        <w:jc w:val="both"/>
        <w:rPr>
          <w:sz w:val="24"/>
          <w:szCs w:val="24"/>
        </w:rPr>
      </w:pPr>
      <w:r w:rsidRPr="00825DB0">
        <w:rPr>
          <w:sz w:val="24"/>
          <w:szCs w:val="24"/>
        </w:rPr>
        <w:t>В области художественно-эстетического развития основными задачами образовательной деятельности являются:</w:t>
      </w:r>
    </w:p>
    <w:p w:rsidR="00920E8E" w:rsidRPr="00825DB0" w:rsidRDefault="00920E8E" w:rsidP="002C2219">
      <w:pPr>
        <w:pStyle w:val="25"/>
        <w:numPr>
          <w:ilvl w:val="0"/>
          <w:numId w:val="109"/>
        </w:numPr>
        <w:shd w:val="clear" w:color="auto" w:fill="auto"/>
        <w:tabs>
          <w:tab w:val="left" w:pos="994"/>
        </w:tabs>
        <w:spacing w:before="0" w:after="0" w:line="240" w:lineRule="auto"/>
        <w:ind w:firstLine="709"/>
        <w:jc w:val="both"/>
        <w:rPr>
          <w:sz w:val="24"/>
          <w:szCs w:val="24"/>
        </w:rPr>
      </w:pPr>
      <w:r w:rsidRPr="00825DB0">
        <w:rPr>
          <w:sz w:val="24"/>
          <w:szCs w:val="24"/>
        </w:rPr>
        <w:t>приобщение к искусству:</w:t>
      </w:r>
    </w:p>
    <w:p w:rsidR="00920E8E" w:rsidRPr="00825DB0"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20E8E" w:rsidRPr="00825DB0"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умение сравнивать произведения различных видов искусства;</w:t>
      </w:r>
    </w:p>
    <w:p w:rsidR="00920E8E" w:rsidRPr="00825DB0"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отзывчивость и эстетическое сопереживание на красоту окружающей действительности;</w:t>
      </w:r>
    </w:p>
    <w:p w:rsidR="00920E8E" w:rsidRPr="00825DB0"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интерес к искусству как виду творческой деятельности человека;</w:t>
      </w:r>
    </w:p>
    <w:p w:rsidR="00920E8E" w:rsidRPr="00825DB0"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825DB0">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920E8E" w:rsidRPr="00825DB0"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понимание красоты произведений искусства, потребность общения с искусством;</w:t>
      </w:r>
    </w:p>
    <w:p w:rsidR="00920E8E" w:rsidRPr="00825DB0"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интерес к детским выставкам, спектаклям; желание посещать театр, музей и тому подобное;</w:t>
      </w:r>
    </w:p>
    <w:p w:rsidR="00920E8E" w:rsidRPr="00825DB0" w:rsidRDefault="00920E8E" w:rsidP="002C2219">
      <w:pPr>
        <w:pStyle w:val="25"/>
        <w:numPr>
          <w:ilvl w:val="0"/>
          <w:numId w:val="114"/>
        </w:numPr>
        <w:shd w:val="clear" w:color="auto" w:fill="auto"/>
        <w:tabs>
          <w:tab w:val="left" w:pos="993"/>
        </w:tabs>
        <w:spacing w:before="0" w:after="0" w:line="240" w:lineRule="auto"/>
        <w:ind w:left="0" w:firstLine="709"/>
        <w:jc w:val="both"/>
        <w:rPr>
          <w:sz w:val="24"/>
          <w:szCs w:val="24"/>
        </w:rPr>
      </w:pPr>
      <w:r w:rsidRPr="00825DB0">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920E8E" w:rsidRPr="00825DB0" w:rsidRDefault="00920E8E" w:rsidP="002C2219">
      <w:pPr>
        <w:pStyle w:val="25"/>
        <w:numPr>
          <w:ilvl w:val="0"/>
          <w:numId w:val="109"/>
        </w:numPr>
        <w:shd w:val="clear" w:color="auto" w:fill="auto"/>
        <w:tabs>
          <w:tab w:val="left" w:pos="1022"/>
        </w:tabs>
        <w:spacing w:before="0" w:after="0" w:line="240" w:lineRule="auto"/>
        <w:ind w:firstLine="709"/>
        <w:jc w:val="both"/>
        <w:rPr>
          <w:sz w:val="24"/>
          <w:szCs w:val="24"/>
        </w:rPr>
      </w:pPr>
      <w:r w:rsidRPr="00825DB0">
        <w:rPr>
          <w:sz w:val="24"/>
          <w:szCs w:val="24"/>
        </w:rPr>
        <w:t>изобразительная деятельность:</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интерес детей и положительный отклик к различным видам изобразительной деятельности;</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формировать у детей умение рассматривать и обследовать предметы, в том числе с помощью рук;</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умение выделять и использовать средства выразительности в рисовании, лепке, аппликации;</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формировать у детей умение создавать коллективные произведения в рисовании, лепке, аппликации;</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приучать детей быть аккуратными: сохранять свое рабочее место в порядке, по окончании работы убирать все со стола;</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художественно-творческие способности у детей в различных видах изобразительной деятельности;</w:t>
      </w:r>
    </w:p>
    <w:p w:rsidR="00920E8E" w:rsidRPr="00825DB0" w:rsidRDefault="00920E8E" w:rsidP="002C2219">
      <w:pPr>
        <w:pStyle w:val="25"/>
        <w:numPr>
          <w:ilvl w:val="0"/>
          <w:numId w:val="115"/>
        </w:numPr>
        <w:shd w:val="clear" w:color="auto" w:fill="auto"/>
        <w:tabs>
          <w:tab w:val="left" w:pos="993"/>
        </w:tabs>
        <w:spacing w:before="0" w:after="0" w:line="240" w:lineRule="auto"/>
        <w:ind w:left="0" w:firstLine="709"/>
        <w:jc w:val="both"/>
        <w:rPr>
          <w:sz w:val="24"/>
          <w:szCs w:val="24"/>
        </w:rPr>
      </w:pPr>
      <w:r w:rsidRPr="00825DB0">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20E8E" w:rsidRPr="00825DB0" w:rsidRDefault="00920E8E" w:rsidP="002C2219">
      <w:pPr>
        <w:pStyle w:val="25"/>
        <w:numPr>
          <w:ilvl w:val="0"/>
          <w:numId w:val="109"/>
        </w:numPr>
        <w:shd w:val="clear" w:color="auto" w:fill="auto"/>
        <w:tabs>
          <w:tab w:val="left" w:pos="1018"/>
        </w:tabs>
        <w:spacing w:before="0" w:after="0" w:line="240" w:lineRule="auto"/>
        <w:ind w:firstLine="709"/>
        <w:jc w:val="both"/>
        <w:rPr>
          <w:sz w:val="24"/>
          <w:szCs w:val="24"/>
        </w:rPr>
      </w:pPr>
      <w:r w:rsidRPr="00825DB0">
        <w:rPr>
          <w:sz w:val="24"/>
          <w:szCs w:val="24"/>
        </w:rPr>
        <w:t>конструктивная деятельность:</w:t>
      </w:r>
    </w:p>
    <w:p w:rsidR="00920E8E" w:rsidRPr="00825DB0" w:rsidRDefault="00920E8E" w:rsidP="002C2219">
      <w:pPr>
        <w:pStyle w:val="25"/>
        <w:numPr>
          <w:ilvl w:val="0"/>
          <w:numId w:val="116"/>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20E8E" w:rsidRPr="00825DB0" w:rsidRDefault="00920E8E" w:rsidP="002C2219">
      <w:pPr>
        <w:pStyle w:val="25"/>
        <w:numPr>
          <w:ilvl w:val="0"/>
          <w:numId w:val="116"/>
        </w:numPr>
        <w:shd w:val="clear" w:color="auto" w:fill="auto"/>
        <w:tabs>
          <w:tab w:val="left" w:pos="993"/>
        </w:tabs>
        <w:spacing w:before="0" w:after="0" w:line="240" w:lineRule="auto"/>
        <w:ind w:left="0" w:firstLine="709"/>
        <w:jc w:val="both"/>
        <w:rPr>
          <w:sz w:val="24"/>
          <w:szCs w:val="24"/>
        </w:rPr>
      </w:pPr>
      <w:r w:rsidRPr="00825DB0">
        <w:rPr>
          <w:sz w:val="24"/>
          <w:szCs w:val="24"/>
        </w:rPr>
        <w:lastRenderedPageBreak/>
        <w:t>формировать умение у детей сооружать постройки из крупного и мелкого строительного материала;</w:t>
      </w:r>
    </w:p>
    <w:p w:rsidR="00920E8E" w:rsidRPr="00825DB0" w:rsidRDefault="00920E8E" w:rsidP="002C2219">
      <w:pPr>
        <w:pStyle w:val="25"/>
        <w:numPr>
          <w:ilvl w:val="0"/>
          <w:numId w:val="116"/>
        </w:numPr>
        <w:shd w:val="clear" w:color="auto" w:fill="auto"/>
        <w:tabs>
          <w:tab w:val="left" w:pos="993"/>
        </w:tabs>
        <w:spacing w:before="0" w:after="0" w:line="240" w:lineRule="auto"/>
        <w:ind w:left="0" w:firstLine="709"/>
        <w:jc w:val="both"/>
        <w:rPr>
          <w:sz w:val="24"/>
          <w:szCs w:val="24"/>
        </w:rPr>
      </w:pPr>
      <w:r w:rsidRPr="00825DB0">
        <w:rPr>
          <w:sz w:val="24"/>
          <w:szCs w:val="24"/>
        </w:rPr>
        <w:t>обучать конструированию из бумаги;</w:t>
      </w:r>
    </w:p>
    <w:p w:rsidR="00920E8E" w:rsidRPr="00825DB0" w:rsidRDefault="00920E8E" w:rsidP="002C2219">
      <w:pPr>
        <w:pStyle w:val="25"/>
        <w:numPr>
          <w:ilvl w:val="0"/>
          <w:numId w:val="116"/>
        </w:numPr>
        <w:shd w:val="clear" w:color="auto" w:fill="auto"/>
        <w:tabs>
          <w:tab w:val="left" w:pos="993"/>
        </w:tabs>
        <w:spacing w:before="0" w:after="0" w:line="240" w:lineRule="auto"/>
        <w:ind w:left="0" w:firstLine="709"/>
        <w:jc w:val="both"/>
        <w:rPr>
          <w:sz w:val="24"/>
          <w:szCs w:val="24"/>
        </w:rPr>
      </w:pPr>
      <w:r w:rsidRPr="00825DB0">
        <w:rPr>
          <w:sz w:val="24"/>
          <w:szCs w:val="24"/>
        </w:rPr>
        <w:t>приобщать детей к изготовлению поделок из природного материала.</w:t>
      </w:r>
    </w:p>
    <w:p w:rsidR="00920E8E" w:rsidRPr="00825DB0" w:rsidRDefault="00920E8E" w:rsidP="002C2219">
      <w:pPr>
        <w:pStyle w:val="25"/>
        <w:numPr>
          <w:ilvl w:val="0"/>
          <w:numId w:val="109"/>
        </w:numPr>
        <w:shd w:val="clear" w:color="auto" w:fill="auto"/>
        <w:tabs>
          <w:tab w:val="left" w:pos="1027"/>
        </w:tabs>
        <w:spacing w:before="0" w:after="0" w:line="240" w:lineRule="auto"/>
        <w:ind w:firstLine="709"/>
        <w:jc w:val="both"/>
        <w:rPr>
          <w:sz w:val="24"/>
          <w:szCs w:val="24"/>
        </w:rPr>
      </w:pPr>
      <w:r w:rsidRPr="00825DB0">
        <w:rPr>
          <w:sz w:val="24"/>
          <w:szCs w:val="24"/>
        </w:rPr>
        <w:t>музыкальная деятельность:</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музыкальные впечатления детей, способствовать дальнейшему развитию основ музыкальной культуры;</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 xml:space="preserve">воспитывать слушательскую культуру детей; </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музыкальность детей;</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у детей интерес к пению;</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способствовать освоению детьми приемов игры на детских музыкальных инструментах;</w:t>
      </w:r>
    </w:p>
    <w:p w:rsidR="00920E8E" w:rsidRPr="00825DB0" w:rsidRDefault="00920E8E" w:rsidP="002C2219">
      <w:pPr>
        <w:pStyle w:val="25"/>
        <w:numPr>
          <w:ilvl w:val="0"/>
          <w:numId w:val="117"/>
        </w:numPr>
        <w:shd w:val="clear" w:color="auto" w:fill="auto"/>
        <w:tabs>
          <w:tab w:val="left" w:pos="993"/>
        </w:tabs>
        <w:spacing w:before="0" w:after="0" w:line="240" w:lineRule="auto"/>
        <w:ind w:left="0" w:firstLine="709"/>
        <w:jc w:val="both"/>
        <w:rPr>
          <w:sz w:val="24"/>
          <w:szCs w:val="24"/>
        </w:rPr>
      </w:pPr>
      <w:r w:rsidRPr="00825DB0">
        <w:rPr>
          <w:sz w:val="24"/>
          <w:szCs w:val="24"/>
        </w:rPr>
        <w:t>поощрять желание детей самостоятельно заниматься музыкальной деятельностью;</w:t>
      </w:r>
    </w:p>
    <w:p w:rsidR="00920E8E" w:rsidRPr="00825DB0" w:rsidRDefault="00920E8E" w:rsidP="002C2219">
      <w:pPr>
        <w:pStyle w:val="25"/>
        <w:numPr>
          <w:ilvl w:val="0"/>
          <w:numId w:val="109"/>
        </w:numPr>
        <w:shd w:val="clear" w:color="auto" w:fill="auto"/>
        <w:tabs>
          <w:tab w:val="left" w:pos="1013"/>
        </w:tabs>
        <w:spacing w:before="0" w:after="0" w:line="240" w:lineRule="auto"/>
        <w:ind w:firstLine="709"/>
        <w:jc w:val="both"/>
        <w:rPr>
          <w:sz w:val="24"/>
          <w:szCs w:val="24"/>
        </w:rPr>
      </w:pPr>
      <w:r w:rsidRPr="00825DB0">
        <w:rPr>
          <w:sz w:val="24"/>
          <w:szCs w:val="24"/>
        </w:rPr>
        <w:t>театрализованная деятельность:</w:t>
      </w:r>
    </w:p>
    <w:p w:rsidR="00920E8E" w:rsidRPr="00825DB0"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920E8E" w:rsidRPr="00825DB0"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825DB0">
        <w:rPr>
          <w:sz w:val="24"/>
          <w:szCs w:val="24"/>
        </w:rPr>
        <w:t>учить элементам художественно-образных выразительных средств (интонация, мимика, пантомимика);</w:t>
      </w:r>
    </w:p>
    <w:p w:rsidR="00920E8E" w:rsidRPr="00825DB0"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825DB0">
        <w:rPr>
          <w:sz w:val="24"/>
          <w:szCs w:val="24"/>
        </w:rPr>
        <w:t>активизировать словарь детей, совершенствовать звуковую культуру речи, интонационный строй, диалогическую речь;</w:t>
      </w:r>
    </w:p>
    <w:p w:rsidR="00920E8E" w:rsidRPr="00825DB0"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825DB0">
        <w:rPr>
          <w:sz w:val="24"/>
          <w:szCs w:val="24"/>
        </w:rPr>
        <w:t>познакомить детей с различными видами театра (кукольный, музыкальный, детский, театр зверей и другое);</w:t>
      </w:r>
    </w:p>
    <w:p w:rsidR="00920E8E" w:rsidRPr="00825DB0"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простейшие образно-выразительные умения, имитировать характерные движения сказочных животных;</w:t>
      </w:r>
    </w:p>
    <w:p w:rsidR="00920E8E" w:rsidRPr="00825DB0"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920E8E" w:rsidRPr="00825DB0" w:rsidRDefault="00920E8E" w:rsidP="002C2219">
      <w:pPr>
        <w:pStyle w:val="25"/>
        <w:numPr>
          <w:ilvl w:val="0"/>
          <w:numId w:val="118"/>
        </w:numPr>
        <w:shd w:val="clear" w:color="auto" w:fill="auto"/>
        <w:tabs>
          <w:tab w:val="left" w:pos="993"/>
        </w:tabs>
        <w:spacing w:before="0" w:after="0" w:line="240" w:lineRule="auto"/>
        <w:ind w:left="0" w:firstLine="709"/>
        <w:jc w:val="both"/>
        <w:rPr>
          <w:sz w:val="24"/>
          <w:szCs w:val="24"/>
        </w:rPr>
      </w:pPr>
      <w:r w:rsidRPr="00825DB0">
        <w:rPr>
          <w:sz w:val="24"/>
          <w:szCs w:val="24"/>
        </w:rPr>
        <w:t>побуждать интерес творческим проявлениям в игре и игровому общению со сверстниками.</w:t>
      </w:r>
    </w:p>
    <w:p w:rsidR="00920E8E" w:rsidRPr="00825DB0" w:rsidRDefault="00920E8E" w:rsidP="002C2219">
      <w:pPr>
        <w:pStyle w:val="25"/>
        <w:numPr>
          <w:ilvl w:val="0"/>
          <w:numId w:val="109"/>
        </w:numPr>
        <w:shd w:val="clear" w:color="auto" w:fill="auto"/>
        <w:tabs>
          <w:tab w:val="left" w:pos="1022"/>
        </w:tabs>
        <w:spacing w:before="0" w:after="0" w:line="240" w:lineRule="auto"/>
        <w:ind w:firstLine="709"/>
        <w:jc w:val="both"/>
        <w:rPr>
          <w:sz w:val="24"/>
          <w:szCs w:val="24"/>
        </w:rPr>
      </w:pPr>
      <w:r w:rsidRPr="00825DB0">
        <w:rPr>
          <w:sz w:val="24"/>
          <w:szCs w:val="24"/>
        </w:rPr>
        <w:t>культурно-досуговая деятельность:</w:t>
      </w:r>
    </w:p>
    <w:p w:rsidR="00920E8E" w:rsidRPr="00825DB0"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20E8E" w:rsidRPr="00825DB0"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к развлечениям, знакомящим с культурой и традициями народов страны;</w:t>
      </w:r>
    </w:p>
    <w:p w:rsidR="00920E8E" w:rsidRPr="00825DB0"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825DB0">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920E8E" w:rsidRPr="00825DB0"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825DB0">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920E8E" w:rsidRPr="00825DB0"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чувства причастности к событиям, происходящим в стране;</w:t>
      </w:r>
    </w:p>
    <w:p w:rsidR="00920E8E" w:rsidRPr="00825DB0"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индивидуальные творческие способности и художественные наклонности ребёнка;</w:t>
      </w:r>
    </w:p>
    <w:p w:rsidR="00920E8E" w:rsidRPr="00825DB0" w:rsidRDefault="00920E8E" w:rsidP="002C2219">
      <w:pPr>
        <w:pStyle w:val="25"/>
        <w:numPr>
          <w:ilvl w:val="0"/>
          <w:numId w:val="119"/>
        </w:numPr>
        <w:shd w:val="clear" w:color="auto" w:fill="auto"/>
        <w:tabs>
          <w:tab w:val="left" w:pos="993"/>
        </w:tabs>
        <w:spacing w:before="0" w:after="0" w:line="240" w:lineRule="auto"/>
        <w:ind w:left="0" w:firstLine="709"/>
        <w:jc w:val="both"/>
        <w:rPr>
          <w:sz w:val="24"/>
          <w:szCs w:val="24"/>
        </w:rPr>
      </w:pPr>
      <w:r w:rsidRPr="00825DB0">
        <w:rPr>
          <w:sz w:val="24"/>
          <w:szCs w:val="24"/>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w:t>
      </w:r>
      <w:r w:rsidRPr="00825DB0">
        <w:rPr>
          <w:sz w:val="24"/>
          <w:szCs w:val="24"/>
        </w:rPr>
        <w:lastRenderedPageBreak/>
        <w:t>концертах.</w:t>
      </w:r>
    </w:p>
    <w:p w:rsidR="00920E8E" w:rsidRPr="00825DB0" w:rsidRDefault="00920E8E" w:rsidP="002C2219">
      <w:pPr>
        <w:pStyle w:val="25"/>
        <w:shd w:val="clear" w:color="auto" w:fill="auto"/>
        <w:tabs>
          <w:tab w:val="left" w:pos="1580"/>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920E8E" w:rsidRPr="00825DB0" w:rsidRDefault="00920E8E" w:rsidP="002C2219">
      <w:pPr>
        <w:pStyle w:val="25"/>
        <w:shd w:val="clear" w:color="auto" w:fill="auto"/>
        <w:tabs>
          <w:tab w:val="left" w:pos="1786"/>
        </w:tabs>
        <w:spacing w:before="0" w:after="0" w:line="240" w:lineRule="auto"/>
        <w:ind w:left="709"/>
        <w:jc w:val="both"/>
        <w:rPr>
          <w:b/>
          <w:i/>
          <w:sz w:val="24"/>
          <w:szCs w:val="24"/>
        </w:rPr>
      </w:pPr>
      <w:r w:rsidRPr="00825DB0">
        <w:rPr>
          <w:b/>
          <w:i/>
          <w:sz w:val="24"/>
          <w:szCs w:val="24"/>
        </w:rPr>
        <w:t>Приобщение к искусству.</w:t>
      </w:r>
    </w:p>
    <w:p w:rsidR="00920E8E" w:rsidRPr="00825DB0" w:rsidRDefault="00920E8E" w:rsidP="002C2219">
      <w:pPr>
        <w:pStyle w:val="25"/>
        <w:numPr>
          <w:ilvl w:val="0"/>
          <w:numId w:val="110"/>
        </w:numPr>
        <w:shd w:val="clear" w:color="auto" w:fill="auto"/>
        <w:tabs>
          <w:tab w:val="left" w:pos="1038"/>
        </w:tabs>
        <w:spacing w:before="0" w:after="0" w:line="240" w:lineRule="auto"/>
        <w:ind w:firstLine="709"/>
        <w:jc w:val="both"/>
        <w:rPr>
          <w:sz w:val="24"/>
          <w:szCs w:val="24"/>
        </w:rPr>
      </w:pPr>
      <w:r w:rsidRPr="00825DB0">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920E8E" w:rsidRPr="00825DB0" w:rsidRDefault="00920E8E" w:rsidP="002C2219">
      <w:pPr>
        <w:pStyle w:val="25"/>
        <w:numPr>
          <w:ilvl w:val="0"/>
          <w:numId w:val="110"/>
        </w:numPr>
        <w:shd w:val="clear" w:color="auto" w:fill="auto"/>
        <w:tabs>
          <w:tab w:val="left" w:pos="1033"/>
        </w:tabs>
        <w:spacing w:before="0" w:after="0" w:line="240" w:lineRule="auto"/>
        <w:ind w:firstLine="709"/>
        <w:jc w:val="both"/>
        <w:rPr>
          <w:sz w:val="24"/>
          <w:szCs w:val="24"/>
        </w:rPr>
      </w:pPr>
      <w:r w:rsidRPr="00825DB0">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920E8E" w:rsidRPr="00825DB0" w:rsidRDefault="00920E8E" w:rsidP="002C2219">
      <w:pPr>
        <w:pStyle w:val="25"/>
        <w:numPr>
          <w:ilvl w:val="0"/>
          <w:numId w:val="110"/>
        </w:numPr>
        <w:shd w:val="clear" w:color="auto" w:fill="auto"/>
        <w:tabs>
          <w:tab w:val="left" w:pos="1033"/>
        </w:tabs>
        <w:spacing w:before="0" w:after="0" w:line="240" w:lineRule="auto"/>
        <w:ind w:firstLine="709"/>
        <w:jc w:val="both"/>
        <w:rPr>
          <w:sz w:val="24"/>
          <w:szCs w:val="24"/>
        </w:rPr>
      </w:pPr>
      <w:r w:rsidRPr="00825DB0">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20E8E" w:rsidRPr="00825DB0" w:rsidRDefault="00920E8E" w:rsidP="002C2219">
      <w:pPr>
        <w:pStyle w:val="25"/>
        <w:numPr>
          <w:ilvl w:val="0"/>
          <w:numId w:val="110"/>
        </w:numPr>
        <w:shd w:val="clear" w:color="auto" w:fill="auto"/>
        <w:tabs>
          <w:tab w:val="left" w:pos="1028"/>
        </w:tabs>
        <w:spacing w:before="0" w:after="0" w:line="240" w:lineRule="auto"/>
        <w:ind w:firstLine="709"/>
        <w:jc w:val="both"/>
        <w:rPr>
          <w:sz w:val="24"/>
          <w:szCs w:val="24"/>
        </w:rPr>
      </w:pPr>
      <w:r w:rsidRPr="00825DB0">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920E8E" w:rsidRPr="00825DB0" w:rsidRDefault="00920E8E" w:rsidP="002C2219">
      <w:pPr>
        <w:pStyle w:val="25"/>
        <w:numPr>
          <w:ilvl w:val="0"/>
          <w:numId w:val="110"/>
        </w:numPr>
        <w:shd w:val="clear" w:color="auto" w:fill="auto"/>
        <w:tabs>
          <w:tab w:val="left" w:pos="1028"/>
        </w:tabs>
        <w:spacing w:before="0" w:after="0" w:line="240" w:lineRule="auto"/>
        <w:ind w:firstLine="709"/>
        <w:jc w:val="both"/>
        <w:rPr>
          <w:sz w:val="24"/>
          <w:szCs w:val="24"/>
        </w:rPr>
      </w:pPr>
      <w:r w:rsidRPr="00825DB0">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920E8E" w:rsidRPr="00825DB0" w:rsidRDefault="00920E8E" w:rsidP="002C2219">
      <w:pPr>
        <w:pStyle w:val="25"/>
        <w:numPr>
          <w:ilvl w:val="0"/>
          <w:numId w:val="110"/>
        </w:numPr>
        <w:shd w:val="clear" w:color="auto" w:fill="auto"/>
        <w:tabs>
          <w:tab w:val="left" w:pos="1023"/>
        </w:tabs>
        <w:spacing w:before="0" w:after="0" w:line="240" w:lineRule="auto"/>
        <w:ind w:firstLine="709"/>
        <w:jc w:val="both"/>
        <w:rPr>
          <w:sz w:val="24"/>
          <w:szCs w:val="24"/>
        </w:rPr>
      </w:pPr>
      <w:r w:rsidRPr="00825DB0">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20E8E" w:rsidRPr="00825DB0" w:rsidRDefault="00920E8E" w:rsidP="002C2219">
      <w:pPr>
        <w:pStyle w:val="25"/>
        <w:numPr>
          <w:ilvl w:val="0"/>
          <w:numId w:val="110"/>
        </w:numPr>
        <w:shd w:val="clear" w:color="auto" w:fill="auto"/>
        <w:tabs>
          <w:tab w:val="left" w:pos="1033"/>
        </w:tabs>
        <w:spacing w:before="0" w:after="0" w:line="240" w:lineRule="auto"/>
        <w:ind w:firstLine="709"/>
        <w:jc w:val="both"/>
        <w:rPr>
          <w:sz w:val="24"/>
          <w:szCs w:val="24"/>
        </w:rPr>
      </w:pPr>
      <w:r w:rsidRPr="00825DB0">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20E8E" w:rsidRPr="00825DB0" w:rsidRDefault="00920E8E" w:rsidP="002C2219">
      <w:pPr>
        <w:pStyle w:val="25"/>
        <w:numPr>
          <w:ilvl w:val="0"/>
          <w:numId w:val="110"/>
        </w:numPr>
        <w:shd w:val="clear" w:color="auto" w:fill="auto"/>
        <w:tabs>
          <w:tab w:val="left" w:pos="1023"/>
        </w:tabs>
        <w:spacing w:before="0" w:after="0" w:line="240" w:lineRule="auto"/>
        <w:ind w:firstLine="709"/>
        <w:jc w:val="both"/>
        <w:rPr>
          <w:sz w:val="24"/>
          <w:szCs w:val="24"/>
        </w:rPr>
      </w:pPr>
      <w:r w:rsidRPr="00825DB0">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825DB0">
        <w:rPr>
          <w:sz w:val="24"/>
          <w:szCs w:val="24"/>
        </w:rPr>
        <w:softHyphen/>
        <w:t>-прикладного искусства).</w:t>
      </w:r>
    </w:p>
    <w:p w:rsidR="00920E8E" w:rsidRPr="00825DB0" w:rsidRDefault="00920E8E" w:rsidP="002C2219">
      <w:pPr>
        <w:pStyle w:val="25"/>
        <w:numPr>
          <w:ilvl w:val="0"/>
          <w:numId w:val="110"/>
        </w:numPr>
        <w:shd w:val="clear" w:color="auto" w:fill="auto"/>
        <w:tabs>
          <w:tab w:val="left" w:pos="1033"/>
        </w:tabs>
        <w:spacing w:before="0" w:after="0" w:line="240" w:lineRule="auto"/>
        <w:ind w:firstLine="709"/>
        <w:jc w:val="both"/>
        <w:rPr>
          <w:sz w:val="24"/>
          <w:szCs w:val="24"/>
        </w:rPr>
      </w:pPr>
      <w:r w:rsidRPr="00825DB0">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20E8E" w:rsidRPr="00825DB0" w:rsidRDefault="00920E8E" w:rsidP="002C2219">
      <w:pPr>
        <w:pStyle w:val="25"/>
        <w:shd w:val="clear" w:color="auto" w:fill="auto"/>
        <w:tabs>
          <w:tab w:val="left" w:pos="1782"/>
        </w:tabs>
        <w:spacing w:before="0" w:after="0" w:line="240" w:lineRule="auto"/>
        <w:ind w:left="709"/>
        <w:jc w:val="both"/>
        <w:rPr>
          <w:b/>
          <w:i/>
          <w:sz w:val="24"/>
          <w:szCs w:val="24"/>
        </w:rPr>
      </w:pPr>
      <w:r w:rsidRPr="00825DB0">
        <w:rPr>
          <w:b/>
          <w:i/>
          <w:sz w:val="24"/>
          <w:szCs w:val="24"/>
        </w:rPr>
        <w:t>Изобразительная деятельность.</w:t>
      </w:r>
    </w:p>
    <w:p w:rsidR="00920E8E" w:rsidRPr="00825DB0" w:rsidRDefault="00920E8E" w:rsidP="002C2219">
      <w:pPr>
        <w:pStyle w:val="25"/>
        <w:numPr>
          <w:ilvl w:val="0"/>
          <w:numId w:val="111"/>
        </w:numPr>
        <w:shd w:val="clear" w:color="auto" w:fill="auto"/>
        <w:tabs>
          <w:tab w:val="left" w:pos="1014"/>
        </w:tabs>
        <w:spacing w:before="0" w:after="0" w:line="240" w:lineRule="auto"/>
        <w:ind w:firstLine="709"/>
        <w:jc w:val="both"/>
        <w:rPr>
          <w:sz w:val="24"/>
          <w:szCs w:val="24"/>
        </w:rPr>
      </w:pPr>
      <w:r w:rsidRPr="00825DB0">
        <w:rPr>
          <w:sz w:val="24"/>
          <w:szCs w:val="24"/>
        </w:rPr>
        <w:t>Рисование: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w:t>
      </w:r>
      <w:r w:rsidRPr="00825DB0">
        <w:rPr>
          <w:sz w:val="24"/>
          <w:szCs w:val="24"/>
        </w:rPr>
        <w:lastRenderedPageBreak/>
        <w:t>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20E8E" w:rsidRPr="00825DB0" w:rsidRDefault="00920E8E" w:rsidP="002C2219">
      <w:pPr>
        <w:pStyle w:val="25"/>
        <w:numPr>
          <w:ilvl w:val="0"/>
          <w:numId w:val="111"/>
        </w:numPr>
        <w:shd w:val="clear" w:color="auto" w:fill="auto"/>
        <w:tabs>
          <w:tab w:val="left" w:pos="1018"/>
        </w:tabs>
        <w:spacing w:before="0" w:after="0" w:line="240" w:lineRule="auto"/>
        <w:ind w:firstLine="709"/>
        <w:jc w:val="both"/>
        <w:rPr>
          <w:sz w:val="24"/>
          <w:szCs w:val="24"/>
        </w:rPr>
      </w:pPr>
      <w:r w:rsidRPr="00825DB0">
        <w:rPr>
          <w:sz w:val="24"/>
          <w:szCs w:val="24"/>
        </w:rPr>
        <w:t>Народное декоративно-прикладное искусство:</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20E8E" w:rsidRPr="00825DB0" w:rsidRDefault="00920E8E" w:rsidP="002C2219">
      <w:pPr>
        <w:pStyle w:val="25"/>
        <w:numPr>
          <w:ilvl w:val="0"/>
          <w:numId w:val="111"/>
        </w:numPr>
        <w:shd w:val="clear" w:color="auto" w:fill="auto"/>
        <w:tabs>
          <w:tab w:val="left" w:pos="1013"/>
        </w:tabs>
        <w:spacing w:before="0" w:after="0" w:line="240" w:lineRule="auto"/>
        <w:ind w:firstLine="709"/>
        <w:jc w:val="both"/>
        <w:rPr>
          <w:sz w:val="24"/>
          <w:szCs w:val="24"/>
        </w:rPr>
      </w:pPr>
      <w:r w:rsidRPr="00825DB0">
        <w:rPr>
          <w:sz w:val="24"/>
          <w:szCs w:val="24"/>
        </w:rPr>
        <w:t>Лепка:</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920E8E" w:rsidRPr="00825DB0" w:rsidRDefault="00920E8E" w:rsidP="002C2219">
      <w:pPr>
        <w:pStyle w:val="25"/>
        <w:numPr>
          <w:ilvl w:val="0"/>
          <w:numId w:val="111"/>
        </w:numPr>
        <w:shd w:val="clear" w:color="auto" w:fill="auto"/>
        <w:tabs>
          <w:tab w:val="left" w:pos="1022"/>
        </w:tabs>
        <w:spacing w:before="0" w:after="0" w:line="240" w:lineRule="auto"/>
        <w:ind w:firstLine="709"/>
        <w:jc w:val="both"/>
        <w:rPr>
          <w:sz w:val="24"/>
          <w:szCs w:val="24"/>
        </w:rPr>
      </w:pPr>
      <w:r w:rsidRPr="00825DB0">
        <w:rPr>
          <w:sz w:val="24"/>
          <w:szCs w:val="24"/>
        </w:rPr>
        <w:t>Аппликация:</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20E8E" w:rsidRPr="00825DB0" w:rsidRDefault="00920E8E" w:rsidP="002C2219">
      <w:pPr>
        <w:pStyle w:val="25"/>
        <w:shd w:val="clear" w:color="auto" w:fill="auto"/>
        <w:tabs>
          <w:tab w:val="left" w:pos="1782"/>
        </w:tabs>
        <w:spacing w:before="0" w:after="0" w:line="240" w:lineRule="auto"/>
        <w:ind w:left="709"/>
        <w:jc w:val="both"/>
        <w:rPr>
          <w:b/>
          <w:i/>
          <w:sz w:val="24"/>
          <w:szCs w:val="24"/>
        </w:rPr>
      </w:pPr>
      <w:r w:rsidRPr="00825DB0">
        <w:rPr>
          <w:b/>
          <w:i/>
          <w:sz w:val="24"/>
          <w:szCs w:val="24"/>
        </w:rPr>
        <w:t>Конструктивная деятельность.</w:t>
      </w:r>
    </w:p>
    <w:p w:rsidR="00920E8E" w:rsidRPr="00825DB0" w:rsidRDefault="00920E8E" w:rsidP="002C2219">
      <w:pPr>
        <w:pStyle w:val="25"/>
        <w:numPr>
          <w:ilvl w:val="0"/>
          <w:numId w:val="112"/>
        </w:numPr>
        <w:shd w:val="clear" w:color="auto" w:fill="auto"/>
        <w:tabs>
          <w:tab w:val="left" w:pos="1028"/>
        </w:tabs>
        <w:spacing w:before="0" w:after="0" w:line="240" w:lineRule="auto"/>
        <w:ind w:firstLine="709"/>
        <w:jc w:val="both"/>
        <w:rPr>
          <w:sz w:val="24"/>
          <w:szCs w:val="24"/>
        </w:rPr>
      </w:pPr>
      <w:r w:rsidRPr="00825DB0">
        <w:rPr>
          <w:sz w:val="24"/>
          <w:szCs w:val="24"/>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20E8E" w:rsidRPr="00825DB0" w:rsidRDefault="00920E8E" w:rsidP="002C2219">
      <w:pPr>
        <w:pStyle w:val="25"/>
        <w:numPr>
          <w:ilvl w:val="0"/>
          <w:numId w:val="112"/>
        </w:numPr>
        <w:shd w:val="clear" w:color="auto" w:fill="auto"/>
        <w:tabs>
          <w:tab w:val="left" w:pos="1033"/>
        </w:tabs>
        <w:spacing w:before="0" w:after="0" w:line="240" w:lineRule="auto"/>
        <w:ind w:firstLine="709"/>
        <w:jc w:val="both"/>
        <w:rPr>
          <w:sz w:val="24"/>
          <w:szCs w:val="24"/>
        </w:rPr>
      </w:pPr>
      <w:r w:rsidRPr="00825DB0">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20E8E" w:rsidRPr="00825DB0" w:rsidRDefault="00920E8E" w:rsidP="002C2219">
      <w:pPr>
        <w:pStyle w:val="25"/>
        <w:numPr>
          <w:ilvl w:val="0"/>
          <w:numId w:val="112"/>
        </w:numPr>
        <w:shd w:val="clear" w:color="auto" w:fill="auto"/>
        <w:tabs>
          <w:tab w:val="left" w:pos="1042"/>
        </w:tabs>
        <w:spacing w:before="0" w:after="0" w:line="240" w:lineRule="auto"/>
        <w:ind w:firstLine="709"/>
        <w:jc w:val="both"/>
        <w:rPr>
          <w:sz w:val="24"/>
          <w:szCs w:val="24"/>
        </w:rPr>
      </w:pPr>
      <w:r w:rsidRPr="00825DB0">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20E8E" w:rsidRPr="00825DB0" w:rsidRDefault="00920E8E" w:rsidP="002C2219">
      <w:pPr>
        <w:pStyle w:val="25"/>
        <w:numPr>
          <w:ilvl w:val="0"/>
          <w:numId w:val="112"/>
        </w:numPr>
        <w:shd w:val="clear" w:color="auto" w:fill="auto"/>
        <w:tabs>
          <w:tab w:val="left" w:pos="1033"/>
        </w:tabs>
        <w:spacing w:before="0" w:after="0" w:line="240" w:lineRule="auto"/>
        <w:ind w:firstLine="709"/>
        <w:jc w:val="both"/>
        <w:rPr>
          <w:sz w:val="24"/>
          <w:szCs w:val="24"/>
        </w:rPr>
      </w:pPr>
      <w:r w:rsidRPr="00825DB0">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20E8E" w:rsidRPr="00825DB0" w:rsidRDefault="00920E8E" w:rsidP="002C2219">
      <w:pPr>
        <w:pStyle w:val="25"/>
        <w:numPr>
          <w:ilvl w:val="0"/>
          <w:numId w:val="112"/>
        </w:numPr>
        <w:shd w:val="clear" w:color="auto" w:fill="auto"/>
        <w:tabs>
          <w:tab w:val="left" w:pos="1038"/>
        </w:tabs>
        <w:spacing w:before="0" w:after="0" w:line="240" w:lineRule="auto"/>
        <w:ind w:firstLine="709"/>
        <w:jc w:val="both"/>
        <w:rPr>
          <w:sz w:val="24"/>
          <w:szCs w:val="24"/>
        </w:rPr>
      </w:pPr>
      <w:r w:rsidRPr="00825DB0">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20E8E" w:rsidRPr="00825DB0" w:rsidRDefault="00920E8E" w:rsidP="002C2219">
      <w:pPr>
        <w:pStyle w:val="25"/>
        <w:shd w:val="clear" w:color="auto" w:fill="auto"/>
        <w:tabs>
          <w:tab w:val="left" w:pos="1777"/>
        </w:tabs>
        <w:spacing w:before="0" w:after="0" w:line="240" w:lineRule="auto"/>
        <w:ind w:left="709"/>
        <w:jc w:val="both"/>
        <w:rPr>
          <w:b/>
          <w:i/>
          <w:sz w:val="24"/>
          <w:szCs w:val="24"/>
        </w:rPr>
      </w:pPr>
      <w:r w:rsidRPr="00825DB0">
        <w:rPr>
          <w:b/>
          <w:i/>
          <w:sz w:val="24"/>
          <w:szCs w:val="24"/>
        </w:rPr>
        <w:t>Музыкальная деятельность.</w:t>
      </w:r>
    </w:p>
    <w:p w:rsidR="00920E8E" w:rsidRPr="00825DB0" w:rsidRDefault="00920E8E" w:rsidP="002C2219">
      <w:pPr>
        <w:pStyle w:val="25"/>
        <w:numPr>
          <w:ilvl w:val="0"/>
          <w:numId w:val="113"/>
        </w:numPr>
        <w:shd w:val="clear" w:color="auto" w:fill="auto"/>
        <w:tabs>
          <w:tab w:val="left" w:pos="1124"/>
        </w:tabs>
        <w:spacing w:before="0" w:after="0" w:line="240" w:lineRule="auto"/>
        <w:ind w:firstLine="709"/>
        <w:jc w:val="both"/>
        <w:rPr>
          <w:sz w:val="24"/>
          <w:szCs w:val="24"/>
        </w:rPr>
      </w:pPr>
      <w:r w:rsidRPr="00825DB0">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20E8E" w:rsidRPr="00825DB0" w:rsidRDefault="00920E8E" w:rsidP="002C2219">
      <w:pPr>
        <w:pStyle w:val="25"/>
        <w:numPr>
          <w:ilvl w:val="0"/>
          <w:numId w:val="113"/>
        </w:numPr>
        <w:shd w:val="clear" w:color="auto" w:fill="auto"/>
        <w:tabs>
          <w:tab w:val="left" w:pos="1047"/>
        </w:tabs>
        <w:spacing w:before="0" w:after="0" w:line="240" w:lineRule="auto"/>
        <w:ind w:firstLine="709"/>
        <w:jc w:val="both"/>
        <w:rPr>
          <w:sz w:val="24"/>
          <w:szCs w:val="24"/>
        </w:rPr>
      </w:pPr>
      <w:r w:rsidRPr="00825DB0">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20E8E" w:rsidRPr="00825DB0" w:rsidRDefault="00920E8E" w:rsidP="002C2219">
      <w:pPr>
        <w:pStyle w:val="25"/>
        <w:numPr>
          <w:ilvl w:val="0"/>
          <w:numId w:val="113"/>
        </w:numPr>
        <w:shd w:val="clear" w:color="auto" w:fill="auto"/>
        <w:tabs>
          <w:tab w:val="left" w:pos="1186"/>
        </w:tabs>
        <w:spacing w:before="0" w:after="0" w:line="240" w:lineRule="auto"/>
        <w:ind w:firstLine="709"/>
        <w:jc w:val="both"/>
        <w:rPr>
          <w:sz w:val="24"/>
          <w:szCs w:val="24"/>
        </w:rPr>
      </w:pPr>
      <w:r w:rsidRPr="00825DB0">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20E8E" w:rsidRPr="00825DB0" w:rsidRDefault="00920E8E" w:rsidP="002C2219">
      <w:pPr>
        <w:pStyle w:val="25"/>
        <w:numPr>
          <w:ilvl w:val="0"/>
          <w:numId w:val="113"/>
        </w:numPr>
        <w:shd w:val="clear" w:color="auto" w:fill="auto"/>
        <w:tabs>
          <w:tab w:val="left" w:pos="1100"/>
        </w:tabs>
        <w:spacing w:before="0" w:after="0" w:line="240" w:lineRule="auto"/>
        <w:ind w:firstLine="709"/>
        <w:jc w:val="both"/>
        <w:rPr>
          <w:sz w:val="24"/>
          <w:szCs w:val="24"/>
        </w:rPr>
      </w:pPr>
      <w:r w:rsidRPr="00825DB0">
        <w:rPr>
          <w:sz w:val="24"/>
          <w:szCs w:val="24"/>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w:t>
      </w:r>
      <w:r w:rsidRPr="00825DB0">
        <w:rPr>
          <w:sz w:val="24"/>
          <w:szCs w:val="24"/>
        </w:rPr>
        <w:lastRenderedPageBreak/>
        <w:t>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20E8E" w:rsidRPr="00825DB0" w:rsidRDefault="00920E8E" w:rsidP="002C2219">
      <w:pPr>
        <w:pStyle w:val="25"/>
        <w:numPr>
          <w:ilvl w:val="0"/>
          <w:numId w:val="113"/>
        </w:numPr>
        <w:shd w:val="clear" w:color="auto" w:fill="auto"/>
        <w:tabs>
          <w:tab w:val="left" w:pos="1086"/>
        </w:tabs>
        <w:spacing w:before="0" w:after="0" w:line="240" w:lineRule="auto"/>
        <w:ind w:firstLine="709"/>
        <w:jc w:val="both"/>
        <w:rPr>
          <w:sz w:val="24"/>
          <w:szCs w:val="24"/>
        </w:rPr>
      </w:pPr>
      <w:r w:rsidRPr="00825DB0">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20E8E" w:rsidRPr="00825DB0" w:rsidRDefault="00920E8E" w:rsidP="002C2219">
      <w:pPr>
        <w:pStyle w:val="25"/>
        <w:numPr>
          <w:ilvl w:val="0"/>
          <w:numId w:val="113"/>
        </w:numPr>
        <w:shd w:val="clear" w:color="auto" w:fill="auto"/>
        <w:tabs>
          <w:tab w:val="left" w:pos="1013"/>
        </w:tabs>
        <w:spacing w:before="0" w:after="0" w:line="240" w:lineRule="auto"/>
        <w:ind w:firstLine="709"/>
        <w:jc w:val="both"/>
        <w:rPr>
          <w:sz w:val="24"/>
          <w:szCs w:val="24"/>
        </w:rPr>
      </w:pPr>
      <w:r w:rsidRPr="00825DB0">
        <w:rPr>
          <w:sz w:val="24"/>
          <w:szCs w:val="24"/>
        </w:rPr>
        <w:t>Игра на детских музыкальных инструментах:</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формирует у детей умение подыгрывать простейшие мелодии на деревянных ложках, погремушках, барабане, металлофоне;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20E8E" w:rsidRPr="00825DB0" w:rsidRDefault="00920E8E" w:rsidP="002C2219">
      <w:pPr>
        <w:pStyle w:val="25"/>
        <w:shd w:val="clear" w:color="auto" w:fill="auto"/>
        <w:tabs>
          <w:tab w:val="left" w:pos="1766"/>
        </w:tabs>
        <w:spacing w:before="0" w:after="0" w:line="240" w:lineRule="auto"/>
        <w:ind w:left="709"/>
        <w:jc w:val="both"/>
        <w:rPr>
          <w:b/>
          <w:i/>
          <w:sz w:val="24"/>
          <w:szCs w:val="24"/>
        </w:rPr>
      </w:pPr>
      <w:r w:rsidRPr="00825DB0">
        <w:rPr>
          <w:b/>
          <w:i/>
          <w:sz w:val="24"/>
          <w:szCs w:val="24"/>
        </w:rPr>
        <w:t>Театрализованная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20E8E" w:rsidRPr="00825DB0" w:rsidRDefault="00920E8E" w:rsidP="002C2219">
      <w:pPr>
        <w:pStyle w:val="25"/>
        <w:shd w:val="clear" w:color="auto" w:fill="auto"/>
        <w:tabs>
          <w:tab w:val="left" w:pos="1762"/>
        </w:tabs>
        <w:spacing w:before="0" w:after="0" w:line="240" w:lineRule="auto"/>
        <w:ind w:left="709"/>
        <w:jc w:val="both"/>
        <w:rPr>
          <w:b/>
          <w:i/>
          <w:sz w:val="24"/>
          <w:szCs w:val="24"/>
        </w:rPr>
      </w:pPr>
      <w:r w:rsidRPr="00825DB0">
        <w:rPr>
          <w:b/>
          <w:i/>
          <w:sz w:val="24"/>
          <w:szCs w:val="24"/>
        </w:rPr>
        <w:t>Культурно-досуговая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920E8E" w:rsidRPr="00825DB0" w:rsidRDefault="00920E8E" w:rsidP="002C2219">
      <w:pPr>
        <w:pStyle w:val="25"/>
        <w:tabs>
          <w:tab w:val="left" w:pos="993"/>
        </w:tabs>
        <w:spacing w:line="240" w:lineRule="auto"/>
        <w:ind w:right="20"/>
        <w:rPr>
          <w:b/>
          <w:bCs/>
          <w:sz w:val="24"/>
          <w:szCs w:val="24"/>
        </w:rPr>
      </w:pPr>
      <w:r w:rsidRPr="00825DB0">
        <w:rPr>
          <w:b/>
          <w:bCs/>
          <w:sz w:val="24"/>
          <w:szCs w:val="24"/>
        </w:rPr>
        <w:t>5-6 лет/ старшая группа</w:t>
      </w:r>
    </w:p>
    <w:p w:rsidR="00920E8E" w:rsidRPr="00825DB0" w:rsidRDefault="00920E8E" w:rsidP="002C2219">
      <w:pPr>
        <w:pStyle w:val="25"/>
        <w:shd w:val="clear" w:color="auto" w:fill="auto"/>
        <w:tabs>
          <w:tab w:val="left" w:pos="1561"/>
        </w:tabs>
        <w:spacing w:before="0" w:after="0" w:line="240" w:lineRule="auto"/>
        <w:ind w:firstLine="709"/>
        <w:jc w:val="both"/>
        <w:rPr>
          <w:sz w:val="24"/>
          <w:szCs w:val="24"/>
        </w:rPr>
      </w:pPr>
      <w:r w:rsidRPr="00825DB0">
        <w:rPr>
          <w:sz w:val="24"/>
          <w:szCs w:val="24"/>
        </w:rPr>
        <w:lastRenderedPageBreak/>
        <w:t xml:space="preserve">В области художественно-эстетического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920E8E" w:rsidRPr="00825DB0" w:rsidRDefault="00920E8E" w:rsidP="002C2219">
      <w:pPr>
        <w:pStyle w:val="25"/>
        <w:numPr>
          <w:ilvl w:val="0"/>
          <w:numId w:val="120"/>
        </w:numPr>
        <w:shd w:val="clear" w:color="auto" w:fill="auto"/>
        <w:tabs>
          <w:tab w:val="left" w:pos="994"/>
        </w:tabs>
        <w:spacing w:before="0" w:after="0" w:line="240" w:lineRule="auto"/>
        <w:ind w:firstLine="709"/>
        <w:jc w:val="both"/>
        <w:rPr>
          <w:sz w:val="24"/>
          <w:szCs w:val="24"/>
        </w:rPr>
      </w:pPr>
      <w:r w:rsidRPr="00825DB0">
        <w:rPr>
          <w:sz w:val="24"/>
          <w:szCs w:val="24"/>
        </w:rPr>
        <w:t>приобщение к искусству:</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у детей стремление к познанию культурных традиций своего народа через творческую деятельность;</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уметь называть вид художественной деятельности, профессию и людей, которые работают в том или ином виде искусства;</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20E8E" w:rsidRPr="00825DB0" w:rsidRDefault="00920E8E" w:rsidP="002C2219">
      <w:pPr>
        <w:pStyle w:val="25"/>
        <w:numPr>
          <w:ilvl w:val="0"/>
          <w:numId w:val="124"/>
        </w:numPr>
        <w:shd w:val="clear" w:color="auto" w:fill="auto"/>
        <w:tabs>
          <w:tab w:val="left" w:pos="993"/>
        </w:tabs>
        <w:spacing w:before="0" w:after="0" w:line="240" w:lineRule="auto"/>
        <w:ind w:left="0" w:firstLine="709"/>
        <w:jc w:val="both"/>
        <w:rPr>
          <w:sz w:val="24"/>
          <w:szCs w:val="24"/>
        </w:rPr>
      </w:pPr>
      <w:r w:rsidRPr="00825DB0">
        <w:rPr>
          <w:sz w:val="24"/>
          <w:szCs w:val="24"/>
        </w:rPr>
        <w:t>организовать посещение выставки, театра, музея, цирка;</w:t>
      </w:r>
    </w:p>
    <w:p w:rsidR="00920E8E" w:rsidRPr="00825DB0" w:rsidRDefault="00920E8E" w:rsidP="002C2219">
      <w:pPr>
        <w:pStyle w:val="25"/>
        <w:numPr>
          <w:ilvl w:val="0"/>
          <w:numId w:val="120"/>
        </w:numPr>
        <w:shd w:val="clear" w:color="auto" w:fill="auto"/>
        <w:tabs>
          <w:tab w:val="left" w:pos="1022"/>
        </w:tabs>
        <w:spacing w:before="0" w:after="0" w:line="240" w:lineRule="auto"/>
        <w:ind w:firstLine="709"/>
        <w:jc w:val="both"/>
        <w:rPr>
          <w:sz w:val="24"/>
          <w:szCs w:val="24"/>
        </w:rPr>
      </w:pPr>
      <w:r w:rsidRPr="00825DB0">
        <w:rPr>
          <w:sz w:val="24"/>
          <w:szCs w:val="24"/>
        </w:rPr>
        <w:t>изобразительная деятельность:</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интерес детей к изобразительной деятельности;</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художественно-творческих способностей в продуктивных видах детской деятельности;</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у детей сенсорный опыт, развивая органы восприятия: зрение, слух, обоняние, осязание, вкус;</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закреплять у детей знания об основных формах предметов и объектов природы;</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эстетическое восприятие, желание созерцать красоту окружающего мира;</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совершенствовать у детей изобразительные навыки и умения, формировать художественно-творческие способности;</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чувство формы, цвета, пропорций;</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 xml:space="preserve">поддерживать у детей стремление самостоятельно сочетать знакомые техники, </w:t>
      </w:r>
      <w:r w:rsidRPr="00825DB0">
        <w:rPr>
          <w:sz w:val="24"/>
          <w:szCs w:val="24"/>
        </w:rPr>
        <w:lastRenderedPageBreak/>
        <w:t>помогать осваивать новые, по собственной инициативе объединять разные способы изображения;</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920E8E" w:rsidRPr="00825DB0" w:rsidRDefault="00920E8E" w:rsidP="002C2219">
      <w:pPr>
        <w:pStyle w:val="25"/>
        <w:numPr>
          <w:ilvl w:val="0"/>
          <w:numId w:val="125"/>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20E8E" w:rsidRPr="00825DB0" w:rsidRDefault="00920E8E" w:rsidP="002C2219">
      <w:pPr>
        <w:pStyle w:val="25"/>
        <w:numPr>
          <w:ilvl w:val="0"/>
          <w:numId w:val="120"/>
        </w:numPr>
        <w:shd w:val="clear" w:color="auto" w:fill="auto"/>
        <w:tabs>
          <w:tab w:val="left" w:pos="1018"/>
        </w:tabs>
        <w:spacing w:before="0" w:after="0" w:line="240" w:lineRule="auto"/>
        <w:ind w:firstLine="709"/>
        <w:jc w:val="both"/>
        <w:rPr>
          <w:sz w:val="24"/>
          <w:szCs w:val="24"/>
        </w:rPr>
      </w:pPr>
      <w:r w:rsidRPr="00825DB0">
        <w:rPr>
          <w:sz w:val="24"/>
          <w:szCs w:val="24"/>
        </w:rPr>
        <w:t>конструктивная деятельность:</w:t>
      </w:r>
    </w:p>
    <w:p w:rsidR="00920E8E" w:rsidRPr="00825DB0" w:rsidRDefault="00920E8E" w:rsidP="002C2219">
      <w:pPr>
        <w:pStyle w:val="25"/>
        <w:numPr>
          <w:ilvl w:val="0"/>
          <w:numId w:val="126"/>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20E8E" w:rsidRPr="00825DB0" w:rsidRDefault="00920E8E" w:rsidP="002C2219">
      <w:pPr>
        <w:pStyle w:val="25"/>
        <w:numPr>
          <w:ilvl w:val="0"/>
          <w:numId w:val="126"/>
        </w:numPr>
        <w:shd w:val="clear" w:color="auto" w:fill="auto"/>
        <w:tabs>
          <w:tab w:val="left" w:pos="993"/>
        </w:tabs>
        <w:spacing w:before="0" w:after="0" w:line="240" w:lineRule="auto"/>
        <w:ind w:left="0" w:firstLine="709"/>
        <w:jc w:val="both"/>
        <w:rPr>
          <w:sz w:val="24"/>
          <w:szCs w:val="24"/>
        </w:rPr>
      </w:pPr>
      <w:r w:rsidRPr="00825DB0">
        <w:rPr>
          <w:sz w:val="24"/>
          <w:szCs w:val="24"/>
        </w:rPr>
        <w:t>поощрять у детей самостоятельность, творчество, инициативу, дружелюбие;</w:t>
      </w:r>
    </w:p>
    <w:p w:rsidR="00920E8E" w:rsidRPr="00825DB0" w:rsidRDefault="00920E8E" w:rsidP="002C2219">
      <w:pPr>
        <w:pStyle w:val="25"/>
        <w:numPr>
          <w:ilvl w:val="0"/>
          <w:numId w:val="120"/>
        </w:numPr>
        <w:shd w:val="clear" w:color="auto" w:fill="auto"/>
        <w:tabs>
          <w:tab w:val="left" w:pos="1022"/>
        </w:tabs>
        <w:spacing w:before="0" w:after="0" w:line="240" w:lineRule="auto"/>
        <w:ind w:firstLine="709"/>
        <w:jc w:val="both"/>
        <w:rPr>
          <w:sz w:val="24"/>
          <w:szCs w:val="24"/>
        </w:rPr>
      </w:pPr>
      <w:r w:rsidRPr="00825DB0">
        <w:rPr>
          <w:sz w:val="24"/>
          <w:szCs w:val="24"/>
        </w:rPr>
        <w:t>музыкальная деятельность:</w:t>
      </w:r>
    </w:p>
    <w:p w:rsidR="00920E8E" w:rsidRPr="00825DB0"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920E8E" w:rsidRPr="00825DB0"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музыкальную память, умение различать на слух звуки по высоте, музыкальные инструменты;</w:t>
      </w:r>
    </w:p>
    <w:p w:rsidR="00920E8E" w:rsidRPr="00825DB0"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20E8E" w:rsidRPr="00825DB0"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у детей интерес и любовь к музыке, музыкальную отзывчивость на нее;</w:t>
      </w:r>
    </w:p>
    <w:p w:rsidR="00920E8E" w:rsidRPr="00825DB0"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825DB0">
        <w:rPr>
          <w:sz w:val="24"/>
          <w:szCs w:val="24"/>
        </w:rPr>
        <w:t>продолжать развивать у детей музыкальные способности детей: звуковысотный, ритмический, тембровый, динамический слух;</w:t>
      </w:r>
    </w:p>
    <w:p w:rsidR="00920E8E" w:rsidRPr="00825DB0"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умение творческой интерпретации музыки разными средствами художественной выразительности;</w:t>
      </w:r>
    </w:p>
    <w:p w:rsidR="00920E8E" w:rsidRPr="00825DB0"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825DB0">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20E8E" w:rsidRPr="00825DB0" w:rsidRDefault="00920E8E" w:rsidP="002C2219">
      <w:pPr>
        <w:pStyle w:val="25"/>
        <w:numPr>
          <w:ilvl w:val="0"/>
          <w:numId w:val="127"/>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у детей умение сотрудничества в коллективной музыкальной деятельности;</w:t>
      </w:r>
    </w:p>
    <w:p w:rsidR="00920E8E" w:rsidRPr="00825DB0" w:rsidRDefault="00920E8E" w:rsidP="002C2219">
      <w:pPr>
        <w:pStyle w:val="25"/>
        <w:numPr>
          <w:ilvl w:val="0"/>
          <w:numId w:val="120"/>
        </w:numPr>
        <w:shd w:val="clear" w:color="auto" w:fill="auto"/>
        <w:tabs>
          <w:tab w:val="left" w:pos="1013"/>
        </w:tabs>
        <w:spacing w:before="0" w:after="0" w:line="240" w:lineRule="auto"/>
        <w:ind w:firstLine="709"/>
        <w:jc w:val="both"/>
        <w:rPr>
          <w:sz w:val="24"/>
          <w:szCs w:val="24"/>
        </w:rPr>
      </w:pPr>
      <w:r w:rsidRPr="00825DB0">
        <w:rPr>
          <w:sz w:val="24"/>
          <w:szCs w:val="24"/>
        </w:rPr>
        <w:t>театрализованная деятельность:</w:t>
      </w:r>
    </w:p>
    <w:p w:rsidR="00920E8E" w:rsidRPr="00825DB0"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различными видами театрального искусства (кукольный театр, балет, опера и прочее);</w:t>
      </w:r>
    </w:p>
    <w:p w:rsidR="00920E8E" w:rsidRPr="00825DB0"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детей с театральной терминологией (акт, актер, антракт, кулисы и так далее);</w:t>
      </w:r>
    </w:p>
    <w:p w:rsidR="00920E8E" w:rsidRPr="00825DB0"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к сценическому искусству;</w:t>
      </w:r>
    </w:p>
    <w:p w:rsidR="00920E8E" w:rsidRPr="00825DB0"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825DB0">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20E8E" w:rsidRPr="00825DB0"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доброжелательность и контактность в отношениях со сверстниками;</w:t>
      </w:r>
    </w:p>
    <w:p w:rsidR="00920E8E" w:rsidRPr="00825DB0"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920E8E" w:rsidRPr="00825DB0" w:rsidRDefault="00920E8E" w:rsidP="002C2219">
      <w:pPr>
        <w:pStyle w:val="25"/>
        <w:numPr>
          <w:ilvl w:val="0"/>
          <w:numId w:val="128"/>
        </w:numPr>
        <w:shd w:val="clear" w:color="auto" w:fill="auto"/>
        <w:tabs>
          <w:tab w:val="left" w:pos="993"/>
        </w:tabs>
        <w:spacing w:before="0" w:after="0" w:line="240" w:lineRule="auto"/>
        <w:ind w:left="0" w:firstLine="709"/>
        <w:jc w:val="both"/>
        <w:rPr>
          <w:sz w:val="24"/>
          <w:szCs w:val="24"/>
        </w:rPr>
      </w:pPr>
      <w:r w:rsidRPr="00825DB0">
        <w:rPr>
          <w:sz w:val="24"/>
          <w:szCs w:val="24"/>
        </w:rPr>
        <w:lastRenderedPageBreak/>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20E8E" w:rsidRPr="00825DB0" w:rsidRDefault="00920E8E" w:rsidP="002C2219">
      <w:pPr>
        <w:pStyle w:val="25"/>
        <w:numPr>
          <w:ilvl w:val="0"/>
          <w:numId w:val="120"/>
        </w:numPr>
        <w:shd w:val="clear" w:color="auto" w:fill="auto"/>
        <w:tabs>
          <w:tab w:val="left" w:pos="1042"/>
        </w:tabs>
        <w:spacing w:before="0" w:after="0" w:line="240" w:lineRule="auto"/>
        <w:ind w:firstLine="709"/>
        <w:jc w:val="both"/>
        <w:rPr>
          <w:sz w:val="24"/>
          <w:szCs w:val="24"/>
        </w:rPr>
      </w:pPr>
      <w:r w:rsidRPr="00825DB0">
        <w:rPr>
          <w:sz w:val="24"/>
          <w:szCs w:val="24"/>
        </w:rPr>
        <w:t>культурно-досуговая деятельность:</w:t>
      </w:r>
    </w:p>
    <w:p w:rsidR="00920E8E" w:rsidRPr="00825DB0"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20E8E" w:rsidRPr="00825DB0"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825DB0">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920E8E" w:rsidRPr="00825DB0"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понятия праздничный и будний день, понимать их различия;</w:t>
      </w:r>
    </w:p>
    <w:p w:rsidR="00920E8E" w:rsidRPr="00825DB0"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825DB0">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920E8E" w:rsidRPr="00825DB0"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825DB0">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20E8E" w:rsidRPr="00825DB0"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825DB0">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20E8E" w:rsidRPr="00825DB0"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825DB0">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20E8E" w:rsidRPr="00825DB0" w:rsidRDefault="00920E8E" w:rsidP="002C2219">
      <w:pPr>
        <w:pStyle w:val="25"/>
        <w:numPr>
          <w:ilvl w:val="0"/>
          <w:numId w:val="129"/>
        </w:numPr>
        <w:shd w:val="clear" w:color="auto" w:fill="auto"/>
        <w:tabs>
          <w:tab w:val="left" w:pos="993"/>
        </w:tabs>
        <w:spacing w:before="0" w:after="0" w:line="240" w:lineRule="auto"/>
        <w:ind w:left="0" w:firstLine="709"/>
        <w:jc w:val="both"/>
        <w:rPr>
          <w:sz w:val="24"/>
          <w:szCs w:val="24"/>
        </w:rPr>
      </w:pPr>
      <w:r w:rsidRPr="00825DB0">
        <w:rPr>
          <w:sz w:val="24"/>
          <w:szCs w:val="24"/>
        </w:rPr>
        <w:t>поддерживать интерес к участию в творческих объединениях дополнительного образования в ДОО и вне её.</w:t>
      </w:r>
    </w:p>
    <w:p w:rsidR="00920E8E" w:rsidRPr="00825DB0" w:rsidRDefault="00920E8E" w:rsidP="002C2219">
      <w:pPr>
        <w:pStyle w:val="25"/>
        <w:shd w:val="clear" w:color="auto" w:fill="auto"/>
        <w:tabs>
          <w:tab w:val="left" w:pos="1580"/>
        </w:tabs>
        <w:spacing w:before="0" w:after="0" w:line="240" w:lineRule="auto"/>
        <w:ind w:left="709"/>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920E8E" w:rsidRPr="00825DB0" w:rsidRDefault="00920E8E" w:rsidP="002C2219">
      <w:pPr>
        <w:pStyle w:val="25"/>
        <w:shd w:val="clear" w:color="auto" w:fill="auto"/>
        <w:tabs>
          <w:tab w:val="left" w:pos="1782"/>
        </w:tabs>
        <w:spacing w:before="0" w:after="0" w:line="240" w:lineRule="auto"/>
        <w:ind w:left="709"/>
        <w:jc w:val="both"/>
        <w:rPr>
          <w:b/>
          <w:i/>
          <w:sz w:val="24"/>
          <w:szCs w:val="24"/>
        </w:rPr>
      </w:pPr>
      <w:r w:rsidRPr="00825DB0">
        <w:rPr>
          <w:b/>
          <w:i/>
          <w:sz w:val="24"/>
          <w:szCs w:val="24"/>
        </w:rPr>
        <w:t>Приобщение к искусству.</w:t>
      </w:r>
    </w:p>
    <w:p w:rsidR="00920E8E" w:rsidRPr="00825DB0" w:rsidRDefault="00920E8E" w:rsidP="002C2219">
      <w:pPr>
        <w:pStyle w:val="25"/>
        <w:numPr>
          <w:ilvl w:val="0"/>
          <w:numId w:val="121"/>
        </w:numPr>
        <w:shd w:val="clear" w:color="auto" w:fill="auto"/>
        <w:tabs>
          <w:tab w:val="left" w:pos="1038"/>
        </w:tabs>
        <w:spacing w:before="0" w:after="0" w:line="240" w:lineRule="auto"/>
        <w:ind w:firstLine="709"/>
        <w:jc w:val="both"/>
        <w:rPr>
          <w:sz w:val="24"/>
          <w:szCs w:val="24"/>
        </w:rPr>
      </w:pPr>
      <w:r w:rsidRPr="00825DB0">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920E8E" w:rsidRPr="00825DB0" w:rsidRDefault="00920E8E" w:rsidP="002C2219">
      <w:pPr>
        <w:pStyle w:val="25"/>
        <w:numPr>
          <w:ilvl w:val="0"/>
          <w:numId w:val="121"/>
        </w:numPr>
        <w:shd w:val="clear" w:color="auto" w:fill="auto"/>
        <w:tabs>
          <w:tab w:val="left" w:pos="1033"/>
        </w:tabs>
        <w:spacing w:before="0" w:after="0" w:line="240" w:lineRule="auto"/>
        <w:ind w:firstLine="709"/>
        <w:jc w:val="both"/>
        <w:rPr>
          <w:sz w:val="24"/>
          <w:szCs w:val="24"/>
        </w:rPr>
      </w:pPr>
      <w:r w:rsidRPr="00825DB0">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920E8E" w:rsidRPr="00825DB0" w:rsidRDefault="00920E8E" w:rsidP="002C2219">
      <w:pPr>
        <w:pStyle w:val="25"/>
        <w:numPr>
          <w:ilvl w:val="0"/>
          <w:numId w:val="121"/>
        </w:numPr>
        <w:shd w:val="clear" w:color="auto" w:fill="auto"/>
        <w:tabs>
          <w:tab w:val="left" w:pos="1028"/>
        </w:tabs>
        <w:spacing w:before="0" w:after="0" w:line="240" w:lineRule="auto"/>
        <w:ind w:firstLine="709"/>
        <w:jc w:val="both"/>
        <w:rPr>
          <w:sz w:val="24"/>
          <w:szCs w:val="24"/>
        </w:rPr>
      </w:pPr>
      <w:r w:rsidRPr="00825DB0">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20E8E" w:rsidRPr="00825DB0" w:rsidRDefault="00920E8E" w:rsidP="002C2219">
      <w:pPr>
        <w:pStyle w:val="25"/>
        <w:numPr>
          <w:ilvl w:val="0"/>
          <w:numId w:val="121"/>
        </w:numPr>
        <w:shd w:val="clear" w:color="auto" w:fill="auto"/>
        <w:tabs>
          <w:tab w:val="left" w:pos="1028"/>
        </w:tabs>
        <w:spacing w:before="0" w:after="0" w:line="240" w:lineRule="auto"/>
        <w:ind w:firstLine="709"/>
        <w:jc w:val="both"/>
        <w:rPr>
          <w:sz w:val="24"/>
          <w:szCs w:val="24"/>
        </w:rPr>
      </w:pPr>
      <w:r w:rsidRPr="00825DB0">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20E8E" w:rsidRPr="00825DB0" w:rsidRDefault="00920E8E" w:rsidP="002C2219">
      <w:pPr>
        <w:pStyle w:val="25"/>
        <w:numPr>
          <w:ilvl w:val="0"/>
          <w:numId w:val="121"/>
        </w:numPr>
        <w:shd w:val="clear" w:color="auto" w:fill="auto"/>
        <w:tabs>
          <w:tab w:val="left" w:pos="1033"/>
        </w:tabs>
        <w:spacing w:before="0" w:after="0" w:line="240" w:lineRule="auto"/>
        <w:ind w:firstLine="709"/>
        <w:jc w:val="both"/>
        <w:rPr>
          <w:sz w:val="24"/>
          <w:szCs w:val="24"/>
        </w:rPr>
      </w:pPr>
      <w:r w:rsidRPr="00825DB0">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20E8E" w:rsidRPr="00825DB0" w:rsidRDefault="00920E8E" w:rsidP="002C2219">
      <w:pPr>
        <w:pStyle w:val="25"/>
        <w:numPr>
          <w:ilvl w:val="0"/>
          <w:numId w:val="121"/>
        </w:numPr>
        <w:shd w:val="clear" w:color="auto" w:fill="auto"/>
        <w:tabs>
          <w:tab w:val="left" w:pos="1100"/>
        </w:tabs>
        <w:spacing w:before="0" w:after="0" w:line="240" w:lineRule="auto"/>
        <w:ind w:firstLine="709"/>
        <w:jc w:val="both"/>
        <w:rPr>
          <w:sz w:val="24"/>
          <w:szCs w:val="24"/>
        </w:rPr>
      </w:pPr>
      <w:r w:rsidRPr="00825DB0">
        <w:rPr>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w:t>
      </w:r>
      <w:r w:rsidRPr="00825DB0">
        <w:rPr>
          <w:sz w:val="24"/>
          <w:szCs w:val="24"/>
        </w:rPr>
        <w:lastRenderedPageBreak/>
        <w:t>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20E8E" w:rsidRPr="00825DB0" w:rsidRDefault="00920E8E" w:rsidP="002C2219">
      <w:pPr>
        <w:pStyle w:val="25"/>
        <w:numPr>
          <w:ilvl w:val="0"/>
          <w:numId w:val="121"/>
        </w:numPr>
        <w:shd w:val="clear" w:color="auto" w:fill="auto"/>
        <w:tabs>
          <w:tab w:val="left" w:pos="1028"/>
        </w:tabs>
        <w:spacing w:before="0" w:after="0" w:line="240" w:lineRule="auto"/>
        <w:ind w:firstLine="709"/>
        <w:jc w:val="both"/>
        <w:rPr>
          <w:sz w:val="24"/>
          <w:szCs w:val="24"/>
        </w:rPr>
      </w:pPr>
      <w:r w:rsidRPr="00825DB0">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20E8E" w:rsidRPr="00825DB0" w:rsidRDefault="00920E8E" w:rsidP="002C2219">
      <w:pPr>
        <w:pStyle w:val="25"/>
        <w:numPr>
          <w:ilvl w:val="0"/>
          <w:numId w:val="121"/>
        </w:numPr>
        <w:shd w:val="clear" w:color="auto" w:fill="auto"/>
        <w:tabs>
          <w:tab w:val="left" w:pos="1023"/>
        </w:tabs>
        <w:spacing w:before="0" w:after="0" w:line="240" w:lineRule="auto"/>
        <w:ind w:firstLine="709"/>
        <w:jc w:val="both"/>
        <w:rPr>
          <w:sz w:val="24"/>
          <w:szCs w:val="24"/>
        </w:rPr>
      </w:pPr>
      <w:r w:rsidRPr="00825DB0">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920E8E" w:rsidRPr="00825DB0" w:rsidRDefault="00920E8E" w:rsidP="002C2219">
      <w:pPr>
        <w:pStyle w:val="25"/>
        <w:numPr>
          <w:ilvl w:val="0"/>
          <w:numId w:val="121"/>
        </w:numPr>
        <w:shd w:val="clear" w:color="auto" w:fill="auto"/>
        <w:tabs>
          <w:tab w:val="left" w:pos="1028"/>
        </w:tabs>
        <w:spacing w:before="0" w:after="0" w:line="240" w:lineRule="auto"/>
        <w:ind w:firstLine="709"/>
        <w:jc w:val="both"/>
        <w:rPr>
          <w:sz w:val="24"/>
          <w:szCs w:val="24"/>
        </w:rPr>
      </w:pPr>
      <w:r w:rsidRPr="00825DB0">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20E8E" w:rsidRPr="00825DB0" w:rsidRDefault="00920E8E" w:rsidP="002C2219">
      <w:pPr>
        <w:pStyle w:val="25"/>
        <w:shd w:val="clear" w:color="auto" w:fill="auto"/>
        <w:tabs>
          <w:tab w:val="left" w:pos="1777"/>
        </w:tabs>
        <w:spacing w:before="0" w:after="0" w:line="240" w:lineRule="auto"/>
        <w:ind w:left="709"/>
        <w:jc w:val="both"/>
        <w:rPr>
          <w:b/>
          <w:i/>
          <w:sz w:val="24"/>
          <w:szCs w:val="24"/>
        </w:rPr>
      </w:pPr>
      <w:r w:rsidRPr="00825DB0">
        <w:rPr>
          <w:b/>
          <w:i/>
          <w:sz w:val="24"/>
          <w:szCs w:val="24"/>
        </w:rPr>
        <w:t>Изобразительная деятельность.</w:t>
      </w:r>
    </w:p>
    <w:p w:rsidR="00920E8E" w:rsidRPr="00825DB0" w:rsidRDefault="00920E8E" w:rsidP="002C2219">
      <w:pPr>
        <w:pStyle w:val="25"/>
        <w:numPr>
          <w:ilvl w:val="0"/>
          <w:numId w:val="122"/>
        </w:numPr>
        <w:shd w:val="clear" w:color="auto" w:fill="auto"/>
        <w:tabs>
          <w:tab w:val="left" w:pos="1028"/>
        </w:tabs>
        <w:spacing w:before="0" w:after="0" w:line="240" w:lineRule="auto"/>
        <w:ind w:firstLine="709"/>
        <w:jc w:val="both"/>
        <w:rPr>
          <w:sz w:val="24"/>
          <w:szCs w:val="24"/>
        </w:rPr>
      </w:pPr>
      <w:r w:rsidRPr="00825DB0">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825DB0">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w:t>
      </w:r>
      <w:r w:rsidRPr="00825DB0">
        <w:rPr>
          <w:sz w:val="24"/>
          <w:szCs w:val="24"/>
        </w:rPr>
        <w:lastRenderedPageBreak/>
        <w:t>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920E8E" w:rsidRPr="00825DB0" w:rsidRDefault="00920E8E" w:rsidP="002C2219">
      <w:pPr>
        <w:pStyle w:val="25"/>
        <w:numPr>
          <w:ilvl w:val="0"/>
          <w:numId w:val="122"/>
        </w:numPr>
        <w:shd w:val="clear" w:color="auto" w:fill="auto"/>
        <w:tabs>
          <w:tab w:val="left" w:pos="1018"/>
        </w:tabs>
        <w:spacing w:before="0" w:after="0" w:line="240" w:lineRule="auto"/>
        <w:ind w:firstLine="709"/>
        <w:jc w:val="both"/>
        <w:rPr>
          <w:sz w:val="24"/>
          <w:szCs w:val="24"/>
        </w:rPr>
      </w:pPr>
      <w:r w:rsidRPr="00825DB0">
        <w:rPr>
          <w:sz w:val="24"/>
          <w:szCs w:val="24"/>
        </w:rPr>
        <w:t>Лепка:</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lastRenderedPageBreak/>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20E8E" w:rsidRPr="00825DB0" w:rsidRDefault="00920E8E" w:rsidP="002C2219">
      <w:pPr>
        <w:pStyle w:val="25"/>
        <w:numPr>
          <w:ilvl w:val="0"/>
          <w:numId w:val="122"/>
        </w:numPr>
        <w:shd w:val="clear" w:color="auto" w:fill="auto"/>
        <w:tabs>
          <w:tab w:val="left" w:pos="1013"/>
        </w:tabs>
        <w:spacing w:before="0" w:after="0" w:line="240" w:lineRule="auto"/>
        <w:ind w:firstLine="709"/>
        <w:jc w:val="both"/>
        <w:rPr>
          <w:sz w:val="24"/>
          <w:szCs w:val="24"/>
        </w:rPr>
      </w:pPr>
      <w:r w:rsidRPr="00825DB0">
        <w:rPr>
          <w:sz w:val="24"/>
          <w:szCs w:val="24"/>
        </w:rPr>
        <w:t>Аппликация:</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20E8E" w:rsidRPr="00825DB0" w:rsidRDefault="00920E8E" w:rsidP="002C2219">
      <w:pPr>
        <w:pStyle w:val="25"/>
        <w:numPr>
          <w:ilvl w:val="0"/>
          <w:numId w:val="122"/>
        </w:numPr>
        <w:shd w:val="clear" w:color="auto" w:fill="auto"/>
        <w:tabs>
          <w:tab w:val="left" w:pos="1042"/>
        </w:tabs>
        <w:spacing w:before="0" w:after="0" w:line="240" w:lineRule="auto"/>
        <w:ind w:firstLine="709"/>
        <w:jc w:val="both"/>
        <w:rPr>
          <w:sz w:val="24"/>
          <w:szCs w:val="24"/>
        </w:rPr>
      </w:pPr>
      <w:r w:rsidRPr="00825DB0">
        <w:rPr>
          <w:sz w:val="24"/>
          <w:szCs w:val="24"/>
        </w:rPr>
        <w:t>Прикладное творчество:</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20E8E" w:rsidRPr="00825DB0" w:rsidRDefault="00920E8E" w:rsidP="002C2219">
      <w:pPr>
        <w:pStyle w:val="25"/>
        <w:shd w:val="clear" w:color="auto" w:fill="auto"/>
        <w:tabs>
          <w:tab w:val="left" w:pos="1782"/>
        </w:tabs>
        <w:spacing w:before="0" w:after="0" w:line="240" w:lineRule="auto"/>
        <w:ind w:left="709"/>
        <w:jc w:val="both"/>
        <w:rPr>
          <w:b/>
          <w:i/>
          <w:sz w:val="24"/>
          <w:szCs w:val="24"/>
        </w:rPr>
      </w:pPr>
      <w:r w:rsidRPr="00825DB0">
        <w:rPr>
          <w:b/>
          <w:i/>
          <w:sz w:val="24"/>
          <w:szCs w:val="24"/>
        </w:rPr>
        <w:t>Конструктивная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20E8E" w:rsidRPr="00825DB0" w:rsidRDefault="00920E8E" w:rsidP="002C2219">
      <w:pPr>
        <w:pStyle w:val="25"/>
        <w:shd w:val="clear" w:color="auto" w:fill="auto"/>
        <w:tabs>
          <w:tab w:val="left" w:pos="1782"/>
        </w:tabs>
        <w:spacing w:before="0" w:after="0" w:line="240" w:lineRule="auto"/>
        <w:ind w:left="709"/>
        <w:jc w:val="both"/>
        <w:rPr>
          <w:b/>
          <w:i/>
          <w:sz w:val="24"/>
          <w:szCs w:val="24"/>
        </w:rPr>
      </w:pPr>
      <w:r w:rsidRPr="00825DB0">
        <w:rPr>
          <w:b/>
          <w:i/>
          <w:sz w:val="24"/>
          <w:szCs w:val="24"/>
        </w:rPr>
        <w:t>Музыкальная деятельность.</w:t>
      </w:r>
    </w:p>
    <w:p w:rsidR="00920E8E" w:rsidRPr="00825DB0" w:rsidRDefault="00920E8E" w:rsidP="002C2219">
      <w:pPr>
        <w:pStyle w:val="25"/>
        <w:numPr>
          <w:ilvl w:val="0"/>
          <w:numId w:val="123"/>
        </w:numPr>
        <w:shd w:val="clear" w:color="auto" w:fill="auto"/>
        <w:tabs>
          <w:tab w:val="left" w:pos="1038"/>
        </w:tabs>
        <w:spacing w:before="0" w:after="0" w:line="240" w:lineRule="auto"/>
        <w:ind w:firstLine="709"/>
        <w:jc w:val="both"/>
        <w:rPr>
          <w:sz w:val="24"/>
          <w:szCs w:val="24"/>
        </w:rPr>
      </w:pPr>
      <w:r w:rsidRPr="00825DB0">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920E8E" w:rsidRPr="00825DB0" w:rsidRDefault="00920E8E" w:rsidP="002C2219">
      <w:pPr>
        <w:pStyle w:val="25"/>
        <w:numPr>
          <w:ilvl w:val="0"/>
          <w:numId w:val="123"/>
        </w:numPr>
        <w:shd w:val="clear" w:color="auto" w:fill="auto"/>
        <w:tabs>
          <w:tab w:val="left" w:pos="1033"/>
        </w:tabs>
        <w:spacing w:before="0" w:after="0" w:line="240" w:lineRule="auto"/>
        <w:ind w:firstLine="709"/>
        <w:jc w:val="both"/>
        <w:rPr>
          <w:sz w:val="24"/>
          <w:szCs w:val="24"/>
        </w:rPr>
      </w:pPr>
      <w:r w:rsidRPr="00825DB0">
        <w:rPr>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w:t>
      </w:r>
      <w:r w:rsidRPr="00825DB0">
        <w:rPr>
          <w:sz w:val="24"/>
          <w:szCs w:val="24"/>
        </w:rPr>
        <w:lastRenderedPageBreak/>
        <w:t>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920E8E" w:rsidRPr="00825DB0" w:rsidRDefault="00920E8E" w:rsidP="002C2219">
      <w:pPr>
        <w:pStyle w:val="25"/>
        <w:numPr>
          <w:ilvl w:val="0"/>
          <w:numId w:val="123"/>
        </w:numPr>
        <w:shd w:val="clear" w:color="auto" w:fill="auto"/>
        <w:tabs>
          <w:tab w:val="left" w:pos="1028"/>
        </w:tabs>
        <w:spacing w:before="0" w:after="0" w:line="240" w:lineRule="auto"/>
        <w:ind w:firstLine="709"/>
        <w:jc w:val="both"/>
        <w:rPr>
          <w:sz w:val="24"/>
          <w:szCs w:val="24"/>
        </w:rPr>
      </w:pPr>
      <w:r w:rsidRPr="00825DB0">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20E8E" w:rsidRPr="00825DB0" w:rsidRDefault="00920E8E" w:rsidP="002C2219">
      <w:pPr>
        <w:pStyle w:val="25"/>
        <w:numPr>
          <w:ilvl w:val="0"/>
          <w:numId w:val="123"/>
        </w:numPr>
        <w:shd w:val="clear" w:color="auto" w:fill="auto"/>
        <w:tabs>
          <w:tab w:val="left" w:pos="1042"/>
        </w:tabs>
        <w:spacing w:before="0" w:after="0" w:line="240" w:lineRule="auto"/>
        <w:ind w:firstLine="709"/>
        <w:jc w:val="both"/>
        <w:rPr>
          <w:sz w:val="24"/>
          <w:szCs w:val="24"/>
        </w:rPr>
      </w:pPr>
      <w:r w:rsidRPr="00825DB0">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825DB0">
        <w:rPr>
          <w:sz w:val="24"/>
          <w:szCs w:val="24"/>
        </w:rPr>
        <w:softHyphen/>
      </w:r>
      <w:r w:rsidR="00C96D02" w:rsidRPr="00825DB0">
        <w:rPr>
          <w:sz w:val="24"/>
          <w:szCs w:val="24"/>
        </w:rPr>
        <w:t>-</w:t>
      </w:r>
      <w:r w:rsidRPr="00825DB0">
        <w:rPr>
          <w:sz w:val="24"/>
          <w:szCs w:val="24"/>
        </w:rP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20E8E" w:rsidRPr="00825DB0" w:rsidRDefault="00920E8E" w:rsidP="002C2219">
      <w:pPr>
        <w:pStyle w:val="25"/>
        <w:numPr>
          <w:ilvl w:val="0"/>
          <w:numId w:val="123"/>
        </w:numPr>
        <w:shd w:val="clear" w:color="auto" w:fill="auto"/>
        <w:tabs>
          <w:tab w:val="left" w:pos="1033"/>
        </w:tabs>
        <w:spacing w:before="0" w:after="0" w:line="240" w:lineRule="auto"/>
        <w:ind w:firstLine="709"/>
        <w:jc w:val="both"/>
        <w:rPr>
          <w:sz w:val="24"/>
          <w:szCs w:val="24"/>
        </w:rPr>
      </w:pPr>
      <w:r w:rsidRPr="00825DB0">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920E8E" w:rsidRPr="00825DB0" w:rsidRDefault="00920E8E" w:rsidP="002C2219">
      <w:pPr>
        <w:pStyle w:val="25"/>
        <w:numPr>
          <w:ilvl w:val="0"/>
          <w:numId w:val="123"/>
        </w:numPr>
        <w:shd w:val="clear" w:color="auto" w:fill="auto"/>
        <w:tabs>
          <w:tab w:val="left" w:pos="1033"/>
        </w:tabs>
        <w:spacing w:before="0" w:after="0" w:line="240" w:lineRule="auto"/>
        <w:ind w:firstLine="709"/>
        <w:jc w:val="both"/>
        <w:rPr>
          <w:sz w:val="24"/>
          <w:szCs w:val="24"/>
        </w:rPr>
      </w:pPr>
      <w:r w:rsidRPr="00825DB0">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20E8E" w:rsidRPr="00825DB0" w:rsidRDefault="00920E8E" w:rsidP="002C2219">
      <w:pPr>
        <w:pStyle w:val="25"/>
        <w:shd w:val="clear" w:color="auto" w:fill="auto"/>
        <w:tabs>
          <w:tab w:val="left" w:pos="1762"/>
        </w:tabs>
        <w:spacing w:before="0" w:after="0" w:line="240" w:lineRule="auto"/>
        <w:ind w:left="709"/>
        <w:jc w:val="both"/>
        <w:rPr>
          <w:b/>
          <w:i/>
          <w:sz w:val="24"/>
          <w:szCs w:val="24"/>
        </w:rPr>
      </w:pPr>
      <w:r w:rsidRPr="00825DB0">
        <w:rPr>
          <w:b/>
          <w:i/>
          <w:sz w:val="24"/>
          <w:szCs w:val="24"/>
        </w:rPr>
        <w:t>Театрализованная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20E8E" w:rsidRPr="00825DB0" w:rsidRDefault="00920E8E" w:rsidP="002C2219">
      <w:pPr>
        <w:pStyle w:val="25"/>
        <w:shd w:val="clear" w:color="auto" w:fill="auto"/>
        <w:tabs>
          <w:tab w:val="left" w:pos="1762"/>
        </w:tabs>
        <w:spacing w:before="0" w:after="0" w:line="240" w:lineRule="auto"/>
        <w:ind w:left="709"/>
        <w:jc w:val="both"/>
        <w:rPr>
          <w:b/>
          <w:i/>
          <w:sz w:val="24"/>
          <w:szCs w:val="24"/>
        </w:rPr>
      </w:pPr>
      <w:r w:rsidRPr="00825DB0">
        <w:rPr>
          <w:b/>
          <w:i/>
          <w:sz w:val="24"/>
          <w:szCs w:val="24"/>
        </w:rPr>
        <w:t>Культурно-досуговая деятельность.</w:t>
      </w:r>
    </w:p>
    <w:p w:rsidR="00920E8E" w:rsidRPr="00825DB0" w:rsidRDefault="00920E8E" w:rsidP="002C2219">
      <w:pPr>
        <w:pStyle w:val="25"/>
        <w:shd w:val="clear" w:color="auto" w:fill="auto"/>
        <w:spacing w:before="0" w:after="0" w:line="240" w:lineRule="auto"/>
        <w:ind w:firstLine="709"/>
        <w:jc w:val="both"/>
        <w:rPr>
          <w:sz w:val="24"/>
          <w:szCs w:val="24"/>
        </w:rPr>
      </w:pPr>
      <w:r w:rsidRPr="00825DB0">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20E8E" w:rsidRPr="00825DB0" w:rsidRDefault="00763824" w:rsidP="002C2219">
      <w:pPr>
        <w:pStyle w:val="25"/>
        <w:tabs>
          <w:tab w:val="left" w:pos="993"/>
        </w:tabs>
        <w:spacing w:line="240" w:lineRule="auto"/>
        <w:ind w:right="20"/>
        <w:rPr>
          <w:b/>
          <w:bCs/>
          <w:sz w:val="24"/>
          <w:szCs w:val="24"/>
        </w:rPr>
      </w:pPr>
      <w:r w:rsidRPr="00825DB0">
        <w:rPr>
          <w:b/>
          <w:bCs/>
          <w:sz w:val="24"/>
          <w:szCs w:val="24"/>
        </w:rPr>
        <w:t>6-7 лет / подготовительная группа</w:t>
      </w:r>
    </w:p>
    <w:p w:rsidR="00CD538A" w:rsidRPr="00825DB0" w:rsidRDefault="00CD538A" w:rsidP="002C2219">
      <w:pPr>
        <w:pStyle w:val="25"/>
        <w:shd w:val="clear" w:color="auto" w:fill="auto"/>
        <w:tabs>
          <w:tab w:val="left" w:pos="1551"/>
        </w:tabs>
        <w:spacing w:before="0" w:after="0" w:line="240" w:lineRule="auto"/>
        <w:ind w:firstLine="567"/>
        <w:jc w:val="both"/>
        <w:rPr>
          <w:sz w:val="24"/>
          <w:szCs w:val="24"/>
        </w:rPr>
      </w:pPr>
      <w:r w:rsidRPr="00825DB0">
        <w:rPr>
          <w:sz w:val="24"/>
          <w:szCs w:val="24"/>
        </w:rPr>
        <w:lastRenderedPageBreak/>
        <w:t xml:space="preserve">В области художественно-эстетического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CD538A" w:rsidRPr="00825DB0" w:rsidRDefault="00CD538A" w:rsidP="002C2219">
      <w:pPr>
        <w:pStyle w:val="25"/>
        <w:numPr>
          <w:ilvl w:val="0"/>
          <w:numId w:val="130"/>
        </w:numPr>
        <w:shd w:val="clear" w:color="auto" w:fill="auto"/>
        <w:tabs>
          <w:tab w:val="left" w:pos="994"/>
        </w:tabs>
        <w:spacing w:before="0" w:after="0" w:line="240" w:lineRule="auto"/>
        <w:ind w:firstLine="567"/>
        <w:jc w:val="both"/>
        <w:rPr>
          <w:sz w:val="24"/>
          <w:szCs w:val="24"/>
        </w:rPr>
      </w:pPr>
      <w:r w:rsidRPr="00825DB0">
        <w:rPr>
          <w:sz w:val="24"/>
          <w:szCs w:val="24"/>
        </w:rPr>
        <w:t>приобщение к искусству:</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закреплять знания детей о видах искусства (изобразительное, декоративно</w:t>
      </w:r>
      <w:r w:rsidRPr="00825DB0">
        <w:rPr>
          <w:sz w:val="24"/>
          <w:szCs w:val="24"/>
        </w:rPr>
        <w:softHyphen/>
        <w:t>прикладное искусство, музыка, архитектура, театр, танец, кино, цирк);</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закреплять у детей знания об искусстве как виде творческой деятельности людей;</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CD538A" w:rsidRPr="00825DB0" w:rsidRDefault="00CD538A" w:rsidP="002C2219">
      <w:pPr>
        <w:pStyle w:val="25"/>
        <w:numPr>
          <w:ilvl w:val="0"/>
          <w:numId w:val="136"/>
        </w:numPr>
        <w:shd w:val="clear" w:color="auto" w:fill="auto"/>
        <w:tabs>
          <w:tab w:val="left" w:pos="993"/>
        </w:tabs>
        <w:spacing w:before="0" w:after="0" w:line="240" w:lineRule="auto"/>
        <w:ind w:left="0" w:firstLine="567"/>
        <w:jc w:val="both"/>
        <w:rPr>
          <w:sz w:val="24"/>
          <w:szCs w:val="24"/>
        </w:rPr>
      </w:pPr>
      <w:r w:rsidRPr="00825DB0">
        <w:rPr>
          <w:sz w:val="24"/>
          <w:szCs w:val="24"/>
        </w:rPr>
        <w:t>организовать посещение выставки, театра, музея, цирка (совместно с родителями (законными представителями));</w:t>
      </w:r>
    </w:p>
    <w:p w:rsidR="00CD538A" w:rsidRPr="00825DB0" w:rsidRDefault="00CD538A" w:rsidP="002C2219">
      <w:pPr>
        <w:pStyle w:val="25"/>
        <w:numPr>
          <w:ilvl w:val="0"/>
          <w:numId w:val="130"/>
        </w:numPr>
        <w:shd w:val="clear" w:color="auto" w:fill="auto"/>
        <w:tabs>
          <w:tab w:val="left" w:pos="1042"/>
        </w:tabs>
        <w:spacing w:before="0" w:after="0" w:line="240" w:lineRule="auto"/>
        <w:ind w:firstLine="567"/>
        <w:jc w:val="both"/>
        <w:rPr>
          <w:sz w:val="24"/>
          <w:szCs w:val="24"/>
        </w:rPr>
      </w:pPr>
      <w:r w:rsidRPr="00825DB0">
        <w:rPr>
          <w:sz w:val="24"/>
          <w:szCs w:val="24"/>
        </w:rPr>
        <w:t>изобразительная деятельность:</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обогащать у детей сенсорный опыт, включать в процесс ознакомления с предметами движения рук по предмету;</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создавать условия для свободного, самостоятельного, разнопланового экспериментирования с художественными материалами;</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поощрять стремление детей сделать свое произведение красивым, содержательным, выразительным;</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w:t>
      </w:r>
      <w:r w:rsidRPr="00825DB0">
        <w:rPr>
          <w:sz w:val="24"/>
          <w:szCs w:val="24"/>
        </w:rPr>
        <w:lastRenderedPageBreak/>
        <w:t>совершенствовать умение изображать предметы, передавая их форму, величину, строение, пропорции, цвет, композицию;</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развивать художественно-творческие способности детей в изобразительной деятельности;</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развивать у детей коллективное творчество;</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D538A" w:rsidRPr="00825DB0" w:rsidRDefault="00CD538A" w:rsidP="002C2219">
      <w:pPr>
        <w:pStyle w:val="25"/>
        <w:numPr>
          <w:ilvl w:val="0"/>
          <w:numId w:val="137"/>
        </w:numPr>
        <w:shd w:val="clear" w:color="auto" w:fill="auto"/>
        <w:tabs>
          <w:tab w:val="left" w:pos="993"/>
        </w:tabs>
        <w:spacing w:before="0" w:after="0" w:line="240" w:lineRule="auto"/>
        <w:ind w:left="0" w:firstLine="567"/>
        <w:jc w:val="both"/>
        <w:rPr>
          <w:sz w:val="24"/>
          <w:szCs w:val="24"/>
        </w:rPr>
      </w:pPr>
      <w:r w:rsidRPr="00825DB0">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CD538A" w:rsidRPr="00825DB0" w:rsidRDefault="00CD538A" w:rsidP="002C2219">
      <w:pPr>
        <w:pStyle w:val="25"/>
        <w:numPr>
          <w:ilvl w:val="0"/>
          <w:numId w:val="130"/>
        </w:numPr>
        <w:shd w:val="clear" w:color="auto" w:fill="auto"/>
        <w:tabs>
          <w:tab w:val="left" w:pos="1022"/>
        </w:tabs>
        <w:spacing w:before="0" w:after="0" w:line="240" w:lineRule="auto"/>
        <w:ind w:firstLine="567"/>
        <w:jc w:val="both"/>
        <w:rPr>
          <w:sz w:val="24"/>
          <w:szCs w:val="24"/>
        </w:rPr>
      </w:pPr>
      <w:r w:rsidRPr="00825DB0">
        <w:rPr>
          <w:sz w:val="24"/>
          <w:szCs w:val="24"/>
        </w:rPr>
        <w:t>конструктивная деятельность:</w:t>
      </w:r>
    </w:p>
    <w:p w:rsidR="00CD538A" w:rsidRPr="00825DB0" w:rsidRDefault="00CD538A" w:rsidP="002C2219">
      <w:pPr>
        <w:pStyle w:val="25"/>
        <w:numPr>
          <w:ilvl w:val="0"/>
          <w:numId w:val="138"/>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умение у детей видеть конструкцию объекта и анализировать её основные части, их функциональное назначение;</w:t>
      </w:r>
    </w:p>
    <w:p w:rsidR="00CD538A" w:rsidRPr="00825DB0" w:rsidRDefault="00CD538A" w:rsidP="002C2219">
      <w:pPr>
        <w:pStyle w:val="25"/>
        <w:numPr>
          <w:ilvl w:val="0"/>
          <w:numId w:val="138"/>
        </w:numPr>
        <w:shd w:val="clear" w:color="auto" w:fill="auto"/>
        <w:tabs>
          <w:tab w:val="left" w:pos="993"/>
        </w:tabs>
        <w:spacing w:before="0" w:after="0" w:line="240" w:lineRule="auto"/>
        <w:ind w:left="0" w:firstLine="567"/>
        <w:jc w:val="both"/>
        <w:rPr>
          <w:sz w:val="24"/>
          <w:szCs w:val="24"/>
        </w:rPr>
      </w:pPr>
      <w:r w:rsidRPr="00825DB0">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D538A" w:rsidRPr="00825DB0" w:rsidRDefault="00CD538A" w:rsidP="002C2219">
      <w:pPr>
        <w:pStyle w:val="25"/>
        <w:numPr>
          <w:ilvl w:val="0"/>
          <w:numId w:val="138"/>
        </w:numPr>
        <w:shd w:val="clear" w:color="auto" w:fill="auto"/>
        <w:tabs>
          <w:tab w:val="left" w:pos="993"/>
        </w:tabs>
        <w:spacing w:before="0" w:after="0" w:line="240" w:lineRule="auto"/>
        <w:ind w:left="0" w:firstLine="567"/>
        <w:jc w:val="both"/>
        <w:rPr>
          <w:sz w:val="24"/>
          <w:szCs w:val="24"/>
        </w:rPr>
      </w:pPr>
      <w:r w:rsidRPr="00825DB0">
        <w:rPr>
          <w:sz w:val="24"/>
          <w:szCs w:val="24"/>
        </w:rPr>
        <w:t>знакомить детей с профессиями дизайнера, конструктора, архитектора, строителя и прочее;</w:t>
      </w:r>
    </w:p>
    <w:p w:rsidR="00CD538A" w:rsidRPr="00825DB0" w:rsidRDefault="00CD538A" w:rsidP="002C2219">
      <w:pPr>
        <w:pStyle w:val="25"/>
        <w:numPr>
          <w:ilvl w:val="0"/>
          <w:numId w:val="138"/>
        </w:numPr>
        <w:shd w:val="clear" w:color="auto" w:fill="auto"/>
        <w:tabs>
          <w:tab w:val="left" w:pos="993"/>
        </w:tabs>
        <w:spacing w:before="0" w:after="0" w:line="240" w:lineRule="auto"/>
        <w:ind w:left="0" w:firstLine="567"/>
        <w:jc w:val="both"/>
        <w:rPr>
          <w:sz w:val="24"/>
          <w:szCs w:val="24"/>
        </w:rPr>
      </w:pPr>
      <w:r w:rsidRPr="00825DB0">
        <w:rPr>
          <w:sz w:val="24"/>
          <w:szCs w:val="24"/>
        </w:rPr>
        <w:t>развивать у детей художественно-творческие способности и самостоятельную творческую конструктивную деятельность детей;</w:t>
      </w:r>
    </w:p>
    <w:p w:rsidR="00CD538A" w:rsidRPr="00825DB0" w:rsidRDefault="00CD538A" w:rsidP="002C2219">
      <w:pPr>
        <w:pStyle w:val="25"/>
        <w:numPr>
          <w:ilvl w:val="0"/>
          <w:numId w:val="130"/>
        </w:numPr>
        <w:shd w:val="clear" w:color="auto" w:fill="auto"/>
        <w:tabs>
          <w:tab w:val="left" w:pos="1027"/>
        </w:tabs>
        <w:spacing w:before="0" w:after="0" w:line="240" w:lineRule="auto"/>
        <w:ind w:firstLine="567"/>
        <w:jc w:val="both"/>
        <w:rPr>
          <w:sz w:val="24"/>
          <w:szCs w:val="24"/>
        </w:rPr>
      </w:pPr>
      <w:r w:rsidRPr="00825DB0">
        <w:rPr>
          <w:sz w:val="24"/>
          <w:szCs w:val="24"/>
        </w:rPr>
        <w:t>музыкальная деятельность:</w:t>
      </w:r>
    </w:p>
    <w:p w:rsidR="00CD538A" w:rsidRPr="00825DB0"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825DB0">
        <w:rPr>
          <w:sz w:val="24"/>
          <w:szCs w:val="24"/>
        </w:rPr>
        <w:t>воспитывать гражданско-патриотические чувства через изучение Государственного гимна Российской Федерации;</w:t>
      </w:r>
    </w:p>
    <w:p w:rsidR="00CD538A" w:rsidRPr="00825DB0"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приобщать детей к музыкальной культуре, воспитывать музыкально-эстетический вкус;</w:t>
      </w:r>
    </w:p>
    <w:p w:rsidR="00CD538A" w:rsidRPr="00825DB0"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825DB0">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D538A" w:rsidRPr="00825DB0"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825DB0">
        <w:rPr>
          <w:sz w:val="24"/>
          <w:szCs w:val="24"/>
        </w:rPr>
        <w:t>развивать у детей музыкальные способности: поэтический и музыкальный слух, чувство ритма, музыкальную память;</w:t>
      </w:r>
    </w:p>
    <w:p w:rsidR="00CD538A" w:rsidRPr="00825DB0"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CD538A" w:rsidRPr="00825DB0"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825DB0">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D538A" w:rsidRPr="00825DB0"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825DB0">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CD538A" w:rsidRPr="00825DB0" w:rsidRDefault="00CD538A" w:rsidP="002C2219">
      <w:pPr>
        <w:pStyle w:val="25"/>
        <w:numPr>
          <w:ilvl w:val="0"/>
          <w:numId w:val="139"/>
        </w:numPr>
        <w:shd w:val="clear" w:color="auto" w:fill="auto"/>
        <w:tabs>
          <w:tab w:val="left" w:pos="993"/>
        </w:tabs>
        <w:spacing w:before="0" w:after="0" w:line="240" w:lineRule="auto"/>
        <w:ind w:left="0" w:firstLine="567"/>
        <w:jc w:val="both"/>
        <w:rPr>
          <w:sz w:val="24"/>
          <w:szCs w:val="24"/>
        </w:rPr>
      </w:pPr>
      <w:r w:rsidRPr="00825DB0">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CD538A" w:rsidRPr="00825DB0" w:rsidRDefault="00CD538A" w:rsidP="002C2219">
      <w:pPr>
        <w:pStyle w:val="25"/>
        <w:numPr>
          <w:ilvl w:val="0"/>
          <w:numId w:val="130"/>
        </w:numPr>
        <w:shd w:val="clear" w:color="auto" w:fill="auto"/>
        <w:tabs>
          <w:tab w:val="left" w:pos="1008"/>
        </w:tabs>
        <w:spacing w:before="0" w:after="0" w:line="240" w:lineRule="auto"/>
        <w:ind w:firstLine="567"/>
        <w:jc w:val="both"/>
        <w:rPr>
          <w:sz w:val="24"/>
          <w:szCs w:val="24"/>
        </w:rPr>
      </w:pPr>
      <w:r w:rsidRPr="00825DB0">
        <w:rPr>
          <w:sz w:val="24"/>
          <w:szCs w:val="24"/>
        </w:rPr>
        <w:t>театрализованная деятельность:</w:t>
      </w:r>
    </w:p>
    <w:p w:rsidR="00CD538A" w:rsidRPr="00825DB0"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CD538A" w:rsidRPr="00825DB0"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знакомить детей с разными видами театрализованной деятельности;</w:t>
      </w:r>
    </w:p>
    <w:p w:rsidR="00CD538A" w:rsidRPr="00825DB0"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825DB0">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D538A" w:rsidRPr="00825DB0"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D538A" w:rsidRPr="00825DB0"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825DB0">
        <w:rPr>
          <w:sz w:val="24"/>
          <w:szCs w:val="24"/>
        </w:rPr>
        <w:lastRenderedPageBreak/>
        <w:t>продолжать развивать навыки кукловождения в различных театральных системах (перчаточными, тростевыми, марионеткам и так далее);</w:t>
      </w:r>
    </w:p>
    <w:p w:rsidR="00CD538A" w:rsidRPr="00825DB0"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CD538A" w:rsidRPr="00825DB0"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825DB0">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D538A" w:rsidRPr="00825DB0" w:rsidRDefault="00CD538A" w:rsidP="002C2219">
      <w:pPr>
        <w:pStyle w:val="25"/>
        <w:numPr>
          <w:ilvl w:val="0"/>
          <w:numId w:val="140"/>
        </w:numPr>
        <w:shd w:val="clear" w:color="auto" w:fill="auto"/>
        <w:tabs>
          <w:tab w:val="left" w:pos="993"/>
        </w:tabs>
        <w:spacing w:before="0" w:after="0" w:line="240" w:lineRule="auto"/>
        <w:ind w:left="0" w:firstLine="567"/>
        <w:jc w:val="both"/>
        <w:rPr>
          <w:sz w:val="24"/>
          <w:szCs w:val="24"/>
        </w:rPr>
      </w:pPr>
      <w:r w:rsidRPr="00825DB0">
        <w:rPr>
          <w:sz w:val="24"/>
          <w:szCs w:val="24"/>
        </w:rPr>
        <w:t>поощрять способность творчески передавать образ в играх драматизациях, спектаклях;</w:t>
      </w:r>
    </w:p>
    <w:p w:rsidR="00CD538A" w:rsidRPr="00825DB0" w:rsidRDefault="00CD538A" w:rsidP="002C2219">
      <w:pPr>
        <w:pStyle w:val="25"/>
        <w:numPr>
          <w:ilvl w:val="0"/>
          <w:numId w:val="130"/>
        </w:numPr>
        <w:shd w:val="clear" w:color="auto" w:fill="auto"/>
        <w:tabs>
          <w:tab w:val="left" w:pos="1022"/>
        </w:tabs>
        <w:spacing w:before="0" w:after="0" w:line="240" w:lineRule="auto"/>
        <w:ind w:firstLine="567"/>
        <w:jc w:val="both"/>
        <w:rPr>
          <w:sz w:val="24"/>
          <w:szCs w:val="24"/>
        </w:rPr>
      </w:pPr>
      <w:r w:rsidRPr="00825DB0">
        <w:rPr>
          <w:sz w:val="24"/>
          <w:szCs w:val="24"/>
        </w:rPr>
        <w:t>культурно-досуговая деятельность:</w:t>
      </w:r>
    </w:p>
    <w:p w:rsidR="00CD538A" w:rsidRPr="00825DB0"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825DB0">
        <w:rPr>
          <w:sz w:val="24"/>
          <w:szCs w:val="24"/>
        </w:rPr>
        <w:t>продолжать формировать интерес к полезной деятельности в свободное время (отдых, творчество, самообразование);</w:t>
      </w:r>
    </w:p>
    <w:p w:rsidR="00CD538A" w:rsidRPr="00825DB0"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825DB0">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D538A" w:rsidRPr="00825DB0"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825DB0">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D538A" w:rsidRPr="00825DB0"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825DB0">
        <w:rPr>
          <w:sz w:val="24"/>
          <w:szCs w:val="24"/>
        </w:rPr>
        <w:t>воспитывать уважительное отношение к своей стране в ходе предпраздничной подготовки;</w:t>
      </w:r>
    </w:p>
    <w:p w:rsidR="00CD538A" w:rsidRPr="00825DB0"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825DB0">
        <w:rPr>
          <w:sz w:val="24"/>
          <w:szCs w:val="24"/>
        </w:rPr>
        <w:t>формировать чувство удовлетворения от участия в коллективной досуговой деятельности;</w:t>
      </w:r>
    </w:p>
    <w:p w:rsidR="00CD538A" w:rsidRPr="00825DB0" w:rsidRDefault="00CD538A" w:rsidP="002C2219">
      <w:pPr>
        <w:pStyle w:val="25"/>
        <w:numPr>
          <w:ilvl w:val="0"/>
          <w:numId w:val="141"/>
        </w:numPr>
        <w:shd w:val="clear" w:color="auto" w:fill="auto"/>
        <w:tabs>
          <w:tab w:val="left" w:pos="993"/>
        </w:tabs>
        <w:spacing w:before="0" w:after="0" w:line="240" w:lineRule="auto"/>
        <w:ind w:left="0" w:firstLine="567"/>
        <w:jc w:val="both"/>
        <w:rPr>
          <w:sz w:val="24"/>
          <w:szCs w:val="24"/>
        </w:rPr>
      </w:pPr>
      <w:r w:rsidRPr="00825DB0">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CD538A" w:rsidRPr="00825DB0" w:rsidRDefault="00CD538A" w:rsidP="002C2219">
      <w:pPr>
        <w:pStyle w:val="25"/>
        <w:shd w:val="clear" w:color="auto" w:fill="auto"/>
        <w:tabs>
          <w:tab w:val="left" w:pos="1585"/>
        </w:tabs>
        <w:spacing w:before="0" w:after="0" w:line="240" w:lineRule="auto"/>
        <w:ind w:left="709" w:firstLine="56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CD538A" w:rsidRPr="00825DB0" w:rsidRDefault="00CD538A" w:rsidP="002C2219">
      <w:pPr>
        <w:pStyle w:val="25"/>
        <w:shd w:val="clear" w:color="auto" w:fill="auto"/>
        <w:tabs>
          <w:tab w:val="left" w:pos="1782"/>
        </w:tabs>
        <w:spacing w:before="0" w:after="0" w:line="240" w:lineRule="auto"/>
        <w:ind w:left="709" w:firstLine="567"/>
        <w:jc w:val="both"/>
        <w:rPr>
          <w:b/>
          <w:i/>
          <w:sz w:val="24"/>
          <w:szCs w:val="24"/>
        </w:rPr>
      </w:pPr>
      <w:r w:rsidRPr="00825DB0">
        <w:rPr>
          <w:b/>
          <w:i/>
          <w:sz w:val="24"/>
          <w:szCs w:val="24"/>
        </w:rPr>
        <w:t>Приобщение к искусству.</w:t>
      </w:r>
    </w:p>
    <w:p w:rsidR="00CD538A" w:rsidRPr="00825DB0"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825DB0">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D538A" w:rsidRPr="00825DB0"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825DB0">
        <w:rPr>
          <w:sz w:val="24"/>
          <w:szCs w:val="24"/>
        </w:rPr>
        <w:t>Педагог воспитывает гражданско-патриотические чувства средствами различных видов и жанров искусства.</w:t>
      </w:r>
    </w:p>
    <w:p w:rsidR="00CD538A" w:rsidRPr="00825DB0" w:rsidRDefault="00CD538A" w:rsidP="002C2219">
      <w:pPr>
        <w:pStyle w:val="25"/>
        <w:numPr>
          <w:ilvl w:val="0"/>
          <w:numId w:val="131"/>
        </w:numPr>
        <w:shd w:val="clear" w:color="auto" w:fill="auto"/>
        <w:tabs>
          <w:tab w:val="left" w:pos="1028"/>
        </w:tabs>
        <w:spacing w:before="0" w:after="0" w:line="240" w:lineRule="auto"/>
        <w:ind w:firstLine="567"/>
        <w:jc w:val="both"/>
        <w:rPr>
          <w:sz w:val="24"/>
          <w:szCs w:val="24"/>
        </w:rPr>
      </w:pPr>
      <w:r w:rsidRPr="00825DB0">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CD538A" w:rsidRPr="00825DB0" w:rsidRDefault="00CD538A" w:rsidP="002C2219">
      <w:pPr>
        <w:pStyle w:val="25"/>
        <w:numPr>
          <w:ilvl w:val="0"/>
          <w:numId w:val="131"/>
        </w:numPr>
        <w:shd w:val="clear" w:color="auto" w:fill="auto"/>
        <w:tabs>
          <w:tab w:val="left" w:pos="1028"/>
        </w:tabs>
        <w:spacing w:before="0" w:after="0" w:line="240" w:lineRule="auto"/>
        <w:ind w:firstLine="567"/>
        <w:jc w:val="both"/>
        <w:rPr>
          <w:sz w:val="24"/>
          <w:szCs w:val="24"/>
        </w:rPr>
      </w:pPr>
      <w:r w:rsidRPr="00825DB0">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D538A" w:rsidRPr="00825DB0" w:rsidRDefault="00CD538A" w:rsidP="002C2219">
      <w:pPr>
        <w:pStyle w:val="25"/>
        <w:numPr>
          <w:ilvl w:val="0"/>
          <w:numId w:val="131"/>
        </w:numPr>
        <w:shd w:val="clear" w:color="auto" w:fill="auto"/>
        <w:tabs>
          <w:tab w:val="left" w:pos="1028"/>
        </w:tabs>
        <w:spacing w:before="0" w:after="0" w:line="240" w:lineRule="auto"/>
        <w:ind w:firstLine="567"/>
        <w:jc w:val="both"/>
        <w:rPr>
          <w:sz w:val="24"/>
          <w:szCs w:val="24"/>
        </w:rPr>
      </w:pPr>
      <w:r w:rsidRPr="00825DB0">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D538A" w:rsidRPr="00825DB0"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825DB0">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CD538A" w:rsidRPr="00825DB0"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825DB0">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CD538A" w:rsidRPr="00825DB0" w:rsidRDefault="00CD538A" w:rsidP="002C2219">
      <w:pPr>
        <w:pStyle w:val="25"/>
        <w:numPr>
          <w:ilvl w:val="0"/>
          <w:numId w:val="131"/>
        </w:numPr>
        <w:shd w:val="clear" w:color="auto" w:fill="auto"/>
        <w:tabs>
          <w:tab w:val="left" w:pos="1028"/>
        </w:tabs>
        <w:spacing w:before="0" w:after="0" w:line="240" w:lineRule="auto"/>
        <w:ind w:firstLine="567"/>
        <w:jc w:val="both"/>
        <w:rPr>
          <w:sz w:val="24"/>
          <w:szCs w:val="24"/>
        </w:rPr>
      </w:pPr>
      <w:r w:rsidRPr="00825DB0">
        <w:rPr>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w:t>
      </w:r>
      <w:r w:rsidRPr="00825DB0">
        <w:rPr>
          <w:sz w:val="24"/>
          <w:szCs w:val="24"/>
        </w:rPr>
        <w:lastRenderedPageBreak/>
        <w:t>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CD538A" w:rsidRPr="00825DB0" w:rsidRDefault="00CD538A" w:rsidP="002C2219">
      <w:pPr>
        <w:pStyle w:val="25"/>
        <w:numPr>
          <w:ilvl w:val="0"/>
          <w:numId w:val="131"/>
        </w:numPr>
        <w:shd w:val="clear" w:color="auto" w:fill="auto"/>
        <w:tabs>
          <w:tab w:val="left" w:pos="1033"/>
        </w:tabs>
        <w:spacing w:before="0" w:after="0" w:line="240" w:lineRule="auto"/>
        <w:ind w:firstLine="567"/>
        <w:jc w:val="both"/>
        <w:rPr>
          <w:sz w:val="24"/>
          <w:szCs w:val="24"/>
        </w:rPr>
      </w:pPr>
      <w:r w:rsidRPr="00825DB0">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CD538A" w:rsidRPr="00825DB0" w:rsidRDefault="00CD538A" w:rsidP="002C2219">
      <w:pPr>
        <w:pStyle w:val="25"/>
        <w:numPr>
          <w:ilvl w:val="0"/>
          <w:numId w:val="131"/>
        </w:numPr>
        <w:shd w:val="clear" w:color="auto" w:fill="auto"/>
        <w:tabs>
          <w:tab w:val="left" w:pos="1172"/>
        </w:tabs>
        <w:spacing w:before="0" w:after="0" w:line="240" w:lineRule="auto"/>
        <w:ind w:firstLine="567"/>
        <w:jc w:val="both"/>
        <w:rPr>
          <w:sz w:val="24"/>
          <w:szCs w:val="24"/>
        </w:rPr>
      </w:pPr>
      <w:r w:rsidRPr="00825DB0">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D538A" w:rsidRPr="00825DB0" w:rsidRDefault="00CD538A" w:rsidP="002C2219">
      <w:pPr>
        <w:pStyle w:val="25"/>
        <w:numPr>
          <w:ilvl w:val="0"/>
          <w:numId w:val="131"/>
        </w:numPr>
        <w:shd w:val="clear" w:color="auto" w:fill="auto"/>
        <w:tabs>
          <w:tab w:val="left" w:pos="1182"/>
        </w:tabs>
        <w:spacing w:before="0" w:after="0" w:line="240" w:lineRule="auto"/>
        <w:ind w:firstLine="567"/>
        <w:jc w:val="both"/>
        <w:rPr>
          <w:sz w:val="24"/>
          <w:szCs w:val="24"/>
        </w:rPr>
      </w:pPr>
      <w:r w:rsidRPr="00825DB0">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D538A" w:rsidRPr="00825DB0" w:rsidRDefault="00CD538A" w:rsidP="002C2219">
      <w:pPr>
        <w:pStyle w:val="25"/>
        <w:numPr>
          <w:ilvl w:val="0"/>
          <w:numId w:val="131"/>
        </w:numPr>
        <w:shd w:val="clear" w:color="auto" w:fill="auto"/>
        <w:tabs>
          <w:tab w:val="left" w:pos="1172"/>
        </w:tabs>
        <w:spacing w:before="0" w:after="0" w:line="240" w:lineRule="auto"/>
        <w:ind w:firstLine="567"/>
        <w:jc w:val="both"/>
        <w:rPr>
          <w:sz w:val="24"/>
          <w:szCs w:val="24"/>
        </w:rPr>
      </w:pPr>
      <w:r w:rsidRPr="00825DB0">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11C58" w:rsidRPr="00825DB0" w:rsidRDefault="00211C58" w:rsidP="002C2219">
      <w:pPr>
        <w:pStyle w:val="25"/>
        <w:shd w:val="clear" w:color="auto" w:fill="auto"/>
        <w:tabs>
          <w:tab w:val="left" w:pos="1786"/>
        </w:tabs>
        <w:spacing w:before="0" w:after="0" w:line="240" w:lineRule="auto"/>
        <w:ind w:left="709" w:firstLine="567"/>
        <w:jc w:val="both"/>
        <w:rPr>
          <w:b/>
          <w:i/>
          <w:sz w:val="24"/>
          <w:szCs w:val="24"/>
        </w:rPr>
      </w:pPr>
    </w:p>
    <w:p w:rsidR="00CD538A" w:rsidRPr="00825DB0" w:rsidRDefault="00CD538A" w:rsidP="002C2219">
      <w:pPr>
        <w:pStyle w:val="25"/>
        <w:shd w:val="clear" w:color="auto" w:fill="auto"/>
        <w:tabs>
          <w:tab w:val="left" w:pos="1786"/>
        </w:tabs>
        <w:spacing w:before="0" w:after="0" w:line="240" w:lineRule="auto"/>
        <w:ind w:left="709" w:firstLine="567"/>
        <w:jc w:val="both"/>
        <w:rPr>
          <w:b/>
          <w:i/>
          <w:sz w:val="24"/>
          <w:szCs w:val="24"/>
        </w:rPr>
      </w:pPr>
      <w:r w:rsidRPr="00825DB0">
        <w:rPr>
          <w:b/>
          <w:i/>
          <w:sz w:val="24"/>
          <w:szCs w:val="24"/>
        </w:rPr>
        <w:t>Изобразительная деятельность.</w:t>
      </w:r>
    </w:p>
    <w:p w:rsidR="00CD538A" w:rsidRPr="00825DB0" w:rsidRDefault="00CD538A" w:rsidP="002C2219">
      <w:pPr>
        <w:pStyle w:val="25"/>
        <w:numPr>
          <w:ilvl w:val="0"/>
          <w:numId w:val="132"/>
        </w:numPr>
        <w:shd w:val="clear" w:color="auto" w:fill="auto"/>
        <w:tabs>
          <w:tab w:val="left" w:pos="1023"/>
        </w:tabs>
        <w:spacing w:before="0" w:after="0" w:line="240" w:lineRule="auto"/>
        <w:ind w:firstLine="567"/>
        <w:jc w:val="both"/>
        <w:rPr>
          <w:sz w:val="24"/>
          <w:szCs w:val="24"/>
        </w:rPr>
      </w:pPr>
      <w:r w:rsidRPr="00825DB0">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w:t>
      </w:r>
      <w:r w:rsidRPr="00825DB0">
        <w:rPr>
          <w:sz w:val="24"/>
          <w:szCs w:val="24"/>
        </w:rPr>
        <w:lastRenderedPageBreak/>
        <w:t>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D538A" w:rsidRPr="00825DB0" w:rsidRDefault="00CD538A" w:rsidP="002C2219">
      <w:pPr>
        <w:pStyle w:val="25"/>
        <w:numPr>
          <w:ilvl w:val="0"/>
          <w:numId w:val="132"/>
        </w:numPr>
        <w:shd w:val="clear" w:color="auto" w:fill="auto"/>
        <w:tabs>
          <w:tab w:val="left" w:pos="1042"/>
        </w:tabs>
        <w:spacing w:before="0" w:after="0" w:line="240" w:lineRule="auto"/>
        <w:ind w:firstLine="567"/>
        <w:jc w:val="both"/>
        <w:rPr>
          <w:sz w:val="24"/>
          <w:szCs w:val="24"/>
        </w:rPr>
      </w:pPr>
      <w:r w:rsidRPr="00825DB0">
        <w:rPr>
          <w:sz w:val="24"/>
          <w:szCs w:val="24"/>
        </w:rPr>
        <w:t>Лепка:</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D538A" w:rsidRPr="00825DB0" w:rsidRDefault="00CD538A" w:rsidP="002C2219">
      <w:pPr>
        <w:pStyle w:val="25"/>
        <w:numPr>
          <w:ilvl w:val="0"/>
          <w:numId w:val="132"/>
        </w:numPr>
        <w:shd w:val="clear" w:color="auto" w:fill="auto"/>
        <w:tabs>
          <w:tab w:val="left" w:pos="1013"/>
        </w:tabs>
        <w:spacing w:before="0" w:after="0" w:line="240" w:lineRule="auto"/>
        <w:ind w:firstLine="567"/>
        <w:jc w:val="both"/>
        <w:rPr>
          <w:sz w:val="24"/>
          <w:szCs w:val="24"/>
        </w:rPr>
      </w:pPr>
      <w:r w:rsidRPr="00825DB0">
        <w:rPr>
          <w:sz w:val="24"/>
          <w:szCs w:val="24"/>
        </w:rPr>
        <w:t>Аппликация:</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 xml:space="preserve">педагог продолжает формировать умение детей создавать предметные и сюжетные </w:t>
      </w:r>
      <w:r w:rsidRPr="00825DB0">
        <w:rPr>
          <w:sz w:val="24"/>
          <w:szCs w:val="24"/>
        </w:rPr>
        <w:lastRenderedPageBreak/>
        <w:t>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CD538A" w:rsidRPr="00825DB0" w:rsidRDefault="00CD538A" w:rsidP="002C2219">
      <w:pPr>
        <w:pStyle w:val="25"/>
        <w:numPr>
          <w:ilvl w:val="0"/>
          <w:numId w:val="132"/>
        </w:numPr>
        <w:shd w:val="clear" w:color="auto" w:fill="auto"/>
        <w:tabs>
          <w:tab w:val="left" w:pos="1022"/>
        </w:tabs>
        <w:spacing w:before="0" w:after="0" w:line="240" w:lineRule="auto"/>
        <w:ind w:firstLine="567"/>
        <w:jc w:val="both"/>
        <w:rPr>
          <w:sz w:val="24"/>
          <w:szCs w:val="24"/>
        </w:rPr>
      </w:pPr>
      <w:r w:rsidRPr="00825DB0">
        <w:rPr>
          <w:sz w:val="24"/>
          <w:szCs w:val="24"/>
        </w:rPr>
        <w:t>Прикладное творчество:</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CD538A" w:rsidRPr="00825DB0" w:rsidRDefault="00CD538A" w:rsidP="002C2219">
      <w:pPr>
        <w:pStyle w:val="25"/>
        <w:numPr>
          <w:ilvl w:val="0"/>
          <w:numId w:val="133"/>
        </w:numPr>
        <w:shd w:val="clear" w:color="auto" w:fill="auto"/>
        <w:tabs>
          <w:tab w:val="left" w:pos="1038"/>
        </w:tabs>
        <w:spacing w:before="0" w:after="0" w:line="240" w:lineRule="auto"/>
        <w:ind w:firstLine="567"/>
        <w:jc w:val="both"/>
        <w:rPr>
          <w:sz w:val="24"/>
          <w:szCs w:val="24"/>
        </w:rPr>
      </w:pPr>
      <w:r w:rsidRPr="00825DB0">
        <w:rPr>
          <w:sz w:val="24"/>
          <w:szCs w:val="24"/>
        </w:rPr>
        <w:t>Народное декоративно-прикладное искусство:</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CD538A" w:rsidRPr="00825DB0" w:rsidRDefault="00CD538A" w:rsidP="002C2219">
      <w:pPr>
        <w:pStyle w:val="25"/>
        <w:shd w:val="clear" w:color="auto" w:fill="auto"/>
        <w:tabs>
          <w:tab w:val="left" w:pos="1777"/>
        </w:tabs>
        <w:spacing w:before="0" w:after="0" w:line="240" w:lineRule="auto"/>
        <w:ind w:left="709" w:firstLine="567"/>
        <w:jc w:val="both"/>
        <w:rPr>
          <w:b/>
          <w:i/>
          <w:sz w:val="24"/>
          <w:szCs w:val="24"/>
        </w:rPr>
      </w:pPr>
      <w:r w:rsidRPr="00825DB0">
        <w:rPr>
          <w:b/>
          <w:i/>
          <w:sz w:val="24"/>
          <w:szCs w:val="24"/>
        </w:rPr>
        <w:t>Конструктивная деятельность.</w:t>
      </w:r>
    </w:p>
    <w:p w:rsidR="00CD538A" w:rsidRPr="00825DB0" w:rsidRDefault="00CD538A" w:rsidP="002C2219">
      <w:pPr>
        <w:pStyle w:val="25"/>
        <w:numPr>
          <w:ilvl w:val="0"/>
          <w:numId w:val="134"/>
        </w:numPr>
        <w:shd w:val="clear" w:color="auto" w:fill="auto"/>
        <w:tabs>
          <w:tab w:val="left" w:pos="1028"/>
        </w:tabs>
        <w:spacing w:before="0" w:after="0" w:line="240" w:lineRule="auto"/>
        <w:ind w:firstLine="567"/>
        <w:jc w:val="both"/>
        <w:rPr>
          <w:sz w:val="24"/>
          <w:szCs w:val="24"/>
        </w:rPr>
      </w:pPr>
      <w:r w:rsidRPr="00825DB0">
        <w:rPr>
          <w:sz w:val="24"/>
          <w:szCs w:val="24"/>
        </w:rPr>
        <w:t xml:space="preserve">Педагог формирует у детей интерес к разнообразным зданиям и сооружениям (жилые </w:t>
      </w:r>
      <w:r w:rsidRPr="00825DB0">
        <w:rPr>
          <w:sz w:val="24"/>
          <w:szCs w:val="24"/>
        </w:rPr>
        <w:lastRenderedPageBreak/>
        <w:t>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D538A" w:rsidRPr="00825DB0" w:rsidRDefault="00CD538A" w:rsidP="002C2219">
      <w:pPr>
        <w:pStyle w:val="25"/>
        <w:numPr>
          <w:ilvl w:val="0"/>
          <w:numId w:val="134"/>
        </w:numPr>
        <w:shd w:val="clear" w:color="auto" w:fill="auto"/>
        <w:tabs>
          <w:tab w:val="left" w:pos="1028"/>
        </w:tabs>
        <w:spacing w:before="0" w:after="0" w:line="240" w:lineRule="auto"/>
        <w:ind w:firstLine="567"/>
        <w:jc w:val="both"/>
        <w:rPr>
          <w:sz w:val="24"/>
          <w:szCs w:val="24"/>
        </w:rPr>
      </w:pPr>
      <w:r w:rsidRPr="00825DB0">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D538A" w:rsidRPr="00825DB0" w:rsidRDefault="00CD538A" w:rsidP="002C2219">
      <w:pPr>
        <w:pStyle w:val="25"/>
        <w:numPr>
          <w:ilvl w:val="0"/>
          <w:numId w:val="134"/>
        </w:numPr>
        <w:shd w:val="clear" w:color="auto" w:fill="auto"/>
        <w:tabs>
          <w:tab w:val="left" w:pos="1028"/>
        </w:tabs>
        <w:spacing w:before="0" w:after="0" w:line="240" w:lineRule="auto"/>
        <w:ind w:firstLine="567"/>
        <w:jc w:val="both"/>
        <w:rPr>
          <w:sz w:val="24"/>
          <w:szCs w:val="24"/>
        </w:rPr>
      </w:pPr>
      <w:r w:rsidRPr="00825DB0">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CD538A" w:rsidRPr="00825DB0" w:rsidRDefault="00CD538A" w:rsidP="002C2219">
      <w:pPr>
        <w:pStyle w:val="25"/>
        <w:shd w:val="clear" w:color="auto" w:fill="auto"/>
        <w:tabs>
          <w:tab w:val="left" w:pos="1782"/>
        </w:tabs>
        <w:spacing w:before="0" w:after="0" w:line="240" w:lineRule="auto"/>
        <w:ind w:left="709" w:firstLine="567"/>
        <w:jc w:val="both"/>
        <w:rPr>
          <w:b/>
          <w:i/>
          <w:sz w:val="24"/>
          <w:szCs w:val="24"/>
        </w:rPr>
      </w:pPr>
      <w:r w:rsidRPr="00825DB0">
        <w:rPr>
          <w:b/>
          <w:i/>
          <w:sz w:val="24"/>
          <w:szCs w:val="24"/>
        </w:rPr>
        <w:t>Музыкальная деятельность.</w:t>
      </w:r>
    </w:p>
    <w:p w:rsidR="00CD538A" w:rsidRPr="00825DB0" w:rsidRDefault="00CD538A" w:rsidP="002C2219">
      <w:pPr>
        <w:pStyle w:val="25"/>
        <w:numPr>
          <w:ilvl w:val="0"/>
          <w:numId w:val="135"/>
        </w:numPr>
        <w:shd w:val="clear" w:color="auto" w:fill="auto"/>
        <w:tabs>
          <w:tab w:val="left" w:pos="1042"/>
        </w:tabs>
        <w:spacing w:before="0" w:after="0" w:line="240" w:lineRule="auto"/>
        <w:ind w:firstLine="567"/>
        <w:jc w:val="both"/>
        <w:rPr>
          <w:sz w:val="24"/>
          <w:szCs w:val="24"/>
        </w:rPr>
      </w:pPr>
      <w:r w:rsidRPr="00825DB0">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CD538A" w:rsidRPr="00825DB0" w:rsidRDefault="00CD538A" w:rsidP="002C2219">
      <w:pPr>
        <w:pStyle w:val="25"/>
        <w:numPr>
          <w:ilvl w:val="0"/>
          <w:numId w:val="135"/>
        </w:numPr>
        <w:shd w:val="clear" w:color="auto" w:fill="auto"/>
        <w:tabs>
          <w:tab w:val="left" w:pos="1033"/>
        </w:tabs>
        <w:spacing w:before="0" w:after="0" w:line="240" w:lineRule="auto"/>
        <w:ind w:firstLine="567"/>
        <w:jc w:val="both"/>
        <w:rPr>
          <w:sz w:val="24"/>
          <w:szCs w:val="24"/>
        </w:rPr>
      </w:pPr>
      <w:r w:rsidRPr="00825DB0">
        <w:rPr>
          <w:sz w:val="24"/>
          <w:szCs w:val="24"/>
        </w:rPr>
        <w:t>Пение: педагог совершенствует у детей певческий голос и вокально</w:t>
      </w:r>
      <w:r w:rsidRPr="00825DB0">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CD538A" w:rsidRPr="00825DB0" w:rsidRDefault="00CD538A" w:rsidP="002C2219">
      <w:pPr>
        <w:pStyle w:val="25"/>
        <w:numPr>
          <w:ilvl w:val="0"/>
          <w:numId w:val="135"/>
        </w:numPr>
        <w:shd w:val="clear" w:color="auto" w:fill="auto"/>
        <w:tabs>
          <w:tab w:val="left" w:pos="1038"/>
        </w:tabs>
        <w:spacing w:before="0" w:after="0" w:line="240" w:lineRule="auto"/>
        <w:ind w:firstLine="567"/>
        <w:jc w:val="both"/>
        <w:rPr>
          <w:sz w:val="24"/>
          <w:szCs w:val="24"/>
        </w:rPr>
      </w:pPr>
      <w:r w:rsidRPr="00825DB0">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CD538A" w:rsidRPr="00825DB0" w:rsidRDefault="00CD538A" w:rsidP="002C2219">
      <w:pPr>
        <w:pStyle w:val="25"/>
        <w:numPr>
          <w:ilvl w:val="0"/>
          <w:numId w:val="135"/>
        </w:numPr>
        <w:shd w:val="clear" w:color="auto" w:fill="auto"/>
        <w:tabs>
          <w:tab w:val="left" w:pos="1038"/>
        </w:tabs>
        <w:spacing w:before="0" w:after="0" w:line="240" w:lineRule="auto"/>
        <w:ind w:firstLine="567"/>
        <w:jc w:val="both"/>
        <w:rPr>
          <w:sz w:val="24"/>
          <w:szCs w:val="24"/>
        </w:rPr>
      </w:pPr>
      <w:r w:rsidRPr="00825DB0">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CD538A" w:rsidRPr="00825DB0" w:rsidRDefault="00CD538A" w:rsidP="002C2219">
      <w:pPr>
        <w:pStyle w:val="25"/>
        <w:numPr>
          <w:ilvl w:val="0"/>
          <w:numId w:val="135"/>
        </w:numPr>
        <w:shd w:val="clear" w:color="auto" w:fill="auto"/>
        <w:tabs>
          <w:tab w:val="left" w:pos="1033"/>
        </w:tabs>
        <w:spacing w:before="0" w:after="0" w:line="240" w:lineRule="auto"/>
        <w:ind w:firstLine="567"/>
        <w:jc w:val="both"/>
        <w:rPr>
          <w:sz w:val="24"/>
          <w:szCs w:val="24"/>
        </w:rPr>
      </w:pPr>
      <w:r w:rsidRPr="00825DB0">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CD538A" w:rsidRPr="00825DB0" w:rsidRDefault="00CD538A" w:rsidP="002C2219">
      <w:pPr>
        <w:pStyle w:val="25"/>
        <w:numPr>
          <w:ilvl w:val="0"/>
          <w:numId w:val="135"/>
        </w:numPr>
        <w:shd w:val="clear" w:color="auto" w:fill="auto"/>
        <w:tabs>
          <w:tab w:val="left" w:pos="1033"/>
        </w:tabs>
        <w:spacing w:before="0" w:after="0" w:line="240" w:lineRule="auto"/>
        <w:ind w:firstLine="567"/>
        <w:jc w:val="both"/>
        <w:rPr>
          <w:sz w:val="24"/>
          <w:szCs w:val="24"/>
        </w:rPr>
      </w:pPr>
      <w:r w:rsidRPr="00825DB0">
        <w:rPr>
          <w:sz w:val="24"/>
          <w:szCs w:val="24"/>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rsidRPr="00825DB0">
        <w:rPr>
          <w:sz w:val="24"/>
          <w:szCs w:val="24"/>
        </w:rP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D538A" w:rsidRPr="00825DB0" w:rsidRDefault="00CD538A" w:rsidP="002C2219">
      <w:pPr>
        <w:pStyle w:val="25"/>
        <w:numPr>
          <w:ilvl w:val="0"/>
          <w:numId w:val="135"/>
        </w:numPr>
        <w:shd w:val="clear" w:color="auto" w:fill="auto"/>
        <w:tabs>
          <w:tab w:val="left" w:pos="1033"/>
        </w:tabs>
        <w:spacing w:before="0" w:after="0" w:line="240" w:lineRule="auto"/>
        <w:ind w:firstLine="567"/>
        <w:jc w:val="both"/>
        <w:rPr>
          <w:sz w:val="24"/>
          <w:szCs w:val="24"/>
        </w:rPr>
      </w:pPr>
      <w:r w:rsidRPr="00825DB0">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CD538A" w:rsidRPr="00825DB0" w:rsidRDefault="00CD538A" w:rsidP="002C2219">
      <w:pPr>
        <w:pStyle w:val="25"/>
        <w:shd w:val="clear" w:color="auto" w:fill="auto"/>
        <w:tabs>
          <w:tab w:val="left" w:pos="1786"/>
        </w:tabs>
        <w:spacing w:before="0" w:after="0" w:line="240" w:lineRule="auto"/>
        <w:ind w:left="709" w:firstLine="567"/>
        <w:jc w:val="both"/>
        <w:rPr>
          <w:b/>
          <w:i/>
          <w:sz w:val="24"/>
          <w:szCs w:val="24"/>
        </w:rPr>
      </w:pPr>
      <w:r w:rsidRPr="00825DB0">
        <w:rPr>
          <w:b/>
          <w:i/>
          <w:sz w:val="24"/>
          <w:szCs w:val="24"/>
        </w:rPr>
        <w:t>Театрализованная деятельность.</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CD538A" w:rsidRPr="00825DB0" w:rsidRDefault="00CD538A" w:rsidP="002C2219">
      <w:pPr>
        <w:pStyle w:val="25"/>
        <w:shd w:val="clear" w:color="auto" w:fill="auto"/>
        <w:tabs>
          <w:tab w:val="left" w:pos="1762"/>
        </w:tabs>
        <w:spacing w:before="0" w:after="0" w:line="240" w:lineRule="auto"/>
        <w:ind w:left="709" w:firstLine="567"/>
        <w:jc w:val="both"/>
        <w:rPr>
          <w:b/>
          <w:i/>
          <w:sz w:val="24"/>
          <w:szCs w:val="24"/>
        </w:rPr>
      </w:pPr>
      <w:r w:rsidRPr="00825DB0">
        <w:rPr>
          <w:b/>
          <w:i/>
          <w:sz w:val="24"/>
          <w:szCs w:val="24"/>
        </w:rPr>
        <w:t>Культурно-досуговая деятельность.</w:t>
      </w:r>
    </w:p>
    <w:p w:rsidR="00CD538A" w:rsidRPr="00825DB0" w:rsidRDefault="00CD538A" w:rsidP="002C2219">
      <w:pPr>
        <w:pStyle w:val="25"/>
        <w:shd w:val="clear" w:color="auto" w:fill="auto"/>
        <w:spacing w:before="0" w:after="0" w:line="240" w:lineRule="auto"/>
        <w:ind w:firstLine="567"/>
        <w:jc w:val="both"/>
        <w:rPr>
          <w:sz w:val="24"/>
          <w:szCs w:val="24"/>
        </w:rPr>
      </w:pPr>
      <w:r w:rsidRPr="00825DB0">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473DF" w:rsidRPr="00825DB0" w:rsidRDefault="009473DF" w:rsidP="002C2219">
      <w:pPr>
        <w:pStyle w:val="25"/>
        <w:shd w:val="clear" w:color="auto" w:fill="auto"/>
        <w:tabs>
          <w:tab w:val="left" w:pos="1350"/>
        </w:tabs>
        <w:spacing w:before="0" w:after="0" w:line="240" w:lineRule="auto"/>
        <w:ind w:firstLine="709"/>
        <w:jc w:val="both"/>
        <w:rPr>
          <w:sz w:val="24"/>
          <w:szCs w:val="24"/>
        </w:rPr>
      </w:pPr>
      <w:r w:rsidRPr="00825DB0">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825DB0">
        <w:rPr>
          <w:sz w:val="24"/>
          <w:szCs w:val="24"/>
        </w:rPr>
        <w:t xml:space="preserve"> что предполагает:</w:t>
      </w:r>
    </w:p>
    <w:p w:rsidR="009473DF" w:rsidRPr="00825DB0"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825DB0">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473DF" w:rsidRPr="00825DB0"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825DB0">
        <w:rPr>
          <w:sz w:val="24"/>
          <w:szCs w:val="24"/>
        </w:rPr>
        <w:t>приобщение к традициям и великому культурному наследию российского народа, шедеврам мировой художественной культуры;</w:t>
      </w:r>
    </w:p>
    <w:p w:rsidR="009473DF" w:rsidRPr="00825DB0"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825DB0">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473DF" w:rsidRPr="00825DB0"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825DB0">
        <w:rPr>
          <w:sz w:val="24"/>
          <w:szCs w:val="24"/>
        </w:rPr>
        <w:t xml:space="preserve">создание условий для раскрытия детьми базовых ценностей и их проживания в разных </w:t>
      </w:r>
      <w:r w:rsidRPr="00825DB0">
        <w:rPr>
          <w:sz w:val="24"/>
          <w:szCs w:val="24"/>
        </w:rPr>
        <w:lastRenderedPageBreak/>
        <w:t>видах художественно-творческой деятельности;</w:t>
      </w:r>
    </w:p>
    <w:p w:rsidR="009473DF" w:rsidRPr="00825DB0"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825DB0">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473DF" w:rsidRPr="00825DB0" w:rsidRDefault="009473DF" w:rsidP="002C2219">
      <w:pPr>
        <w:pStyle w:val="25"/>
        <w:numPr>
          <w:ilvl w:val="0"/>
          <w:numId w:val="142"/>
        </w:numPr>
        <w:shd w:val="clear" w:color="auto" w:fill="auto"/>
        <w:tabs>
          <w:tab w:val="left" w:pos="993"/>
        </w:tabs>
        <w:spacing w:before="0" w:after="0" w:line="240" w:lineRule="auto"/>
        <w:ind w:left="0" w:firstLine="709"/>
        <w:jc w:val="both"/>
        <w:rPr>
          <w:sz w:val="24"/>
          <w:szCs w:val="24"/>
        </w:rPr>
      </w:pPr>
      <w:r w:rsidRPr="00825DB0">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53868" w:rsidRPr="00825DB0" w:rsidRDefault="00C53868" w:rsidP="002C2219">
      <w:pPr>
        <w:pStyle w:val="25"/>
        <w:shd w:val="clear" w:color="auto" w:fill="auto"/>
        <w:tabs>
          <w:tab w:val="left" w:pos="993"/>
        </w:tabs>
        <w:spacing w:before="0" w:after="0" w:line="240" w:lineRule="auto"/>
        <w:ind w:left="709"/>
        <w:jc w:val="both"/>
        <w:rPr>
          <w:sz w:val="24"/>
          <w:szCs w:val="24"/>
        </w:rPr>
      </w:pPr>
    </w:p>
    <w:p w:rsidR="004017AE" w:rsidRPr="00825DB0" w:rsidRDefault="004017AE" w:rsidP="002C2219">
      <w:pPr>
        <w:pStyle w:val="25"/>
        <w:tabs>
          <w:tab w:val="left" w:pos="993"/>
        </w:tabs>
        <w:spacing w:before="0" w:after="0" w:line="240" w:lineRule="auto"/>
        <w:jc w:val="both"/>
        <w:rPr>
          <w:b/>
          <w:bCs/>
          <w:sz w:val="24"/>
          <w:szCs w:val="24"/>
        </w:rPr>
      </w:pPr>
      <w:bookmarkStart w:id="2" w:name="_Hlk142921737"/>
      <w:r w:rsidRPr="00825DB0">
        <w:rPr>
          <w:b/>
          <w:bCs/>
          <w:sz w:val="24"/>
          <w:szCs w:val="24"/>
        </w:rPr>
        <w:t>Методические пособия, обеспечивающие реализацию данного содержания:</w:t>
      </w:r>
    </w:p>
    <w:bookmarkEnd w:id="2"/>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А.И.</w:t>
      </w:r>
      <w:r w:rsidR="00331666" w:rsidRPr="00825DB0">
        <w:rPr>
          <w:sz w:val="24"/>
          <w:szCs w:val="24"/>
        </w:rPr>
        <w:t xml:space="preserve"> </w:t>
      </w:r>
      <w:r w:rsidRPr="00825DB0">
        <w:rPr>
          <w:sz w:val="24"/>
          <w:szCs w:val="24"/>
        </w:rPr>
        <w:t>Буренина Ритмическая мозаика</w:t>
      </w:r>
      <w:r w:rsidR="00331666" w:rsidRPr="00825DB0">
        <w:rPr>
          <w:sz w:val="24"/>
          <w:szCs w:val="24"/>
        </w:rPr>
        <w:t xml:space="preserve"> </w:t>
      </w:r>
      <w:r w:rsidRPr="00825DB0">
        <w:rPr>
          <w:sz w:val="24"/>
          <w:szCs w:val="24"/>
        </w:rPr>
        <w:t>Программа по ритмической пластике</w:t>
      </w:r>
      <w:r w:rsidR="00331666" w:rsidRPr="00825DB0">
        <w:rPr>
          <w:sz w:val="24"/>
          <w:szCs w:val="24"/>
        </w:rPr>
        <w:t xml:space="preserve"> </w:t>
      </w:r>
      <w:r w:rsidRPr="00825DB0">
        <w:rPr>
          <w:sz w:val="24"/>
          <w:szCs w:val="24"/>
        </w:rPr>
        <w:t>для детей дошкольного возраста</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Князева О.Л. Приобщение детей к истокам русской народной культуры</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 xml:space="preserve">Комарова Т. С. Детское художественное творчество. Для работы с детьми 2–7 лет. </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 xml:space="preserve">Комарова Т. С. Изобразительная деятельность в детском саду. Младшая группа (3–4 года). </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 xml:space="preserve">Комарова Т. С. Изобразительная деятельность в детском саду. Средняя группа (4–5 лет). </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bookmarkStart w:id="3" w:name="_Hlk142902225"/>
      <w:r w:rsidRPr="00825DB0">
        <w:rPr>
          <w:sz w:val="24"/>
          <w:szCs w:val="24"/>
        </w:rPr>
        <w:t xml:space="preserve">Комарова Т. С. Изобразительная деятельность в детском саду. </w:t>
      </w:r>
      <w:bookmarkEnd w:id="3"/>
      <w:r w:rsidRPr="00825DB0">
        <w:rPr>
          <w:sz w:val="24"/>
          <w:szCs w:val="24"/>
        </w:rPr>
        <w:t xml:space="preserve">Старшая группа (5–6 лет). </w:t>
      </w:r>
    </w:p>
    <w:p w:rsidR="00C53868" w:rsidRPr="00825DB0" w:rsidRDefault="00C53868" w:rsidP="002C2219">
      <w:pPr>
        <w:pStyle w:val="25"/>
        <w:numPr>
          <w:ilvl w:val="0"/>
          <w:numId w:val="163"/>
        </w:numPr>
        <w:tabs>
          <w:tab w:val="left" w:pos="142"/>
          <w:tab w:val="left" w:pos="284"/>
          <w:tab w:val="left" w:pos="567"/>
        </w:tabs>
        <w:spacing w:before="0" w:after="0" w:line="240" w:lineRule="auto"/>
        <w:ind w:left="0" w:firstLine="0"/>
        <w:jc w:val="both"/>
        <w:rPr>
          <w:sz w:val="24"/>
          <w:szCs w:val="24"/>
        </w:rPr>
      </w:pPr>
      <w:r w:rsidRPr="00825DB0">
        <w:rPr>
          <w:sz w:val="24"/>
          <w:szCs w:val="24"/>
        </w:rPr>
        <w:t>Комарова</w:t>
      </w:r>
      <w:r w:rsidR="004017AE" w:rsidRPr="00825DB0">
        <w:rPr>
          <w:sz w:val="24"/>
          <w:szCs w:val="24"/>
        </w:rPr>
        <w:t xml:space="preserve"> </w:t>
      </w:r>
      <w:r w:rsidRPr="00825DB0">
        <w:rPr>
          <w:sz w:val="24"/>
          <w:szCs w:val="24"/>
        </w:rPr>
        <w:t xml:space="preserve">Т. С. Изобразительная деятельность в детском саду. Подготовительная к школе группа (6–7 лет). </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 xml:space="preserve">Комарова Т. С. Развитие художественных способностей дошкольников. </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 xml:space="preserve">Комарова Т. С., Зацепина М. Б. Интеграция в воспитательно-образовательной работе детского сада. </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Коренева Т. Ф. Музыкально-ритмические движения для детей дошкольного возраста. Методическое пособие. ФГОС Д</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 xml:space="preserve">Куцакова Л. В. Конструирование из строительного материала: Средняя группа (4–5 лет). </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 xml:space="preserve">Куцакова Л. В. Конструирование из строительного материала: Старшая группа (5–6 лет). </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Куцакова Л. В. Конструирование из строительного материала: Подготовительная к школе группа (6–7 лет)</w:t>
      </w:r>
    </w:p>
    <w:p w:rsidR="00C53868" w:rsidRPr="00825DB0" w:rsidRDefault="00C53868" w:rsidP="002C2219">
      <w:pPr>
        <w:pStyle w:val="25"/>
        <w:numPr>
          <w:ilvl w:val="0"/>
          <w:numId w:val="163"/>
        </w:numPr>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Соломенникова О. А. Ознакомление детей с народным искусством.</w:t>
      </w:r>
    </w:p>
    <w:p w:rsidR="00C53868" w:rsidRPr="00825DB0" w:rsidRDefault="00C53868" w:rsidP="002C2219">
      <w:pPr>
        <w:pStyle w:val="25"/>
        <w:numPr>
          <w:ilvl w:val="0"/>
          <w:numId w:val="163"/>
        </w:numPr>
        <w:shd w:val="clear" w:color="auto" w:fill="auto"/>
        <w:tabs>
          <w:tab w:val="left" w:pos="142"/>
          <w:tab w:val="left" w:pos="284"/>
          <w:tab w:val="left" w:pos="426"/>
          <w:tab w:val="left" w:pos="993"/>
        </w:tabs>
        <w:spacing w:before="0" w:after="0" w:line="240" w:lineRule="auto"/>
        <w:ind w:left="0" w:firstLine="0"/>
        <w:jc w:val="both"/>
        <w:rPr>
          <w:sz w:val="24"/>
          <w:szCs w:val="24"/>
        </w:rPr>
      </w:pPr>
      <w:r w:rsidRPr="00825DB0">
        <w:rPr>
          <w:sz w:val="24"/>
          <w:szCs w:val="24"/>
        </w:rPr>
        <w:t>Чапурина В.Ю. Музыкально-игровые занятия с детьми дошкольного возраста "Мы играем с песенкой"</w:t>
      </w:r>
      <w:r w:rsidRPr="00825DB0">
        <w:rPr>
          <w:sz w:val="24"/>
          <w:szCs w:val="24"/>
        </w:rPr>
        <w:cr/>
      </w:r>
    </w:p>
    <w:p w:rsidR="00EA1FF8" w:rsidRPr="00825DB0" w:rsidRDefault="00EA1FF8" w:rsidP="002C2219">
      <w:pPr>
        <w:pStyle w:val="25"/>
        <w:tabs>
          <w:tab w:val="left" w:pos="993"/>
        </w:tabs>
        <w:spacing w:line="240" w:lineRule="auto"/>
        <w:rPr>
          <w:b/>
          <w:bCs/>
          <w:sz w:val="24"/>
          <w:szCs w:val="24"/>
          <w:u w:val="single"/>
        </w:rPr>
      </w:pPr>
      <w:r w:rsidRPr="00825DB0">
        <w:rPr>
          <w:b/>
          <w:bCs/>
          <w:sz w:val="24"/>
          <w:szCs w:val="24"/>
          <w:u w:val="single"/>
        </w:rPr>
        <w:t>Образовательная область «Физическое развитие»:</w:t>
      </w:r>
    </w:p>
    <w:p w:rsidR="00211C58" w:rsidRPr="00825DB0" w:rsidRDefault="00211C58" w:rsidP="002C2219">
      <w:pPr>
        <w:pStyle w:val="25"/>
        <w:tabs>
          <w:tab w:val="left" w:pos="993"/>
        </w:tabs>
        <w:spacing w:before="0" w:after="0" w:line="240" w:lineRule="auto"/>
        <w:jc w:val="both"/>
        <w:rPr>
          <w:sz w:val="24"/>
          <w:szCs w:val="24"/>
        </w:rPr>
      </w:pPr>
      <w:r w:rsidRPr="00825DB0">
        <w:rPr>
          <w:sz w:val="24"/>
          <w:szCs w:val="24"/>
        </w:rPr>
        <w:t>Физическое развитие включает:</w:t>
      </w:r>
    </w:p>
    <w:p w:rsidR="00211C58" w:rsidRPr="00825DB0" w:rsidRDefault="00211C58" w:rsidP="002C2219">
      <w:pPr>
        <w:pStyle w:val="25"/>
        <w:tabs>
          <w:tab w:val="left" w:pos="993"/>
        </w:tabs>
        <w:spacing w:before="0" w:after="0" w:line="240" w:lineRule="auto"/>
        <w:jc w:val="both"/>
        <w:rPr>
          <w:sz w:val="24"/>
          <w:szCs w:val="24"/>
        </w:rPr>
      </w:pPr>
      <w:r w:rsidRPr="00825DB0">
        <w:rPr>
          <w:sz w:val="24"/>
          <w:szCs w:val="24"/>
        </w:rPr>
        <w:sym w:font="Symbol" w:char="F02D"/>
      </w:r>
      <w:r w:rsidRPr="00825DB0">
        <w:rPr>
          <w:sz w:val="24"/>
          <w:szCs w:val="24"/>
        </w:rPr>
        <w:t xml:space="preserve"> Развитие физических качеств, плавательных умений </w:t>
      </w:r>
    </w:p>
    <w:p w:rsidR="00211C58" w:rsidRPr="00825DB0" w:rsidRDefault="00211C58" w:rsidP="002C2219">
      <w:pPr>
        <w:pStyle w:val="25"/>
        <w:tabs>
          <w:tab w:val="left" w:pos="993"/>
        </w:tabs>
        <w:spacing w:before="0" w:after="0" w:line="240" w:lineRule="auto"/>
        <w:jc w:val="both"/>
        <w:rPr>
          <w:sz w:val="24"/>
          <w:szCs w:val="24"/>
        </w:rPr>
      </w:pPr>
      <w:r w:rsidRPr="00825DB0">
        <w:rPr>
          <w:sz w:val="24"/>
          <w:szCs w:val="24"/>
        </w:rPr>
        <w:sym w:font="Symbol" w:char="F02D"/>
      </w:r>
      <w:r w:rsidRPr="00825DB0">
        <w:rPr>
          <w:sz w:val="24"/>
          <w:szCs w:val="24"/>
        </w:rPr>
        <w:t xml:space="preserve"> Правильное формирование опорно – двигательной системы организма, развитие равновесия, координации движений, крупной и мелкой моторики. </w:t>
      </w:r>
    </w:p>
    <w:p w:rsidR="00211C58" w:rsidRPr="00825DB0" w:rsidRDefault="00211C58" w:rsidP="002C2219">
      <w:pPr>
        <w:pStyle w:val="25"/>
        <w:tabs>
          <w:tab w:val="left" w:pos="993"/>
        </w:tabs>
        <w:spacing w:before="0" w:after="0" w:line="240" w:lineRule="auto"/>
        <w:jc w:val="both"/>
        <w:rPr>
          <w:sz w:val="24"/>
          <w:szCs w:val="24"/>
        </w:rPr>
      </w:pPr>
      <w:r w:rsidRPr="00825DB0">
        <w:rPr>
          <w:sz w:val="24"/>
          <w:szCs w:val="24"/>
        </w:rPr>
        <w:sym w:font="Symbol" w:char="F02D"/>
      </w:r>
      <w:r w:rsidRPr="00825DB0">
        <w:rPr>
          <w:sz w:val="24"/>
          <w:szCs w:val="24"/>
        </w:rPr>
        <w:t xml:space="preserve"> Правильное выполнение основных движений. </w:t>
      </w:r>
    </w:p>
    <w:p w:rsidR="00211C58" w:rsidRPr="00825DB0" w:rsidRDefault="00211C58" w:rsidP="002C2219">
      <w:pPr>
        <w:pStyle w:val="25"/>
        <w:tabs>
          <w:tab w:val="left" w:pos="993"/>
        </w:tabs>
        <w:spacing w:before="0" w:after="0" w:line="240" w:lineRule="auto"/>
        <w:jc w:val="both"/>
        <w:rPr>
          <w:sz w:val="24"/>
          <w:szCs w:val="24"/>
        </w:rPr>
      </w:pPr>
      <w:r w:rsidRPr="00825DB0">
        <w:rPr>
          <w:sz w:val="24"/>
          <w:szCs w:val="24"/>
        </w:rPr>
        <w:sym w:font="Symbol" w:char="F02D"/>
      </w:r>
      <w:r w:rsidRPr="00825DB0">
        <w:rPr>
          <w:sz w:val="24"/>
          <w:szCs w:val="24"/>
        </w:rPr>
        <w:t xml:space="preserve"> Формирование начальных представлений о некоторых видах спорта. </w:t>
      </w:r>
    </w:p>
    <w:p w:rsidR="00211C58" w:rsidRPr="00825DB0" w:rsidRDefault="00211C58" w:rsidP="002C2219">
      <w:pPr>
        <w:pStyle w:val="25"/>
        <w:tabs>
          <w:tab w:val="left" w:pos="993"/>
        </w:tabs>
        <w:spacing w:before="0" w:after="0" w:line="240" w:lineRule="auto"/>
        <w:jc w:val="both"/>
        <w:rPr>
          <w:sz w:val="24"/>
          <w:szCs w:val="24"/>
        </w:rPr>
      </w:pPr>
      <w:r w:rsidRPr="00825DB0">
        <w:rPr>
          <w:sz w:val="24"/>
          <w:szCs w:val="24"/>
        </w:rPr>
        <w:sym w:font="Symbol" w:char="F02D"/>
      </w:r>
      <w:r w:rsidRPr="00825DB0">
        <w:rPr>
          <w:sz w:val="24"/>
          <w:szCs w:val="24"/>
        </w:rPr>
        <w:t xml:space="preserve"> Овладение подвижными играми с правилами. </w:t>
      </w:r>
    </w:p>
    <w:p w:rsidR="00211C58" w:rsidRPr="00825DB0" w:rsidRDefault="00211C58" w:rsidP="002C2219">
      <w:pPr>
        <w:pStyle w:val="25"/>
        <w:tabs>
          <w:tab w:val="left" w:pos="993"/>
        </w:tabs>
        <w:spacing w:before="0" w:after="0" w:line="240" w:lineRule="auto"/>
        <w:jc w:val="both"/>
        <w:rPr>
          <w:sz w:val="24"/>
          <w:szCs w:val="24"/>
        </w:rPr>
      </w:pPr>
      <w:r w:rsidRPr="00825DB0">
        <w:rPr>
          <w:sz w:val="24"/>
          <w:szCs w:val="24"/>
        </w:rPr>
        <w:sym w:font="Symbol" w:char="F02D"/>
      </w:r>
      <w:r w:rsidRPr="00825DB0">
        <w:rPr>
          <w:sz w:val="24"/>
          <w:szCs w:val="24"/>
        </w:rPr>
        <w:t xml:space="preserve"> Становление целенаправленности и саморегуляции в двигательной сфере. </w:t>
      </w:r>
    </w:p>
    <w:p w:rsidR="00211C58" w:rsidRPr="00825DB0" w:rsidRDefault="00211C58" w:rsidP="002C2219">
      <w:pPr>
        <w:pStyle w:val="25"/>
        <w:tabs>
          <w:tab w:val="left" w:pos="993"/>
        </w:tabs>
        <w:spacing w:before="0" w:after="0" w:line="240" w:lineRule="auto"/>
        <w:jc w:val="both"/>
        <w:rPr>
          <w:sz w:val="24"/>
          <w:szCs w:val="24"/>
        </w:rPr>
      </w:pPr>
      <w:r w:rsidRPr="00825DB0">
        <w:rPr>
          <w:sz w:val="24"/>
          <w:szCs w:val="24"/>
        </w:rPr>
        <w:sym w:font="Symbol" w:char="F02D"/>
      </w:r>
      <w:r w:rsidRPr="00825DB0">
        <w:rPr>
          <w:sz w:val="24"/>
          <w:szCs w:val="24"/>
        </w:rPr>
        <w:t xml:space="preserve"> Овладение элементарными нормами и правилами здорового образа жизни</w:t>
      </w:r>
    </w:p>
    <w:p w:rsidR="00EA1FF8" w:rsidRPr="00825DB0" w:rsidRDefault="00EA1FF8" w:rsidP="002C2219">
      <w:pPr>
        <w:pStyle w:val="25"/>
        <w:tabs>
          <w:tab w:val="left" w:pos="993"/>
        </w:tabs>
        <w:spacing w:line="240" w:lineRule="auto"/>
        <w:rPr>
          <w:b/>
          <w:bCs/>
          <w:sz w:val="24"/>
          <w:szCs w:val="24"/>
        </w:rPr>
      </w:pPr>
      <w:r w:rsidRPr="00825DB0">
        <w:rPr>
          <w:b/>
          <w:bCs/>
          <w:sz w:val="24"/>
          <w:szCs w:val="24"/>
        </w:rPr>
        <w:t>от 2 месяцев до 1 года/ младенческая группа</w:t>
      </w:r>
    </w:p>
    <w:p w:rsidR="00EA1FF8" w:rsidRPr="00825DB0" w:rsidRDefault="00EA1FF8" w:rsidP="002C2219">
      <w:pPr>
        <w:pStyle w:val="25"/>
        <w:shd w:val="clear" w:color="auto" w:fill="auto"/>
        <w:tabs>
          <w:tab w:val="left" w:pos="1561"/>
        </w:tabs>
        <w:spacing w:before="0" w:after="0" w:line="240" w:lineRule="auto"/>
        <w:ind w:right="57" w:firstLine="709"/>
        <w:jc w:val="both"/>
        <w:rPr>
          <w:sz w:val="24"/>
          <w:szCs w:val="24"/>
        </w:rPr>
      </w:pPr>
      <w:r w:rsidRPr="00825DB0">
        <w:rPr>
          <w:sz w:val="24"/>
          <w:szCs w:val="24"/>
        </w:rPr>
        <w:t xml:space="preserve">В области физического развития основными </w:t>
      </w:r>
      <w:r w:rsidRPr="00825DB0">
        <w:rPr>
          <w:b/>
          <w:sz w:val="24"/>
          <w:szCs w:val="24"/>
        </w:rPr>
        <w:t>задачами</w:t>
      </w:r>
      <w:r w:rsidRPr="00825DB0">
        <w:rPr>
          <w:sz w:val="24"/>
          <w:szCs w:val="24"/>
        </w:rPr>
        <w:t xml:space="preserve"> образовательной деятельности являются:</w:t>
      </w:r>
    </w:p>
    <w:p w:rsidR="00EA1FF8" w:rsidRPr="00825DB0" w:rsidRDefault="00EA1FF8" w:rsidP="002C2219">
      <w:pPr>
        <w:pStyle w:val="25"/>
        <w:numPr>
          <w:ilvl w:val="0"/>
          <w:numId w:val="144"/>
        </w:numPr>
        <w:shd w:val="clear" w:color="auto" w:fill="auto"/>
        <w:tabs>
          <w:tab w:val="left" w:pos="993"/>
        </w:tabs>
        <w:spacing w:before="0" w:after="0" w:line="240" w:lineRule="auto"/>
        <w:ind w:left="0" w:right="57" w:firstLine="709"/>
        <w:jc w:val="both"/>
        <w:rPr>
          <w:sz w:val="24"/>
          <w:szCs w:val="24"/>
        </w:rPr>
      </w:pPr>
      <w:r w:rsidRPr="00825DB0">
        <w:rPr>
          <w:sz w:val="24"/>
          <w:szCs w:val="24"/>
        </w:rPr>
        <w:t>обеспечивать охрану жизни и укрепление здоровья ребёнка, гигиенический уход, питание;</w:t>
      </w:r>
    </w:p>
    <w:p w:rsidR="00EA1FF8" w:rsidRPr="00825DB0" w:rsidRDefault="00EA1FF8" w:rsidP="002C2219">
      <w:pPr>
        <w:pStyle w:val="25"/>
        <w:numPr>
          <w:ilvl w:val="0"/>
          <w:numId w:val="144"/>
        </w:numPr>
        <w:shd w:val="clear" w:color="auto" w:fill="auto"/>
        <w:tabs>
          <w:tab w:val="left" w:pos="993"/>
        </w:tabs>
        <w:spacing w:before="0" w:after="0" w:line="240" w:lineRule="auto"/>
        <w:ind w:left="0" w:right="57" w:firstLine="709"/>
        <w:jc w:val="both"/>
        <w:rPr>
          <w:sz w:val="24"/>
          <w:szCs w:val="24"/>
        </w:rPr>
      </w:pPr>
      <w:r w:rsidRPr="00825DB0">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EA1FF8" w:rsidRPr="00825DB0" w:rsidRDefault="00EA1FF8" w:rsidP="002C2219">
      <w:pPr>
        <w:pStyle w:val="25"/>
        <w:numPr>
          <w:ilvl w:val="0"/>
          <w:numId w:val="144"/>
        </w:numPr>
        <w:shd w:val="clear" w:color="auto" w:fill="auto"/>
        <w:tabs>
          <w:tab w:val="left" w:pos="993"/>
        </w:tabs>
        <w:spacing w:before="0" w:after="0" w:line="240" w:lineRule="auto"/>
        <w:ind w:left="0" w:right="57" w:firstLine="709"/>
        <w:jc w:val="both"/>
        <w:rPr>
          <w:sz w:val="24"/>
          <w:szCs w:val="24"/>
        </w:rPr>
      </w:pPr>
      <w:r w:rsidRPr="00825DB0">
        <w:rPr>
          <w:sz w:val="24"/>
          <w:szCs w:val="24"/>
        </w:rPr>
        <w:lastRenderedPageBreak/>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EA1FF8" w:rsidRPr="00825DB0" w:rsidRDefault="00EA1FF8" w:rsidP="002C2219">
      <w:pPr>
        <w:pStyle w:val="25"/>
        <w:shd w:val="clear" w:color="auto" w:fill="auto"/>
        <w:tabs>
          <w:tab w:val="left" w:pos="1585"/>
        </w:tabs>
        <w:spacing w:before="0" w:after="0" w:line="240" w:lineRule="auto"/>
        <w:ind w:left="766" w:right="5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EA1FF8" w:rsidRPr="00825DB0" w:rsidRDefault="00EA1FF8" w:rsidP="002C2219">
      <w:pPr>
        <w:pStyle w:val="25"/>
        <w:numPr>
          <w:ilvl w:val="0"/>
          <w:numId w:val="143"/>
        </w:numPr>
        <w:shd w:val="clear" w:color="auto" w:fill="auto"/>
        <w:tabs>
          <w:tab w:val="left" w:pos="1038"/>
        </w:tabs>
        <w:spacing w:before="0" w:after="0" w:line="240" w:lineRule="auto"/>
        <w:ind w:left="57" w:right="57" w:firstLine="709"/>
        <w:jc w:val="both"/>
        <w:rPr>
          <w:sz w:val="24"/>
          <w:szCs w:val="24"/>
        </w:rPr>
      </w:pPr>
      <w:r w:rsidRPr="00825DB0">
        <w:rPr>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EA1FF8" w:rsidRPr="00825DB0" w:rsidRDefault="00EA1FF8" w:rsidP="002C2219">
      <w:pPr>
        <w:pStyle w:val="25"/>
        <w:numPr>
          <w:ilvl w:val="0"/>
          <w:numId w:val="143"/>
        </w:numPr>
        <w:shd w:val="clear" w:color="auto" w:fill="auto"/>
        <w:tabs>
          <w:tab w:val="left" w:pos="1038"/>
        </w:tabs>
        <w:spacing w:before="0" w:after="0" w:line="240" w:lineRule="auto"/>
        <w:ind w:left="57" w:right="57" w:firstLine="709"/>
        <w:jc w:val="both"/>
        <w:rPr>
          <w:sz w:val="24"/>
          <w:szCs w:val="24"/>
        </w:rPr>
      </w:pPr>
      <w:r w:rsidRPr="00825DB0">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EA1FF8" w:rsidRPr="00825DB0" w:rsidRDefault="00EA1FF8" w:rsidP="002C2219">
      <w:pPr>
        <w:pStyle w:val="25"/>
        <w:numPr>
          <w:ilvl w:val="0"/>
          <w:numId w:val="143"/>
        </w:numPr>
        <w:shd w:val="clear" w:color="auto" w:fill="auto"/>
        <w:tabs>
          <w:tab w:val="left" w:pos="1047"/>
        </w:tabs>
        <w:spacing w:before="0" w:after="0" w:line="240" w:lineRule="auto"/>
        <w:ind w:left="57" w:right="57" w:firstLine="709"/>
        <w:jc w:val="both"/>
        <w:rPr>
          <w:sz w:val="24"/>
          <w:szCs w:val="24"/>
        </w:rPr>
      </w:pPr>
      <w:r w:rsidRPr="00825DB0">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EA1FF8" w:rsidRPr="00825DB0" w:rsidRDefault="00EA1FF8" w:rsidP="002C2219">
      <w:pPr>
        <w:pStyle w:val="25"/>
        <w:tabs>
          <w:tab w:val="left" w:pos="993"/>
        </w:tabs>
        <w:spacing w:line="240" w:lineRule="auto"/>
        <w:rPr>
          <w:b/>
          <w:bCs/>
          <w:sz w:val="24"/>
          <w:szCs w:val="24"/>
        </w:rPr>
      </w:pPr>
      <w:r w:rsidRPr="00825DB0">
        <w:rPr>
          <w:b/>
          <w:bCs/>
          <w:sz w:val="24"/>
          <w:szCs w:val="24"/>
        </w:rPr>
        <w:t>1-2 года/группа раннего возраста</w:t>
      </w:r>
    </w:p>
    <w:p w:rsidR="00EA1FF8" w:rsidRPr="00825DB0" w:rsidRDefault="00EA1FF8" w:rsidP="002C2219">
      <w:pPr>
        <w:pStyle w:val="25"/>
        <w:shd w:val="clear" w:color="auto" w:fill="auto"/>
        <w:tabs>
          <w:tab w:val="left" w:pos="1570"/>
        </w:tabs>
        <w:spacing w:before="0" w:after="0" w:line="240" w:lineRule="auto"/>
        <w:ind w:right="57" w:firstLine="709"/>
        <w:jc w:val="both"/>
        <w:rPr>
          <w:sz w:val="24"/>
          <w:szCs w:val="24"/>
        </w:rPr>
      </w:pPr>
      <w:r w:rsidRPr="00825DB0">
        <w:rPr>
          <w:sz w:val="24"/>
          <w:szCs w:val="24"/>
        </w:rPr>
        <w:t xml:space="preserve">Основные </w:t>
      </w:r>
      <w:r w:rsidRPr="00825DB0">
        <w:rPr>
          <w:b/>
          <w:sz w:val="24"/>
          <w:szCs w:val="24"/>
        </w:rPr>
        <w:t>задачи</w:t>
      </w:r>
      <w:r w:rsidRPr="00825DB0">
        <w:rPr>
          <w:sz w:val="24"/>
          <w:szCs w:val="24"/>
        </w:rPr>
        <w:t xml:space="preserve"> образовательной деятельности в области физического развития:</w:t>
      </w:r>
    </w:p>
    <w:p w:rsidR="00EA1FF8" w:rsidRPr="00825DB0" w:rsidRDefault="00EA1FF8" w:rsidP="002C2219">
      <w:pPr>
        <w:pStyle w:val="25"/>
        <w:numPr>
          <w:ilvl w:val="0"/>
          <w:numId w:val="146"/>
        </w:numPr>
        <w:shd w:val="clear" w:color="auto" w:fill="auto"/>
        <w:tabs>
          <w:tab w:val="left" w:pos="993"/>
        </w:tabs>
        <w:spacing w:before="0" w:after="0" w:line="240" w:lineRule="auto"/>
        <w:ind w:left="0" w:right="57" w:firstLine="709"/>
        <w:jc w:val="both"/>
        <w:rPr>
          <w:sz w:val="24"/>
          <w:szCs w:val="24"/>
        </w:rPr>
      </w:pPr>
      <w:r w:rsidRPr="00825DB0">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EA1FF8" w:rsidRPr="00825DB0" w:rsidRDefault="00EA1FF8" w:rsidP="002C2219">
      <w:pPr>
        <w:pStyle w:val="25"/>
        <w:numPr>
          <w:ilvl w:val="0"/>
          <w:numId w:val="146"/>
        </w:numPr>
        <w:shd w:val="clear" w:color="auto" w:fill="auto"/>
        <w:tabs>
          <w:tab w:val="left" w:pos="993"/>
        </w:tabs>
        <w:spacing w:before="0" w:after="0" w:line="240" w:lineRule="auto"/>
        <w:ind w:left="0" w:right="57" w:firstLine="709"/>
        <w:jc w:val="both"/>
        <w:rPr>
          <w:sz w:val="24"/>
          <w:szCs w:val="24"/>
        </w:rPr>
      </w:pPr>
      <w:r w:rsidRPr="00825DB0">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EA1FF8" w:rsidRPr="00825DB0" w:rsidRDefault="00EA1FF8" w:rsidP="002C2219">
      <w:pPr>
        <w:pStyle w:val="25"/>
        <w:numPr>
          <w:ilvl w:val="0"/>
          <w:numId w:val="146"/>
        </w:numPr>
        <w:shd w:val="clear" w:color="auto" w:fill="auto"/>
        <w:tabs>
          <w:tab w:val="left" w:pos="993"/>
        </w:tabs>
        <w:spacing w:before="0" w:after="0" w:line="240" w:lineRule="auto"/>
        <w:ind w:left="0" w:right="57" w:firstLine="709"/>
        <w:jc w:val="both"/>
        <w:rPr>
          <w:sz w:val="24"/>
          <w:szCs w:val="24"/>
        </w:rPr>
      </w:pPr>
      <w:r w:rsidRPr="00825DB0">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EA1FF8" w:rsidRPr="00825DB0" w:rsidRDefault="00EA1FF8" w:rsidP="002C2219">
      <w:pPr>
        <w:pStyle w:val="25"/>
        <w:shd w:val="clear" w:color="auto" w:fill="auto"/>
        <w:tabs>
          <w:tab w:val="left" w:pos="1580"/>
        </w:tabs>
        <w:spacing w:before="0" w:after="0" w:line="240" w:lineRule="auto"/>
        <w:ind w:left="766" w:right="5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В процессе физического воспитания педагог обеспечивает условия для развития </w:t>
      </w:r>
      <w:r w:rsidRPr="00825DB0">
        <w:rPr>
          <w:sz w:val="24"/>
          <w:szCs w:val="24"/>
        </w:rPr>
        <w:lastRenderedPageBreak/>
        <w:t>основных движений и выполнения общеразвивающих упражнений.</w:t>
      </w:r>
    </w:p>
    <w:p w:rsidR="00EA1FF8" w:rsidRPr="00825DB0" w:rsidRDefault="00EA1FF8" w:rsidP="002C2219">
      <w:pPr>
        <w:pStyle w:val="25"/>
        <w:numPr>
          <w:ilvl w:val="0"/>
          <w:numId w:val="145"/>
        </w:numPr>
        <w:shd w:val="clear" w:color="auto" w:fill="auto"/>
        <w:tabs>
          <w:tab w:val="left" w:pos="142"/>
          <w:tab w:val="left" w:pos="284"/>
          <w:tab w:val="left" w:pos="1042"/>
        </w:tabs>
        <w:spacing w:before="0" w:after="0" w:line="240" w:lineRule="auto"/>
        <w:ind w:right="57"/>
        <w:jc w:val="both"/>
        <w:rPr>
          <w:sz w:val="24"/>
          <w:szCs w:val="24"/>
        </w:rPr>
      </w:pPr>
      <w:r w:rsidRPr="00825DB0">
        <w:rPr>
          <w:sz w:val="24"/>
          <w:szCs w:val="24"/>
        </w:rPr>
        <w:t>Основная гимнастика (основные движения, общеразвивающие упражнения).</w:t>
      </w:r>
    </w:p>
    <w:p w:rsidR="00EA1FF8" w:rsidRPr="00825DB0" w:rsidRDefault="00EA1FF8" w:rsidP="002C2219">
      <w:pPr>
        <w:pStyle w:val="25"/>
        <w:shd w:val="clear" w:color="auto" w:fill="auto"/>
        <w:tabs>
          <w:tab w:val="left" w:pos="142"/>
          <w:tab w:val="left" w:pos="284"/>
        </w:tabs>
        <w:spacing w:before="0" w:after="0" w:line="240" w:lineRule="auto"/>
        <w:ind w:right="57"/>
        <w:jc w:val="both"/>
        <w:rPr>
          <w:sz w:val="24"/>
          <w:szCs w:val="24"/>
        </w:rPr>
      </w:pPr>
      <w:r w:rsidRPr="00825DB0">
        <w:rPr>
          <w:sz w:val="24"/>
          <w:szCs w:val="24"/>
        </w:rPr>
        <w:t>Основные движения:</w:t>
      </w:r>
    </w:p>
    <w:p w:rsidR="00EA1FF8" w:rsidRPr="00825DB0" w:rsidRDefault="00EA1FF8" w:rsidP="002C2219">
      <w:pPr>
        <w:pStyle w:val="25"/>
        <w:shd w:val="clear" w:color="auto" w:fill="auto"/>
        <w:tabs>
          <w:tab w:val="left" w:pos="142"/>
          <w:tab w:val="left" w:pos="284"/>
        </w:tabs>
        <w:spacing w:before="0" w:after="0" w:line="240" w:lineRule="auto"/>
        <w:ind w:right="57"/>
        <w:jc w:val="both"/>
        <w:rPr>
          <w:sz w:val="24"/>
          <w:szCs w:val="24"/>
        </w:rPr>
      </w:pPr>
      <w:r w:rsidRPr="00825DB0">
        <w:rP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EA1FF8" w:rsidRPr="00825DB0" w:rsidRDefault="00EA1FF8" w:rsidP="002C2219">
      <w:pPr>
        <w:pStyle w:val="25"/>
        <w:shd w:val="clear" w:color="auto" w:fill="auto"/>
        <w:tabs>
          <w:tab w:val="left" w:pos="142"/>
          <w:tab w:val="left" w:pos="284"/>
        </w:tabs>
        <w:spacing w:before="0" w:after="0" w:line="240" w:lineRule="auto"/>
        <w:ind w:right="57"/>
        <w:jc w:val="both"/>
        <w:rPr>
          <w:sz w:val="24"/>
          <w:szCs w:val="24"/>
        </w:rPr>
      </w:pPr>
      <w:r w:rsidRPr="00825DB0">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EA1FF8" w:rsidRPr="00825DB0" w:rsidRDefault="00EA1FF8" w:rsidP="002C2219">
      <w:pPr>
        <w:pStyle w:val="25"/>
        <w:shd w:val="clear" w:color="auto" w:fill="auto"/>
        <w:tabs>
          <w:tab w:val="left" w:pos="142"/>
          <w:tab w:val="left" w:pos="284"/>
        </w:tabs>
        <w:spacing w:before="0" w:after="0" w:line="240" w:lineRule="auto"/>
        <w:ind w:right="57"/>
        <w:jc w:val="both"/>
        <w:rPr>
          <w:sz w:val="24"/>
          <w:szCs w:val="24"/>
        </w:rPr>
      </w:pPr>
      <w:r w:rsidRPr="00825DB0">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EA1FF8" w:rsidRPr="00825DB0" w:rsidRDefault="00EA1FF8" w:rsidP="002C2219">
      <w:pPr>
        <w:pStyle w:val="25"/>
        <w:shd w:val="clear" w:color="auto" w:fill="auto"/>
        <w:tabs>
          <w:tab w:val="left" w:pos="142"/>
          <w:tab w:val="left" w:pos="284"/>
        </w:tabs>
        <w:spacing w:before="0" w:after="0" w:line="240" w:lineRule="auto"/>
        <w:ind w:right="57"/>
        <w:jc w:val="both"/>
        <w:rPr>
          <w:sz w:val="24"/>
          <w:szCs w:val="24"/>
        </w:rPr>
      </w:pPr>
      <w:r w:rsidRPr="00825DB0">
        <w:rPr>
          <w:sz w:val="24"/>
          <w:szCs w:val="24"/>
        </w:rPr>
        <w:t>Общеразвивающие упражнения:</w:t>
      </w:r>
    </w:p>
    <w:p w:rsidR="00EA1FF8" w:rsidRPr="00825DB0" w:rsidRDefault="00EA1FF8" w:rsidP="002C2219">
      <w:pPr>
        <w:pStyle w:val="25"/>
        <w:shd w:val="clear" w:color="auto" w:fill="auto"/>
        <w:tabs>
          <w:tab w:val="left" w:pos="142"/>
          <w:tab w:val="left" w:pos="284"/>
        </w:tabs>
        <w:spacing w:before="0" w:after="0" w:line="240" w:lineRule="auto"/>
        <w:ind w:right="57"/>
        <w:jc w:val="both"/>
        <w:rPr>
          <w:sz w:val="24"/>
          <w:szCs w:val="24"/>
        </w:rPr>
      </w:pPr>
      <w:r w:rsidRPr="00825DB0">
        <w:rPr>
          <w:sz w:val="24"/>
          <w:szCs w:val="24"/>
        </w:rPr>
        <w:t>упражнения из исходного положения стоя, сидя, лежа с использованием предметов (погремушки, кубики, платочки и другое) и без них;</w:t>
      </w:r>
    </w:p>
    <w:p w:rsidR="00EA1FF8" w:rsidRPr="00825DB0" w:rsidRDefault="00EA1FF8" w:rsidP="002C2219">
      <w:pPr>
        <w:pStyle w:val="25"/>
        <w:shd w:val="clear" w:color="auto" w:fill="auto"/>
        <w:tabs>
          <w:tab w:val="left" w:pos="142"/>
          <w:tab w:val="left" w:pos="284"/>
        </w:tabs>
        <w:spacing w:before="0" w:after="0" w:line="240" w:lineRule="auto"/>
        <w:ind w:right="57"/>
        <w:jc w:val="both"/>
        <w:rPr>
          <w:sz w:val="24"/>
          <w:szCs w:val="24"/>
        </w:rPr>
      </w:pPr>
      <w:r w:rsidRPr="00825DB0">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EA1FF8" w:rsidRPr="00825DB0" w:rsidRDefault="00EA1FF8" w:rsidP="002C2219">
      <w:pPr>
        <w:pStyle w:val="25"/>
        <w:numPr>
          <w:ilvl w:val="0"/>
          <w:numId w:val="145"/>
        </w:numPr>
        <w:shd w:val="clear" w:color="auto" w:fill="auto"/>
        <w:tabs>
          <w:tab w:val="left" w:pos="142"/>
          <w:tab w:val="left" w:pos="284"/>
          <w:tab w:val="left" w:pos="1033"/>
        </w:tabs>
        <w:spacing w:before="0" w:after="0" w:line="240" w:lineRule="auto"/>
        <w:ind w:right="57"/>
        <w:jc w:val="both"/>
        <w:rPr>
          <w:sz w:val="24"/>
          <w:szCs w:val="24"/>
        </w:rPr>
      </w:pPr>
      <w:r w:rsidRPr="00825DB0">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EA1FF8" w:rsidRPr="00825DB0" w:rsidRDefault="00EA1FF8" w:rsidP="002C2219">
      <w:pPr>
        <w:pStyle w:val="25"/>
        <w:shd w:val="clear" w:color="auto" w:fill="auto"/>
        <w:tabs>
          <w:tab w:val="left" w:pos="142"/>
          <w:tab w:val="left" w:pos="284"/>
        </w:tabs>
        <w:spacing w:before="0" w:after="0" w:line="240" w:lineRule="auto"/>
        <w:ind w:right="57"/>
        <w:jc w:val="both"/>
        <w:rPr>
          <w:sz w:val="24"/>
          <w:szCs w:val="24"/>
        </w:rPr>
      </w:pPr>
      <w:r w:rsidRPr="00825DB0">
        <w:rPr>
          <w:sz w:val="24"/>
          <w:szCs w:val="24"/>
        </w:rPr>
        <w:t>Детям предлагаются разнообразные игровые упражнения для закрепления двигательных навыков.</w:t>
      </w:r>
    </w:p>
    <w:p w:rsidR="00EA1FF8" w:rsidRPr="00825DB0" w:rsidRDefault="00EA1FF8" w:rsidP="002C2219">
      <w:pPr>
        <w:pStyle w:val="25"/>
        <w:numPr>
          <w:ilvl w:val="0"/>
          <w:numId w:val="145"/>
        </w:numPr>
        <w:shd w:val="clear" w:color="auto" w:fill="auto"/>
        <w:tabs>
          <w:tab w:val="left" w:pos="142"/>
          <w:tab w:val="left" w:pos="284"/>
          <w:tab w:val="left" w:pos="1038"/>
        </w:tabs>
        <w:spacing w:before="0" w:after="0" w:line="240" w:lineRule="auto"/>
        <w:ind w:right="57"/>
        <w:jc w:val="both"/>
        <w:rPr>
          <w:sz w:val="24"/>
          <w:szCs w:val="24"/>
        </w:rPr>
      </w:pPr>
      <w:r w:rsidRPr="00825DB0">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EA1FF8" w:rsidRPr="00825DB0" w:rsidRDefault="00EA1FF8" w:rsidP="002C2219">
      <w:pPr>
        <w:pStyle w:val="25"/>
        <w:tabs>
          <w:tab w:val="left" w:pos="993"/>
        </w:tabs>
        <w:spacing w:line="240" w:lineRule="auto"/>
        <w:rPr>
          <w:b/>
          <w:bCs/>
          <w:sz w:val="24"/>
          <w:szCs w:val="24"/>
        </w:rPr>
      </w:pPr>
      <w:r w:rsidRPr="00825DB0">
        <w:rPr>
          <w:b/>
          <w:bCs/>
          <w:sz w:val="24"/>
          <w:szCs w:val="24"/>
        </w:rPr>
        <w:t>2-3 года/ 1 младшая группа</w:t>
      </w:r>
    </w:p>
    <w:p w:rsidR="00EA1FF8" w:rsidRPr="00825DB0" w:rsidRDefault="00EA1FF8" w:rsidP="002C2219">
      <w:pPr>
        <w:pStyle w:val="25"/>
        <w:shd w:val="clear" w:color="auto" w:fill="auto"/>
        <w:tabs>
          <w:tab w:val="left" w:pos="1570"/>
        </w:tabs>
        <w:spacing w:before="0" w:after="0" w:line="240" w:lineRule="auto"/>
        <w:ind w:left="766" w:right="57"/>
        <w:jc w:val="both"/>
        <w:rPr>
          <w:sz w:val="24"/>
          <w:szCs w:val="24"/>
        </w:rPr>
      </w:pPr>
      <w:r w:rsidRPr="00825DB0">
        <w:rPr>
          <w:sz w:val="24"/>
          <w:szCs w:val="24"/>
        </w:rPr>
        <w:t xml:space="preserve">Основные </w:t>
      </w:r>
      <w:r w:rsidRPr="00825DB0">
        <w:rPr>
          <w:b/>
          <w:sz w:val="24"/>
          <w:szCs w:val="24"/>
        </w:rPr>
        <w:t>задачи</w:t>
      </w:r>
      <w:r w:rsidRPr="00825DB0">
        <w:rPr>
          <w:sz w:val="24"/>
          <w:szCs w:val="24"/>
        </w:rPr>
        <w:t xml:space="preserve"> образовательной деятельности в области физического развития:</w:t>
      </w:r>
    </w:p>
    <w:p w:rsidR="00EA1FF8" w:rsidRPr="00825DB0"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825DB0">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EA1FF8" w:rsidRPr="00825DB0"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825DB0">
        <w:rPr>
          <w:sz w:val="24"/>
          <w:szCs w:val="24"/>
        </w:rPr>
        <w:t>развивать психофизические качества, равновесие и ориентировку в пространстве;</w:t>
      </w:r>
    </w:p>
    <w:p w:rsidR="00EA1FF8" w:rsidRPr="00825DB0"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825DB0">
        <w:rPr>
          <w:sz w:val="24"/>
          <w:szCs w:val="24"/>
        </w:rPr>
        <w:t>поддерживать у детей желание играть в подвижные игры вместе с педагогом в небольших подгруппах;</w:t>
      </w:r>
    </w:p>
    <w:p w:rsidR="00EA1FF8" w:rsidRPr="00825DB0"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825DB0">
        <w:rPr>
          <w:sz w:val="24"/>
          <w:szCs w:val="24"/>
        </w:rPr>
        <w:t>формировать интерес и положительное отношение к выполнению физических упражнений, совместным двигательным действиям;</w:t>
      </w:r>
    </w:p>
    <w:p w:rsidR="00EA1FF8" w:rsidRPr="00825DB0" w:rsidRDefault="00EA1FF8" w:rsidP="002C2219">
      <w:pPr>
        <w:pStyle w:val="25"/>
        <w:numPr>
          <w:ilvl w:val="0"/>
          <w:numId w:val="148"/>
        </w:numPr>
        <w:shd w:val="clear" w:color="auto" w:fill="auto"/>
        <w:tabs>
          <w:tab w:val="left" w:pos="993"/>
        </w:tabs>
        <w:spacing w:before="0" w:after="0" w:line="240" w:lineRule="auto"/>
        <w:ind w:left="0" w:right="57" w:firstLine="709"/>
        <w:jc w:val="both"/>
        <w:rPr>
          <w:sz w:val="24"/>
          <w:szCs w:val="24"/>
        </w:rPr>
      </w:pPr>
      <w:r w:rsidRPr="00825DB0">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A1FF8" w:rsidRPr="00825DB0" w:rsidRDefault="00EA1FF8" w:rsidP="002C2219">
      <w:pPr>
        <w:pStyle w:val="25"/>
        <w:shd w:val="clear" w:color="auto" w:fill="auto"/>
        <w:tabs>
          <w:tab w:val="left" w:pos="1560"/>
        </w:tabs>
        <w:spacing w:before="0" w:after="0" w:line="240" w:lineRule="auto"/>
        <w:ind w:left="766" w:right="5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rsidRPr="00825DB0">
        <w:rPr>
          <w:sz w:val="24"/>
          <w:szCs w:val="24"/>
        </w:rPr>
        <w:lastRenderedPageBreak/>
        <w:t>поощряет стремление ребёнка соблюдать правила личной гигиены и проявлять культурно-гигиенические навыки.</w:t>
      </w:r>
    </w:p>
    <w:p w:rsidR="00EA1FF8" w:rsidRPr="00825DB0" w:rsidRDefault="00EA1FF8" w:rsidP="002C2219">
      <w:pPr>
        <w:pStyle w:val="25"/>
        <w:numPr>
          <w:ilvl w:val="0"/>
          <w:numId w:val="147"/>
        </w:numPr>
        <w:shd w:val="clear" w:color="auto" w:fill="auto"/>
        <w:tabs>
          <w:tab w:val="left" w:pos="1038"/>
        </w:tabs>
        <w:spacing w:before="0" w:after="0" w:line="240" w:lineRule="auto"/>
        <w:ind w:left="57" w:right="57" w:firstLine="709"/>
        <w:jc w:val="both"/>
        <w:rPr>
          <w:sz w:val="24"/>
          <w:szCs w:val="24"/>
        </w:rPr>
      </w:pPr>
      <w:r w:rsidRPr="00825DB0">
        <w:rPr>
          <w:sz w:val="24"/>
          <w:szCs w:val="24"/>
        </w:rPr>
        <w:t>Основная гимнастика (основные движения, общеразвивающие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Основные движения: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Общеразвивающие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w:t>
      </w:r>
      <w:r w:rsidRPr="00825DB0">
        <w:rPr>
          <w:sz w:val="24"/>
          <w:szCs w:val="24"/>
        </w:rPr>
        <w:lastRenderedPageBreak/>
        <w:t>том числе, сидя на стуле или на скамейке.</w:t>
      </w:r>
    </w:p>
    <w:p w:rsidR="00EA1FF8" w:rsidRPr="00825DB0" w:rsidRDefault="00EA1FF8" w:rsidP="002C2219">
      <w:pPr>
        <w:pStyle w:val="25"/>
        <w:numPr>
          <w:ilvl w:val="0"/>
          <w:numId w:val="147"/>
        </w:numPr>
        <w:shd w:val="clear" w:color="auto" w:fill="auto"/>
        <w:tabs>
          <w:tab w:val="left" w:pos="1033"/>
        </w:tabs>
        <w:spacing w:before="0" w:after="0" w:line="240" w:lineRule="auto"/>
        <w:ind w:left="57" w:right="57" w:firstLine="709"/>
        <w:jc w:val="both"/>
        <w:rPr>
          <w:sz w:val="24"/>
          <w:szCs w:val="24"/>
        </w:rPr>
      </w:pPr>
      <w:r w:rsidRPr="00825DB0">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A1FF8" w:rsidRPr="00825DB0" w:rsidRDefault="00EA1FF8" w:rsidP="002C2219">
      <w:pPr>
        <w:pStyle w:val="25"/>
        <w:numPr>
          <w:ilvl w:val="0"/>
          <w:numId w:val="147"/>
        </w:numPr>
        <w:shd w:val="clear" w:color="auto" w:fill="auto"/>
        <w:tabs>
          <w:tab w:val="left" w:pos="1038"/>
        </w:tabs>
        <w:spacing w:before="0" w:after="0" w:line="240" w:lineRule="auto"/>
        <w:ind w:left="57" w:right="57" w:firstLine="709"/>
        <w:jc w:val="both"/>
        <w:rPr>
          <w:sz w:val="24"/>
          <w:szCs w:val="24"/>
        </w:rPr>
      </w:pPr>
      <w:r w:rsidRPr="00825DB0">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EA1FF8" w:rsidRPr="00825DB0" w:rsidRDefault="00EA1FF8" w:rsidP="002C2219">
      <w:pPr>
        <w:pStyle w:val="25"/>
        <w:tabs>
          <w:tab w:val="left" w:pos="993"/>
        </w:tabs>
        <w:spacing w:line="240" w:lineRule="auto"/>
        <w:rPr>
          <w:b/>
          <w:bCs/>
          <w:sz w:val="24"/>
          <w:szCs w:val="24"/>
        </w:rPr>
      </w:pPr>
      <w:r w:rsidRPr="00825DB0">
        <w:rPr>
          <w:b/>
          <w:bCs/>
          <w:sz w:val="24"/>
          <w:szCs w:val="24"/>
        </w:rPr>
        <w:t>3-4 года/ 2 младшая группа</w:t>
      </w:r>
    </w:p>
    <w:p w:rsidR="00EA1FF8" w:rsidRPr="00825DB0" w:rsidRDefault="00EA1FF8" w:rsidP="002C2219">
      <w:pPr>
        <w:pStyle w:val="25"/>
        <w:shd w:val="clear" w:color="auto" w:fill="auto"/>
        <w:tabs>
          <w:tab w:val="left" w:pos="1570"/>
        </w:tabs>
        <w:spacing w:before="0" w:after="0" w:line="240" w:lineRule="auto"/>
        <w:ind w:left="766" w:right="57"/>
        <w:jc w:val="both"/>
        <w:rPr>
          <w:sz w:val="24"/>
          <w:szCs w:val="24"/>
        </w:rPr>
      </w:pPr>
      <w:r w:rsidRPr="00825DB0">
        <w:rPr>
          <w:sz w:val="24"/>
          <w:szCs w:val="24"/>
        </w:rPr>
        <w:t xml:space="preserve">Основные </w:t>
      </w:r>
      <w:r w:rsidRPr="00825DB0">
        <w:rPr>
          <w:b/>
          <w:sz w:val="24"/>
          <w:szCs w:val="24"/>
        </w:rPr>
        <w:t>задачи</w:t>
      </w:r>
      <w:r w:rsidRPr="00825DB0">
        <w:rPr>
          <w:sz w:val="24"/>
          <w:szCs w:val="24"/>
        </w:rPr>
        <w:t xml:space="preserve"> образовательной деятельности в области физического развития:</w:t>
      </w:r>
    </w:p>
    <w:p w:rsidR="00EA1FF8" w:rsidRPr="00825DB0"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825DB0">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A1FF8" w:rsidRPr="00825DB0"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825DB0">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EA1FF8" w:rsidRPr="00825DB0"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825DB0">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EA1FF8" w:rsidRPr="00825DB0"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825DB0">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A1FF8" w:rsidRPr="00825DB0" w:rsidRDefault="00EA1FF8" w:rsidP="002C2219">
      <w:pPr>
        <w:pStyle w:val="25"/>
        <w:numPr>
          <w:ilvl w:val="0"/>
          <w:numId w:val="150"/>
        </w:numPr>
        <w:shd w:val="clear" w:color="auto" w:fill="auto"/>
        <w:tabs>
          <w:tab w:val="left" w:pos="993"/>
        </w:tabs>
        <w:spacing w:before="0" w:after="0" w:line="240" w:lineRule="auto"/>
        <w:ind w:left="0" w:right="57" w:firstLine="709"/>
        <w:jc w:val="both"/>
        <w:rPr>
          <w:sz w:val="24"/>
          <w:szCs w:val="24"/>
        </w:rPr>
      </w:pPr>
      <w:r w:rsidRPr="00825DB0">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EA1FF8" w:rsidRPr="00825DB0" w:rsidRDefault="00EA1FF8" w:rsidP="002C2219">
      <w:pPr>
        <w:pStyle w:val="25"/>
        <w:shd w:val="clear" w:color="auto" w:fill="auto"/>
        <w:tabs>
          <w:tab w:val="left" w:pos="1580"/>
        </w:tabs>
        <w:spacing w:before="0" w:after="0" w:line="240" w:lineRule="auto"/>
        <w:ind w:left="766" w:right="5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A1FF8" w:rsidRPr="00825DB0" w:rsidRDefault="00EA1FF8" w:rsidP="002C2219">
      <w:pPr>
        <w:pStyle w:val="25"/>
        <w:numPr>
          <w:ilvl w:val="0"/>
          <w:numId w:val="149"/>
        </w:numPr>
        <w:shd w:val="clear" w:color="auto" w:fill="auto"/>
        <w:tabs>
          <w:tab w:val="left" w:pos="1033"/>
        </w:tabs>
        <w:spacing w:before="0" w:after="0" w:line="240" w:lineRule="auto"/>
        <w:ind w:left="57" w:right="57" w:firstLine="709"/>
        <w:jc w:val="both"/>
        <w:rPr>
          <w:sz w:val="24"/>
          <w:szCs w:val="24"/>
        </w:rPr>
      </w:pPr>
      <w:r w:rsidRPr="00825DB0">
        <w:rPr>
          <w:b/>
          <w:i/>
          <w:sz w:val="24"/>
          <w:szCs w:val="24"/>
        </w:rPr>
        <w:t>Основная гимнастика</w:t>
      </w:r>
      <w:r w:rsidRPr="00825DB0">
        <w:rPr>
          <w:sz w:val="24"/>
          <w:szCs w:val="24"/>
        </w:rPr>
        <w:t xml:space="preserve"> (основные движения, общеразвивающие и строевые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Основные движения: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w:t>
      </w:r>
      <w:r w:rsidRPr="00825DB0">
        <w:rPr>
          <w:sz w:val="24"/>
          <w:szCs w:val="24"/>
        </w:rPr>
        <w:lastRenderedPageBreak/>
        <w:t>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Общеразвивающие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Строевые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w:t>
      </w:r>
      <w:r w:rsidRPr="00825DB0">
        <w:rPr>
          <w:sz w:val="24"/>
          <w:szCs w:val="24"/>
        </w:rPr>
        <w:lastRenderedPageBreak/>
        <w:t>рук), с предметами (кубики двух цветов, флажки, кегли и другое).</w:t>
      </w:r>
    </w:p>
    <w:p w:rsidR="00EA1FF8" w:rsidRPr="00825DB0" w:rsidRDefault="00EA1FF8" w:rsidP="002C2219">
      <w:pPr>
        <w:pStyle w:val="25"/>
        <w:numPr>
          <w:ilvl w:val="0"/>
          <w:numId w:val="149"/>
        </w:numPr>
        <w:shd w:val="clear" w:color="auto" w:fill="auto"/>
        <w:tabs>
          <w:tab w:val="left" w:pos="1033"/>
        </w:tabs>
        <w:spacing w:before="0" w:after="0" w:line="240" w:lineRule="auto"/>
        <w:ind w:left="57" w:right="57" w:firstLine="709"/>
        <w:jc w:val="both"/>
        <w:rPr>
          <w:sz w:val="24"/>
          <w:szCs w:val="24"/>
        </w:rPr>
      </w:pPr>
      <w:r w:rsidRPr="00825DB0">
        <w:rPr>
          <w:b/>
          <w:i/>
          <w:sz w:val="24"/>
          <w:szCs w:val="24"/>
        </w:rPr>
        <w:t>Подвижные игры</w:t>
      </w:r>
      <w:r w:rsidRPr="00825DB0">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A1FF8" w:rsidRPr="00825DB0" w:rsidRDefault="00EA1FF8" w:rsidP="002C2219">
      <w:pPr>
        <w:pStyle w:val="25"/>
        <w:numPr>
          <w:ilvl w:val="0"/>
          <w:numId w:val="149"/>
        </w:numPr>
        <w:shd w:val="clear" w:color="auto" w:fill="auto"/>
        <w:tabs>
          <w:tab w:val="left" w:pos="1042"/>
        </w:tabs>
        <w:spacing w:before="0" w:after="0" w:line="240" w:lineRule="auto"/>
        <w:ind w:left="57" w:right="57" w:firstLine="709"/>
        <w:jc w:val="both"/>
        <w:rPr>
          <w:sz w:val="24"/>
          <w:szCs w:val="24"/>
        </w:rPr>
      </w:pPr>
      <w:r w:rsidRPr="00825DB0">
        <w:rPr>
          <w:b/>
          <w:i/>
          <w:sz w:val="24"/>
          <w:szCs w:val="24"/>
        </w:rPr>
        <w:t>Спортивные упражнения</w:t>
      </w:r>
      <w:r w:rsidRPr="00825DB0">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санках: по прямой, перевозя игрушки или друг друга, и самостоятельно с невысокой горки.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Ходьба на лыжах: по прямой, ровной лыжне ступающим и скользящим шагом, с поворотами переступанием.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трехколесном велосипеде: по прямой, по кругу, с поворотами направо, налево.</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Плавание: погружение в воду, ходьба и бег в воде прямо и по кругу, игры с плавающими игрушками в воде.</w:t>
      </w:r>
    </w:p>
    <w:p w:rsidR="00EA1FF8" w:rsidRPr="00825DB0" w:rsidRDefault="00EA1FF8" w:rsidP="002C2219">
      <w:pPr>
        <w:pStyle w:val="25"/>
        <w:numPr>
          <w:ilvl w:val="0"/>
          <w:numId w:val="149"/>
        </w:numPr>
        <w:shd w:val="clear" w:color="auto" w:fill="auto"/>
        <w:tabs>
          <w:tab w:val="left" w:pos="1038"/>
        </w:tabs>
        <w:spacing w:before="0" w:after="0" w:line="240" w:lineRule="auto"/>
        <w:ind w:left="57" w:right="57" w:firstLine="709"/>
        <w:jc w:val="both"/>
        <w:rPr>
          <w:sz w:val="24"/>
          <w:szCs w:val="24"/>
        </w:rPr>
      </w:pPr>
      <w:r w:rsidRPr="00825DB0">
        <w:rPr>
          <w:b/>
          <w:i/>
          <w:sz w:val="24"/>
          <w:szCs w:val="24"/>
        </w:rPr>
        <w:t>Формирование основ здорового образа жизни</w:t>
      </w:r>
      <w:r w:rsidRPr="00825DB0">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A1FF8" w:rsidRPr="00825DB0" w:rsidRDefault="00EA1FF8" w:rsidP="002C2219">
      <w:pPr>
        <w:pStyle w:val="25"/>
        <w:numPr>
          <w:ilvl w:val="0"/>
          <w:numId w:val="149"/>
        </w:numPr>
        <w:shd w:val="clear" w:color="auto" w:fill="auto"/>
        <w:tabs>
          <w:tab w:val="left" w:pos="1013"/>
        </w:tabs>
        <w:spacing w:before="0" w:after="0" w:line="240" w:lineRule="auto"/>
        <w:ind w:left="57" w:right="57" w:firstLine="709"/>
        <w:jc w:val="both"/>
        <w:rPr>
          <w:sz w:val="24"/>
          <w:szCs w:val="24"/>
        </w:rPr>
      </w:pPr>
      <w:r w:rsidRPr="00825DB0">
        <w:rPr>
          <w:b/>
          <w:i/>
          <w:sz w:val="24"/>
          <w:szCs w:val="24"/>
        </w:rPr>
        <w:t>Активный отдых</w:t>
      </w:r>
      <w:r w:rsidRPr="00825DB0">
        <w:rPr>
          <w:sz w:val="24"/>
          <w:szCs w:val="24"/>
        </w:rPr>
        <w:t>.</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A1FF8" w:rsidRPr="00825DB0" w:rsidRDefault="00EA1FF8" w:rsidP="002C2219">
      <w:pPr>
        <w:pStyle w:val="25"/>
        <w:tabs>
          <w:tab w:val="left" w:pos="993"/>
        </w:tabs>
        <w:spacing w:line="240" w:lineRule="auto"/>
        <w:rPr>
          <w:b/>
          <w:bCs/>
          <w:sz w:val="24"/>
          <w:szCs w:val="24"/>
        </w:rPr>
      </w:pPr>
      <w:r w:rsidRPr="00825DB0">
        <w:rPr>
          <w:b/>
          <w:bCs/>
          <w:sz w:val="24"/>
          <w:szCs w:val="24"/>
        </w:rPr>
        <w:t>4-5 лет / средняя группа</w:t>
      </w:r>
    </w:p>
    <w:p w:rsidR="00EA1FF8" w:rsidRPr="00825DB0" w:rsidRDefault="00EA1FF8" w:rsidP="002C2219">
      <w:pPr>
        <w:pStyle w:val="25"/>
        <w:shd w:val="clear" w:color="auto" w:fill="auto"/>
        <w:tabs>
          <w:tab w:val="left" w:pos="1570"/>
        </w:tabs>
        <w:spacing w:before="0" w:after="0" w:line="240" w:lineRule="auto"/>
        <w:ind w:left="766" w:right="57"/>
        <w:jc w:val="both"/>
        <w:rPr>
          <w:sz w:val="24"/>
          <w:szCs w:val="24"/>
        </w:rPr>
      </w:pPr>
      <w:r w:rsidRPr="00825DB0">
        <w:rPr>
          <w:sz w:val="24"/>
          <w:szCs w:val="24"/>
        </w:rPr>
        <w:t xml:space="preserve">Основные </w:t>
      </w:r>
      <w:r w:rsidRPr="00825DB0">
        <w:rPr>
          <w:b/>
          <w:sz w:val="24"/>
          <w:szCs w:val="24"/>
        </w:rPr>
        <w:t>задачи</w:t>
      </w:r>
      <w:r w:rsidRPr="00825DB0">
        <w:rPr>
          <w:sz w:val="24"/>
          <w:szCs w:val="24"/>
        </w:rPr>
        <w:t xml:space="preserve"> образовательной деятельности в области физического развития:</w:t>
      </w:r>
    </w:p>
    <w:p w:rsidR="00EA1FF8" w:rsidRPr="00825DB0"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825DB0">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EA1FF8" w:rsidRPr="00825DB0"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825DB0">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A1FF8" w:rsidRPr="00825DB0"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825DB0">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A1FF8" w:rsidRPr="00825DB0"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825DB0">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A1FF8" w:rsidRPr="00825DB0"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825DB0">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EA1FF8" w:rsidRPr="00825DB0" w:rsidRDefault="00EA1FF8" w:rsidP="002C2219">
      <w:pPr>
        <w:pStyle w:val="25"/>
        <w:numPr>
          <w:ilvl w:val="0"/>
          <w:numId w:val="152"/>
        </w:numPr>
        <w:shd w:val="clear" w:color="auto" w:fill="auto"/>
        <w:tabs>
          <w:tab w:val="left" w:pos="993"/>
        </w:tabs>
        <w:spacing w:before="0" w:after="0" w:line="240" w:lineRule="auto"/>
        <w:ind w:left="0" w:right="57" w:firstLine="709"/>
        <w:jc w:val="both"/>
        <w:rPr>
          <w:sz w:val="24"/>
          <w:szCs w:val="24"/>
        </w:rPr>
      </w:pPr>
      <w:r w:rsidRPr="00825DB0">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A1FF8" w:rsidRPr="00825DB0" w:rsidRDefault="00EA1FF8" w:rsidP="002C2219">
      <w:pPr>
        <w:pStyle w:val="25"/>
        <w:shd w:val="clear" w:color="auto" w:fill="auto"/>
        <w:tabs>
          <w:tab w:val="left" w:pos="1580"/>
        </w:tabs>
        <w:spacing w:before="0" w:after="0" w:line="240" w:lineRule="auto"/>
        <w:ind w:left="766" w:right="57"/>
        <w:jc w:val="both"/>
        <w:rPr>
          <w:sz w:val="24"/>
          <w:szCs w:val="24"/>
        </w:rPr>
      </w:pPr>
      <w:r w:rsidRPr="00825DB0">
        <w:rPr>
          <w:b/>
          <w:sz w:val="24"/>
          <w:szCs w:val="24"/>
        </w:rPr>
        <w:lastRenderedPageBreak/>
        <w:t>Содержание</w:t>
      </w:r>
      <w:r w:rsidRPr="00825DB0">
        <w:rPr>
          <w:sz w:val="24"/>
          <w:szCs w:val="24"/>
        </w:rPr>
        <w:t xml:space="preserve"> образовательной деятельности.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A1FF8" w:rsidRPr="00825DB0" w:rsidRDefault="00EA1FF8" w:rsidP="002C2219">
      <w:pPr>
        <w:pStyle w:val="25"/>
        <w:numPr>
          <w:ilvl w:val="0"/>
          <w:numId w:val="151"/>
        </w:numPr>
        <w:shd w:val="clear" w:color="auto" w:fill="auto"/>
        <w:tabs>
          <w:tab w:val="left" w:pos="1042"/>
        </w:tabs>
        <w:spacing w:before="0" w:after="0" w:line="240" w:lineRule="auto"/>
        <w:ind w:left="57" w:right="57" w:firstLine="709"/>
        <w:jc w:val="both"/>
        <w:rPr>
          <w:sz w:val="24"/>
          <w:szCs w:val="24"/>
        </w:rPr>
      </w:pPr>
      <w:r w:rsidRPr="00825DB0">
        <w:rPr>
          <w:b/>
          <w:i/>
          <w:sz w:val="24"/>
          <w:szCs w:val="24"/>
        </w:rPr>
        <w:t>Основная гимнастика</w:t>
      </w:r>
      <w:r w:rsidRPr="00825DB0">
        <w:rPr>
          <w:sz w:val="24"/>
          <w:szCs w:val="24"/>
        </w:rPr>
        <w:t xml:space="preserve"> (основные движения, общеразвивающие упражнения, ритмическая гимнастика и строевые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Основные движения: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упражнения в равновесии: ходьба по доске, по скамье (с перешагиванием через </w:t>
      </w:r>
      <w:r w:rsidRPr="00825DB0">
        <w:rPr>
          <w:sz w:val="24"/>
          <w:szCs w:val="24"/>
        </w:rPr>
        <w:lastRenderedPageBreak/>
        <w:t>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обучает разнообразным упражнениям, которые дети могут переносить в самостоятельную двигательную деятельность.</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Общеразвивающие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Ритмическая гимнастика:</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Строевые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EA1FF8" w:rsidRPr="00825DB0" w:rsidRDefault="00EA1FF8" w:rsidP="002C2219">
      <w:pPr>
        <w:pStyle w:val="25"/>
        <w:numPr>
          <w:ilvl w:val="0"/>
          <w:numId w:val="151"/>
        </w:numPr>
        <w:shd w:val="clear" w:color="auto" w:fill="auto"/>
        <w:tabs>
          <w:tab w:val="left" w:pos="1033"/>
        </w:tabs>
        <w:spacing w:before="0" w:after="0" w:line="240" w:lineRule="auto"/>
        <w:ind w:left="57" w:right="57" w:firstLine="709"/>
        <w:jc w:val="both"/>
        <w:rPr>
          <w:sz w:val="24"/>
          <w:szCs w:val="24"/>
        </w:rPr>
      </w:pPr>
      <w:r w:rsidRPr="00825DB0">
        <w:rPr>
          <w:b/>
          <w:i/>
          <w:sz w:val="24"/>
          <w:szCs w:val="24"/>
        </w:rPr>
        <w:t>Подвижные игры</w:t>
      </w:r>
      <w:r w:rsidRPr="00825DB0">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EA1FF8" w:rsidRPr="00825DB0" w:rsidRDefault="00EA1FF8" w:rsidP="002C2219">
      <w:pPr>
        <w:pStyle w:val="25"/>
        <w:numPr>
          <w:ilvl w:val="0"/>
          <w:numId w:val="151"/>
        </w:numPr>
        <w:shd w:val="clear" w:color="auto" w:fill="auto"/>
        <w:tabs>
          <w:tab w:val="left" w:pos="1033"/>
        </w:tabs>
        <w:spacing w:before="0" w:after="0" w:line="240" w:lineRule="auto"/>
        <w:ind w:left="57" w:right="57" w:firstLine="709"/>
        <w:jc w:val="both"/>
        <w:rPr>
          <w:sz w:val="24"/>
          <w:szCs w:val="24"/>
        </w:rPr>
      </w:pPr>
      <w:r w:rsidRPr="00825DB0">
        <w:rPr>
          <w:b/>
          <w:i/>
          <w:sz w:val="24"/>
          <w:szCs w:val="24"/>
        </w:rPr>
        <w:t>Спортивные упражнения</w:t>
      </w:r>
      <w:r w:rsidRPr="00825DB0">
        <w:rPr>
          <w:sz w:val="24"/>
          <w:szCs w:val="24"/>
        </w:rPr>
        <w:t xml:space="preserve">: педагог обучает детей спортивным упражнениям на </w:t>
      </w:r>
      <w:r w:rsidRPr="00825DB0">
        <w:rPr>
          <w:sz w:val="24"/>
          <w:szCs w:val="24"/>
        </w:rPr>
        <w:lastRenderedPageBreak/>
        <w:t>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санках: подъем с санками на гору, скатывание с горки, торможение при спуске, катание на санках друг друга.</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трехколесном и двухколесном велосипеде, самокате: по прямой, по кругу с поворотами, с разной скоростью.</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Ходьба на лыжах: скользящим шагом, повороты на месте, подъем на гору «ступающим шагом» и «полуёлочкой».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A1FF8" w:rsidRPr="00825DB0" w:rsidRDefault="00EA1FF8" w:rsidP="002C2219">
      <w:pPr>
        <w:pStyle w:val="25"/>
        <w:numPr>
          <w:ilvl w:val="0"/>
          <w:numId w:val="151"/>
        </w:numPr>
        <w:shd w:val="clear" w:color="auto" w:fill="auto"/>
        <w:tabs>
          <w:tab w:val="left" w:pos="1042"/>
        </w:tabs>
        <w:spacing w:before="0" w:after="0" w:line="240" w:lineRule="auto"/>
        <w:ind w:left="57" w:right="57" w:firstLine="709"/>
        <w:jc w:val="both"/>
        <w:rPr>
          <w:sz w:val="24"/>
          <w:szCs w:val="24"/>
        </w:rPr>
      </w:pPr>
      <w:r w:rsidRPr="00825DB0">
        <w:rPr>
          <w:b/>
          <w:i/>
          <w:sz w:val="24"/>
          <w:szCs w:val="24"/>
        </w:rPr>
        <w:t>Формирование основ здорового образа жизни</w:t>
      </w:r>
      <w:r w:rsidRPr="00825DB0">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EA1FF8" w:rsidRPr="00825DB0" w:rsidRDefault="00EA1FF8" w:rsidP="002C2219">
      <w:pPr>
        <w:pStyle w:val="25"/>
        <w:numPr>
          <w:ilvl w:val="0"/>
          <w:numId w:val="151"/>
        </w:numPr>
        <w:shd w:val="clear" w:color="auto" w:fill="auto"/>
        <w:tabs>
          <w:tab w:val="left" w:pos="1008"/>
        </w:tabs>
        <w:spacing w:before="0" w:after="0" w:line="240" w:lineRule="auto"/>
        <w:ind w:left="57" w:right="57" w:firstLine="709"/>
        <w:jc w:val="both"/>
        <w:rPr>
          <w:sz w:val="24"/>
          <w:szCs w:val="24"/>
        </w:rPr>
      </w:pPr>
      <w:r w:rsidRPr="00825DB0">
        <w:rPr>
          <w:b/>
          <w:i/>
          <w:sz w:val="24"/>
          <w:szCs w:val="24"/>
        </w:rPr>
        <w:t>Активный отдых</w:t>
      </w:r>
      <w:r w:rsidRPr="00825DB0">
        <w:rPr>
          <w:sz w:val="24"/>
          <w:szCs w:val="24"/>
        </w:rPr>
        <w:t>.</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825DB0">
        <w:rPr>
          <w:sz w:val="24"/>
          <w:szCs w:val="24"/>
        </w:rPr>
        <w:softHyphen/>
        <w:t>ритмические и танцевальные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EA1FF8" w:rsidRPr="00825DB0" w:rsidRDefault="00EA1FF8" w:rsidP="002C2219">
      <w:pPr>
        <w:pStyle w:val="25"/>
        <w:tabs>
          <w:tab w:val="left" w:pos="993"/>
        </w:tabs>
        <w:spacing w:line="240" w:lineRule="auto"/>
        <w:rPr>
          <w:b/>
          <w:bCs/>
          <w:sz w:val="24"/>
          <w:szCs w:val="24"/>
        </w:rPr>
      </w:pPr>
      <w:r w:rsidRPr="00825DB0">
        <w:rPr>
          <w:b/>
          <w:bCs/>
          <w:sz w:val="24"/>
          <w:szCs w:val="24"/>
        </w:rPr>
        <w:t>5-6 лет/ старшая группа</w:t>
      </w:r>
    </w:p>
    <w:p w:rsidR="00EA1FF8" w:rsidRPr="00825DB0" w:rsidRDefault="00EA1FF8" w:rsidP="002C2219">
      <w:pPr>
        <w:pStyle w:val="25"/>
        <w:shd w:val="clear" w:color="auto" w:fill="auto"/>
        <w:tabs>
          <w:tab w:val="left" w:pos="1570"/>
        </w:tabs>
        <w:spacing w:before="0" w:after="0" w:line="240" w:lineRule="auto"/>
        <w:ind w:left="766" w:right="57"/>
        <w:jc w:val="both"/>
        <w:rPr>
          <w:sz w:val="24"/>
          <w:szCs w:val="24"/>
        </w:rPr>
      </w:pPr>
      <w:r w:rsidRPr="00825DB0">
        <w:rPr>
          <w:sz w:val="24"/>
          <w:szCs w:val="24"/>
        </w:rPr>
        <w:t xml:space="preserve">Основные </w:t>
      </w:r>
      <w:r w:rsidRPr="00825DB0">
        <w:rPr>
          <w:b/>
          <w:sz w:val="24"/>
          <w:szCs w:val="24"/>
        </w:rPr>
        <w:t>задачи</w:t>
      </w:r>
      <w:r w:rsidRPr="00825DB0">
        <w:rPr>
          <w:sz w:val="24"/>
          <w:szCs w:val="24"/>
        </w:rPr>
        <w:t xml:space="preserve"> образовательной деятельности в области физического развития:</w:t>
      </w:r>
    </w:p>
    <w:p w:rsidR="00EA1FF8" w:rsidRPr="00825DB0"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825DB0">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A1FF8" w:rsidRPr="00825DB0"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825DB0">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A1FF8" w:rsidRPr="00825DB0"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825DB0">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EA1FF8" w:rsidRPr="00825DB0"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825DB0">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A1FF8" w:rsidRPr="00825DB0"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825DB0">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EA1FF8" w:rsidRPr="00825DB0"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825DB0">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A1FF8" w:rsidRPr="00825DB0" w:rsidRDefault="00EA1FF8" w:rsidP="002C2219">
      <w:pPr>
        <w:pStyle w:val="25"/>
        <w:numPr>
          <w:ilvl w:val="0"/>
          <w:numId w:val="154"/>
        </w:numPr>
        <w:shd w:val="clear" w:color="auto" w:fill="auto"/>
        <w:tabs>
          <w:tab w:val="left" w:pos="993"/>
        </w:tabs>
        <w:spacing w:before="0" w:after="0" w:line="240" w:lineRule="auto"/>
        <w:ind w:left="0" w:right="57" w:firstLine="709"/>
        <w:jc w:val="both"/>
        <w:rPr>
          <w:sz w:val="24"/>
          <w:szCs w:val="24"/>
        </w:rPr>
      </w:pPr>
      <w:r w:rsidRPr="00825DB0">
        <w:rPr>
          <w:sz w:val="24"/>
          <w:szCs w:val="24"/>
        </w:rPr>
        <w:t xml:space="preserve">воспитывать бережное и заботливое отношение к своему здоровью и здоровью </w:t>
      </w:r>
      <w:r w:rsidRPr="00825DB0">
        <w:rPr>
          <w:sz w:val="24"/>
          <w:szCs w:val="24"/>
        </w:rPr>
        <w:lastRenderedPageBreak/>
        <w:t>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A1FF8" w:rsidRPr="00825DB0" w:rsidRDefault="00EA1FF8" w:rsidP="002C2219">
      <w:pPr>
        <w:pStyle w:val="25"/>
        <w:shd w:val="clear" w:color="auto" w:fill="auto"/>
        <w:tabs>
          <w:tab w:val="left" w:pos="1580"/>
        </w:tabs>
        <w:spacing w:before="0" w:after="0" w:line="240" w:lineRule="auto"/>
        <w:ind w:left="766" w:right="57"/>
        <w:jc w:val="both"/>
        <w:rPr>
          <w:sz w:val="24"/>
          <w:szCs w:val="24"/>
        </w:rPr>
      </w:pPr>
      <w:r w:rsidRPr="00825DB0">
        <w:rPr>
          <w:b/>
          <w:sz w:val="24"/>
          <w:szCs w:val="24"/>
        </w:rPr>
        <w:t>Содержание</w:t>
      </w:r>
      <w:r w:rsidRPr="00825DB0">
        <w:rPr>
          <w:sz w:val="24"/>
          <w:szCs w:val="24"/>
        </w:rPr>
        <w:t xml:space="preserve"> образовательной деятельности.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A1FF8" w:rsidRPr="00825DB0" w:rsidRDefault="00EA1FF8" w:rsidP="002C2219">
      <w:pPr>
        <w:pStyle w:val="25"/>
        <w:numPr>
          <w:ilvl w:val="0"/>
          <w:numId w:val="153"/>
        </w:numPr>
        <w:shd w:val="clear" w:color="auto" w:fill="auto"/>
        <w:tabs>
          <w:tab w:val="left" w:pos="1042"/>
        </w:tabs>
        <w:spacing w:before="0" w:after="0" w:line="240" w:lineRule="auto"/>
        <w:ind w:left="57" w:right="57" w:firstLine="709"/>
        <w:jc w:val="both"/>
        <w:rPr>
          <w:sz w:val="24"/>
          <w:szCs w:val="24"/>
        </w:rPr>
      </w:pPr>
      <w:r w:rsidRPr="00825DB0">
        <w:rPr>
          <w:b/>
          <w:i/>
          <w:sz w:val="24"/>
          <w:szCs w:val="24"/>
        </w:rPr>
        <w:t>Основная гимнастика</w:t>
      </w:r>
      <w:r w:rsidRPr="00825DB0">
        <w:rPr>
          <w:sz w:val="24"/>
          <w:szCs w:val="24"/>
        </w:rPr>
        <w:t xml:space="preserve"> (основные движения, общеразвивающие упражнения, ритмическая гимнастика и строевые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Основные движения: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w:t>
      </w:r>
      <w:r w:rsidRPr="00825DB0">
        <w:rPr>
          <w:sz w:val="24"/>
          <w:szCs w:val="24"/>
        </w:rPr>
        <w:lastRenderedPageBreak/>
        <w:t>впрыгивание на возвышение 20 см двумя ногами; прыжки в длину с места; в высоту с разбега; в длину с разбега;</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Общеразвивающие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Разученные упражнения включаются в комплексы утренней гимнастики и другие формы физкультурно-оздоровительной работы.</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Ритмическая гимнастика:</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Строевые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w:t>
      </w:r>
      <w:r w:rsidRPr="00825DB0">
        <w:rPr>
          <w:sz w:val="24"/>
          <w:szCs w:val="24"/>
        </w:rPr>
        <w:lastRenderedPageBreak/>
        <w:t>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EA1FF8" w:rsidRPr="00825DB0" w:rsidRDefault="00EA1FF8" w:rsidP="002C2219">
      <w:pPr>
        <w:pStyle w:val="25"/>
        <w:numPr>
          <w:ilvl w:val="0"/>
          <w:numId w:val="153"/>
        </w:numPr>
        <w:shd w:val="clear" w:color="auto" w:fill="auto"/>
        <w:tabs>
          <w:tab w:val="left" w:pos="1033"/>
        </w:tabs>
        <w:spacing w:before="0" w:after="0" w:line="240" w:lineRule="auto"/>
        <w:ind w:left="57" w:right="57" w:firstLine="709"/>
        <w:jc w:val="both"/>
        <w:rPr>
          <w:sz w:val="24"/>
          <w:szCs w:val="24"/>
        </w:rPr>
      </w:pPr>
      <w:r w:rsidRPr="00825DB0">
        <w:rPr>
          <w:b/>
          <w:i/>
          <w:sz w:val="24"/>
          <w:szCs w:val="24"/>
        </w:rPr>
        <w:t>Подвижные игры</w:t>
      </w:r>
      <w:r w:rsidRPr="00825DB0">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EA1FF8" w:rsidRPr="00825DB0" w:rsidRDefault="00EA1FF8" w:rsidP="002C2219">
      <w:pPr>
        <w:pStyle w:val="25"/>
        <w:numPr>
          <w:ilvl w:val="0"/>
          <w:numId w:val="153"/>
        </w:numPr>
        <w:shd w:val="clear" w:color="auto" w:fill="auto"/>
        <w:tabs>
          <w:tab w:val="left" w:pos="1033"/>
        </w:tabs>
        <w:spacing w:before="0" w:after="0" w:line="240" w:lineRule="auto"/>
        <w:ind w:left="57" w:right="57" w:firstLine="709"/>
        <w:jc w:val="both"/>
        <w:rPr>
          <w:sz w:val="24"/>
          <w:szCs w:val="24"/>
        </w:rPr>
      </w:pPr>
      <w:r w:rsidRPr="00825DB0">
        <w:rPr>
          <w:b/>
          <w:i/>
          <w:sz w:val="24"/>
          <w:szCs w:val="24"/>
        </w:rPr>
        <w:t>Спортивные игры</w:t>
      </w:r>
      <w:r w:rsidRPr="00825DB0">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Городки: бросание биты сбоку, выбивание городка с кона (5-6 м) и полукона (2-3 м); знание 3-4 фигур.</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Бадминтон: отбивание волана ракеткой в заданном направлении; игра с педагогом.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EA1FF8" w:rsidRPr="00825DB0" w:rsidRDefault="00EA1FF8" w:rsidP="002C2219">
      <w:pPr>
        <w:pStyle w:val="25"/>
        <w:numPr>
          <w:ilvl w:val="0"/>
          <w:numId w:val="153"/>
        </w:numPr>
        <w:shd w:val="clear" w:color="auto" w:fill="auto"/>
        <w:tabs>
          <w:tab w:val="left" w:pos="1028"/>
        </w:tabs>
        <w:spacing w:before="0" w:after="0" w:line="240" w:lineRule="auto"/>
        <w:ind w:left="57" w:right="57" w:firstLine="709"/>
        <w:jc w:val="both"/>
        <w:rPr>
          <w:sz w:val="24"/>
          <w:szCs w:val="24"/>
        </w:rPr>
      </w:pPr>
      <w:r w:rsidRPr="00825DB0">
        <w:rPr>
          <w:b/>
          <w:i/>
          <w:sz w:val="24"/>
          <w:szCs w:val="24"/>
        </w:rPr>
        <w:t>Спортивные упражнения</w:t>
      </w:r>
      <w:r w:rsidRPr="00825DB0">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санках: по прямой, со скоростью, с горки, подъем с санками в гору, с торможением при спуске с горки.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EA1FF8" w:rsidRPr="00825DB0" w:rsidRDefault="00EA1FF8" w:rsidP="002C2219">
      <w:pPr>
        <w:pStyle w:val="25"/>
        <w:numPr>
          <w:ilvl w:val="0"/>
          <w:numId w:val="153"/>
        </w:numPr>
        <w:shd w:val="clear" w:color="auto" w:fill="auto"/>
        <w:tabs>
          <w:tab w:val="left" w:pos="1038"/>
        </w:tabs>
        <w:spacing w:before="0" w:after="0" w:line="240" w:lineRule="auto"/>
        <w:ind w:left="57" w:right="57" w:firstLine="709"/>
        <w:jc w:val="both"/>
        <w:rPr>
          <w:sz w:val="24"/>
          <w:szCs w:val="24"/>
        </w:rPr>
      </w:pPr>
      <w:r w:rsidRPr="00825DB0">
        <w:rPr>
          <w:b/>
          <w:i/>
          <w:sz w:val="24"/>
          <w:szCs w:val="24"/>
        </w:rPr>
        <w:t>Формирование основ здорового образа жизни</w:t>
      </w:r>
      <w:r w:rsidRPr="00825DB0">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w:t>
      </w:r>
      <w:r w:rsidRPr="00825DB0">
        <w:rPr>
          <w:sz w:val="24"/>
          <w:szCs w:val="24"/>
        </w:rPr>
        <w:lastRenderedPageBreak/>
        <w:t>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A1FF8" w:rsidRPr="00825DB0" w:rsidRDefault="00EA1FF8" w:rsidP="002C2219">
      <w:pPr>
        <w:pStyle w:val="25"/>
        <w:numPr>
          <w:ilvl w:val="0"/>
          <w:numId w:val="153"/>
        </w:numPr>
        <w:shd w:val="clear" w:color="auto" w:fill="auto"/>
        <w:tabs>
          <w:tab w:val="left" w:pos="1013"/>
        </w:tabs>
        <w:spacing w:before="0" w:after="0" w:line="240" w:lineRule="auto"/>
        <w:ind w:left="57" w:right="57" w:firstLine="709"/>
        <w:jc w:val="both"/>
        <w:rPr>
          <w:sz w:val="24"/>
          <w:szCs w:val="24"/>
        </w:rPr>
      </w:pPr>
      <w:r w:rsidRPr="00825DB0">
        <w:rPr>
          <w:b/>
          <w:i/>
          <w:sz w:val="24"/>
          <w:szCs w:val="24"/>
        </w:rPr>
        <w:t>Активный отдых</w:t>
      </w:r>
      <w:r w:rsidRPr="00825DB0">
        <w:rPr>
          <w:sz w:val="24"/>
          <w:szCs w:val="24"/>
        </w:rPr>
        <w:t>.</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Дни здоровья: педагог проводит 1 раз в квартал. В этот день проводятся оздоровительные мероприятия и туристские прогулки.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EA1FF8" w:rsidRPr="00825DB0" w:rsidRDefault="00EA1FF8" w:rsidP="002C2219">
      <w:pPr>
        <w:pStyle w:val="25"/>
        <w:shd w:val="clear" w:color="auto" w:fill="auto"/>
        <w:spacing w:before="0" w:after="0" w:line="240" w:lineRule="auto"/>
        <w:ind w:right="57"/>
        <w:jc w:val="both"/>
        <w:rPr>
          <w:b/>
          <w:bCs/>
          <w:sz w:val="24"/>
          <w:szCs w:val="24"/>
        </w:rPr>
      </w:pPr>
    </w:p>
    <w:p w:rsidR="006B7A71" w:rsidRPr="00825DB0" w:rsidRDefault="006B7A71" w:rsidP="002C2219">
      <w:pPr>
        <w:pStyle w:val="25"/>
        <w:shd w:val="clear" w:color="auto" w:fill="auto"/>
        <w:spacing w:before="0" w:after="0" w:line="240" w:lineRule="auto"/>
        <w:ind w:right="57"/>
        <w:jc w:val="both"/>
        <w:rPr>
          <w:b/>
          <w:bCs/>
          <w:sz w:val="24"/>
          <w:szCs w:val="24"/>
        </w:rPr>
      </w:pPr>
    </w:p>
    <w:p w:rsidR="00EA1FF8" w:rsidRPr="00825DB0" w:rsidRDefault="00EA1FF8" w:rsidP="002C2219">
      <w:pPr>
        <w:pStyle w:val="25"/>
        <w:shd w:val="clear" w:color="auto" w:fill="auto"/>
        <w:spacing w:before="0" w:after="0" w:line="240" w:lineRule="auto"/>
        <w:ind w:right="57"/>
        <w:jc w:val="both"/>
        <w:rPr>
          <w:b/>
          <w:bCs/>
          <w:sz w:val="24"/>
          <w:szCs w:val="24"/>
        </w:rPr>
      </w:pPr>
      <w:r w:rsidRPr="00825DB0">
        <w:rPr>
          <w:b/>
          <w:bCs/>
          <w:sz w:val="24"/>
          <w:szCs w:val="24"/>
        </w:rPr>
        <w:t>6-7 лет / подготовительная группа</w:t>
      </w:r>
    </w:p>
    <w:p w:rsidR="00EA1FF8" w:rsidRPr="00825DB0" w:rsidRDefault="00EA1FF8" w:rsidP="002C2219">
      <w:pPr>
        <w:pStyle w:val="25"/>
        <w:shd w:val="clear" w:color="auto" w:fill="auto"/>
        <w:tabs>
          <w:tab w:val="left" w:pos="1575"/>
        </w:tabs>
        <w:spacing w:before="0" w:after="0" w:line="240" w:lineRule="auto"/>
        <w:ind w:left="766" w:right="57"/>
        <w:jc w:val="both"/>
        <w:rPr>
          <w:sz w:val="24"/>
          <w:szCs w:val="24"/>
        </w:rPr>
      </w:pPr>
      <w:r w:rsidRPr="00825DB0">
        <w:rPr>
          <w:sz w:val="24"/>
          <w:szCs w:val="24"/>
        </w:rPr>
        <w:t xml:space="preserve">Основные </w:t>
      </w:r>
      <w:r w:rsidRPr="00825DB0">
        <w:rPr>
          <w:b/>
          <w:sz w:val="24"/>
          <w:szCs w:val="24"/>
        </w:rPr>
        <w:t>задачи</w:t>
      </w:r>
      <w:r w:rsidRPr="00825DB0">
        <w:rPr>
          <w:sz w:val="24"/>
          <w:szCs w:val="24"/>
        </w:rPr>
        <w:t xml:space="preserve"> образовательной деятельности в области физического развития:</w:t>
      </w:r>
    </w:p>
    <w:p w:rsidR="00EA1FF8" w:rsidRPr="00825DB0"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825DB0">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A1FF8" w:rsidRPr="00825DB0"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825DB0">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EA1FF8" w:rsidRPr="00825DB0"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825DB0">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EA1FF8" w:rsidRPr="00825DB0"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825DB0">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EA1FF8" w:rsidRPr="00825DB0"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825DB0">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EA1FF8" w:rsidRPr="00825DB0"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825DB0">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EA1FF8" w:rsidRPr="00825DB0" w:rsidRDefault="00EA1FF8" w:rsidP="002C2219">
      <w:pPr>
        <w:pStyle w:val="25"/>
        <w:numPr>
          <w:ilvl w:val="0"/>
          <w:numId w:val="156"/>
        </w:numPr>
        <w:shd w:val="clear" w:color="auto" w:fill="auto"/>
        <w:tabs>
          <w:tab w:val="left" w:pos="993"/>
        </w:tabs>
        <w:spacing w:before="0" w:after="0" w:line="240" w:lineRule="auto"/>
        <w:ind w:left="0" w:right="57" w:firstLine="709"/>
        <w:jc w:val="both"/>
        <w:rPr>
          <w:sz w:val="24"/>
          <w:szCs w:val="24"/>
        </w:rPr>
      </w:pPr>
      <w:r w:rsidRPr="00825DB0">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A1FF8" w:rsidRPr="00825DB0" w:rsidRDefault="00EA1FF8" w:rsidP="002C2219">
      <w:pPr>
        <w:pStyle w:val="25"/>
        <w:shd w:val="clear" w:color="auto" w:fill="auto"/>
        <w:tabs>
          <w:tab w:val="left" w:pos="1580"/>
        </w:tabs>
        <w:spacing w:before="0" w:after="0" w:line="240" w:lineRule="auto"/>
        <w:ind w:left="766" w:right="57"/>
        <w:jc w:val="both"/>
        <w:rPr>
          <w:sz w:val="24"/>
          <w:szCs w:val="24"/>
        </w:rPr>
      </w:pPr>
      <w:r w:rsidRPr="00825DB0">
        <w:rPr>
          <w:b/>
          <w:sz w:val="24"/>
          <w:szCs w:val="24"/>
        </w:rPr>
        <w:lastRenderedPageBreak/>
        <w:t>Содержание</w:t>
      </w:r>
      <w:r w:rsidRPr="00825DB0">
        <w:rPr>
          <w:sz w:val="24"/>
          <w:szCs w:val="24"/>
        </w:rPr>
        <w:t xml:space="preserve"> образовательной деятельности.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A1FF8" w:rsidRPr="00825DB0" w:rsidRDefault="00EA1FF8" w:rsidP="002C2219">
      <w:pPr>
        <w:pStyle w:val="25"/>
        <w:numPr>
          <w:ilvl w:val="0"/>
          <w:numId w:val="155"/>
        </w:numPr>
        <w:shd w:val="clear" w:color="auto" w:fill="auto"/>
        <w:tabs>
          <w:tab w:val="left" w:pos="1038"/>
        </w:tabs>
        <w:spacing w:before="0" w:after="0" w:line="240" w:lineRule="auto"/>
        <w:ind w:left="57" w:right="57" w:firstLine="709"/>
        <w:jc w:val="both"/>
        <w:rPr>
          <w:sz w:val="24"/>
          <w:szCs w:val="24"/>
        </w:rPr>
      </w:pPr>
      <w:r w:rsidRPr="00825DB0">
        <w:rPr>
          <w:b/>
          <w:i/>
          <w:sz w:val="24"/>
          <w:szCs w:val="24"/>
        </w:rPr>
        <w:t>Основная гимнастика</w:t>
      </w:r>
      <w:r w:rsidRPr="00825DB0">
        <w:rPr>
          <w:sz w:val="24"/>
          <w:szCs w:val="24"/>
        </w:rPr>
        <w:t xml:space="preserve"> (основные движения, общеразвивающие упражнения, ритмическая гимнастика и строевые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Основные движения: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w:t>
      </w:r>
      <w:r w:rsidRPr="00825DB0">
        <w:rPr>
          <w:sz w:val="24"/>
          <w:szCs w:val="24"/>
        </w:rPr>
        <w:lastRenderedPageBreak/>
        <w:t>прыжки на одной ноге, другой толкая перед собой камешек; прыжки в длину и в высоту с места и с разбега на соревнование;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Общеразвивающие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Ритмическая гимнастика:</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w:t>
      </w:r>
      <w:r w:rsidRPr="00825DB0">
        <w:rPr>
          <w:sz w:val="24"/>
          <w:szCs w:val="24"/>
        </w:rPr>
        <w:lastRenderedPageBreak/>
        <w:t>хлопками, с притопом, движениями рук, в сторону в такт и ритм музыки.</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Строевые упражнения: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EA1FF8" w:rsidRPr="00825DB0" w:rsidRDefault="00EA1FF8" w:rsidP="002C2219">
      <w:pPr>
        <w:pStyle w:val="25"/>
        <w:numPr>
          <w:ilvl w:val="0"/>
          <w:numId w:val="155"/>
        </w:numPr>
        <w:shd w:val="clear" w:color="auto" w:fill="auto"/>
        <w:tabs>
          <w:tab w:val="left" w:pos="1028"/>
        </w:tabs>
        <w:spacing w:before="0" w:after="0" w:line="240" w:lineRule="auto"/>
        <w:ind w:left="57" w:right="57" w:firstLine="709"/>
        <w:jc w:val="both"/>
        <w:rPr>
          <w:sz w:val="24"/>
          <w:szCs w:val="24"/>
        </w:rPr>
      </w:pPr>
      <w:r w:rsidRPr="00825DB0">
        <w:rPr>
          <w:b/>
          <w:i/>
          <w:sz w:val="24"/>
          <w:szCs w:val="24"/>
        </w:rPr>
        <w:t>Подвижные игры</w:t>
      </w:r>
      <w:r w:rsidRPr="00825DB0">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825DB0">
        <w:rPr>
          <w:sz w:val="24"/>
          <w:szCs w:val="24"/>
        </w:rPr>
        <w:softHyphen/>
        <w:t>нравственных качеств, основ патриотизма и гражданской идентичности.</w:t>
      </w:r>
    </w:p>
    <w:p w:rsidR="00EA1FF8" w:rsidRPr="00825DB0" w:rsidRDefault="00EA1FF8" w:rsidP="002C2219">
      <w:pPr>
        <w:pStyle w:val="25"/>
        <w:numPr>
          <w:ilvl w:val="0"/>
          <w:numId w:val="155"/>
        </w:numPr>
        <w:shd w:val="clear" w:color="auto" w:fill="auto"/>
        <w:tabs>
          <w:tab w:val="left" w:pos="1028"/>
        </w:tabs>
        <w:spacing w:before="0" w:after="0" w:line="240" w:lineRule="auto"/>
        <w:ind w:left="57" w:right="57" w:firstLine="709"/>
        <w:jc w:val="both"/>
        <w:rPr>
          <w:sz w:val="24"/>
          <w:szCs w:val="24"/>
        </w:rPr>
      </w:pPr>
      <w:r w:rsidRPr="00825DB0">
        <w:rPr>
          <w:b/>
          <w:i/>
          <w:sz w:val="24"/>
          <w:szCs w:val="24"/>
        </w:rPr>
        <w:t>Спортивные игры</w:t>
      </w:r>
      <w:r w:rsidRPr="00825DB0">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Бадминтон: перебрасывание волана ракеткой на сторону партнера без сетки, через сетку, правильно удерживая ракетку.</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A1FF8" w:rsidRPr="00825DB0" w:rsidRDefault="00EA1FF8" w:rsidP="002C2219">
      <w:pPr>
        <w:pStyle w:val="25"/>
        <w:numPr>
          <w:ilvl w:val="0"/>
          <w:numId w:val="155"/>
        </w:numPr>
        <w:shd w:val="clear" w:color="auto" w:fill="auto"/>
        <w:tabs>
          <w:tab w:val="left" w:pos="1033"/>
        </w:tabs>
        <w:spacing w:before="0" w:after="0" w:line="240" w:lineRule="auto"/>
        <w:ind w:left="57" w:right="57" w:firstLine="709"/>
        <w:jc w:val="both"/>
        <w:rPr>
          <w:sz w:val="24"/>
          <w:szCs w:val="24"/>
        </w:rPr>
      </w:pPr>
      <w:r w:rsidRPr="00825DB0">
        <w:rPr>
          <w:b/>
          <w:i/>
          <w:sz w:val="24"/>
          <w:szCs w:val="24"/>
        </w:rPr>
        <w:t>Спортивные упражнения</w:t>
      </w:r>
      <w:r w:rsidRPr="00825DB0">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санках: игровые задания и соревнования в катании на санях на скорость.</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w:t>
      </w:r>
      <w:r w:rsidRPr="00825DB0">
        <w:rPr>
          <w:sz w:val="24"/>
          <w:szCs w:val="24"/>
        </w:rPr>
        <w:lastRenderedPageBreak/>
        <w:t>палками); повороты переступанием в движении; поднимание на горку «лесенкой», «ёлочкой».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Катание на двухколесном велосипеде, самокате: по прямой, по кругу, змейкой, объезжая препятствие, на скорость.</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EA1FF8" w:rsidRPr="00825DB0" w:rsidRDefault="00EA1FF8" w:rsidP="002C2219">
      <w:pPr>
        <w:pStyle w:val="25"/>
        <w:numPr>
          <w:ilvl w:val="0"/>
          <w:numId w:val="155"/>
        </w:numPr>
        <w:shd w:val="clear" w:color="auto" w:fill="auto"/>
        <w:tabs>
          <w:tab w:val="left" w:pos="1047"/>
        </w:tabs>
        <w:spacing w:before="0" w:after="0" w:line="240" w:lineRule="auto"/>
        <w:ind w:left="57" w:right="57" w:firstLine="709"/>
        <w:jc w:val="both"/>
        <w:rPr>
          <w:sz w:val="24"/>
          <w:szCs w:val="24"/>
        </w:rPr>
      </w:pPr>
      <w:r w:rsidRPr="00825DB0">
        <w:rPr>
          <w:b/>
          <w:i/>
          <w:sz w:val="24"/>
          <w:szCs w:val="24"/>
        </w:rPr>
        <w:t>Формирование основ здорового образа жизни</w:t>
      </w:r>
      <w:r w:rsidRPr="00825DB0">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EA1FF8" w:rsidRPr="00825DB0" w:rsidRDefault="00EA1FF8" w:rsidP="002C2219">
      <w:pPr>
        <w:pStyle w:val="25"/>
        <w:numPr>
          <w:ilvl w:val="0"/>
          <w:numId w:val="155"/>
        </w:numPr>
        <w:shd w:val="clear" w:color="auto" w:fill="auto"/>
        <w:tabs>
          <w:tab w:val="left" w:pos="1013"/>
        </w:tabs>
        <w:spacing w:before="0" w:after="0" w:line="240" w:lineRule="auto"/>
        <w:ind w:left="57" w:right="57" w:firstLine="709"/>
        <w:jc w:val="both"/>
        <w:rPr>
          <w:sz w:val="24"/>
          <w:szCs w:val="24"/>
        </w:rPr>
      </w:pPr>
      <w:r w:rsidRPr="00825DB0">
        <w:rPr>
          <w:b/>
          <w:i/>
          <w:sz w:val="24"/>
          <w:szCs w:val="24"/>
        </w:rPr>
        <w:t>Активный отдых</w:t>
      </w:r>
      <w:r w:rsidRPr="00825DB0">
        <w:rPr>
          <w:sz w:val="24"/>
          <w:szCs w:val="24"/>
        </w:rPr>
        <w:t>.</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EA1FF8" w:rsidRPr="00825DB0" w:rsidRDefault="00EA1FF8" w:rsidP="002C2219">
      <w:pPr>
        <w:pStyle w:val="25"/>
        <w:shd w:val="clear" w:color="auto" w:fill="auto"/>
        <w:spacing w:before="0" w:after="0" w:line="240" w:lineRule="auto"/>
        <w:ind w:left="57" w:right="57" w:firstLine="709"/>
        <w:jc w:val="both"/>
        <w:rPr>
          <w:sz w:val="24"/>
          <w:szCs w:val="24"/>
        </w:rPr>
      </w:pPr>
      <w:r w:rsidRPr="00825DB0">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EA1FF8" w:rsidRPr="00825DB0" w:rsidRDefault="00EA1FF8" w:rsidP="002C2219">
      <w:pPr>
        <w:pStyle w:val="25"/>
        <w:shd w:val="clear" w:color="auto" w:fill="auto"/>
        <w:spacing w:before="0" w:after="0" w:line="240" w:lineRule="auto"/>
        <w:ind w:left="57" w:right="57" w:firstLine="510"/>
        <w:jc w:val="both"/>
        <w:rPr>
          <w:sz w:val="24"/>
          <w:szCs w:val="24"/>
        </w:rPr>
      </w:pPr>
      <w:r w:rsidRPr="00825DB0">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EA1FF8" w:rsidRPr="00825DB0" w:rsidRDefault="00EA1FF8" w:rsidP="002C2219">
      <w:pPr>
        <w:pStyle w:val="25"/>
        <w:shd w:val="clear" w:color="auto" w:fill="auto"/>
        <w:spacing w:before="0" w:after="0" w:line="240" w:lineRule="auto"/>
        <w:ind w:left="57" w:right="57" w:firstLine="510"/>
        <w:jc w:val="both"/>
        <w:rPr>
          <w:sz w:val="24"/>
          <w:szCs w:val="24"/>
        </w:rPr>
      </w:pPr>
      <w:r w:rsidRPr="00825DB0">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EA1FF8" w:rsidRPr="00825DB0" w:rsidRDefault="00EA1FF8" w:rsidP="002C2219">
      <w:pPr>
        <w:pStyle w:val="25"/>
        <w:shd w:val="clear" w:color="auto" w:fill="auto"/>
        <w:spacing w:before="0" w:after="0" w:line="240" w:lineRule="auto"/>
        <w:ind w:left="57" w:right="57" w:firstLine="510"/>
        <w:jc w:val="both"/>
        <w:rPr>
          <w:sz w:val="24"/>
          <w:szCs w:val="24"/>
        </w:rPr>
      </w:pPr>
      <w:r w:rsidRPr="00825DB0">
        <w:rPr>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w:t>
      </w:r>
      <w:r w:rsidRPr="00825DB0">
        <w:rPr>
          <w:sz w:val="24"/>
          <w:szCs w:val="24"/>
        </w:rPr>
        <w:lastRenderedPageBreak/>
        <w:t>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1B17F2" w:rsidRPr="00825DB0" w:rsidRDefault="001B17F2" w:rsidP="002C2219">
      <w:pPr>
        <w:pStyle w:val="25"/>
        <w:shd w:val="clear" w:color="auto" w:fill="auto"/>
        <w:tabs>
          <w:tab w:val="left" w:pos="1354"/>
        </w:tabs>
        <w:spacing w:before="0" w:after="0" w:line="240" w:lineRule="auto"/>
        <w:ind w:right="57" w:firstLine="709"/>
        <w:jc w:val="both"/>
        <w:rPr>
          <w:sz w:val="24"/>
          <w:szCs w:val="24"/>
        </w:rPr>
      </w:pPr>
      <w:r w:rsidRPr="00825DB0">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825DB0">
        <w:rPr>
          <w:sz w:val="24"/>
          <w:szCs w:val="24"/>
        </w:rPr>
        <w:t>, что предполагает:</w:t>
      </w:r>
    </w:p>
    <w:p w:rsidR="001B17F2" w:rsidRPr="00825DB0"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825DB0">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B17F2" w:rsidRPr="00825DB0"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825DB0">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1B17F2" w:rsidRPr="00825DB0"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825DB0">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B17F2" w:rsidRPr="00825DB0" w:rsidRDefault="001B17F2" w:rsidP="002C2219">
      <w:pPr>
        <w:pStyle w:val="25"/>
        <w:numPr>
          <w:ilvl w:val="0"/>
          <w:numId w:val="157"/>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825DB0">
        <w:rPr>
          <w:sz w:val="24"/>
          <w:szCs w:val="24"/>
        </w:rPr>
        <w:t>воспитание активности, самостоятельности, самоуважения, коммуникабельности, уверенности и других личностных качеств;</w:t>
      </w:r>
    </w:p>
    <w:p w:rsidR="001B17F2" w:rsidRPr="00825DB0"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825DB0">
        <w:rPr>
          <w:sz w:val="24"/>
          <w:szCs w:val="24"/>
        </w:rPr>
        <w:t>приобщение детей к ценностям, нормам и знаниям физической культуры в целях их физического развития и саморазвития;</w:t>
      </w:r>
    </w:p>
    <w:p w:rsidR="001B17F2" w:rsidRPr="00825DB0" w:rsidRDefault="001B17F2" w:rsidP="002C2219">
      <w:pPr>
        <w:pStyle w:val="25"/>
        <w:numPr>
          <w:ilvl w:val="0"/>
          <w:numId w:val="157"/>
        </w:numPr>
        <w:shd w:val="clear" w:color="auto" w:fill="auto"/>
        <w:tabs>
          <w:tab w:val="left" w:pos="993"/>
        </w:tabs>
        <w:spacing w:before="0" w:after="0" w:line="240" w:lineRule="auto"/>
        <w:ind w:left="0" w:right="57" w:firstLine="709"/>
        <w:jc w:val="both"/>
        <w:rPr>
          <w:sz w:val="24"/>
          <w:szCs w:val="24"/>
        </w:rPr>
      </w:pPr>
      <w:r w:rsidRPr="00825DB0">
        <w:rPr>
          <w:sz w:val="24"/>
          <w:szCs w:val="24"/>
        </w:rPr>
        <w:t>формирование у ребёнка основных гигиенических навыков, представлений о здоровом образе жизни.</w:t>
      </w:r>
    </w:p>
    <w:p w:rsidR="007E3109" w:rsidRPr="00825DB0" w:rsidRDefault="007E3109" w:rsidP="002C2219">
      <w:pPr>
        <w:pStyle w:val="25"/>
        <w:shd w:val="clear" w:color="auto" w:fill="auto"/>
        <w:tabs>
          <w:tab w:val="left" w:pos="993"/>
        </w:tabs>
        <w:spacing w:before="0" w:after="0" w:line="240" w:lineRule="auto"/>
        <w:ind w:left="709" w:right="57"/>
        <w:jc w:val="both"/>
        <w:rPr>
          <w:sz w:val="24"/>
          <w:szCs w:val="24"/>
        </w:rPr>
      </w:pPr>
    </w:p>
    <w:p w:rsidR="007E3109" w:rsidRPr="00825DB0" w:rsidRDefault="004B2A92" w:rsidP="002C2219">
      <w:pPr>
        <w:pStyle w:val="25"/>
        <w:spacing w:after="0" w:line="240" w:lineRule="auto"/>
        <w:ind w:right="57"/>
        <w:rPr>
          <w:b/>
          <w:bCs/>
          <w:sz w:val="24"/>
          <w:szCs w:val="24"/>
        </w:rPr>
      </w:pPr>
      <w:r w:rsidRPr="00825DB0">
        <w:rPr>
          <w:b/>
          <w:bCs/>
          <w:sz w:val="24"/>
          <w:szCs w:val="24"/>
        </w:rPr>
        <w:t>Методические пособия, обеспечивающие реализацию данного содержания:</w:t>
      </w:r>
    </w:p>
    <w:p w:rsidR="007E3109" w:rsidRPr="00825DB0"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825DB0">
        <w:rPr>
          <w:sz w:val="24"/>
          <w:szCs w:val="24"/>
        </w:rPr>
        <w:t xml:space="preserve">Борисова М. М. Малоподвижные игры и игровые упражнения. Для занятий с детьми 3– 7 лет. </w:t>
      </w:r>
    </w:p>
    <w:p w:rsidR="007E3109" w:rsidRPr="00825DB0"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825DB0">
        <w:rPr>
          <w:sz w:val="24"/>
          <w:szCs w:val="24"/>
        </w:rPr>
        <w:t xml:space="preserve">Волошина Л.Н., Т.В. Курилова «Физическое развитие детей третьего года жизни» </w:t>
      </w:r>
    </w:p>
    <w:p w:rsidR="007E3109" w:rsidRPr="00825DB0"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825DB0">
        <w:rPr>
          <w:sz w:val="24"/>
          <w:szCs w:val="24"/>
        </w:rPr>
        <w:t xml:space="preserve">Пензулаева Л. И. Физическая культура в детском саду: Младшая группа (3–4 года). </w:t>
      </w:r>
    </w:p>
    <w:p w:rsidR="007E3109" w:rsidRPr="00825DB0"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825DB0">
        <w:rPr>
          <w:sz w:val="24"/>
          <w:szCs w:val="24"/>
        </w:rPr>
        <w:t xml:space="preserve">Пензулаева Л. И. Физическая культура в детском саду: Средняя группа (4–5 лет). </w:t>
      </w:r>
    </w:p>
    <w:p w:rsidR="007E3109" w:rsidRPr="00825DB0"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825DB0">
        <w:rPr>
          <w:sz w:val="24"/>
          <w:szCs w:val="24"/>
        </w:rPr>
        <w:t xml:space="preserve">Пензулаева Л. И. Физическая культура в детском саду: Старшая группа (5–6 лет). </w:t>
      </w:r>
    </w:p>
    <w:p w:rsidR="007E3109" w:rsidRPr="00825DB0"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825DB0">
        <w:rPr>
          <w:sz w:val="24"/>
          <w:szCs w:val="24"/>
        </w:rPr>
        <w:t xml:space="preserve">Пензулаева Л. И. Физическая культура в детском саду: Подготовительная к школе группа (6–7 лет). </w:t>
      </w:r>
    </w:p>
    <w:p w:rsidR="007E3109" w:rsidRPr="00825DB0"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825DB0">
        <w:rPr>
          <w:sz w:val="24"/>
          <w:szCs w:val="24"/>
        </w:rPr>
        <w:t xml:space="preserve">Пензулаева Л. И. Оздоровительная гимнастика: комплексы упражнений для детей 3–7 лет. </w:t>
      </w:r>
    </w:p>
    <w:p w:rsidR="007E3109" w:rsidRPr="00825DB0" w:rsidRDefault="007E3109" w:rsidP="002C2219">
      <w:pPr>
        <w:pStyle w:val="25"/>
        <w:numPr>
          <w:ilvl w:val="0"/>
          <w:numId w:val="162"/>
        </w:numPr>
        <w:tabs>
          <w:tab w:val="left" w:pos="284"/>
          <w:tab w:val="left" w:pos="993"/>
        </w:tabs>
        <w:spacing w:before="0" w:after="0" w:line="240" w:lineRule="auto"/>
        <w:ind w:left="0" w:right="57" w:firstLine="0"/>
        <w:jc w:val="both"/>
        <w:rPr>
          <w:sz w:val="24"/>
          <w:szCs w:val="24"/>
        </w:rPr>
      </w:pPr>
      <w:r w:rsidRPr="00825DB0">
        <w:rPr>
          <w:sz w:val="24"/>
          <w:szCs w:val="24"/>
        </w:rPr>
        <w:t xml:space="preserve">Сборник подвижных игр / Автор-сост. Э. Я. Степаненкова. </w:t>
      </w:r>
      <w:bookmarkStart w:id="4" w:name="_Hlk142647194"/>
    </w:p>
    <w:bookmarkEnd w:id="4"/>
    <w:p w:rsidR="003A010B" w:rsidRPr="00825DB0" w:rsidRDefault="003A010B" w:rsidP="002C2219">
      <w:pPr>
        <w:pStyle w:val="a4"/>
        <w:numPr>
          <w:ilvl w:val="0"/>
          <w:numId w:val="162"/>
        </w:numPr>
        <w:tabs>
          <w:tab w:val="left" w:pos="178"/>
          <w:tab w:val="left" w:pos="284"/>
          <w:tab w:val="left" w:pos="319"/>
        </w:tabs>
        <w:spacing w:after="0" w:line="240" w:lineRule="auto"/>
        <w:ind w:left="0" w:firstLine="0"/>
        <w:jc w:val="both"/>
        <w:rPr>
          <w:rFonts w:ascii="Times New Roman" w:eastAsia="Times New Roman" w:hAnsi="Times New Roman" w:cs="Calibri"/>
          <w:sz w:val="24"/>
          <w:szCs w:val="24"/>
        </w:rPr>
      </w:pPr>
      <w:r w:rsidRPr="00825DB0">
        <w:rPr>
          <w:rFonts w:ascii="Times New Roman" w:eastAsia="Times New Roman" w:hAnsi="Times New Roman" w:cs="Calibri"/>
          <w:sz w:val="24"/>
          <w:szCs w:val="24"/>
        </w:rPr>
        <w:t>Федорова С.Ю. Планы физкультурных занятий 3-4</w:t>
      </w:r>
      <w:r w:rsidR="0048234C" w:rsidRPr="00825DB0">
        <w:rPr>
          <w:rFonts w:ascii="Times New Roman" w:eastAsia="Times New Roman" w:hAnsi="Times New Roman" w:cs="Calibri"/>
          <w:sz w:val="24"/>
          <w:szCs w:val="24"/>
        </w:rPr>
        <w:t xml:space="preserve"> </w:t>
      </w:r>
      <w:r w:rsidRPr="00825DB0">
        <w:rPr>
          <w:rFonts w:ascii="Times New Roman" w:eastAsia="Times New Roman" w:hAnsi="Times New Roman" w:cs="Calibri"/>
          <w:sz w:val="24"/>
          <w:szCs w:val="24"/>
        </w:rPr>
        <w:t>года. «Мозаика-Синтез» М. 2020г.</w:t>
      </w:r>
    </w:p>
    <w:p w:rsidR="003A010B" w:rsidRPr="00825DB0" w:rsidRDefault="003A010B" w:rsidP="002C2219">
      <w:pPr>
        <w:pStyle w:val="a4"/>
        <w:numPr>
          <w:ilvl w:val="0"/>
          <w:numId w:val="162"/>
        </w:numPr>
        <w:tabs>
          <w:tab w:val="left" w:pos="178"/>
          <w:tab w:val="left" w:pos="284"/>
          <w:tab w:val="left" w:pos="319"/>
        </w:tabs>
        <w:spacing w:after="0" w:line="240" w:lineRule="auto"/>
        <w:ind w:left="0" w:firstLine="0"/>
        <w:jc w:val="both"/>
        <w:rPr>
          <w:rFonts w:ascii="Times New Roman" w:eastAsia="Times New Roman" w:hAnsi="Times New Roman" w:cs="Calibri"/>
          <w:sz w:val="24"/>
          <w:szCs w:val="24"/>
        </w:rPr>
      </w:pPr>
      <w:r w:rsidRPr="00825DB0">
        <w:rPr>
          <w:rFonts w:ascii="Times New Roman" w:eastAsia="Times New Roman" w:hAnsi="Times New Roman" w:cs="Calibri"/>
          <w:sz w:val="24"/>
          <w:szCs w:val="24"/>
        </w:rPr>
        <w:t>Федорова С.Ю. Планы физкультурных занятий 4-5 лет. «Мозаика-Синтез» М. 2020г.</w:t>
      </w:r>
    </w:p>
    <w:p w:rsidR="003A010B" w:rsidRPr="00825DB0" w:rsidRDefault="003A010B" w:rsidP="002C2219">
      <w:pPr>
        <w:pStyle w:val="a4"/>
        <w:numPr>
          <w:ilvl w:val="0"/>
          <w:numId w:val="162"/>
        </w:numPr>
        <w:tabs>
          <w:tab w:val="left" w:pos="178"/>
          <w:tab w:val="left" w:pos="284"/>
          <w:tab w:val="left" w:pos="319"/>
        </w:tabs>
        <w:spacing w:after="0" w:line="240" w:lineRule="auto"/>
        <w:ind w:left="0" w:firstLine="0"/>
        <w:jc w:val="both"/>
        <w:rPr>
          <w:rFonts w:ascii="Times New Roman" w:eastAsia="Times New Roman" w:hAnsi="Times New Roman" w:cs="Calibri"/>
          <w:sz w:val="24"/>
          <w:szCs w:val="24"/>
        </w:rPr>
      </w:pPr>
      <w:r w:rsidRPr="00825DB0">
        <w:rPr>
          <w:rFonts w:ascii="Times New Roman" w:eastAsia="Times New Roman" w:hAnsi="Times New Roman" w:cs="Calibri"/>
          <w:sz w:val="24"/>
          <w:szCs w:val="24"/>
        </w:rPr>
        <w:t>Федорова С.Ю. Планы физкультурных занятий 5-6 лет. «Мозаика-Синтез» М. 2020г.</w:t>
      </w:r>
    </w:p>
    <w:p w:rsidR="003A010B" w:rsidRPr="00825DB0" w:rsidRDefault="003A010B" w:rsidP="002C2219">
      <w:pPr>
        <w:pStyle w:val="a4"/>
        <w:numPr>
          <w:ilvl w:val="0"/>
          <w:numId w:val="162"/>
        </w:numPr>
        <w:tabs>
          <w:tab w:val="left" w:pos="178"/>
          <w:tab w:val="left" w:pos="284"/>
          <w:tab w:val="left" w:pos="319"/>
        </w:tabs>
        <w:spacing w:after="0" w:line="240" w:lineRule="auto"/>
        <w:ind w:left="0" w:firstLine="0"/>
        <w:jc w:val="both"/>
        <w:rPr>
          <w:rFonts w:ascii="Times New Roman" w:eastAsia="Times New Roman" w:hAnsi="Times New Roman" w:cs="Calibri"/>
          <w:sz w:val="24"/>
          <w:szCs w:val="24"/>
        </w:rPr>
      </w:pPr>
      <w:r w:rsidRPr="00825DB0">
        <w:rPr>
          <w:rFonts w:ascii="Times New Roman" w:eastAsia="Times New Roman" w:hAnsi="Times New Roman" w:cs="Calibri"/>
          <w:sz w:val="24"/>
          <w:szCs w:val="24"/>
        </w:rPr>
        <w:t>Федорова С.Ю. Планы физкультурных занятий6-7 лет. «Мозаика-Синтез» М. 2020г.</w:t>
      </w:r>
    </w:p>
    <w:p w:rsidR="000A56C3" w:rsidRPr="00825DB0" w:rsidRDefault="000A56C3" w:rsidP="002C2219">
      <w:pPr>
        <w:tabs>
          <w:tab w:val="left" w:pos="178"/>
          <w:tab w:val="left" w:pos="319"/>
        </w:tabs>
        <w:spacing w:after="0" w:line="240" w:lineRule="auto"/>
        <w:ind w:left="36"/>
        <w:jc w:val="both"/>
        <w:rPr>
          <w:rFonts w:ascii="Times New Roman" w:eastAsia="Times New Roman" w:hAnsi="Times New Roman" w:cs="Calibri"/>
          <w:sz w:val="24"/>
          <w:szCs w:val="24"/>
        </w:rPr>
      </w:pPr>
    </w:p>
    <w:p w:rsidR="00465C83" w:rsidRPr="00825DB0" w:rsidRDefault="00465C83" w:rsidP="002C2219">
      <w:pPr>
        <w:pStyle w:val="25"/>
        <w:tabs>
          <w:tab w:val="left" w:pos="993"/>
        </w:tabs>
        <w:spacing w:before="0" w:after="0" w:line="240" w:lineRule="auto"/>
        <w:ind w:right="57"/>
        <w:jc w:val="both"/>
        <w:rPr>
          <w:sz w:val="24"/>
          <w:szCs w:val="24"/>
        </w:rPr>
      </w:pPr>
    </w:p>
    <w:p w:rsidR="00BB2E64" w:rsidRPr="00825DB0" w:rsidRDefault="00BB2E64"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8"/>
          <w:szCs w:val="28"/>
          <w:lang w:eastAsia="ru-RU"/>
        </w:rPr>
      </w:pPr>
      <w:r w:rsidRPr="00825DB0">
        <w:rPr>
          <w:rFonts w:ascii="Times New Roman" w:eastAsia="Times New Roman" w:hAnsi="Times New Roman" w:cs="Times New Roman"/>
          <w:b/>
          <w:kern w:val="0"/>
          <w:sz w:val="28"/>
          <w:szCs w:val="28"/>
          <w:lang w:eastAsia="ru-RU"/>
        </w:rPr>
        <w:t xml:space="preserve">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sidRPr="00825DB0">
        <w:rPr>
          <w:rFonts w:ascii="Times New Roman" w:eastAsia="Times New Roman" w:hAnsi="Times New Roman" w:cs="Times New Roman"/>
          <w:b/>
          <w:bCs/>
          <w:kern w:val="0"/>
          <w:sz w:val="28"/>
          <w:szCs w:val="28"/>
          <w:lang w:eastAsia="ru-RU"/>
        </w:rPr>
        <w:t>(п.23. ФОП ДО).</w:t>
      </w:r>
    </w:p>
    <w:p w:rsidR="007F426D" w:rsidRPr="00825DB0" w:rsidRDefault="007F426D" w:rsidP="002C2219">
      <w:pPr>
        <w:widowControl w:val="0"/>
        <w:autoSpaceDE w:val="0"/>
        <w:autoSpaceDN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Формы,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способы,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методы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средства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реализации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Программы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определены в соответствии с задачами воспитания и обучения, возрастными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индивидуальными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особенностями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спецификой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потребностей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интересов. Существенное значение имеют сформировавшиеся у педагога практики воспитания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обучения детей, оценка результативности форм, методов, средств образовательной деятельности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применительно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 конкретной возрастной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группе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p>
    <w:p w:rsidR="00BB2E64" w:rsidRPr="00825DB0" w:rsidRDefault="00BB2E64" w:rsidP="002C2219">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Программы</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w:t>
      </w:r>
      <w:r w:rsidR="007F426D" w:rsidRPr="00825DB0">
        <w:rPr>
          <w:rFonts w:ascii="Times New Roman" w:eastAsia="Times New Roman" w:hAnsi="Times New Roman" w:cs="Times New Roman"/>
          <w:spacing w:val="106"/>
          <w:kern w:val="0"/>
          <w:sz w:val="24"/>
          <w:szCs w:val="20"/>
          <w:lang w:eastAsia="ru-RU"/>
        </w:rPr>
        <w:t xml:space="preserve"> </w:t>
      </w:r>
      <w:r w:rsidR="00E44F8A" w:rsidRPr="00825DB0">
        <w:rPr>
          <w:rFonts w:ascii="Times New Roman" w:eastAsia="Times New Roman" w:hAnsi="Times New Roman" w:cs="Times New Roman"/>
          <w:kern w:val="0"/>
          <w:sz w:val="24"/>
          <w:szCs w:val="20"/>
          <w:lang w:eastAsia="ru-RU"/>
        </w:rPr>
        <w:t>МАДОУ</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используют</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различные</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b/>
          <w:bCs/>
          <w:kern w:val="0"/>
          <w:sz w:val="24"/>
          <w:szCs w:val="20"/>
          <w:lang w:eastAsia="ru-RU"/>
        </w:rPr>
        <w:t>образовательные технологии</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том</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числе</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дистанционные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технологии,</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lastRenderedPageBreak/>
        <w:t>исключая</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образовательные технологии,</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которые</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могут</w:t>
      </w:r>
      <w:r w:rsidRPr="00825DB0">
        <w:rPr>
          <w:rFonts w:ascii="Times New Roman" w:eastAsia="Times New Roman" w:hAnsi="Times New Roman" w:cs="Times New Roman"/>
          <w:spacing w:val="40"/>
          <w:kern w:val="0"/>
          <w:sz w:val="24"/>
          <w:szCs w:val="20"/>
          <w:lang w:eastAsia="ru-RU"/>
        </w:rPr>
        <w:t xml:space="preserve"> </w:t>
      </w:r>
      <w:r w:rsidRPr="00825DB0">
        <w:rPr>
          <w:rFonts w:ascii="Times New Roman" w:eastAsia="Times New Roman" w:hAnsi="Times New Roman" w:cs="Times New Roman"/>
          <w:kern w:val="0"/>
          <w:sz w:val="24"/>
          <w:szCs w:val="20"/>
          <w:lang w:eastAsia="ru-RU"/>
        </w:rPr>
        <w:t>нанести</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вред</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здоровью</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Применение</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электронного</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 дистанционных</w:t>
      </w:r>
      <w:r w:rsidRPr="00825DB0">
        <w:rPr>
          <w:rFonts w:ascii="Times New Roman" w:eastAsia="Times New Roman" w:hAnsi="Times New Roman" w:cs="Times New Roman"/>
          <w:spacing w:val="112"/>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образовательных</w:t>
      </w:r>
      <w:r w:rsidRPr="00825DB0">
        <w:rPr>
          <w:rFonts w:ascii="Times New Roman" w:eastAsia="Times New Roman" w:hAnsi="Times New Roman" w:cs="Times New Roman"/>
          <w:spacing w:val="112"/>
          <w:kern w:val="0"/>
          <w:sz w:val="24"/>
          <w:szCs w:val="20"/>
          <w:lang w:eastAsia="ru-RU"/>
        </w:rPr>
        <w:t xml:space="preserve"> </w:t>
      </w:r>
      <w:r w:rsidRPr="00825DB0">
        <w:rPr>
          <w:rFonts w:ascii="Times New Roman" w:eastAsia="Times New Roman" w:hAnsi="Times New Roman" w:cs="Times New Roman"/>
          <w:kern w:val="0"/>
          <w:sz w:val="24"/>
          <w:szCs w:val="20"/>
          <w:lang w:eastAsia="ru-RU"/>
        </w:rPr>
        <w:t>технологий,</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а</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также</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работа</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электронными</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средствами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обучения</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осуществляется</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требованиями</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СанПиН</w:t>
      </w:r>
      <w:r w:rsidR="00341565"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2.4.3648-20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СанПиН</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1.2.3685-21.</w:t>
      </w:r>
    </w:p>
    <w:p w:rsidR="00BB2E64" w:rsidRPr="00825DB0" w:rsidRDefault="00BB2E64"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0"/>
          <w:lang w:eastAsia="ru-RU"/>
        </w:rPr>
        <w:t>Педагогические</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 xml:space="preserve">технологии:  </w:t>
      </w:r>
    </w:p>
    <w:p w:rsidR="00BB2E64" w:rsidRPr="00825DB0" w:rsidRDefault="00BB2E64"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iCs/>
          <w:kern w:val="0"/>
          <w:lang w:eastAsia="ru-RU"/>
        </w:rPr>
      </w:pPr>
      <w:r w:rsidRPr="00825DB0">
        <w:rPr>
          <w:rFonts w:ascii="Times New Roman" w:eastAsia="Times New Roman" w:hAnsi="Times New Roman" w:cs="Times New Roman"/>
          <w:iCs/>
          <w:kern w:val="0"/>
          <w:sz w:val="24"/>
          <w:szCs w:val="20"/>
          <w:lang w:eastAsia="ru-RU"/>
        </w:rPr>
        <w:t xml:space="preserve">Технологии </w:t>
      </w:r>
      <w:r w:rsidRPr="00825DB0">
        <w:rPr>
          <w:rFonts w:ascii="Times New Roman" w:eastAsia="Times New Roman" w:hAnsi="Times New Roman" w:cs="Times New Roman"/>
          <w:iCs/>
          <w:spacing w:val="1"/>
          <w:kern w:val="0"/>
          <w:sz w:val="24"/>
          <w:szCs w:val="20"/>
          <w:lang w:eastAsia="ru-RU"/>
        </w:rPr>
        <w:t>на</w:t>
      </w:r>
      <w:r w:rsidRPr="00825DB0">
        <w:rPr>
          <w:rFonts w:ascii="Times New Roman" w:eastAsia="Times New Roman" w:hAnsi="Times New Roman" w:cs="Times New Roman"/>
          <w:iCs/>
          <w:spacing w:val="-1"/>
          <w:kern w:val="0"/>
          <w:sz w:val="24"/>
          <w:szCs w:val="20"/>
          <w:lang w:eastAsia="ru-RU"/>
        </w:rPr>
        <w:t xml:space="preserve"> </w:t>
      </w:r>
      <w:r w:rsidRPr="00825DB0">
        <w:rPr>
          <w:rFonts w:ascii="Times New Roman" w:eastAsia="Times New Roman" w:hAnsi="Times New Roman" w:cs="Times New Roman"/>
          <w:iCs/>
          <w:kern w:val="0"/>
          <w:sz w:val="24"/>
          <w:szCs w:val="20"/>
          <w:lang w:eastAsia="ru-RU"/>
        </w:rPr>
        <w:t>основе</w:t>
      </w:r>
      <w:r w:rsidRPr="00825DB0">
        <w:rPr>
          <w:rFonts w:ascii="Times New Roman" w:eastAsia="Times New Roman" w:hAnsi="Times New Roman" w:cs="Times New Roman"/>
          <w:iCs/>
          <w:spacing w:val="-1"/>
          <w:kern w:val="0"/>
          <w:sz w:val="24"/>
          <w:szCs w:val="20"/>
          <w:lang w:eastAsia="ru-RU"/>
        </w:rPr>
        <w:t xml:space="preserve"> </w:t>
      </w:r>
      <w:r w:rsidRPr="00825DB0">
        <w:rPr>
          <w:rFonts w:ascii="Times New Roman" w:eastAsia="Times New Roman" w:hAnsi="Times New Roman" w:cs="Times New Roman"/>
          <w:iCs/>
          <w:kern w:val="0"/>
          <w:sz w:val="24"/>
          <w:szCs w:val="20"/>
          <w:lang w:eastAsia="ru-RU"/>
        </w:rPr>
        <w:t>деятельностного подхода:</w:t>
      </w:r>
    </w:p>
    <w:p w:rsidR="00BB2E64" w:rsidRPr="00825DB0" w:rsidRDefault="00BB2E6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технология</w:t>
      </w:r>
      <w:r w:rsidRPr="00825DB0">
        <w:rPr>
          <w:rFonts w:ascii="Times New Roman" w:hAnsi="Times New Roman" w:cs="Times New Roman"/>
          <w:spacing w:val="1"/>
          <w:sz w:val="24"/>
          <w:szCs w:val="24"/>
          <w:lang w:eastAsia="ru-RU"/>
        </w:rPr>
        <w:t xml:space="preserve"> </w:t>
      </w:r>
      <w:r w:rsidRPr="00825DB0">
        <w:rPr>
          <w:rFonts w:ascii="Times New Roman" w:hAnsi="Times New Roman" w:cs="Times New Roman"/>
          <w:sz w:val="24"/>
          <w:szCs w:val="24"/>
          <w:lang w:eastAsia="ru-RU"/>
        </w:rPr>
        <w:t>– метод проектов</w:t>
      </w:r>
    </w:p>
    <w:p w:rsidR="00BB2E64" w:rsidRPr="00825DB0" w:rsidRDefault="00BB2E6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технология самостоятельной</w:t>
      </w:r>
      <w:r w:rsidRPr="00825DB0">
        <w:rPr>
          <w:rFonts w:ascii="Times New Roman" w:hAnsi="Times New Roman" w:cs="Times New Roman"/>
          <w:spacing w:val="-1"/>
          <w:sz w:val="24"/>
          <w:szCs w:val="24"/>
          <w:lang w:eastAsia="ru-RU"/>
        </w:rPr>
        <w:t xml:space="preserve"> </w:t>
      </w:r>
      <w:r w:rsidRPr="00825DB0">
        <w:rPr>
          <w:rFonts w:ascii="Times New Roman" w:hAnsi="Times New Roman" w:cs="Times New Roman"/>
          <w:sz w:val="24"/>
          <w:szCs w:val="24"/>
          <w:lang w:eastAsia="ru-RU"/>
        </w:rPr>
        <w:t>исследовательской</w:t>
      </w:r>
      <w:r w:rsidRPr="00825DB0">
        <w:rPr>
          <w:rFonts w:ascii="Times New Roman" w:hAnsi="Times New Roman" w:cs="Times New Roman"/>
          <w:spacing w:val="1"/>
          <w:sz w:val="24"/>
          <w:szCs w:val="24"/>
          <w:lang w:eastAsia="ru-RU"/>
        </w:rPr>
        <w:t xml:space="preserve"> </w:t>
      </w:r>
      <w:r w:rsidRPr="00825DB0">
        <w:rPr>
          <w:rFonts w:ascii="Times New Roman" w:hAnsi="Times New Roman" w:cs="Times New Roman"/>
          <w:sz w:val="24"/>
          <w:szCs w:val="24"/>
          <w:lang w:eastAsia="ru-RU"/>
        </w:rPr>
        <w:t>деятельности</w:t>
      </w:r>
      <w:r w:rsidRPr="00825DB0">
        <w:rPr>
          <w:rFonts w:ascii="Times New Roman" w:hAnsi="Times New Roman" w:cs="Times New Roman"/>
          <w:spacing w:val="-2"/>
          <w:sz w:val="24"/>
          <w:szCs w:val="24"/>
          <w:lang w:eastAsia="ru-RU"/>
        </w:rPr>
        <w:t xml:space="preserve"> </w:t>
      </w:r>
      <w:r w:rsidRPr="00825DB0">
        <w:rPr>
          <w:rFonts w:ascii="Times New Roman" w:hAnsi="Times New Roman" w:cs="Times New Roman"/>
          <w:sz w:val="24"/>
          <w:szCs w:val="24"/>
          <w:lang w:eastAsia="ru-RU"/>
        </w:rPr>
        <w:t>детей</w:t>
      </w:r>
    </w:p>
    <w:p w:rsidR="00BB2E64" w:rsidRPr="00825DB0" w:rsidRDefault="00BB2E6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технология детского экспериментирования</w:t>
      </w:r>
    </w:p>
    <w:p w:rsidR="00C10884" w:rsidRPr="00825DB0" w:rsidRDefault="00C1088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технологии развивающего обучения</w:t>
      </w:r>
    </w:p>
    <w:p w:rsidR="00C10884" w:rsidRPr="00825DB0" w:rsidRDefault="00C1088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игровые технологии</w:t>
      </w:r>
    </w:p>
    <w:p w:rsidR="00C10884" w:rsidRPr="00825DB0" w:rsidRDefault="00C10884" w:rsidP="002C2219">
      <w:pPr>
        <w:pStyle w:val="a4"/>
        <w:numPr>
          <w:ilvl w:val="0"/>
          <w:numId w:val="172"/>
        </w:numPr>
        <w:tabs>
          <w:tab w:val="left" w:pos="284"/>
        </w:tabs>
        <w:spacing w:line="240" w:lineRule="auto"/>
        <w:ind w:left="0" w:firstLine="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здоровьесозидающие и здоровьесберегающие технологии</w:t>
      </w:r>
    </w:p>
    <w:p w:rsidR="00BB2E64" w:rsidRPr="00825DB0" w:rsidRDefault="00BB2E64"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i/>
          <w:kern w:val="0"/>
          <w:sz w:val="24"/>
          <w:szCs w:val="24"/>
          <w:lang w:eastAsia="ru-RU"/>
        </w:rPr>
      </w:pPr>
      <w:r w:rsidRPr="00825DB0">
        <w:rPr>
          <w:rFonts w:ascii="Times New Roman" w:eastAsia="Times New Roman" w:hAnsi="Times New Roman" w:cs="Times New Roman"/>
          <w:iCs/>
          <w:kern w:val="0"/>
          <w:sz w:val="24"/>
          <w:szCs w:val="20"/>
          <w:lang w:eastAsia="ru-RU"/>
        </w:rPr>
        <w:t>Технологии обучения</w:t>
      </w:r>
      <w:r w:rsidRPr="00825DB0">
        <w:rPr>
          <w:rFonts w:ascii="Times New Roman" w:eastAsia="Times New Roman" w:hAnsi="Times New Roman" w:cs="Times New Roman"/>
          <w:iCs/>
          <w:spacing w:val="-1"/>
          <w:kern w:val="0"/>
          <w:sz w:val="24"/>
          <w:szCs w:val="20"/>
          <w:lang w:eastAsia="ru-RU"/>
        </w:rPr>
        <w:t xml:space="preserve"> </w:t>
      </w:r>
      <w:r w:rsidRPr="00825DB0">
        <w:rPr>
          <w:rFonts w:ascii="Times New Roman" w:eastAsia="Times New Roman" w:hAnsi="Times New Roman" w:cs="Times New Roman"/>
          <w:iCs/>
          <w:kern w:val="0"/>
          <w:sz w:val="24"/>
          <w:szCs w:val="20"/>
          <w:lang w:eastAsia="ru-RU"/>
        </w:rPr>
        <w:t>и</w:t>
      </w:r>
      <w:r w:rsidRPr="00825DB0">
        <w:rPr>
          <w:rFonts w:ascii="Times New Roman" w:eastAsia="Times New Roman" w:hAnsi="Times New Roman" w:cs="Times New Roman"/>
          <w:iCs/>
          <w:spacing w:val="2"/>
          <w:kern w:val="0"/>
          <w:sz w:val="24"/>
          <w:szCs w:val="20"/>
          <w:lang w:eastAsia="ru-RU"/>
        </w:rPr>
        <w:t xml:space="preserve"> </w:t>
      </w:r>
      <w:r w:rsidRPr="00825DB0">
        <w:rPr>
          <w:rFonts w:ascii="Times New Roman" w:eastAsia="Times New Roman" w:hAnsi="Times New Roman" w:cs="Times New Roman"/>
          <w:iCs/>
          <w:kern w:val="0"/>
          <w:sz w:val="24"/>
          <w:szCs w:val="20"/>
          <w:lang w:eastAsia="ru-RU"/>
        </w:rPr>
        <w:t>развития</w:t>
      </w:r>
      <w:r w:rsidRPr="00825DB0">
        <w:rPr>
          <w:rFonts w:ascii="Times New Roman" w:eastAsia="Times New Roman" w:hAnsi="Times New Roman" w:cs="Times New Roman"/>
          <w:i/>
          <w:kern w:val="0"/>
          <w:sz w:val="24"/>
          <w:szCs w:val="20"/>
          <w:lang w:eastAsia="ru-RU"/>
        </w:rPr>
        <w:t>:</w:t>
      </w:r>
    </w:p>
    <w:p w:rsidR="00BB2E64" w:rsidRPr="00825DB0" w:rsidRDefault="000600DC" w:rsidP="002C2219">
      <w:pPr>
        <w:pStyle w:val="a4"/>
        <w:numPr>
          <w:ilvl w:val="0"/>
          <w:numId w:val="167"/>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т</w:t>
      </w:r>
      <w:r w:rsidR="00BB2E64" w:rsidRPr="00825DB0">
        <w:rPr>
          <w:rFonts w:ascii="Times New Roman" w:eastAsia="Times New Roman" w:hAnsi="Times New Roman" w:cs="Times New Roman"/>
          <w:kern w:val="0"/>
          <w:sz w:val="24"/>
          <w:szCs w:val="20"/>
          <w:lang w:eastAsia="ru-RU"/>
        </w:rPr>
        <w:t xml:space="preserve">ехнология, основанная </w:t>
      </w:r>
      <w:r w:rsidR="00BB2E64" w:rsidRPr="00825DB0">
        <w:rPr>
          <w:rFonts w:ascii="Times New Roman" w:eastAsia="Times New Roman" w:hAnsi="Times New Roman" w:cs="Times New Roman"/>
          <w:spacing w:val="1"/>
          <w:kern w:val="0"/>
          <w:sz w:val="24"/>
          <w:szCs w:val="20"/>
          <w:lang w:eastAsia="ru-RU"/>
        </w:rPr>
        <w:t>на</w:t>
      </w:r>
      <w:r w:rsidR="00BB2E64" w:rsidRPr="00825DB0">
        <w:rPr>
          <w:rFonts w:ascii="Times New Roman" w:eastAsia="Times New Roman" w:hAnsi="Times New Roman" w:cs="Times New Roman"/>
          <w:spacing w:val="-2"/>
          <w:kern w:val="0"/>
          <w:sz w:val="24"/>
          <w:szCs w:val="20"/>
          <w:lang w:eastAsia="ru-RU"/>
        </w:rPr>
        <w:t xml:space="preserve"> </w:t>
      </w:r>
      <w:r w:rsidR="00BB2E64" w:rsidRPr="00825DB0">
        <w:rPr>
          <w:rFonts w:ascii="Times New Roman" w:eastAsia="Times New Roman" w:hAnsi="Times New Roman" w:cs="Times New Roman"/>
          <w:kern w:val="0"/>
          <w:sz w:val="24"/>
          <w:szCs w:val="20"/>
          <w:lang w:eastAsia="ru-RU"/>
        </w:rPr>
        <w:t>ТРИЗ</w:t>
      </w:r>
    </w:p>
    <w:p w:rsidR="00BB2E64" w:rsidRPr="00825DB0" w:rsidRDefault="000600DC" w:rsidP="002C2219">
      <w:pPr>
        <w:pStyle w:val="a4"/>
        <w:numPr>
          <w:ilvl w:val="0"/>
          <w:numId w:val="167"/>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т</w:t>
      </w:r>
      <w:r w:rsidR="00BB2E64" w:rsidRPr="00825DB0">
        <w:rPr>
          <w:rFonts w:ascii="Times New Roman" w:eastAsia="Times New Roman" w:hAnsi="Times New Roman" w:cs="Times New Roman"/>
          <w:kern w:val="0"/>
          <w:sz w:val="24"/>
          <w:szCs w:val="20"/>
          <w:lang w:eastAsia="ru-RU"/>
        </w:rPr>
        <w:t>ехнология формирования основ безопасной</w:t>
      </w:r>
      <w:r w:rsidR="00BB2E64" w:rsidRPr="00825DB0">
        <w:rPr>
          <w:rFonts w:ascii="Times New Roman" w:eastAsia="Times New Roman" w:hAnsi="Times New Roman" w:cs="Times New Roman"/>
          <w:spacing w:val="-1"/>
          <w:kern w:val="0"/>
          <w:sz w:val="24"/>
          <w:szCs w:val="20"/>
          <w:lang w:eastAsia="ru-RU"/>
        </w:rPr>
        <w:t xml:space="preserve"> </w:t>
      </w:r>
      <w:r w:rsidR="00BB2E64" w:rsidRPr="00825DB0">
        <w:rPr>
          <w:rFonts w:ascii="Times New Roman" w:eastAsia="Times New Roman" w:hAnsi="Times New Roman" w:cs="Times New Roman"/>
          <w:kern w:val="0"/>
          <w:sz w:val="24"/>
          <w:szCs w:val="20"/>
          <w:lang w:eastAsia="ru-RU"/>
        </w:rPr>
        <w:t>жизнедеятельности.</w:t>
      </w:r>
    </w:p>
    <w:p w:rsidR="00EB3103" w:rsidRPr="00825DB0"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rsidR="00EB3103" w:rsidRPr="00825DB0"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bCs/>
          <w:kern w:val="0"/>
          <w:sz w:val="24"/>
          <w:szCs w:val="24"/>
          <w:lang w:eastAsia="ru-RU"/>
        </w:rPr>
        <w:t xml:space="preserve">Метод </w:t>
      </w:r>
      <w:r w:rsidRPr="00825DB0">
        <w:rPr>
          <w:rFonts w:ascii="Times New Roman" w:eastAsia="Times New Roman" w:hAnsi="Times New Roman" w:cs="Times New Roman"/>
          <w:kern w:val="0"/>
          <w:sz w:val="24"/>
          <w:szCs w:val="24"/>
          <w:lang w:eastAsia="ru-RU"/>
        </w:rPr>
        <w:t>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социализация).</w:t>
      </w:r>
    </w:p>
    <w:p w:rsidR="00EB3103" w:rsidRPr="00825DB0"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bCs/>
          <w:kern w:val="0"/>
          <w:sz w:val="24"/>
          <w:szCs w:val="24"/>
          <w:lang w:eastAsia="ru-RU"/>
        </w:rPr>
        <w:t>Способ</w:t>
      </w:r>
      <w:r w:rsidRPr="00825DB0">
        <w:rPr>
          <w:rFonts w:ascii="Times New Roman" w:eastAsia="Times New Roman" w:hAnsi="Times New Roman" w:cs="Times New Roman"/>
          <w:kern w:val="0"/>
          <w:sz w:val="24"/>
          <w:szCs w:val="24"/>
          <w:lang w:eastAsia="ru-RU"/>
        </w:rPr>
        <w:t xml:space="preserve"> –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rsidR="00EB3103" w:rsidRPr="00825DB0"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bCs/>
          <w:kern w:val="0"/>
          <w:sz w:val="24"/>
          <w:szCs w:val="24"/>
          <w:lang w:eastAsia="ru-RU"/>
        </w:rPr>
        <w:t>Приём</w:t>
      </w:r>
      <w:r w:rsidRPr="00825DB0">
        <w:rPr>
          <w:rFonts w:ascii="Times New Roman" w:eastAsia="Times New Roman" w:hAnsi="Times New Roman" w:cs="Times New Roman"/>
          <w:kern w:val="0"/>
          <w:sz w:val="24"/>
          <w:szCs w:val="24"/>
          <w:lang w:eastAsia="ru-RU"/>
        </w:rPr>
        <w:t xml:space="preserve"> – это составная часть или отдельная сторона метода. Отдельные приемы могут входить в состав различных методов.</w:t>
      </w:r>
    </w:p>
    <w:p w:rsidR="00EB3103" w:rsidRPr="00825DB0" w:rsidRDefault="00EB3103"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bCs/>
          <w:kern w:val="0"/>
          <w:sz w:val="24"/>
          <w:szCs w:val="24"/>
          <w:lang w:eastAsia="ru-RU"/>
        </w:rPr>
        <w:t>Средство</w:t>
      </w:r>
      <w:r w:rsidRPr="00825DB0">
        <w:rPr>
          <w:rFonts w:ascii="Times New Roman" w:eastAsia="Times New Roman" w:hAnsi="Times New Roman" w:cs="Times New Roman"/>
          <w:kern w:val="0"/>
          <w:sz w:val="24"/>
          <w:szCs w:val="24"/>
          <w:lang w:eastAsia="ru-RU"/>
        </w:rPr>
        <w:t xml:space="preserve"> - вспомогательный элемент в реализации определенных форм реализации Программы, методов, способов действия.</w:t>
      </w:r>
    </w:p>
    <w:p w:rsidR="00BB2E64" w:rsidRPr="00825DB0" w:rsidRDefault="00BB2E64" w:rsidP="002C2219">
      <w:pPr>
        <w:pBdr>
          <w:top w:val="none" w:sz="4" w:space="0" w:color="000000"/>
          <w:left w:val="none" w:sz="4" w:space="0" w:color="000000"/>
          <w:bottom w:val="none" w:sz="4" w:space="0" w:color="000000"/>
          <w:right w:val="none" w:sz="4" w:space="0" w:color="000000"/>
        </w:pBdr>
        <w:spacing w:after="0" w:line="240" w:lineRule="auto"/>
        <w:ind w:right="-144" w:firstLine="708"/>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Согласно</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ФГОС</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ДО</w:t>
      </w:r>
      <w:r w:rsidRPr="00825DB0">
        <w:rPr>
          <w:rFonts w:ascii="Times New Roman" w:eastAsia="Times New Roman" w:hAnsi="Times New Roman" w:cs="Times New Roman"/>
          <w:spacing w:val="140"/>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w:t>
      </w:r>
      <w:r w:rsidRPr="00825DB0">
        <w:rPr>
          <w:rFonts w:ascii="Times New Roman" w:eastAsia="Times New Roman" w:hAnsi="Times New Roman" w:cs="Times New Roman"/>
          <w:spacing w:val="140"/>
          <w:kern w:val="0"/>
          <w:sz w:val="24"/>
          <w:szCs w:val="20"/>
          <w:lang w:eastAsia="ru-RU"/>
        </w:rPr>
        <w:t xml:space="preserve"> </w:t>
      </w:r>
      <w:r w:rsidR="00E44F8A" w:rsidRPr="00825DB0">
        <w:rPr>
          <w:rFonts w:ascii="Times New Roman" w:eastAsia="Times New Roman" w:hAnsi="Times New Roman" w:cs="Times New Roman"/>
          <w:kern w:val="0"/>
          <w:sz w:val="24"/>
          <w:szCs w:val="20"/>
          <w:lang w:eastAsia="ru-RU"/>
        </w:rPr>
        <w:t>МАДОУ</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используют различные</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b/>
          <w:kern w:val="0"/>
          <w:sz w:val="24"/>
          <w:szCs w:val="20"/>
          <w:lang w:eastAsia="ru-RU"/>
        </w:rPr>
        <w:t>формы</w:t>
      </w:r>
      <w:r w:rsidRPr="00825DB0">
        <w:rPr>
          <w:rFonts w:ascii="Times New Roman" w:eastAsia="Times New Roman" w:hAnsi="Times New Roman" w:cs="Times New Roman"/>
          <w:b/>
          <w:spacing w:val="83"/>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 Программы</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83"/>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85"/>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83"/>
          <w:kern w:val="0"/>
          <w:sz w:val="24"/>
          <w:szCs w:val="20"/>
          <w:lang w:eastAsia="ru-RU"/>
        </w:rPr>
        <w:t xml:space="preserve"> </w:t>
      </w:r>
      <w:r w:rsidRPr="00825DB0">
        <w:rPr>
          <w:rFonts w:ascii="Times New Roman" w:eastAsia="Times New Roman" w:hAnsi="Times New Roman" w:cs="Times New Roman"/>
          <w:kern w:val="0"/>
          <w:sz w:val="24"/>
          <w:szCs w:val="20"/>
          <w:lang w:eastAsia="ru-RU"/>
        </w:rPr>
        <w:t>видом</w:t>
      </w:r>
      <w:r w:rsidRPr="00825DB0">
        <w:rPr>
          <w:rFonts w:ascii="Times New Roman" w:eastAsia="Times New Roman" w:hAnsi="Times New Roman" w:cs="Times New Roman"/>
          <w:spacing w:val="83"/>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детской</w:t>
      </w:r>
      <w:r w:rsidRPr="00825DB0">
        <w:rPr>
          <w:rFonts w:ascii="Times New Roman" w:eastAsia="Times New Roman" w:hAnsi="Times New Roman" w:cs="Times New Roman"/>
          <w:spacing w:val="85"/>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kern w:val="0"/>
          <w:sz w:val="24"/>
          <w:szCs w:val="20"/>
          <w:lang w:eastAsia="ru-RU"/>
        </w:rPr>
        <w:t>и возрастными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особенностями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p>
    <w:p w:rsidR="007F426D" w:rsidRPr="00825DB0" w:rsidRDefault="007F426D" w:rsidP="002C2219">
      <w:pPr>
        <w:pBdr>
          <w:top w:val="none" w:sz="4" w:space="0" w:color="000000"/>
          <w:left w:val="none" w:sz="4" w:space="0" w:color="000000"/>
          <w:bottom w:val="none" w:sz="4" w:space="0" w:color="000000"/>
          <w:right w:val="none" w:sz="4" w:space="0" w:color="000000"/>
        </w:pBdr>
        <w:spacing w:after="0" w:line="240" w:lineRule="auto"/>
        <w:ind w:right="-144" w:firstLine="708"/>
        <w:jc w:val="both"/>
        <w:rPr>
          <w:rFonts w:ascii="Times New Roman" w:eastAsia="Times New Roman" w:hAnsi="Times New Roman" w:cs="Times New Roman"/>
          <w:kern w:val="0"/>
          <w:sz w:val="24"/>
          <w:szCs w:val="20"/>
          <w:lang w:eastAsia="ru-RU"/>
        </w:rPr>
      </w:pPr>
    </w:p>
    <w:p w:rsidR="00BB2E64" w:rsidRPr="00825DB0" w:rsidRDefault="006D4AE8" w:rsidP="002C2219">
      <w:pPr>
        <w:pBdr>
          <w:top w:val="none" w:sz="4" w:space="0" w:color="000000"/>
          <w:left w:val="none" w:sz="4" w:space="0" w:color="000000"/>
          <w:bottom w:val="none" w:sz="4" w:space="0" w:color="000000"/>
          <w:right w:val="none" w:sz="4" w:space="0" w:color="000000"/>
        </w:pBdr>
        <w:spacing w:after="0" w:line="240" w:lineRule="auto"/>
        <w:ind w:right="559"/>
        <w:jc w:val="both"/>
        <w:rPr>
          <w:rFonts w:ascii="Times New Roman" w:eastAsia="Calibri" w:hAnsi="Times New Roman" w:cs="Times New Roman"/>
          <w:kern w:val="0"/>
          <w:lang w:eastAsia="ru-RU"/>
        </w:rPr>
      </w:pPr>
      <w:r w:rsidRPr="00825DB0">
        <w:rPr>
          <w:rFonts w:ascii="Times New Roman" w:eastAsia="Times New Roman" w:hAnsi="Times New Roman" w:cs="Times New Roman"/>
          <w:kern w:val="0"/>
          <w:sz w:val="24"/>
          <w:szCs w:val="20"/>
          <w:u w:val="single"/>
          <w:lang w:eastAsia="ru-RU"/>
        </w:rPr>
        <w:t>1</w:t>
      </w:r>
      <w:r w:rsidR="00BB2E64" w:rsidRPr="00825DB0">
        <w:rPr>
          <w:rFonts w:ascii="Times New Roman" w:eastAsia="Times New Roman" w:hAnsi="Times New Roman" w:cs="Times New Roman"/>
          <w:kern w:val="0"/>
          <w:sz w:val="24"/>
          <w:szCs w:val="20"/>
          <w:u w:val="single"/>
          <w:lang w:eastAsia="ru-RU"/>
        </w:rPr>
        <w:t>. В</w:t>
      </w:r>
      <w:r w:rsidR="00BB2E64" w:rsidRPr="00825DB0">
        <w:rPr>
          <w:rFonts w:ascii="Times New Roman" w:eastAsia="Times New Roman" w:hAnsi="Times New Roman" w:cs="Times New Roman"/>
          <w:spacing w:val="-2"/>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раннем</w:t>
      </w:r>
      <w:r w:rsidR="00BB2E64" w:rsidRPr="00825DB0">
        <w:rPr>
          <w:rFonts w:ascii="Times New Roman" w:eastAsia="Times New Roman" w:hAnsi="Times New Roman" w:cs="Times New Roman"/>
          <w:spacing w:val="-1"/>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возрасте</w:t>
      </w:r>
      <w:r w:rsidR="00BB2E64" w:rsidRPr="00825DB0">
        <w:rPr>
          <w:rFonts w:ascii="Times New Roman" w:eastAsia="Times New Roman" w:hAnsi="Times New Roman" w:cs="Times New Roman"/>
          <w:spacing w:val="1"/>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(1</w:t>
      </w:r>
      <w:r w:rsidR="00BB2E64" w:rsidRPr="00825DB0">
        <w:rPr>
          <w:rFonts w:ascii="Times New Roman" w:eastAsia="Times New Roman" w:hAnsi="Times New Roman" w:cs="Times New Roman"/>
          <w:spacing w:val="1"/>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год</w:t>
      </w:r>
      <w:r w:rsidR="00BB2E64" w:rsidRPr="00825DB0">
        <w:rPr>
          <w:rFonts w:ascii="Times New Roman" w:eastAsia="Times New Roman" w:hAnsi="Times New Roman" w:cs="Times New Roman"/>
          <w:spacing w:val="3"/>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w:t>
      </w:r>
      <w:r w:rsidR="00BB2E64" w:rsidRPr="00825DB0">
        <w:rPr>
          <w:rFonts w:ascii="Times New Roman" w:eastAsia="Times New Roman" w:hAnsi="Times New Roman" w:cs="Times New Roman"/>
          <w:spacing w:val="-1"/>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3 года):</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предметная</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(орудийно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предметные</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kern w:val="0"/>
          <w:sz w:val="24"/>
          <w:szCs w:val="20"/>
          <w:lang w:eastAsia="ru-RU"/>
        </w:rPr>
        <w:t>действия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ест</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ложкой,</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пьет</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из</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кружки</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kern w:val="0"/>
          <w:sz w:val="24"/>
          <w:szCs w:val="20"/>
          <w:lang w:eastAsia="ru-RU"/>
        </w:rPr>
        <w:t>и другое);</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экспериментирование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материалами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веществами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(песок, вода, тесто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другие);</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ситуативно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деловое</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общение</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взрослым</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эмоционально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практическое</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сверстниками под руководством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взрослого;</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двигательная</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(основные</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движения,</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общеразвивающие</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упражнения,</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простые подвижные</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игры);</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игровая</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(отобразительная</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5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сюжетно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отобразительная</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игра,</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игры</w:t>
      </w:r>
      <w:r w:rsidRPr="00825DB0">
        <w:rPr>
          <w:rFonts w:ascii="Times New Roman" w:eastAsia="Times New Roman" w:hAnsi="Times New Roman" w:cs="Times New Roman"/>
          <w:spacing w:val="155"/>
          <w:kern w:val="0"/>
          <w:sz w:val="24"/>
          <w:szCs w:val="20"/>
          <w:lang w:eastAsia="ru-RU"/>
        </w:rPr>
        <w:t xml:space="preserve"> </w:t>
      </w:r>
      <w:r w:rsidRPr="00825DB0">
        <w:rPr>
          <w:rFonts w:ascii="Times New Roman" w:eastAsia="Times New Roman" w:hAnsi="Times New Roman" w:cs="Times New Roman"/>
          <w:kern w:val="0"/>
          <w:sz w:val="24"/>
          <w:szCs w:val="20"/>
          <w:lang w:eastAsia="ru-RU"/>
        </w:rPr>
        <w:t>с дидактическими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игрушками);</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речевая (понимание</w:t>
      </w:r>
      <w:r w:rsidRPr="00825DB0">
        <w:rPr>
          <w:rFonts w:ascii="Times New Roman" w:eastAsia="Times New Roman" w:hAnsi="Times New Roman" w:cs="Times New Roman"/>
          <w:spacing w:val="-1"/>
          <w:kern w:val="0"/>
          <w:sz w:val="24"/>
          <w:szCs w:val="20"/>
          <w:lang w:eastAsia="ru-RU"/>
        </w:rPr>
        <w:t xml:space="preserve"> речи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взрослого, слушание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понимание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стихов, активная речь);</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изобразительная</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(рисование,</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лепка)</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конструирование</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из</w:t>
      </w:r>
      <w:r w:rsidRPr="00825DB0">
        <w:rPr>
          <w:rFonts w:ascii="Times New Roman" w:eastAsia="Times New Roman" w:hAnsi="Times New Roman" w:cs="Times New Roman"/>
          <w:spacing w:val="120"/>
          <w:kern w:val="0"/>
          <w:sz w:val="24"/>
          <w:szCs w:val="20"/>
          <w:lang w:eastAsia="ru-RU"/>
        </w:rPr>
        <w:t xml:space="preserve"> </w:t>
      </w:r>
      <w:r w:rsidRPr="00825DB0">
        <w:rPr>
          <w:rFonts w:ascii="Times New Roman" w:eastAsia="Times New Roman" w:hAnsi="Times New Roman" w:cs="Times New Roman"/>
          <w:kern w:val="0"/>
          <w:sz w:val="24"/>
          <w:szCs w:val="20"/>
          <w:lang w:eastAsia="ru-RU"/>
        </w:rPr>
        <w:t>мелкого</w:t>
      </w:r>
      <w:r w:rsidRPr="00825DB0">
        <w:rPr>
          <w:rFonts w:ascii="Times New Roman" w:eastAsia="Times New Roman" w:hAnsi="Times New Roman" w:cs="Times New Roman"/>
          <w:spacing w:val="113"/>
          <w:kern w:val="0"/>
          <w:sz w:val="24"/>
          <w:szCs w:val="20"/>
          <w:lang w:eastAsia="ru-RU"/>
        </w:rPr>
        <w:t xml:space="preserve"> </w:t>
      </w:r>
      <w:r w:rsidRPr="00825DB0">
        <w:rPr>
          <w:rFonts w:ascii="Times New Roman" w:eastAsia="Times New Roman" w:hAnsi="Times New Roman" w:cs="Times New Roman"/>
          <w:kern w:val="0"/>
          <w:sz w:val="24"/>
          <w:szCs w:val="20"/>
          <w:lang w:eastAsia="ru-RU"/>
        </w:rPr>
        <w:t>и крупного строительного материала;</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самообслуживание</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элементарные</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тру</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действия</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(убирает</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игрушки,</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подметает</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веником, поливает</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цветы из</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лейки</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другое);</w:t>
      </w:r>
    </w:p>
    <w:p w:rsidR="00BB2E64" w:rsidRPr="00825DB0" w:rsidRDefault="00BB2E64" w:rsidP="002C2219">
      <w:pPr>
        <w:pStyle w:val="a4"/>
        <w:numPr>
          <w:ilvl w:val="0"/>
          <w:numId w:val="168"/>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музыкальная</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215"/>
          <w:kern w:val="0"/>
          <w:sz w:val="24"/>
          <w:szCs w:val="20"/>
          <w:lang w:eastAsia="ru-RU"/>
        </w:rPr>
        <w:t xml:space="preserve"> </w:t>
      </w:r>
      <w:r w:rsidRPr="00825DB0">
        <w:rPr>
          <w:rFonts w:ascii="Times New Roman" w:eastAsia="Times New Roman" w:hAnsi="Times New Roman" w:cs="Times New Roman"/>
          <w:kern w:val="0"/>
          <w:sz w:val="24"/>
          <w:szCs w:val="20"/>
          <w:lang w:eastAsia="ru-RU"/>
        </w:rPr>
        <w:t>(слушание</w:t>
      </w:r>
      <w:r w:rsidRPr="00825DB0">
        <w:rPr>
          <w:rFonts w:ascii="Times New Roman" w:eastAsia="Times New Roman" w:hAnsi="Times New Roman" w:cs="Times New Roman"/>
          <w:spacing w:val="210"/>
          <w:kern w:val="0"/>
          <w:sz w:val="24"/>
          <w:szCs w:val="20"/>
          <w:lang w:eastAsia="ru-RU"/>
        </w:rPr>
        <w:t xml:space="preserve"> </w:t>
      </w:r>
      <w:r w:rsidRPr="00825DB0">
        <w:rPr>
          <w:rFonts w:ascii="Times New Roman" w:eastAsia="Times New Roman" w:hAnsi="Times New Roman" w:cs="Times New Roman"/>
          <w:kern w:val="0"/>
          <w:sz w:val="24"/>
          <w:szCs w:val="20"/>
          <w:lang w:eastAsia="ru-RU"/>
        </w:rPr>
        <w:t>музыки</w:t>
      </w:r>
      <w:r w:rsidRPr="00825DB0">
        <w:rPr>
          <w:rFonts w:ascii="Times New Roman" w:eastAsia="Times New Roman" w:hAnsi="Times New Roman" w:cs="Times New Roman"/>
          <w:spacing w:val="21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12"/>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исполнительство,</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музыкально</w:t>
      </w:r>
      <w:r w:rsidRPr="00825DB0">
        <w:rPr>
          <w:rFonts w:ascii="Times New Roman" w:eastAsia="Times New Roman" w:hAnsi="Times New Roman" w:cs="Times New Roman"/>
          <w:kern w:val="0"/>
          <w:sz w:val="24"/>
          <w:szCs w:val="20"/>
          <w:lang w:eastAsia="ru-RU"/>
        </w:rPr>
        <w:t>- ритмические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движения).</w:t>
      </w:r>
    </w:p>
    <w:p w:rsidR="00115566" w:rsidRPr="00825DB0" w:rsidRDefault="00115566" w:rsidP="002C2219">
      <w:pPr>
        <w:pStyle w:val="a4"/>
        <w:pBdr>
          <w:top w:val="none" w:sz="4" w:space="0" w:color="000000"/>
          <w:left w:val="none" w:sz="4" w:space="0" w:color="000000"/>
          <w:bottom w:val="none" w:sz="4" w:space="0" w:color="000000"/>
          <w:right w:val="none" w:sz="4" w:space="0" w:color="000000"/>
        </w:pBdr>
        <w:tabs>
          <w:tab w:val="left" w:pos="284"/>
        </w:tabs>
        <w:spacing w:after="0" w:line="240" w:lineRule="auto"/>
        <w:ind w:left="0"/>
        <w:jc w:val="both"/>
        <w:rPr>
          <w:rFonts w:ascii="Times New Roman" w:eastAsia="Times New Roman" w:hAnsi="Times New Roman" w:cs="Times New Roman"/>
          <w:kern w:val="0"/>
          <w:sz w:val="23"/>
          <w:szCs w:val="20"/>
          <w:lang w:eastAsia="ru-RU"/>
        </w:rPr>
      </w:pPr>
    </w:p>
    <w:p w:rsidR="00BB2E64" w:rsidRPr="00825DB0" w:rsidRDefault="006D4AE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u w:val="single"/>
          <w:lang w:eastAsia="ru-RU"/>
        </w:rPr>
        <w:lastRenderedPageBreak/>
        <w:t>2</w:t>
      </w:r>
      <w:r w:rsidR="00BB2E64" w:rsidRPr="00825DB0">
        <w:rPr>
          <w:rFonts w:ascii="Times New Roman" w:eastAsia="Times New Roman" w:hAnsi="Times New Roman" w:cs="Times New Roman"/>
          <w:kern w:val="0"/>
          <w:sz w:val="24"/>
          <w:szCs w:val="20"/>
          <w:u w:val="single"/>
          <w:lang w:eastAsia="ru-RU"/>
        </w:rPr>
        <w:t>.В</w:t>
      </w:r>
      <w:r w:rsidR="00BB2E64" w:rsidRPr="00825DB0">
        <w:rPr>
          <w:rFonts w:ascii="Times New Roman" w:eastAsia="Times New Roman" w:hAnsi="Times New Roman" w:cs="Times New Roman"/>
          <w:spacing w:val="-2"/>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дошкольном</w:t>
      </w:r>
      <w:r w:rsidR="00BB2E64" w:rsidRPr="00825DB0">
        <w:rPr>
          <w:rFonts w:ascii="Times New Roman" w:eastAsia="Times New Roman" w:hAnsi="Times New Roman" w:cs="Times New Roman"/>
          <w:spacing w:val="-1"/>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возрасте</w:t>
      </w:r>
      <w:r w:rsidR="00BB2E64" w:rsidRPr="00825DB0">
        <w:rPr>
          <w:rFonts w:ascii="Times New Roman" w:eastAsia="Times New Roman" w:hAnsi="Times New Roman" w:cs="Times New Roman"/>
          <w:spacing w:val="-1"/>
          <w:kern w:val="0"/>
          <w:sz w:val="24"/>
          <w:szCs w:val="20"/>
          <w:u w:val="single"/>
          <w:lang w:eastAsia="ru-RU"/>
        </w:rPr>
        <w:t xml:space="preserve"> (3</w:t>
      </w:r>
      <w:r w:rsidR="00BB2E64" w:rsidRPr="00825DB0">
        <w:rPr>
          <w:rFonts w:ascii="Times New Roman" w:eastAsia="Times New Roman" w:hAnsi="Times New Roman" w:cs="Times New Roman"/>
          <w:spacing w:val="1"/>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года</w:t>
      </w:r>
      <w:r w:rsidR="00BB2E64" w:rsidRPr="00825DB0">
        <w:rPr>
          <w:rFonts w:ascii="Times New Roman" w:eastAsia="Times New Roman" w:hAnsi="Times New Roman" w:cs="Times New Roman"/>
          <w:spacing w:val="2"/>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w:t>
      </w:r>
      <w:r w:rsidR="00BB2E64" w:rsidRPr="00825DB0">
        <w:rPr>
          <w:rFonts w:ascii="Times New Roman" w:eastAsia="Times New Roman" w:hAnsi="Times New Roman" w:cs="Times New Roman"/>
          <w:spacing w:val="-1"/>
          <w:kern w:val="0"/>
          <w:sz w:val="24"/>
          <w:szCs w:val="20"/>
          <w:u w:val="single"/>
          <w:lang w:eastAsia="ru-RU"/>
        </w:rPr>
        <w:t xml:space="preserve"> </w:t>
      </w:r>
      <w:r w:rsidR="00BB2E64" w:rsidRPr="00825DB0">
        <w:rPr>
          <w:rFonts w:ascii="Times New Roman" w:eastAsia="Times New Roman" w:hAnsi="Times New Roman" w:cs="Times New Roman"/>
          <w:kern w:val="0"/>
          <w:sz w:val="24"/>
          <w:szCs w:val="20"/>
          <w:u w:val="single"/>
          <w:lang w:eastAsia="ru-RU"/>
        </w:rPr>
        <w:t>8 лет):</w:t>
      </w:r>
    </w:p>
    <w:p w:rsidR="00BB2E64" w:rsidRPr="00825DB0"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игровая</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(сюжетно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ролевая,</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театрализованная,</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режиссерская,</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строительно</w:t>
      </w:r>
      <w:r w:rsidRPr="00825DB0">
        <w:rPr>
          <w:rFonts w:ascii="Times New Roman" w:eastAsia="Times New Roman" w:hAnsi="Times New Roman" w:cs="Times New Roman"/>
          <w:kern w:val="0"/>
          <w:sz w:val="24"/>
          <w:szCs w:val="20"/>
          <w:lang w:eastAsia="ru-RU"/>
        </w:rPr>
        <w:t>- конструктивная, дидактическая, подвижная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другие);</w:t>
      </w:r>
    </w:p>
    <w:p w:rsidR="00BB2E64" w:rsidRPr="00825DB0"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общение</w:t>
      </w:r>
      <w:r w:rsidRPr="00825DB0">
        <w:rPr>
          <w:rFonts w:ascii="Times New Roman" w:eastAsia="Times New Roman" w:hAnsi="Times New Roman" w:cs="Times New Roman"/>
          <w:spacing w:val="40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404"/>
          <w:kern w:val="0"/>
          <w:sz w:val="24"/>
          <w:szCs w:val="20"/>
          <w:lang w:eastAsia="ru-RU"/>
        </w:rPr>
        <w:t xml:space="preserve"> </w:t>
      </w:r>
      <w:r w:rsidRPr="00825DB0">
        <w:rPr>
          <w:rFonts w:ascii="Times New Roman" w:eastAsia="Times New Roman" w:hAnsi="Times New Roman" w:cs="Times New Roman"/>
          <w:kern w:val="0"/>
          <w:sz w:val="24"/>
          <w:szCs w:val="20"/>
          <w:lang w:eastAsia="ru-RU"/>
        </w:rPr>
        <w:t>взрослым</w:t>
      </w:r>
      <w:r w:rsidRPr="00825DB0">
        <w:rPr>
          <w:rFonts w:ascii="Times New Roman" w:eastAsia="Times New Roman" w:hAnsi="Times New Roman" w:cs="Times New Roman"/>
          <w:spacing w:val="402"/>
          <w:kern w:val="0"/>
          <w:sz w:val="24"/>
          <w:szCs w:val="20"/>
          <w:lang w:eastAsia="ru-RU"/>
        </w:rPr>
        <w:t xml:space="preserve"> </w:t>
      </w:r>
      <w:r w:rsidRPr="00825DB0">
        <w:rPr>
          <w:rFonts w:ascii="Times New Roman" w:eastAsia="Times New Roman" w:hAnsi="Times New Roman" w:cs="Times New Roman"/>
          <w:kern w:val="0"/>
          <w:sz w:val="24"/>
          <w:szCs w:val="20"/>
          <w:lang w:eastAsia="ru-RU"/>
        </w:rPr>
        <w:t>(ситуативно</w:t>
      </w:r>
      <w:r w:rsidRPr="00825DB0">
        <w:rPr>
          <w:rFonts w:ascii="Times New Roman" w:eastAsia="Times New Roman" w:hAnsi="Times New Roman" w:cs="Times New Roman"/>
          <w:spacing w:val="2"/>
          <w:kern w:val="0"/>
          <w:sz w:val="24"/>
          <w:szCs w:val="20"/>
          <w:lang w:eastAsia="ru-RU"/>
        </w:rPr>
        <w:t>-</w:t>
      </w:r>
      <w:r w:rsidRPr="00825DB0">
        <w:rPr>
          <w:rFonts w:ascii="Times New Roman" w:eastAsia="Times New Roman" w:hAnsi="Times New Roman" w:cs="Times New Roman"/>
          <w:kern w:val="0"/>
          <w:sz w:val="24"/>
          <w:szCs w:val="20"/>
          <w:lang w:eastAsia="ru-RU"/>
        </w:rPr>
        <w:t>деловое,</w:t>
      </w:r>
      <w:r w:rsidRPr="00825DB0">
        <w:rPr>
          <w:rFonts w:ascii="Times New Roman" w:eastAsia="Times New Roman" w:hAnsi="Times New Roman" w:cs="Times New Roman"/>
          <w:spacing w:val="403"/>
          <w:kern w:val="0"/>
          <w:sz w:val="24"/>
          <w:szCs w:val="20"/>
          <w:lang w:eastAsia="ru-RU"/>
        </w:rPr>
        <w:t xml:space="preserve"> </w:t>
      </w:r>
      <w:r w:rsidRPr="00825DB0">
        <w:rPr>
          <w:rFonts w:ascii="Times New Roman" w:eastAsia="Times New Roman" w:hAnsi="Times New Roman" w:cs="Times New Roman"/>
          <w:kern w:val="0"/>
          <w:sz w:val="24"/>
          <w:szCs w:val="20"/>
          <w:lang w:eastAsia="ru-RU"/>
        </w:rPr>
        <w:t>внеситуативно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познавательное,</w:t>
      </w:r>
      <w:r w:rsidRPr="00825DB0">
        <w:rPr>
          <w:rFonts w:ascii="Times New Roman" w:eastAsia="Times New Roman" w:hAnsi="Times New Roman" w:cs="Times New Roman"/>
          <w:spacing w:val="300"/>
          <w:kern w:val="0"/>
          <w:sz w:val="24"/>
          <w:szCs w:val="20"/>
          <w:lang w:eastAsia="ru-RU"/>
        </w:rPr>
        <w:t> </w:t>
      </w:r>
      <w:r w:rsidRPr="00825DB0">
        <w:rPr>
          <w:rFonts w:ascii="Times New Roman" w:eastAsia="Times New Roman" w:hAnsi="Times New Roman" w:cs="Times New Roman"/>
          <w:kern w:val="0"/>
          <w:sz w:val="24"/>
          <w:szCs w:val="20"/>
          <w:lang w:eastAsia="ru-RU"/>
        </w:rPr>
        <w:t>внеситуативно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личностное) и сверстниками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(ситуативно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деловое, внеситуативно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деловое);</w:t>
      </w:r>
    </w:p>
    <w:p w:rsidR="00BB2E64" w:rsidRPr="00825DB0"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речевая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(слушание</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речи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взрослого</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сверстников,</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активная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диалогическая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и монологическая речь);</w:t>
      </w:r>
    </w:p>
    <w:p w:rsidR="00BB2E64" w:rsidRPr="00825DB0"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познавательно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исследовательская</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экспериментирование;</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изобразительная деятельность</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(рисование,</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лепка,</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аппликация)</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конструирование</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из</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разных</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материалов</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spacing w:val="-1"/>
          <w:kern w:val="0"/>
          <w:sz w:val="24"/>
          <w:szCs w:val="20"/>
          <w:lang w:eastAsia="ru-RU"/>
        </w:rPr>
        <w:t>образцу,</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условию</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замыслу</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p>
    <w:p w:rsidR="00BB2E64" w:rsidRPr="00825DB0"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before="40"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двигательная</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(основные</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виды</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движений,</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общеразвивающие</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спортивные упражнения, подвижные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элементы спортивных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игр</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другие);</w:t>
      </w:r>
    </w:p>
    <w:p w:rsidR="00BB2E64" w:rsidRPr="00825DB0"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элементарная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трудовая</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(самообслуживание,</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хозяйственно</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бытовой</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труд, труд</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 природе, ручной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труд);</w:t>
      </w:r>
    </w:p>
    <w:p w:rsidR="001C50B3" w:rsidRPr="00825DB0" w:rsidRDefault="00BB2E64" w:rsidP="002C2219">
      <w:pPr>
        <w:pStyle w:val="a4"/>
        <w:numPr>
          <w:ilvl w:val="0"/>
          <w:numId w:val="169"/>
        </w:numPr>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музыкальная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(слушание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понимание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музыкальных</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произведений,</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пение, музыкально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ритмические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движения, игра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детских</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музыкальных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инструментах).</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Calibri" w:eastAsia="Calibri" w:hAnsi="Calibri" w:cs="Calibri"/>
          <w:kern w:val="0"/>
          <w:lang w:eastAsia="ru-RU"/>
        </w:rPr>
      </w:pP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kern w:val="0"/>
          <w:sz w:val="24"/>
          <w:szCs w:val="20"/>
          <w:lang w:eastAsia="ru-RU"/>
        </w:rPr>
        <w:t>достижения</w:t>
      </w:r>
      <w:r w:rsidRPr="00825DB0">
        <w:rPr>
          <w:rFonts w:ascii="Times New Roman" w:eastAsia="Times New Roman" w:hAnsi="Times New Roman" w:cs="Times New Roman"/>
          <w:spacing w:val="127"/>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b/>
          <w:bCs/>
          <w:spacing w:val="1"/>
          <w:kern w:val="0"/>
          <w:sz w:val="24"/>
          <w:szCs w:val="20"/>
          <w:lang w:eastAsia="ru-RU"/>
        </w:rPr>
        <w:t>воспитания</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2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ходе</w:t>
      </w:r>
      <w:r w:rsidRPr="00825DB0">
        <w:rPr>
          <w:rFonts w:ascii="Times New Roman" w:eastAsia="Times New Roman" w:hAnsi="Times New Roman" w:cs="Times New Roman"/>
          <w:spacing w:val="126"/>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128"/>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используют</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следующие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методы</w:t>
      </w:r>
      <w:r w:rsidRPr="00825DB0">
        <w:rPr>
          <w:rFonts w:ascii="Times New Roman" w:eastAsia="Times New Roman" w:hAnsi="Times New Roman" w:cs="Times New Roman"/>
          <w:kern w:val="0"/>
          <w:sz w:val="24"/>
          <w:szCs w:val="20"/>
          <w:lang w:eastAsia="ru-RU"/>
        </w:rPr>
        <w:t>:</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организация</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опыта</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поведения</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90"/>
          <w:kern w:val="0"/>
          <w:sz w:val="24"/>
          <w:szCs w:val="20"/>
          <w:lang w:eastAsia="ru-RU"/>
        </w:rPr>
        <w:t xml:space="preserve"> </w:t>
      </w:r>
      <w:r w:rsidRPr="00825DB0">
        <w:rPr>
          <w:rFonts w:ascii="Times New Roman" w:eastAsia="Times New Roman" w:hAnsi="Times New Roman" w:cs="Times New Roman"/>
          <w:kern w:val="0"/>
          <w:sz w:val="24"/>
          <w:szCs w:val="20"/>
          <w:lang w:eastAsia="ru-RU"/>
        </w:rPr>
        <w:t>(приучение</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положительным</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формам общественного поведения,</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упражнение, воспитывающие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ситуации, игровые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методы);</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осознание</w:t>
      </w:r>
      <w:r w:rsidRPr="00825DB0">
        <w:rPr>
          <w:rFonts w:ascii="Times New Roman" w:eastAsia="Times New Roman" w:hAnsi="Times New Roman" w:cs="Times New Roman"/>
          <w:spacing w:val="124"/>
          <w:kern w:val="0"/>
          <w:sz w:val="24"/>
          <w:szCs w:val="20"/>
          <w:lang w:eastAsia="ru-RU"/>
        </w:rPr>
        <w:t xml:space="preserve"> </w:t>
      </w:r>
      <w:r w:rsidRPr="00825DB0">
        <w:rPr>
          <w:rFonts w:ascii="Times New Roman" w:eastAsia="Times New Roman" w:hAnsi="Times New Roman" w:cs="Times New Roman"/>
          <w:kern w:val="0"/>
          <w:sz w:val="24"/>
          <w:szCs w:val="20"/>
          <w:lang w:eastAsia="ru-RU"/>
        </w:rPr>
        <w:t>детьми</w:t>
      </w:r>
      <w:r w:rsidRPr="00825DB0">
        <w:rPr>
          <w:rFonts w:ascii="Times New Roman" w:eastAsia="Times New Roman" w:hAnsi="Times New Roman" w:cs="Times New Roman"/>
          <w:spacing w:val="126"/>
          <w:kern w:val="0"/>
          <w:sz w:val="24"/>
          <w:szCs w:val="20"/>
          <w:lang w:eastAsia="ru-RU"/>
        </w:rPr>
        <w:t xml:space="preserve"> </w:t>
      </w:r>
      <w:r w:rsidRPr="00825DB0">
        <w:rPr>
          <w:rFonts w:ascii="Times New Roman" w:eastAsia="Times New Roman" w:hAnsi="Times New Roman" w:cs="Times New Roman"/>
          <w:kern w:val="0"/>
          <w:sz w:val="24"/>
          <w:szCs w:val="20"/>
          <w:lang w:eastAsia="ru-RU"/>
        </w:rPr>
        <w:t>опыта</w:t>
      </w:r>
      <w:r w:rsidRPr="00825DB0">
        <w:rPr>
          <w:rFonts w:ascii="Times New Roman" w:eastAsia="Times New Roman" w:hAnsi="Times New Roman" w:cs="Times New Roman"/>
          <w:spacing w:val="124"/>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поведения</w:t>
      </w:r>
      <w:r w:rsidRPr="00825DB0">
        <w:rPr>
          <w:rFonts w:ascii="Times New Roman" w:eastAsia="Times New Roman" w:hAnsi="Times New Roman" w:cs="Times New Roman"/>
          <w:spacing w:val="12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25"/>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12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(рассказ</w:t>
      </w:r>
      <w:r w:rsidRPr="00825DB0">
        <w:rPr>
          <w:rFonts w:ascii="Times New Roman" w:eastAsia="Times New Roman" w:hAnsi="Times New Roman" w:cs="Times New Roman"/>
          <w:spacing w:val="12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23"/>
          <w:kern w:val="0"/>
          <w:sz w:val="24"/>
          <w:szCs w:val="20"/>
          <w:lang w:eastAsia="ru-RU"/>
        </w:rPr>
        <w:t xml:space="preserve"> </w:t>
      </w:r>
      <w:r w:rsidRPr="00825DB0">
        <w:rPr>
          <w:rFonts w:ascii="Times New Roman" w:eastAsia="Times New Roman" w:hAnsi="Times New Roman" w:cs="Times New Roman"/>
          <w:kern w:val="0"/>
          <w:sz w:val="24"/>
          <w:szCs w:val="20"/>
          <w:lang w:eastAsia="ru-RU"/>
        </w:rPr>
        <w:t>моральные</w:t>
      </w:r>
      <w:r w:rsidRPr="00825DB0">
        <w:rPr>
          <w:rFonts w:ascii="Times New Roman" w:eastAsia="Times New Roman" w:hAnsi="Times New Roman" w:cs="Times New Roman"/>
          <w:spacing w:val="123"/>
          <w:kern w:val="0"/>
          <w:sz w:val="24"/>
          <w:szCs w:val="20"/>
          <w:lang w:eastAsia="ru-RU"/>
        </w:rPr>
        <w:t xml:space="preserve"> </w:t>
      </w:r>
      <w:r w:rsidRPr="00825DB0">
        <w:rPr>
          <w:rFonts w:ascii="Times New Roman" w:eastAsia="Times New Roman" w:hAnsi="Times New Roman" w:cs="Times New Roman"/>
          <w:kern w:val="0"/>
          <w:sz w:val="24"/>
          <w:szCs w:val="20"/>
          <w:lang w:eastAsia="ru-RU"/>
        </w:rPr>
        <w:t>темы, разъяснение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норм</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правил</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чтение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художественной</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литературы,</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этические беседы, обсуждение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поступков и жизненных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ситуаций, личный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пример);</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мотивация</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опыта</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поведения</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kern w:val="0"/>
          <w:sz w:val="24"/>
          <w:szCs w:val="20"/>
          <w:lang w:eastAsia="ru-RU"/>
        </w:rPr>
        <w:t>(поощрение,</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методы</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эмоций,</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игры, соревнования, проектные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методы).</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организации</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b/>
          <w:bCs/>
          <w:kern w:val="0"/>
          <w:sz w:val="24"/>
          <w:szCs w:val="20"/>
          <w:lang w:eastAsia="ru-RU"/>
        </w:rPr>
        <w:t>обучения</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используют</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традиционные</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методы</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(словесные,</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наглядные, практические)</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дополняют</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методами,</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основу</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которых</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положен</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познавательной</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1)</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161"/>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использовании</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информационно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рецептивного</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метода</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предъявляется</w:t>
      </w:r>
      <w:r w:rsidRPr="00825DB0">
        <w:rPr>
          <w:rFonts w:ascii="Times New Roman" w:eastAsia="Times New Roman" w:hAnsi="Times New Roman" w:cs="Times New Roman"/>
          <w:spacing w:val="161"/>
          <w:kern w:val="0"/>
          <w:sz w:val="24"/>
          <w:szCs w:val="20"/>
          <w:lang w:eastAsia="ru-RU"/>
        </w:rPr>
        <w:t xml:space="preserve"> </w:t>
      </w:r>
      <w:r w:rsidRPr="00825DB0">
        <w:rPr>
          <w:rFonts w:ascii="Times New Roman" w:eastAsia="Times New Roman" w:hAnsi="Times New Roman" w:cs="Times New Roman"/>
          <w:kern w:val="0"/>
          <w:sz w:val="24"/>
          <w:szCs w:val="20"/>
          <w:lang w:eastAsia="ru-RU"/>
        </w:rPr>
        <w:t>информация, организуются</w:t>
      </w:r>
      <w:r w:rsidRPr="00825DB0">
        <w:rPr>
          <w:rFonts w:ascii="Times New Roman" w:eastAsia="Times New Roman" w:hAnsi="Times New Roman" w:cs="Times New Roman"/>
          <w:spacing w:val="238"/>
          <w:kern w:val="0"/>
          <w:sz w:val="24"/>
          <w:szCs w:val="20"/>
          <w:lang w:eastAsia="ru-RU"/>
        </w:rPr>
        <w:t xml:space="preserve"> </w:t>
      </w:r>
      <w:r w:rsidRPr="00825DB0">
        <w:rPr>
          <w:rFonts w:ascii="Times New Roman" w:eastAsia="Times New Roman" w:hAnsi="Times New Roman" w:cs="Times New Roman"/>
          <w:kern w:val="0"/>
          <w:sz w:val="24"/>
          <w:szCs w:val="20"/>
          <w:lang w:eastAsia="ru-RU"/>
        </w:rPr>
        <w:t>действия</w:t>
      </w:r>
      <w:r w:rsidRPr="00825DB0">
        <w:rPr>
          <w:rFonts w:ascii="Times New Roman" w:eastAsia="Times New Roman" w:hAnsi="Times New Roman" w:cs="Times New Roman"/>
          <w:spacing w:val="237"/>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236"/>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236"/>
          <w:kern w:val="0"/>
          <w:sz w:val="24"/>
          <w:szCs w:val="20"/>
          <w:lang w:eastAsia="ru-RU"/>
        </w:rPr>
        <w:t xml:space="preserve"> </w:t>
      </w:r>
      <w:r w:rsidRPr="00825DB0">
        <w:rPr>
          <w:rFonts w:ascii="Times New Roman" w:eastAsia="Times New Roman" w:hAnsi="Times New Roman" w:cs="Times New Roman"/>
          <w:kern w:val="0"/>
          <w:sz w:val="24"/>
          <w:szCs w:val="20"/>
          <w:lang w:eastAsia="ru-RU"/>
        </w:rPr>
        <w:t>объектом</w:t>
      </w:r>
      <w:r w:rsidRPr="00825DB0">
        <w:rPr>
          <w:rFonts w:ascii="Times New Roman" w:eastAsia="Times New Roman" w:hAnsi="Times New Roman" w:cs="Times New Roman"/>
          <w:spacing w:val="237"/>
          <w:kern w:val="0"/>
          <w:sz w:val="24"/>
          <w:szCs w:val="20"/>
          <w:lang w:eastAsia="ru-RU"/>
        </w:rPr>
        <w:t xml:space="preserve"> </w:t>
      </w:r>
      <w:r w:rsidRPr="00825DB0">
        <w:rPr>
          <w:rFonts w:ascii="Times New Roman" w:eastAsia="Times New Roman" w:hAnsi="Times New Roman" w:cs="Times New Roman"/>
          <w:kern w:val="0"/>
          <w:sz w:val="24"/>
          <w:szCs w:val="20"/>
          <w:lang w:eastAsia="ru-RU"/>
        </w:rPr>
        <w:t>изучения</w:t>
      </w:r>
      <w:r w:rsidRPr="00825DB0">
        <w:rPr>
          <w:rFonts w:ascii="Times New Roman" w:eastAsia="Times New Roman" w:hAnsi="Times New Roman" w:cs="Times New Roman"/>
          <w:spacing w:val="237"/>
          <w:kern w:val="0"/>
          <w:sz w:val="24"/>
          <w:szCs w:val="20"/>
          <w:lang w:eastAsia="ru-RU"/>
        </w:rPr>
        <w:t xml:space="preserve"> </w:t>
      </w:r>
      <w:r w:rsidRPr="00825DB0">
        <w:rPr>
          <w:rFonts w:ascii="Times New Roman" w:eastAsia="Times New Roman" w:hAnsi="Times New Roman" w:cs="Times New Roman"/>
          <w:kern w:val="0"/>
          <w:sz w:val="24"/>
          <w:szCs w:val="20"/>
          <w:lang w:eastAsia="ru-RU"/>
        </w:rPr>
        <w:t>(распознающее</w:t>
      </w:r>
      <w:r w:rsidRPr="00825DB0">
        <w:rPr>
          <w:rFonts w:ascii="Times New Roman" w:eastAsia="Times New Roman" w:hAnsi="Times New Roman" w:cs="Times New Roman"/>
          <w:spacing w:val="236"/>
          <w:kern w:val="0"/>
          <w:sz w:val="24"/>
          <w:szCs w:val="20"/>
          <w:lang w:eastAsia="ru-RU"/>
        </w:rPr>
        <w:t xml:space="preserve"> </w:t>
      </w:r>
      <w:r w:rsidRPr="00825DB0">
        <w:rPr>
          <w:rFonts w:ascii="Times New Roman" w:eastAsia="Times New Roman" w:hAnsi="Times New Roman" w:cs="Times New Roman"/>
          <w:kern w:val="0"/>
          <w:sz w:val="24"/>
          <w:szCs w:val="20"/>
          <w:lang w:eastAsia="ru-RU"/>
        </w:rPr>
        <w:t>наблюдение, рассматривание</w:t>
      </w:r>
      <w:r w:rsidRPr="00825DB0">
        <w:rPr>
          <w:rFonts w:ascii="Times New Roman" w:eastAsia="Times New Roman" w:hAnsi="Times New Roman" w:cs="Times New Roman"/>
          <w:spacing w:val="188"/>
          <w:kern w:val="0"/>
          <w:sz w:val="24"/>
          <w:szCs w:val="20"/>
          <w:lang w:eastAsia="ru-RU"/>
        </w:rPr>
        <w:t xml:space="preserve"> </w:t>
      </w:r>
      <w:r w:rsidRPr="00825DB0">
        <w:rPr>
          <w:rFonts w:ascii="Times New Roman" w:eastAsia="Times New Roman" w:hAnsi="Times New Roman" w:cs="Times New Roman"/>
          <w:kern w:val="0"/>
          <w:sz w:val="24"/>
          <w:szCs w:val="20"/>
          <w:lang w:eastAsia="ru-RU"/>
        </w:rPr>
        <w:t>картин,</w:t>
      </w:r>
      <w:r w:rsidRPr="00825DB0">
        <w:rPr>
          <w:rFonts w:ascii="Times New Roman" w:eastAsia="Times New Roman" w:hAnsi="Times New Roman" w:cs="Times New Roman"/>
          <w:spacing w:val="189"/>
          <w:kern w:val="0"/>
          <w:sz w:val="24"/>
          <w:szCs w:val="20"/>
          <w:lang w:eastAsia="ru-RU"/>
        </w:rPr>
        <w:t xml:space="preserve"> </w:t>
      </w:r>
      <w:r w:rsidRPr="00825DB0">
        <w:rPr>
          <w:rFonts w:ascii="Times New Roman" w:eastAsia="Times New Roman" w:hAnsi="Times New Roman" w:cs="Times New Roman"/>
          <w:kern w:val="0"/>
          <w:sz w:val="24"/>
          <w:szCs w:val="20"/>
          <w:lang w:eastAsia="ru-RU"/>
        </w:rPr>
        <w:t>демонстрация</w:t>
      </w:r>
      <w:r w:rsidRPr="00825DB0">
        <w:rPr>
          <w:rFonts w:ascii="Times New Roman" w:eastAsia="Times New Roman" w:hAnsi="Times New Roman" w:cs="Times New Roman"/>
          <w:spacing w:val="18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кино</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18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90"/>
          <w:kern w:val="0"/>
          <w:sz w:val="24"/>
          <w:szCs w:val="20"/>
          <w:lang w:eastAsia="ru-RU"/>
        </w:rPr>
        <w:t xml:space="preserve"> </w:t>
      </w:r>
      <w:r w:rsidRPr="00825DB0">
        <w:rPr>
          <w:rFonts w:ascii="Times New Roman" w:eastAsia="Times New Roman" w:hAnsi="Times New Roman" w:cs="Times New Roman"/>
          <w:kern w:val="0"/>
          <w:sz w:val="24"/>
          <w:szCs w:val="20"/>
          <w:lang w:eastAsia="ru-RU"/>
        </w:rPr>
        <w:t>диафильмов,</w:t>
      </w:r>
      <w:r w:rsidRPr="00825DB0">
        <w:rPr>
          <w:rFonts w:ascii="Times New Roman" w:eastAsia="Times New Roman" w:hAnsi="Times New Roman" w:cs="Times New Roman"/>
          <w:spacing w:val="187"/>
          <w:kern w:val="0"/>
          <w:sz w:val="24"/>
          <w:szCs w:val="20"/>
          <w:lang w:eastAsia="ru-RU"/>
        </w:rPr>
        <w:t xml:space="preserve"> </w:t>
      </w:r>
      <w:r w:rsidRPr="00825DB0">
        <w:rPr>
          <w:rFonts w:ascii="Times New Roman" w:eastAsia="Times New Roman" w:hAnsi="Times New Roman" w:cs="Times New Roman"/>
          <w:kern w:val="0"/>
          <w:sz w:val="24"/>
          <w:szCs w:val="20"/>
          <w:lang w:eastAsia="ru-RU"/>
        </w:rPr>
        <w:t>просмотр</w:t>
      </w:r>
      <w:r w:rsidRPr="00825DB0">
        <w:rPr>
          <w:rFonts w:ascii="Times New Roman" w:eastAsia="Times New Roman" w:hAnsi="Times New Roman" w:cs="Times New Roman"/>
          <w:spacing w:val="190"/>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компьютерных презентаций, рассказы педагога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или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 чтение);</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2)</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репродуктивный</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предполагает</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создание</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условий</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воспроизведения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представлений</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и способов</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руководство</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выполнением</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(упражнения</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основе</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образца</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педагога, беседа,</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составление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рассказов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опорой</w:t>
      </w:r>
      <w:r w:rsidRPr="00825DB0">
        <w:rPr>
          <w:rFonts w:ascii="Times New Roman" w:eastAsia="Times New Roman" w:hAnsi="Times New Roman" w:cs="Times New Roman"/>
          <w:spacing w:val="1"/>
          <w:kern w:val="0"/>
          <w:sz w:val="24"/>
          <w:szCs w:val="20"/>
          <w:lang w:eastAsia="ru-RU"/>
        </w:rPr>
        <w:t xml:space="preserve"> на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предметную</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или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предметно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схематическую</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модель);</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3)</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проблемного</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изложения</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представляет</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собой</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постановку</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проблемы</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раскрытие</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пути</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ее </w:t>
      </w:r>
      <w:r w:rsidRPr="00825DB0">
        <w:rPr>
          <w:rFonts w:ascii="Times New Roman" w:eastAsia="Times New Roman" w:hAnsi="Times New Roman" w:cs="Times New Roman"/>
          <w:kern w:val="0"/>
          <w:sz w:val="24"/>
          <w:szCs w:val="20"/>
          <w:lang w:eastAsia="ru-RU"/>
        </w:rPr>
        <w:t>решения в процессе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опытов, наблюдений;</w:t>
      </w:r>
    </w:p>
    <w:p w:rsidR="001C50B3" w:rsidRPr="00825DB0" w:rsidRDefault="001C50B3"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4)</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применении</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эвристического</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метода</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(частично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поискового)</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проблемная</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задача</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делится</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на </w:t>
      </w:r>
      <w:r w:rsidRPr="00825DB0">
        <w:rPr>
          <w:rFonts w:ascii="Times New Roman" w:eastAsia="Times New Roman" w:hAnsi="Times New Roman" w:cs="Times New Roman"/>
          <w:spacing w:val="-1"/>
          <w:kern w:val="0"/>
          <w:sz w:val="24"/>
          <w:szCs w:val="20"/>
          <w:lang w:eastAsia="ru-RU"/>
        </w:rPr>
        <w:t>части</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проблемы,</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которых</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принимают</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участие</w:t>
      </w:r>
      <w:r w:rsidRPr="00825DB0">
        <w:rPr>
          <w:rFonts w:ascii="Times New Roman" w:eastAsia="Times New Roman" w:hAnsi="Times New Roman" w:cs="Times New Roman"/>
          <w:spacing w:val="43"/>
          <w:kern w:val="0"/>
          <w:sz w:val="24"/>
          <w:szCs w:val="20"/>
          <w:lang w:eastAsia="ru-RU"/>
        </w:rPr>
        <w:t xml:space="preserve"> </w:t>
      </w:r>
      <w:r w:rsidRPr="00825DB0">
        <w:rPr>
          <w:rFonts w:ascii="Times New Roman" w:eastAsia="Times New Roman" w:hAnsi="Times New Roman" w:cs="Times New Roman"/>
          <w:kern w:val="0"/>
          <w:sz w:val="24"/>
          <w:szCs w:val="20"/>
          <w:lang w:eastAsia="ru-RU"/>
        </w:rPr>
        <w:t>дети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(применение</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представлений</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в новых</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условиях);</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5)</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исследовательский</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включает</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составление</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предъявление</w:t>
      </w:r>
      <w:r w:rsidRPr="00825DB0">
        <w:rPr>
          <w:rFonts w:ascii="Times New Roman" w:eastAsia="Times New Roman" w:hAnsi="Times New Roman" w:cs="Times New Roman"/>
          <w:spacing w:val="101"/>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проблемных</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ситуаций, </w:t>
      </w:r>
      <w:r w:rsidRPr="00825DB0">
        <w:rPr>
          <w:rFonts w:ascii="Times New Roman" w:eastAsia="Times New Roman" w:hAnsi="Times New Roman" w:cs="Times New Roman"/>
          <w:kern w:val="0"/>
          <w:sz w:val="24"/>
          <w:szCs w:val="20"/>
          <w:lang w:eastAsia="ru-RU"/>
        </w:rPr>
        <w:t>ситуаций</w:t>
      </w:r>
      <w:r w:rsidRPr="00825DB0">
        <w:rPr>
          <w:rFonts w:ascii="Times New Roman" w:eastAsia="Times New Roman" w:hAnsi="Times New Roman" w:cs="Times New Roman"/>
          <w:spacing w:val="35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для</w:t>
      </w:r>
      <w:r w:rsidRPr="00825DB0">
        <w:rPr>
          <w:rFonts w:ascii="Times New Roman" w:eastAsia="Times New Roman" w:hAnsi="Times New Roman" w:cs="Times New Roman"/>
          <w:spacing w:val="347"/>
          <w:kern w:val="0"/>
          <w:sz w:val="24"/>
          <w:szCs w:val="20"/>
          <w:lang w:eastAsia="ru-RU"/>
        </w:rPr>
        <w:t xml:space="preserve"> </w:t>
      </w:r>
      <w:r w:rsidRPr="00825DB0">
        <w:rPr>
          <w:rFonts w:ascii="Times New Roman" w:eastAsia="Times New Roman" w:hAnsi="Times New Roman" w:cs="Times New Roman"/>
          <w:kern w:val="0"/>
          <w:sz w:val="24"/>
          <w:szCs w:val="20"/>
          <w:lang w:eastAsia="ru-RU"/>
        </w:rPr>
        <w:t>экспериментирования</w:t>
      </w:r>
      <w:r w:rsidRPr="00825DB0">
        <w:rPr>
          <w:rFonts w:ascii="Times New Roman" w:eastAsia="Times New Roman" w:hAnsi="Times New Roman" w:cs="Times New Roman"/>
          <w:spacing w:val="34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51"/>
          <w:kern w:val="0"/>
          <w:sz w:val="24"/>
          <w:szCs w:val="20"/>
          <w:lang w:eastAsia="ru-RU"/>
        </w:rPr>
        <w:t xml:space="preserve"> </w:t>
      </w:r>
      <w:r w:rsidRPr="00825DB0">
        <w:rPr>
          <w:rFonts w:ascii="Times New Roman" w:eastAsia="Times New Roman" w:hAnsi="Times New Roman" w:cs="Times New Roman"/>
          <w:kern w:val="0"/>
          <w:sz w:val="24"/>
          <w:szCs w:val="20"/>
          <w:lang w:eastAsia="ru-RU"/>
        </w:rPr>
        <w:t>опытов</w:t>
      </w:r>
      <w:r w:rsidRPr="00825DB0">
        <w:rPr>
          <w:rFonts w:ascii="Times New Roman" w:eastAsia="Times New Roman" w:hAnsi="Times New Roman" w:cs="Times New Roman"/>
          <w:spacing w:val="352"/>
          <w:kern w:val="0"/>
          <w:sz w:val="24"/>
          <w:szCs w:val="20"/>
          <w:lang w:eastAsia="ru-RU"/>
        </w:rPr>
        <w:t xml:space="preserve"> </w:t>
      </w:r>
      <w:r w:rsidRPr="00825DB0">
        <w:rPr>
          <w:rFonts w:ascii="Times New Roman" w:eastAsia="Times New Roman" w:hAnsi="Times New Roman" w:cs="Times New Roman"/>
          <w:kern w:val="0"/>
          <w:sz w:val="24"/>
          <w:szCs w:val="20"/>
          <w:lang w:eastAsia="ru-RU"/>
        </w:rPr>
        <w:t>(творческие</w:t>
      </w:r>
      <w:r w:rsidRPr="00825DB0">
        <w:rPr>
          <w:rFonts w:ascii="Times New Roman" w:eastAsia="Times New Roman" w:hAnsi="Times New Roman" w:cs="Times New Roman"/>
          <w:spacing w:val="349"/>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задания,</w:t>
      </w:r>
      <w:r w:rsidRPr="00825DB0">
        <w:rPr>
          <w:rFonts w:ascii="Times New Roman" w:eastAsia="Times New Roman" w:hAnsi="Times New Roman" w:cs="Times New Roman"/>
          <w:spacing w:val="350"/>
          <w:kern w:val="0"/>
          <w:sz w:val="24"/>
          <w:szCs w:val="20"/>
          <w:lang w:eastAsia="ru-RU"/>
        </w:rPr>
        <w:t xml:space="preserve"> </w:t>
      </w:r>
      <w:r w:rsidRPr="00825DB0">
        <w:rPr>
          <w:rFonts w:ascii="Times New Roman" w:eastAsia="Times New Roman" w:hAnsi="Times New Roman" w:cs="Times New Roman"/>
          <w:kern w:val="0"/>
          <w:sz w:val="24"/>
          <w:szCs w:val="20"/>
          <w:lang w:eastAsia="ru-RU"/>
        </w:rPr>
        <w:t>опыты, экспериментирование).</w:t>
      </w:r>
    </w:p>
    <w:p w:rsidR="00A75E45" w:rsidRPr="00825DB0" w:rsidRDefault="00A75E45"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6) игровой метод, как показатель проявления детской инициативы, самостоятельности, способствующий решению задач социально-коммуникативного, познавательного развития детей.</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решения</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широко</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применяется</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проектов.</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Он способствует</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развитию</w:t>
      </w:r>
      <w:r w:rsidRPr="00825DB0">
        <w:rPr>
          <w:rFonts w:ascii="Times New Roman" w:eastAsia="Times New Roman" w:hAnsi="Times New Roman" w:cs="Times New Roman"/>
          <w:spacing w:val="113"/>
          <w:kern w:val="0"/>
          <w:sz w:val="24"/>
          <w:szCs w:val="20"/>
          <w:lang w:eastAsia="ru-RU"/>
        </w:rPr>
        <w:t xml:space="preserve"> </w:t>
      </w:r>
      <w:r w:rsidRPr="00825DB0">
        <w:rPr>
          <w:rFonts w:ascii="Times New Roman" w:eastAsia="Times New Roman" w:hAnsi="Times New Roman" w:cs="Times New Roman"/>
          <w:kern w:val="0"/>
          <w:sz w:val="24"/>
          <w:szCs w:val="20"/>
          <w:lang w:eastAsia="ru-RU"/>
        </w:rPr>
        <w:t>у</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исследовательской</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активности,</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познавательных</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интересов, коммуникативных</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творческих</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способностей,</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навыков</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сотрудничества</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lastRenderedPageBreak/>
        <w:t>другое.</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Выполняя совместные</w:t>
      </w:r>
      <w:r w:rsidRPr="00825DB0">
        <w:rPr>
          <w:rFonts w:ascii="Times New Roman" w:eastAsia="Times New Roman" w:hAnsi="Times New Roman" w:cs="Times New Roman"/>
          <w:spacing w:val="174"/>
          <w:kern w:val="0"/>
          <w:sz w:val="24"/>
          <w:szCs w:val="20"/>
          <w:lang w:eastAsia="ru-RU"/>
        </w:rPr>
        <w:t xml:space="preserve"> </w:t>
      </w:r>
      <w:r w:rsidRPr="00825DB0">
        <w:rPr>
          <w:rFonts w:ascii="Times New Roman" w:eastAsia="Times New Roman" w:hAnsi="Times New Roman" w:cs="Times New Roman"/>
          <w:kern w:val="0"/>
          <w:sz w:val="24"/>
          <w:szCs w:val="20"/>
          <w:lang w:eastAsia="ru-RU"/>
        </w:rPr>
        <w:t>проекты,</w:t>
      </w:r>
      <w:r w:rsidRPr="00825DB0">
        <w:rPr>
          <w:rFonts w:ascii="Times New Roman" w:eastAsia="Times New Roman" w:hAnsi="Times New Roman" w:cs="Times New Roman"/>
          <w:spacing w:val="174"/>
          <w:kern w:val="0"/>
          <w:sz w:val="24"/>
          <w:szCs w:val="20"/>
          <w:lang w:eastAsia="ru-RU"/>
        </w:rPr>
        <w:t xml:space="preserve"> </w:t>
      </w:r>
      <w:r w:rsidRPr="00825DB0">
        <w:rPr>
          <w:rFonts w:ascii="Times New Roman" w:eastAsia="Times New Roman" w:hAnsi="Times New Roman" w:cs="Times New Roman"/>
          <w:kern w:val="0"/>
          <w:sz w:val="24"/>
          <w:szCs w:val="20"/>
          <w:lang w:eastAsia="ru-RU"/>
        </w:rPr>
        <w:t>дети</w:t>
      </w:r>
      <w:r w:rsidRPr="00825DB0">
        <w:rPr>
          <w:rFonts w:ascii="Times New Roman" w:eastAsia="Times New Roman" w:hAnsi="Times New Roman" w:cs="Times New Roman"/>
          <w:spacing w:val="176"/>
          <w:kern w:val="0"/>
          <w:sz w:val="24"/>
          <w:szCs w:val="20"/>
          <w:lang w:eastAsia="ru-RU"/>
        </w:rPr>
        <w:t xml:space="preserve"> </w:t>
      </w:r>
      <w:r w:rsidRPr="00825DB0">
        <w:rPr>
          <w:rFonts w:ascii="Times New Roman" w:eastAsia="Times New Roman" w:hAnsi="Times New Roman" w:cs="Times New Roman"/>
          <w:kern w:val="0"/>
          <w:sz w:val="24"/>
          <w:szCs w:val="20"/>
          <w:lang w:eastAsia="ru-RU"/>
        </w:rPr>
        <w:t>получают</w:t>
      </w:r>
      <w:r w:rsidRPr="00825DB0">
        <w:rPr>
          <w:rFonts w:ascii="Times New Roman" w:eastAsia="Times New Roman" w:hAnsi="Times New Roman" w:cs="Times New Roman"/>
          <w:spacing w:val="176"/>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представления</w:t>
      </w:r>
      <w:r w:rsidRPr="00825DB0">
        <w:rPr>
          <w:rFonts w:ascii="Times New Roman" w:eastAsia="Times New Roman" w:hAnsi="Times New Roman" w:cs="Times New Roman"/>
          <w:spacing w:val="175"/>
          <w:kern w:val="0"/>
          <w:sz w:val="24"/>
          <w:szCs w:val="20"/>
          <w:lang w:eastAsia="ru-RU"/>
        </w:rPr>
        <w:t xml:space="preserve"> </w:t>
      </w:r>
      <w:r w:rsidRPr="00825DB0">
        <w:rPr>
          <w:rFonts w:ascii="Times New Roman" w:eastAsia="Times New Roman" w:hAnsi="Times New Roman" w:cs="Times New Roman"/>
          <w:kern w:val="0"/>
          <w:sz w:val="24"/>
          <w:szCs w:val="20"/>
          <w:lang w:eastAsia="ru-RU"/>
        </w:rPr>
        <w:t>о</w:t>
      </w:r>
      <w:r w:rsidRPr="00825DB0">
        <w:rPr>
          <w:rFonts w:ascii="Times New Roman" w:eastAsia="Times New Roman" w:hAnsi="Times New Roman" w:cs="Times New Roman"/>
          <w:spacing w:val="175"/>
          <w:kern w:val="0"/>
          <w:sz w:val="24"/>
          <w:szCs w:val="20"/>
          <w:lang w:eastAsia="ru-RU"/>
        </w:rPr>
        <w:t xml:space="preserve"> </w:t>
      </w:r>
      <w:r w:rsidRPr="00825DB0">
        <w:rPr>
          <w:rFonts w:ascii="Times New Roman" w:eastAsia="Times New Roman" w:hAnsi="Times New Roman" w:cs="Times New Roman"/>
          <w:kern w:val="0"/>
          <w:sz w:val="24"/>
          <w:szCs w:val="20"/>
          <w:lang w:eastAsia="ru-RU"/>
        </w:rPr>
        <w:t>своих</w:t>
      </w:r>
      <w:r w:rsidRPr="00825DB0">
        <w:rPr>
          <w:rFonts w:ascii="Times New Roman" w:eastAsia="Times New Roman" w:hAnsi="Times New Roman" w:cs="Times New Roman"/>
          <w:spacing w:val="177"/>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возможностях,</w:t>
      </w:r>
      <w:r w:rsidRPr="00825DB0">
        <w:rPr>
          <w:rFonts w:ascii="Times New Roman" w:eastAsia="Times New Roman" w:hAnsi="Times New Roman" w:cs="Times New Roman"/>
          <w:spacing w:val="17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умениях,</w:t>
      </w:r>
      <w:r w:rsidRPr="00825DB0">
        <w:rPr>
          <w:rFonts w:ascii="Times New Roman" w:eastAsia="Times New Roman" w:hAnsi="Times New Roman" w:cs="Times New Roman"/>
          <w:kern w:val="0"/>
          <w:sz w:val="24"/>
          <w:szCs w:val="20"/>
          <w:lang w:eastAsia="ru-RU"/>
        </w:rPr>
        <w:t xml:space="preserve"> потребностях.</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pacing w:val="648"/>
          <w:kern w:val="0"/>
          <w:sz w:val="24"/>
          <w:szCs w:val="20"/>
          <w:lang w:eastAsia="ru-RU"/>
        </w:rPr>
      </w:pPr>
      <w:r w:rsidRPr="00825DB0">
        <w:rPr>
          <w:rFonts w:ascii="Times New Roman" w:eastAsia="Times New Roman" w:hAnsi="Times New Roman" w:cs="Times New Roman"/>
          <w:spacing w:val="648"/>
          <w:kern w:val="0"/>
          <w:sz w:val="24"/>
          <w:szCs w:val="20"/>
          <w:lang w:eastAsia="ru-RU"/>
        </w:rPr>
        <w:t> </w:t>
      </w:r>
      <w:r w:rsidRPr="00825DB0">
        <w:rPr>
          <w:rFonts w:ascii="Times New Roman" w:eastAsia="Times New Roman" w:hAnsi="Times New Roman" w:cs="Times New Roman"/>
          <w:kern w:val="0"/>
          <w:sz w:val="24"/>
          <w:szCs w:val="20"/>
          <w:lang w:eastAsia="ru-RU"/>
        </w:rPr>
        <w:t>Осуществляя</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kern w:val="0"/>
          <w:sz w:val="24"/>
          <w:szCs w:val="20"/>
          <w:lang w:eastAsia="ru-RU"/>
        </w:rPr>
        <w:t>выбор</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методов</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педагог</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учитывает</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возрастные</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и личностные</w:t>
      </w:r>
      <w:r w:rsidRPr="00825DB0">
        <w:rPr>
          <w:rFonts w:ascii="Times New Roman" w:eastAsia="Times New Roman" w:hAnsi="Times New Roman" w:cs="Times New Roman"/>
          <w:spacing w:val="128"/>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педагогический</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потенциал</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каждого</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метода,</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условия</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его применения,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реализуемые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цели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задачи,</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прогнозирует</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возможные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результаты.</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решения задач</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 целесообразно использовать</w:t>
      </w:r>
      <w:r w:rsidRPr="00825DB0">
        <w:rPr>
          <w:rFonts w:ascii="Times New Roman" w:eastAsia="Times New Roman" w:hAnsi="Times New Roman" w:cs="Times New Roman"/>
          <w:spacing w:val="1"/>
          <w:kern w:val="0"/>
          <w:sz w:val="24"/>
          <w:szCs w:val="20"/>
          <w:lang w:eastAsia="ru-RU"/>
        </w:rPr>
        <w:t xml:space="preserve"> комплекс</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методов. </w:t>
      </w:r>
      <w:r w:rsidRPr="00825DB0">
        <w:rPr>
          <w:rFonts w:ascii="Times New Roman" w:eastAsia="Times New Roman" w:hAnsi="Times New Roman" w:cs="Times New Roman"/>
          <w:spacing w:val="648"/>
          <w:kern w:val="0"/>
          <w:sz w:val="24"/>
          <w:szCs w:val="20"/>
          <w:lang w:eastAsia="ru-RU"/>
        </w:rPr>
        <w:t> </w:t>
      </w:r>
    </w:p>
    <w:p w:rsidR="001C50B3" w:rsidRPr="00825DB0" w:rsidRDefault="001C50B3"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197"/>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19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Программы</w:t>
      </w:r>
      <w:r w:rsidRPr="00825DB0">
        <w:rPr>
          <w:rFonts w:ascii="Times New Roman" w:eastAsia="Times New Roman" w:hAnsi="Times New Roman" w:cs="Times New Roman"/>
          <w:spacing w:val="197"/>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w:t>
      </w:r>
      <w:r w:rsidRPr="00825DB0">
        <w:rPr>
          <w:rFonts w:ascii="Times New Roman" w:eastAsia="Times New Roman" w:hAnsi="Times New Roman" w:cs="Times New Roman"/>
          <w:spacing w:val="197"/>
          <w:kern w:val="0"/>
          <w:sz w:val="24"/>
          <w:szCs w:val="20"/>
          <w:lang w:eastAsia="ru-RU"/>
        </w:rPr>
        <w:t xml:space="preserve"> </w:t>
      </w:r>
      <w:r w:rsidRPr="00825DB0">
        <w:rPr>
          <w:rFonts w:ascii="Times New Roman" w:eastAsia="Times New Roman" w:hAnsi="Times New Roman" w:cs="Times New Roman"/>
          <w:kern w:val="0"/>
          <w:sz w:val="24"/>
          <w:szCs w:val="20"/>
          <w:lang w:eastAsia="ru-RU"/>
        </w:rPr>
        <w:t>может</w:t>
      </w:r>
      <w:r w:rsidRPr="00825DB0">
        <w:rPr>
          <w:rFonts w:ascii="Times New Roman" w:eastAsia="Times New Roman" w:hAnsi="Times New Roman" w:cs="Times New Roman"/>
          <w:spacing w:val="197"/>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использовать</w:t>
      </w:r>
      <w:r w:rsidRPr="00825DB0">
        <w:rPr>
          <w:rFonts w:ascii="Times New Roman" w:eastAsia="Times New Roman" w:hAnsi="Times New Roman" w:cs="Times New Roman"/>
          <w:spacing w:val="195"/>
          <w:kern w:val="0"/>
          <w:sz w:val="24"/>
          <w:szCs w:val="20"/>
          <w:lang w:eastAsia="ru-RU"/>
        </w:rPr>
        <w:t xml:space="preserve"> </w:t>
      </w:r>
      <w:r w:rsidRPr="00825DB0">
        <w:rPr>
          <w:rFonts w:ascii="Times New Roman" w:eastAsia="Times New Roman" w:hAnsi="Times New Roman" w:cs="Times New Roman"/>
          <w:kern w:val="0"/>
          <w:sz w:val="24"/>
          <w:szCs w:val="20"/>
          <w:lang w:eastAsia="ru-RU"/>
        </w:rPr>
        <w:t>различные</w:t>
      </w:r>
      <w:r w:rsidRPr="00825DB0">
        <w:rPr>
          <w:rFonts w:ascii="Times New Roman" w:eastAsia="Times New Roman" w:hAnsi="Times New Roman" w:cs="Times New Roman"/>
          <w:spacing w:val="195"/>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средства, представленные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совокупностью материальных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идеальных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объектов:</w:t>
      </w:r>
    </w:p>
    <w:p w:rsidR="001C50B3" w:rsidRPr="00825DB0" w:rsidRDefault="001C50B3" w:rsidP="002C2219">
      <w:pPr>
        <w:pStyle w:val="a4"/>
        <w:numPr>
          <w:ilvl w:val="0"/>
          <w:numId w:val="170"/>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демонстрационные</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раздаточные;</w:t>
      </w:r>
    </w:p>
    <w:p w:rsidR="001C50B3" w:rsidRPr="00825DB0" w:rsidRDefault="001C50B3" w:rsidP="002C2219">
      <w:pPr>
        <w:pStyle w:val="a4"/>
        <w:numPr>
          <w:ilvl w:val="0"/>
          <w:numId w:val="170"/>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визуальные, аудийные, аудиовизуальные;</w:t>
      </w:r>
    </w:p>
    <w:p w:rsidR="001C50B3" w:rsidRPr="00825DB0" w:rsidRDefault="001C50B3" w:rsidP="002C2219">
      <w:pPr>
        <w:pStyle w:val="a4"/>
        <w:numPr>
          <w:ilvl w:val="0"/>
          <w:numId w:val="170"/>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естественные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искусственные;</w:t>
      </w:r>
    </w:p>
    <w:p w:rsidR="001C50B3" w:rsidRPr="00825DB0" w:rsidRDefault="001C50B3" w:rsidP="002C2219">
      <w:pPr>
        <w:pStyle w:val="a4"/>
        <w:numPr>
          <w:ilvl w:val="0"/>
          <w:numId w:val="170"/>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реальные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виртуальные.</w:t>
      </w:r>
    </w:p>
    <w:p w:rsidR="00BB2E64" w:rsidRPr="00825DB0" w:rsidRDefault="007160BF"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Cs/>
          <w:kern w:val="0"/>
          <w:sz w:val="23"/>
          <w:szCs w:val="20"/>
          <w:lang w:eastAsia="ru-RU"/>
        </w:rPr>
      </w:pPr>
      <w:r w:rsidRPr="00825DB0">
        <w:rPr>
          <w:rFonts w:ascii="Times New Roman" w:eastAsia="Times New Roman" w:hAnsi="Times New Roman" w:cs="Times New Roman"/>
          <w:bCs/>
          <w:kern w:val="0"/>
          <w:sz w:val="24"/>
          <w:szCs w:val="20"/>
          <w:lang w:eastAsia="ru-RU"/>
        </w:rPr>
        <w:t xml:space="preserve">Для </w:t>
      </w:r>
      <w:r w:rsidRPr="00825DB0">
        <w:rPr>
          <w:rFonts w:ascii="Times New Roman" w:eastAsia="Times New Roman" w:hAnsi="Times New Roman" w:cs="Times New Roman"/>
          <w:b/>
          <w:kern w:val="0"/>
          <w:sz w:val="24"/>
          <w:szCs w:val="20"/>
          <w:lang w:eastAsia="ru-RU"/>
        </w:rPr>
        <w:t>развития каждого вида деятельности</w:t>
      </w:r>
      <w:r w:rsidRPr="00825DB0">
        <w:rPr>
          <w:rFonts w:ascii="Times New Roman" w:eastAsia="Times New Roman" w:hAnsi="Times New Roman" w:cs="Times New Roman"/>
          <w:bCs/>
          <w:kern w:val="0"/>
          <w:sz w:val="24"/>
          <w:szCs w:val="20"/>
          <w:lang w:eastAsia="ru-RU"/>
        </w:rPr>
        <w:t xml:space="preserve"> детей применяются следующие </w:t>
      </w:r>
      <w:r w:rsidRPr="00825DB0">
        <w:rPr>
          <w:rFonts w:ascii="Times New Roman" w:eastAsia="Times New Roman" w:hAnsi="Times New Roman" w:cs="Times New Roman"/>
          <w:b/>
          <w:kern w:val="0"/>
          <w:sz w:val="24"/>
          <w:szCs w:val="20"/>
          <w:lang w:eastAsia="ru-RU"/>
        </w:rPr>
        <w:t>средства:</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right="563"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двигательной</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(оборудование</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ходьбы,</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бега,</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ползания,</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лазанья,</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прыгания,</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занятий</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с мячом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другое);</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предметной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(образные</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дидактические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игрушки, реальные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предметы и </w:t>
      </w:r>
      <w:r w:rsidRPr="00825DB0">
        <w:rPr>
          <w:rFonts w:ascii="Times New Roman" w:eastAsia="Times New Roman" w:hAnsi="Times New Roman" w:cs="Times New Roman"/>
          <w:spacing w:val="-1"/>
          <w:kern w:val="0"/>
          <w:sz w:val="24"/>
          <w:szCs w:val="20"/>
          <w:lang w:eastAsia="ru-RU"/>
        </w:rPr>
        <w:t>другое);</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игровой (игры, игрушки, игровое</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оборудование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другое);</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коммуникативной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(дидактический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материал, предметы, игрушки, видеофильмы и </w:t>
      </w:r>
      <w:r w:rsidRPr="00825DB0">
        <w:rPr>
          <w:rFonts w:ascii="Times New Roman" w:eastAsia="Times New Roman" w:hAnsi="Times New Roman" w:cs="Times New Roman"/>
          <w:spacing w:val="-1"/>
          <w:kern w:val="0"/>
          <w:sz w:val="24"/>
          <w:szCs w:val="20"/>
          <w:lang w:eastAsia="ru-RU"/>
        </w:rPr>
        <w:t>другое);</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познавательно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исследовательской</w:t>
      </w:r>
      <w:r w:rsidRPr="00825DB0">
        <w:rPr>
          <w:rFonts w:ascii="Times New Roman" w:eastAsia="Times New Roman" w:hAnsi="Times New Roman" w:cs="Times New Roman"/>
          <w:spacing w:val="14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40"/>
          <w:kern w:val="0"/>
          <w:sz w:val="24"/>
          <w:szCs w:val="20"/>
          <w:lang w:eastAsia="ru-RU"/>
        </w:rPr>
        <w:t xml:space="preserve"> </w:t>
      </w:r>
      <w:r w:rsidRPr="00825DB0">
        <w:rPr>
          <w:rFonts w:ascii="Times New Roman" w:eastAsia="Times New Roman" w:hAnsi="Times New Roman" w:cs="Times New Roman"/>
          <w:kern w:val="0"/>
          <w:sz w:val="24"/>
          <w:szCs w:val="20"/>
          <w:lang w:eastAsia="ru-RU"/>
        </w:rPr>
        <w:t>экспериментирования</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(натуральные</w:t>
      </w:r>
      <w:r w:rsidRPr="00825DB0">
        <w:rPr>
          <w:rFonts w:ascii="Times New Roman" w:eastAsia="Times New Roman" w:hAnsi="Times New Roman" w:cs="Times New Roman"/>
          <w:spacing w:val="137"/>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предметы</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и оборудование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исследования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образно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символический</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материал,</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том</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числе</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макеты,</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плакаты, модели, схемы и другое);</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right="565"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чтения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художественной</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литературы</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(книги</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для</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детского</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чтения,</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том</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числе</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аудиокниги, иллюстративный материал);</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трудовой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(оборудование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инвентарь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для </w:t>
      </w:r>
      <w:r w:rsidRPr="00825DB0">
        <w:rPr>
          <w:rFonts w:ascii="Times New Roman" w:eastAsia="Times New Roman" w:hAnsi="Times New Roman" w:cs="Times New Roman"/>
          <w:spacing w:val="-1"/>
          <w:kern w:val="0"/>
          <w:sz w:val="24"/>
          <w:szCs w:val="20"/>
          <w:lang w:eastAsia="ru-RU"/>
        </w:rPr>
        <w:t>всех</w:t>
      </w:r>
      <w:r w:rsidRPr="00825DB0">
        <w:rPr>
          <w:rFonts w:ascii="Times New Roman" w:eastAsia="Times New Roman" w:hAnsi="Times New Roman" w:cs="Times New Roman"/>
          <w:kern w:val="0"/>
          <w:sz w:val="24"/>
          <w:szCs w:val="20"/>
          <w:lang w:eastAsia="ru-RU"/>
        </w:rPr>
        <w:t xml:space="preserve"> видов </w:t>
      </w:r>
      <w:r w:rsidRPr="00825DB0">
        <w:rPr>
          <w:rFonts w:ascii="Times New Roman" w:eastAsia="Times New Roman" w:hAnsi="Times New Roman" w:cs="Times New Roman"/>
          <w:spacing w:val="-1"/>
          <w:kern w:val="0"/>
          <w:sz w:val="24"/>
          <w:szCs w:val="20"/>
          <w:lang w:eastAsia="ru-RU"/>
        </w:rPr>
        <w:t>труда);</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продуктивной</w:t>
      </w:r>
      <w:r w:rsidRPr="00825DB0">
        <w:rPr>
          <w:rFonts w:ascii="Times New Roman" w:eastAsia="Times New Roman" w:hAnsi="Times New Roman" w:cs="Times New Roman"/>
          <w:spacing w:val="157"/>
          <w:kern w:val="0"/>
          <w:sz w:val="24"/>
          <w:szCs w:val="20"/>
          <w:lang w:eastAsia="ru-RU"/>
        </w:rPr>
        <w:t xml:space="preserve"> </w:t>
      </w:r>
      <w:r w:rsidRPr="00825DB0">
        <w:rPr>
          <w:rFonts w:ascii="Times New Roman" w:eastAsia="Times New Roman" w:hAnsi="Times New Roman" w:cs="Times New Roman"/>
          <w:kern w:val="0"/>
          <w:sz w:val="24"/>
          <w:szCs w:val="20"/>
          <w:lang w:eastAsia="ru-RU"/>
        </w:rPr>
        <w:t>(оборудование</w:t>
      </w:r>
      <w:r w:rsidRPr="00825DB0">
        <w:rPr>
          <w:rFonts w:ascii="Times New Roman" w:eastAsia="Times New Roman" w:hAnsi="Times New Roman" w:cs="Times New Roman"/>
          <w:spacing w:val="15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57"/>
          <w:kern w:val="0"/>
          <w:sz w:val="24"/>
          <w:szCs w:val="20"/>
          <w:lang w:eastAsia="ru-RU"/>
        </w:rPr>
        <w:t xml:space="preserve"> </w:t>
      </w:r>
      <w:r w:rsidRPr="00825DB0">
        <w:rPr>
          <w:rFonts w:ascii="Times New Roman" w:eastAsia="Times New Roman" w:hAnsi="Times New Roman" w:cs="Times New Roman"/>
          <w:kern w:val="0"/>
          <w:sz w:val="24"/>
          <w:szCs w:val="20"/>
          <w:lang w:eastAsia="ru-RU"/>
        </w:rPr>
        <w:t>материалы</w:t>
      </w:r>
      <w:r w:rsidRPr="00825DB0">
        <w:rPr>
          <w:rFonts w:ascii="Times New Roman" w:eastAsia="Times New Roman" w:hAnsi="Times New Roman" w:cs="Times New Roman"/>
          <w:spacing w:val="155"/>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лепки,</w:t>
      </w:r>
      <w:r w:rsidRPr="00825DB0">
        <w:rPr>
          <w:rFonts w:ascii="Times New Roman" w:eastAsia="Times New Roman" w:hAnsi="Times New Roman" w:cs="Times New Roman"/>
          <w:spacing w:val="155"/>
          <w:kern w:val="0"/>
          <w:sz w:val="24"/>
          <w:szCs w:val="20"/>
          <w:lang w:eastAsia="ru-RU"/>
        </w:rPr>
        <w:t xml:space="preserve"> </w:t>
      </w:r>
      <w:r w:rsidRPr="00825DB0">
        <w:rPr>
          <w:rFonts w:ascii="Times New Roman" w:eastAsia="Times New Roman" w:hAnsi="Times New Roman" w:cs="Times New Roman"/>
          <w:kern w:val="0"/>
          <w:sz w:val="24"/>
          <w:szCs w:val="20"/>
          <w:lang w:eastAsia="ru-RU"/>
        </w:rPr>
        <w:t>аппликации,</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рисования</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и конструирования);</w:t>
      </w:r>
    </w:p>
    <w:p w:rsidR="00BB2E64" w:rsidRPr="00825DB0" w:rsidRDefault="00BB2E64" w:rsidP="002C2219">
      <w:pPr>
        <w:pStyle w:val="a4"/>
        <w:numPr>
          <w:ilvl w:val="0"/>
          <w:numId w:val="171"/>
        </w:numPr>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музыкальной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музыкальные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инструменты, дидактический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материал</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другое).</w:t>
      </w:r>
    </w:p>
    <w:p w:rsidR="00876169" w:rsidRPr="00825DB0" w:rsidRDefault="00876169" w:rsidP="002C2219">
      <w:pPr>
        <w:pStyle w:val="a4"/>
        <w:pBdr>
          <w:top w:val="none" w:sz="4" w:space="0" w:color="000000"/>
          <w:left w:val="none" w:sz="4" w:space="0" w:color="000000"/>
          <w:bottom w:val="none" w:sz="4" w:space="0" w:color="000000"/>
          <w:right w:val="none" w:sz="4" w:space="0" w:color="000000"/>
        </w:pBdr>
        <w:tabs>
          <w:tab w:val="left" w:pos="284"/>
        </w:tabs>
        <w:spacing w:before="38" w:after="0" w:line="240" w:lineRule="auto"/>
        <w:ind w:left="0"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3"/>
          <w:szCs w:val="20"/>
          <w:lang w:eastAsia="ru-RU"/>
        </w:rPr>
        <w:t>Дошкольное образовательное учреждение самостоятельно определяет средства воспитания и обучения, в т.ч. технические, соответствующие материалы (в т.ч. расходные), игровое, спортивное, оздоровительное оборудование, инвентарь, необходимые для реализации Программы.</w:t>
      </w:r>
    </w:p>
    <w:p w:rsidR="00EB3103" w:rsidRPr="00825DB0" w:rsidRDefault="00BB2E64"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pacing w:val="648"/>
          <w:kern w:val="0"/>
          <w:sz w:val="24"/>
          <w:szCs w:val="20"/>
          <w:lang w:eastAsia="ru-RU"/>
        </w:rPr>
      </w:pPr>
      <w:r w:rsidRPr="00825DB0">
        <w:rPr>
          <w:rFonts w:ascii="Times New Roman" w:eastAsia="Times New Roman" w:hAnsi="Times New Roman" w:cs="Times New Roman"/>
          <w:kern w:val="0"/>
          <w:sz w:val="24"/>
          <w:szCs w:val="20"/>
          <w:lang w:eastAsia="ru-RU"/>
        </w:rPr>
        <w:t>Вариативность</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методов</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средств</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зависит</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не</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только</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 xml:space="preserve">от </w:t>
      </w:r>
      <w:r w:rsidRPr="00825DB0">
        <w:rPr>
          <w:rFonts w:ascii="Times New Roman" w:eastAsia="Times New Roman" w:hAnsi="Times New Roman" w:cs="Times New Roman"/>
          <w:kern w:val="0"/>
          <w:sz w:val="24"/>
          <w:szCs w:val="20"/>
          <w:lang w:eastAsia="ru-RU"/>
        </w:rPr>
        <w:t>учета</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возрастных</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обучающихся,</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индивидуальных</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особых</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 xml:space="preserve">потребностей, </w:t>
      </w:r>
      <w:r w:rsidRPr="00825DB0">
        <w:rPr>
          <w:rFonts w:ascii="Times New Roman" w:eastAsia="Times New Roman" w:hAnsi="Times New Roman" w:cs="Times New Roman"/>
          <w:spacing w:val="1"/>
          <w:kern w:val="0"/>
          <w:sz w:val="24"/>
          <w:szCs w:val="20"/>
          <w:lang w:eastAsia="ru-RU"/>
        </w:rPr>
        <w:t>но</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от личных</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интересов, мотивов, ожиданий, желаний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детей. </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spacing w:val="648"/>
          <w:kern w:val="0"/>
          <w:sz w:val="24"/>
          <w:szCs w:val="20"/>
          <w:lang w:eastAsia="ru-RU"/>
        </w:rPr>
        <w:t> </w:t>
      </w:r>
      <w:r w:rsidRPr="00825DB0">
        <w:rPr>
          <w:rFonts w:ascii="Times New Roman" w:eastAsia="Times New Roman" w:hAnsi="Times New Roman" w:cs="Times New Roman"/>
          <w:kern w:val="0"/>
          <w:sz w:val="24"/>
          <w:szCs w:val="20"/>
          <w:lang w:eastAsia="ru-RU"/>
        </w:rPr>
        <w:t>Важное</w:t>
      </w:r>
      <w:r w:rsidRPr="00825DB0">
        <w:rPr>
          <w:rFonts w:ascii="Times New Roman" w:eastAsia="Times New Roman" w:hAnsi="Times New Roman" w:cs="Times New Roman"/>
          <w:spacing w:val="114"/>
          <w:kern w:val="0"/>
          <w:sz w:val="24"/>
          <w:szCs w:val="20"/>
          <w:lang w:eastAsia="ru-RU"/>
        </w:rPr>
        <w:t xml:space="preserve"> </w:t>
      </w:r>
      <w:r w:rsidRPr="00825DB0">
        <w:rPr>
          <w:rFonts w:ascii="Times New Roman" w:eastAsia="Times New Roman" w:hAnsi="Times New Roman" w:cs="Times New Roman"/>
          <w:kern w:val="0"/>
          <w:sz w:val="24"/>
          <w:szCs w:val="20"/>
          <w:lang w:eastAsia="ru-RU"/>
        </w:rPr>
        <w:t>значение</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имеет</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признание</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приоритетной</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субъективной</w:t>
      </w:r>
      <w:r w:rsidRPr="00825DB0">
        <w:rPr>
          <w:rFonts w:ascii="Times New Roman" w:eastAsia="Times New Roman" w:hAnsi="Times New Roman" w:cs="Times New Roman"/>
          <w:spacing w:val="114"/>
          <w:kern w:val="0"/>
          <w:sz w:val="24"/>
          <w:szCs w:val="20"/>
          <w:lang w:eastAsia="ru-RU"/>
        </w:rPr>
        <w:t xml:space="preserve"> </w:t>
      </w:r>
      <w:r w:rsidRPr="00825DB0">
        <w:rPr>
          <w:rFonts w:ascii="Times New Roman" w:eastAsia="Times New Roman" w:hAnsi="Times New Roman" w:cs="Times New Roman"/>
          <w:kern w:val="0"/>
          <w:sz w:val="24"/>
          <w:szCs w:val="20"/>
          <w:lang w:eastAsia="ru-RU"/>
        </w:rPr>
        <w:t>позиции</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1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образовательном</w:t>
      </w:r>
      <w:r w:rsidRPr="00825DB0">
        <w:rPr>
          <w:rFonts w:ascii="Times New Roman" w:eastAsia="Times New Roman" w:hAnsi="Times New Roman" w:cs="Times New Roman"/>
          <w:spacing w:val="-1"/>
          <w:kern w:val="0"/>
          <w:sz w:val="24"/>
          <w:szCs w:val="20"/>
          <w:lang w:eastAsia="ru-RU"/>
        </w:rPr>
        <w:t xml:space="preserve"> процессе.</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spacing w:val="648"/>
          <w:kern w:val="0"/>
          <w:sz w:val="24"/>
          <w:szCs w:val="20"/>
          <w:lang w:eastAsia="ru-RU"/>
        </w:rPr>
        <w:t> </w:t>
      </w:r>
    </w:p>
    <w:p w:rsidR="00BB2E64" w:rsidRPr="00825DB0" w:rsidRDefault="00BB2E64"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выборе</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методов,</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средств</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педагоги</w:t>
      </w:r>
      <w:r w:rsidRPr="00825DB0">
        <w:rPr>
          <w:rFonts w:ascii="Times New Roman" w:eastAsia="Times New Roman" w:hAnsi="Times New Roman" w:cs="Times New Roman"/>
          <w:spacing w:val="13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учитывают</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субъектные</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проявления</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интерес</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миру</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культуре;</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избирательное</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отношение</w:t>
      </w:r>
      <w:r w:rsidRPr="00825DB0">
        <w:rPr>
          <w:rFonts w:ascii="Times New Roman" w:eastAsia="Times New Roman" w:hAnsi="Times New Roman" w:cs="Times New Roman"/>
          <w:spacing w:val="85"/>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социокультурным</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объектам</w:t>
      </w:r>
      <w:r w:rsidRPr="00825DB0">
        <w:rPr>
          <w:rFonts w:ascii="Times New Roman" w:eastAsia="Times New Roman" w:hAnsi="Times New Roman" w:cs="Times New Roman"/>
          <w:spacing w:val="8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разным</w:t>
      </w:r>
      <w:r w:rsidRPr="00825DB0">
        <w:rPr>
          <w:rFonts w:ascii="Times New Roman" w:eastAsia="Times New Roman" w:hAnsi="Times New Roman" w:cs="Times New Roman"/>
          <w:spacing w:val="85"/>
          <w:kern w:val="0"/>
          <w:sz w:val="24"/>
          <w:szCs w:val="20"/>
          <w:lang w:eastAsia="ru-RU"/>
        </w:rPr>
        <w:t xml:space="preserve"> </w:t>
      </w:r>
      <w:r w:rsidRPr="00825DB0">
        <w:rPr>
          <w:rFonts w:ascii="Times New Roman" w:eastAsia="Times New Roman" w:hAnsi="Times New Roman" w:cs="Times New Roman"/>
          <w:kern w:val="0"/>
          <w:sz w:val="24"/>
          <w:szCs w:val="20"/>
          <w:lang w:eastAsia="ru-RU"/>
        </w:rPr>
        <w:t>видам</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инициативность</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желание</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заниматься</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той</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или</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иной</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деятельностью;</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самостоятельность</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выборе</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осуществлении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173"/>
          <w:kern w:val="0"/>
          <w:sz w:val="24"/>
          <w:szCs w:val="20"/>
          <w:lang w:eastAsia="ru-RU"/>
        </w:rPr>
        <w:t xml:space="preserve"> </w:t>
      </w:r>
      <w:r w:rsidRPr="00825DB0">
        <w:rPr>
          <w:rFonts w:ascii="Times New Roman" w:eastAsia="Times New Roman" w:hAnsi="Times New Roman" w:cs="Times New Roman"/>
          <w:kern w:val="0"/>
          <w:sz w:val="24"/>
          <w:szCs w:val="20"/>
          <w:lang w:eastAsia="ru-RU"/>
        </w:rPr>
        <w:t>творчество</w:t>
      </w:r>
      <w:r w:rsidRPr="00825DB0">
        <w:rPr>
          <w:rFonts w:ascii="Times New Roman" w:eastAsia="Times New Roman" w:hAnsi="Times New Roman" w:cs="Times New Roman"/>
          <w:spacing w:val="17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74"/>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интерпретации</w:t>
      </w:r>
      <w:r w:rsidRPr="00825DB0">
        <w:rPr>
          <w:rFonts w:ascii="Times New Roman" w:eastAsia="Times New Roman" w:hAnsi="Times New Roman" w:cs="Times New Roman"/>
          <w:spacing w:val="176"/>
          <w:kern w:val="0"/>
          <w:sz w:val="24"/>
          <w:szCs w:val="20"/>
          <w:lang w:eastAsia="ru-RU"/>
        </w:rPr>
        <w:t xml:space="preserve"> </w:t>
      </w:r>
      <w:r w:rsidRPr="00825DB0">
        <w:rPr>
          <w:rFonts w:ascii="Times New Roman" w:eastAsia="Times New Roman" w:hAnsi="Times New Roman" w:cs="Times New Roman"/>
          <w:kern w:val="0"/>
          <w:sz w:val="24"/>
          <w:szCs w:val="20"/>
          <w:lang w:eastAsia="ru-RU"/>
        </w:rPr>
        <w:t>объектов</w:t>
      </w:r>
      <w:r w:rsidRPr="00825DB0">
        <w:rPr>
          <w:rFonts w:ascii="Times New Roman" w:eastAsia="Times New Roman" w:hAnsi="Times New Roman" w:cs="Times New Roman"/>
          <w:spacing w:val="175"/>
          <w:kern w:val="0"/>
          <w:sz w:val="24"/>
          <w:szCs w:val="20"/>
          <w:lang w:eastAsia="ru-RU"/>
        </w:rPr>
        <w:t xml:space="preserve"> </w:t>
      </w:r>
      <w:r w:rsidRPr="00825DB0">
        <w:rPr>
          <w:rFonts w:ascii="Times New Roman" w:eastAsia="Times New Roman" w:hAnsi="Times New Roman" w:cs="Times New Roman"/>
          <w:kern w:val="0"/>
          <w:sz w:val="24"/>
          <w:szCs w:val="20"/>
          <w:lang w:eastAsia="ru-RU"/>
        </w:rPr>
        <w:t>культуры</w:t>
      </w:r>
      <w:r w:rsidRPr="00825DB0">
        <w:rPr>
          <w:rFonts w:ascii="Times New Roman" w:eastAsia="Times New Roman" w:hAnsi="Times New Roman" w:cs="Times New Roman"/>
          <w:spacing w:val="17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76"/>
          <w:kern w:val="0"/>
          <w:sz w:val="24"/>
          <w:szCs w:val="20"/>
          <w:lang w:eastAsia="ru-RU"/>
        </w:rPr>
        <w:t xml:space="preserve"> </w:t>
      </w:r>
      <w:r w:rsidRPr="00825DB0">
        <w:rPr>
          <w:rFonts w:ascii="Times New Roman" w:eastAsia="Times New Roman" w:hAnsi="Times New Roman" w:cs="Times New Roman"/>
          <w:kern w:val="0"/>
          <w:sz w:val="24"/>
          <w:szCs w:val="20"/>
          <w:lang w:eastAsia="ru-RU"/>
        </w:rPr>
        <w:t>создании</w:t>
      </w:r>
      <w:r w:rsidRPr="00825DB0">
        <w:rPr>
          <w:rFonts w:ascii="Times New Roman" w:eastAsia="Times New Roman" w:hAnsi="Times New Roman" w:cs="Times New Roman"/>
          <w:spacing w:val="17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продуктов</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p>
    <w:p w:rsidR="00BB2E64" w:rsidRPr="00825DB0" w:rsidRDefault="00BB2E64"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Выбор</w:t>
      </w:r>
      <w:r w:rsidRPr="00825DB0">
        <w:rPr>
          <w:rFonts w:ascii="Times New Roman" w:eastAsia="Times New Roman" w:hAnsi="Times New Roman" w:cs="Times New Roman"/>
          <w:spacing w:val="67"/>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w:t>
      </w:r>
      <w:r w:rsidRPr="00825DB0">
        <w:rPr>
          <w:rFonts w:ascii="Times New Roman" w:eastAsia="Times New Roman" w:hAnsi="Times New Roman" w:cs="Times New Roman"/>
          <w:spacing w:val="67"/>
          <w:kern w:val="0"/>
          <w:sz w:val="24"/>
          <w:szCs w:val="20"/>
          <w:lang w:eastAsia="ru-RU"/>
        </w:rPr>
        <w:t xml:space="preserve"> </w:t>
      </w:r>
      <w:r w:rsidR="00E44F8A" w:rsidRPr="00825DB0">
        <w:rPr>
          <w:rFonts w:ascii="Times New Roman" w:eastAsia="Times New Roman" w:hAnsi="Times New Roman" w:cs="Times New Roman"/>
          <w:spacing w:val="1"/>
          <w:kern w:val="0"/>
          <w:sz w:val="24"/>
          <w:szCs w:val="20"/>
          <w:lang w:eastAsia="ru-RU"/>
        </w:rPr>
        <w:t>МАДОУ</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педагогически</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обоснованных</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форм,</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методов,</w:t>
      </w:r>
      <w:r w:rsidRPr="00825DB0">
        <w:rPr>
          <w:rFonts w:ascii="Times New Roman" w:eastAsia="Times New Roman" w:hAnsi="Times New Roman" w:cs="Times New Roman"/>
          <w:spacing w:val="67"/>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средств реализации</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адекватных</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образовательным</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потребностям</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предпочтениям</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детей,</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соотношение</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интеграция</w:t>
      </w:r>
      <w:r w:rsidRPr="00825DB0">
        <w:rPr>
          <w:rFonts w:ascii="Times New Roman" w:eastAsia="Times New Roman" w:hAnsi="Times New Roman" w:cs="Times New Roman"/>
          <w:spacing w:val="11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при</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решении</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14"/>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обеспечивает</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вариативность.</w:t>
      </w:r>
    </w:p>
    <w:p w:rsidR="006537D3" w:rsidRPr="00825DB0" w:rsidRDefault="006537D3"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4"/>
          <w:szCs w:val="20"/>
          <w:lang w:eastAsia="ru-RU"/>
        </w:rPr>
      </w:pPr>
    </w:p>
    <w:p w:rsidR="0056557B" w:rsidRPr="00825DB0" w:rsidRDefault="0056557B"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4"/>
          <w:szCs w:val="20"/>
          <w:lang w:eastAsia="ru-RU"/>
        </w:rPr>
      </w:pPr>
    </w:p>
    <w:p w:rsidR="006537D3" w:rsidRPr="00825DB0" w:rsidRDefault="006537D3"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b/>
          <w:bCs/>
          <w:kern w:val="0"/>
          <w:sz w:val="28"/>
          <w:szCs w:val="28"/>
          <w:lang w:eastAsia="ru-RU"/>
        </w:rPr>
      </w:pPr>
      <w:r w:rsidRPr="00825DB0">
        <w:rPr>
          <w:rFonts w:ascii="Times New Roman" w:eastAsia="Times New Roman" w:hAnsi="Times New Roman" w:cs="Times New Roman"/>
          <w:b/>
          <w:kern w:val="0"/>
          <w:sz w:val="28"/>
          <w:szCs w:val="28"/>
          <w:lang w:eastAsia="ru-RU"/>
        </w:rPr>
        <w:t xml:space="preserve">2.1.4. Особенности образовательной деятельности разных видов и культурных практик </w:t>
      </w:r>
      <w:r w:rsidRPr="00825DB0">
        <w:rPr>
          <w:rFonts w:ascii="Times New Roman" w:eastAsia="Times New Roman" w:hAnsi="Times New Roman" w:cs="Times New Roman"/>
          <w:b/>
          <w:bCs/>
          <w:kern w:val="0"/>
          <w:sz w:val="28"/>
          <w:szCs w:val="28"/>
          <w:lang w:eastAsia="ru-RU"/>
        </w:rPr>
        <w:t>(п.24. ФОП ДО)</w:t>
      </w:r>
    </w:p>
    <w:p w:rsidR="006537D3" w:rsidRPr="00825DB0" w:rsidRDefault="006537D3"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Calibri" w:eastAsia="Calibri" w:hAnsi="Calibri" w:cs="Calibri"/>
          <w:kern w:val="0"/>
          <w:lang w:eastAsia="ru-RU"/>
        </w:rPr>
      </w:pPr>
    </w:p>
    <w:p w:rsidR="006537D3" w:rsidRPr="00825DB0" w:rsidRDefault="006537D3" w:rsidP="002C2219">
      <w:pPr>
        <w:widowControl w:val="0"/>
        <w:tabs>
          <w:tab w:val="left" w:pos="426"/>
          <w:tab w:val="left" w:pos="993"/>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Образовательная деятельность в ДОО включает:</w:t>
      </w:r>
    </w:p>
    <w:p w:rsidR="006537D3" w:rsidRPr="00825DB0" w:rsidRDefault="006537D3" w:rsidP="002C2219">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образовательную деятельность, осуществляемую в процессе организации различных видов </w:t>
      </w:r>
      <w:r w:rsidRPr="00825DB0">
        <w:rPr>
          <w:rFonts w:ascii="Times New Roman" w:eastAsia="Times New Roman" w:hAnsi="Times New Roman" w:cs="Times New Roman"/>
          <w:kern w:val="0"/>
          <w:sz w:val="24"/>
          <w:szCs w:val="24"/>
        </w:rPr>
        <w:lastRenderedPageBreak/>
        <w:t>детской деятельности;</w:t>
      </w:r>
    </w:p>
    <w:p w:rsidR="006537D3" w:rsidRPr="00825DB0" w:rsidRDefault="006537D3" w:rsidP="002C2219">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образовательную деятельность, осуществляемую в ходе режимных процессов;</w:t>
      </w:r>
    </w:p>
    <w:p w:rsidR="006537D3" w:rsidRPr="00825DB0" w:rsidRDefault="006537D3" w:rsidP="002C2219">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самостоятельную деятельность детей;</w:t>
      </w:r>
    </w:p>
    <w:p w:rsidR="006537D3" w:rsidRPr="00825DB0" w:rsidRDefault="006537D3" w:rsidP="002C2219">
      <w:pPr>
        <w:widowControl w:val="0"/>
        <w:numPr>
          <w:ilvl w:val="0"/>
          <w:numId w:val="174"/>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взаимодействие с семьями детей по реализации образовательной программы ДО.</w:t>
      </w:r>
    </w:p>
    <w:p w:rsidR="006537D3" w:rsidRPr="00825DB0" w:rsidRDefault="006537D3" w:rsidP="002C2219">
      <w:pPr>
        <w:widowControl w:val="0"/>
        <w:tabs>
          <w:tab w:val="left" w:pos="426"/>
          <w:tab w:val="left" w:pos="993"/>
          <w:tab w:val="left" w:pos="1276"/>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537D3" w:rsidRPr="00825DB0" w:rsidRDefault="006537D3" w:rsidP="002C2219">
      <w:pPr>
        <w:widowControl w:val="0"/>
        <w:numPr>
          <w:ilvl w:val="0"/>
          <w:numId w:val="173"/>
        </w:numPr>
        <w:tabs>
          <w:tab w:val="left" w:pos="284"/>
          <w:tab w:val="left" w:pos="426"/>
          <w:tab w:val="left" w:pos="709"/>
          <w:tab w:val="left" w:pos="851"/>
          <w:tab w:val="left" w:pos="993"/>
          <w:tab w:val="left" w:pos="1033"/>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6537D3" w:rsidRPr="00825DB0" w:rsidRDefault="006537D3" w:rsidP="002C2219">
      <w:pPr>
        <w:widowControl w:val="0"/>
        <w:numPr>
          <w:ilvl w:val="0"/>
          <w:numId w:val="173"/>
        </w:numPr>
        <w:tabs>
          <w:tab w:val="left" w:pos="284"/>
          <w:tab w:val="left" w:pos="426"/>
          <w:tab w:val="left" w:pos="709"/>
          <w:tab w:val="left" w:pos="851"/>
          <w:tab w:val="left" w:pos="993"/>
          <w:tab w:val="left" w:pos="102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совместная деятельность ребёнка с педагогом, при которой ребёнок и педагог – равноправные партнеры;</w:t>
      </w:r>
    </w:p>
    <w:p w:rsidR="006537D3" w:rsidRPr="00825DB0" w:rsidRDefault="006537D3" w:rsidP="002C2219">
      <w:pPr>
        <w:widowControl w:val="0"/>
        <w:numPr>
          <w:ilvl w:val="0"/>
          <w:numId w:val="173"/>
        </w:numPr>
        <w:tabs>
          <w:tab w:val="left" w:pos="284"/>
          <w:tab w:val="left" w:pos="426"/>
          <w:tab w:val="left" w:pos="709"/>
          <w:tab w:val="left" w:pos="851"/>
          <w:tab w:val="left" w:pos="993"/>
          <w:tab w:val="left" w:pos="103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537D3" w:rsidRPr="00825DB0" w:rsidRDefault="006537D3" w:rsidP="002C2219">
      <w:pPr>
        <w:widowControl w:val="0"/>
        <w:numPr>
          <w:ilvl w:val="0"/>
          <w:numId w:val="173"/>
        </w:numPr>
        <w:tabs>
          <w:tab w:val="left" w:pos="284"/>
          <w:tab w:val="left" w:pos="426"/>
          <w:tab w:val="left" w:pos="709"/>
          <w:tab w:val="left" w:pos="851"/>
          <w:tab w:val="left" w:pos="993"/>
          <w:tab w:val="left" w:pos="102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537D3" w:rsidRPr="00825DB0" w:rsidRDefault="006537D3" w:rsidP="002C2219">
      <w:pPr>
        <w:widowControl w:val="0"/>
        <w:numPr>
          <w:ilvl w:val="0"/>
          <w:numId w:val="173"/>
        </w:numPr>
        <w:tabs>
          <w:tab w:val="left" w:pos="284"/>
          <w:tab w:val="left" w:pos="426"/>
          <w:tab w:val="left" w:pos="709"/>
          <w:tab w:val="left" w:pos="851"/>
          <w:tab w:val="left" w:pos="993"/>
          <w:tab w:val="left" w:pos="1033"/>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537D3" w:rsidRPr="00825DB0" w:rsidRDefault="006537D3" w:rsidP="002C2219">
      <w:pPr>
        <w:widowControl w:val="0"/>
        <w:tabs>
          <w:tab w:val="left" w:pos="426"/>
          <w:tab w:val="left" w:pos="993"/>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537D3" w:rsidRPr="00825DB0" w:rsidRDefault="006537D3" w:rsidP="002C2219">
      <w:pPr>
        <w:widowControl w:val="0"/>
        <w:tabs>
          <w:tab w:val="left" w:pos="142"/>
          <w:tab w:val="left" w:pos="851"/>
          <w:tab w:val="left" w:pos="1350"/>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537D3" w:rsidRPr="00825DB0" w:rsidRDefault="006537D3" w:rsidP="002C2219">
      <w:pPr>
        <w:widowControl w:val="0"/>
        <w:tabs>
          <w:tab w:val="left" w:pos="142"/>
          <w:tab w:val="left" w:pos="851"/>
          <w:tab w:val="left" w:pos="135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537D3" w:rsidRPr="00825DB0" w:rsidRDefault="006537D3" w:rsidP="002C2219">
      <w:pPr>
        <w:widowControl w:val="0"/>
        <w:tabs>
          <w:tab w:val="left" w:pos="142"/>
          <w:tab w:val="left" w:pos="851"/>
          <w:tab w:val="left" w:pos="135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6537D3" w:rsidRPr="00825DB0" w:rsidRDefault="006537D3" w:rsidP="002C2219">
      <w:pPr>
        <w:widowControl w:val="0"/>
        <w:tabs>
          <w:tab w:val="left" w:pos="142"/>
          <w:tab w:val="left" w:pos="851"/>
          <w:tab w:val="left" w:pos="135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w:t>
      </w:r>
      <w:r w:rsidRPr="00825DB0">
        <w:rPr>
          <w:rFonts w:ascii="Times New Roman" w:eastAsia="Times New Roman" w:hAnsi="Times New Roman" w:cs="Times New Roman"/>
          <w:kern w:val="0"/>
          <w:sz w:val="24"/>
          <w:szCs w:val="24"/>
        </w:rPr>
        <w:lastRenderedPageBreak/>
        <w:t>всего, в социальном развитии детей.</w:t>
      </w:r>
    </w:p>
    <w:p w:rsidR="006537D3" w:rsidRPr="00825DB0" w:rsidRDefault="006537D3" w:rsidP="002C2219">
      <w:pPr>
        <w:widowControl w:val="0"/>
        <w:tabs>
          <w:tab w:val="left" w:pos="135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6537D3" w:rsidRPr="00825DB0" w:rsidRDefault="006537D3" w:rsidP="002C2219">
      <w:pPr>
        <w:widowControl w:val="0"/>
        <w:tabs>
          <w:tab w:val="left" w:pos="851"/>
          <w:tab w:val="left" w:pos="136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537D3" w:rsidRPr="00825DB0" w:rsidRDefault="006537D3" w:rsidP="002C2219">
      <w:pPr>
        <w:widowControl w:val="0"/>
        <w:tabs>
          <w:tab w:val="left" w:pos="851"/>
          <w:tab w:val="left" w:pos="149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Образовательная деятельность, осуществляемая в </w:t>
      </w:r>
      <w:r w:rsidR="008361B2" w:rsidRPr="00825DB0">
        <w:rPr>
          <w:rFonts w:ascii="Times New Roman" w:eastAsia="Times New Roman" w:hAnsi="Times New Roman" w:cs="Times New Roman"/>
          <w:kern w:val="0"/>
          <w:sz w:val="24"/>
          <w:szCs w:val="24"/>
        </w:rPr>
        <w:t>утренний отрезок времени,</w:t>
      </w:r>
      <w:r w:rsidRPr="00825DB0">
        <w:rPr>
          <w:rFonts w:ascii="Times New Roman" w:eastAsia="Times New Roman" w:hAnsi="Times New Roman" w:cs="Times New Roman"/>
          <w:kern w:val="0"/>
          <w:sz w:val="24"/>
          <w:szCs w:val="24"/>
        </w:rPr>
        <w:t xml:space="preserve"> </w:t>
      </w:r>
      <w:r w:rsidR="008361B2" w:rsidRPr="00825DB0">
        <w:rPr>
          <w:rFonts w:ascii="Times New Roman" w:eastAsia="Times New Roman" w:hAnsi="Times New Roman" w:cs="Times New Roman"/>
          <w:kern w:val="0"/>
          <w:sz w:val="24"/>
          <w:szCs w:val="24"/>
        </w:rPr>
        <w:t>включает</w:t>
      </w:r>
      <w:r w:rsidRPr="00825DB0">
        <w:rPr>
          <w:rFonts w:ascii="Times New Roman" w:eastAsia="Times New Roman" w:hAnsi="Times New Roman" w:cs="Times New Roman"/>
          <w:kern w:val="0"/>
          <w:sz w:val="24"/>
          <w:szCs w:val="24"/>
        </w:rPr>
        <w:t>:</w:t>
      </w:r>
    </w:p>
    <w:p w:rsidR="006537D3" w:rsidRPr="00825DB0"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537D3" w:rsidRPr="00825DB0"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537D3" w:rsidRPr="00825DB0"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практические, проблемные ситуации, упражнения (по освоению культурно</w:t>
      </w:r>
      <w:r w:rsidRPr="00825DB0">
        <w:rPr>
          <w:rFonts w:ascii="Times New Roman" w:eastAsia="Times New Roman" w:hAnsi="Times New Roman" w:cs="Times New Roman"/>
          <w:kern w:val="0"/>
          <w:sz w:val="24"/>
          <w:szCs w:val="24"/>
        </w:rPr>
        <w:softHyphen/>
        <w:t>гигиенических навыков и культуры здоровья, правил и норм поведения и другие);</w:t>
      </w:r>
    </w:p>
    <w:p w:rsidR="006537D3" w:rsidRPr="00825DB0"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наблюдения за объектами и явлениями природы, трудом взрослых;</w:t>
      </w:r>
    </w:p>
    <w:p w:rsidR="006537D3" w:rsidRPr="00825DB0"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трудовые поручения и дежурства (сервировка стола к приему пищи, уход за комнатными растениями и другое);</w:t>
      </w:r>
    </w:p>
    <w:p w:rsidR="006537D3" w:rsidRPr="00825DB0"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индивидуальную работу с детьми в соответствии с задачами разных образовательных областей;</w:t>
      </w:r>
    </w:p>
    <w:p w:rsidR="006537D3" w:rsidRPr="00825DB0"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продуктивную деятельность детей по интересам детей (рисование, конструирование, лепка и другое);</w:t>
      </w:r>
    </w:p>
    <w:p w:rsidR="006537D3" w:rsidRPr="00825DB0" w:rsidRDefault="006537D3" w:rsidP="002C2219">
      <w:pPr>
        <w:widowControl w:val="0"/>
        <w:numPr>
          <w:ilvl w:val="0"/>
          <w:numId w:val="175"/>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6537D3" w:rsidRPr="00825DB0"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Согласно</w:t>
      </w:r>
      <w:r w:rsidR="000108E6"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требованиям СанПиН 1.2.3685-21 в режиме дня предусмотрено время для проведения занятий.</w:t>
      </w:r>
    </w:p>
    <w:p w:rsidR="006537D3" w:rsidRPr="00825DB0"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Занятие</w:t>
      </w:r>
      <w:r w:rsidRPr="00825DB0">
        <w:rPr>
          <w:rFonts w:ascii="Times New Roman" w:eastAsia="Times New Roman" w:hAnsi="Times New Roman" w:cs="Times New Roman"/>
          <w:kern w:val="0"/>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537D3" w:rsidRPr="00825DB0"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537D3" w:rsidRPr="00825DB0"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537D3" w:rsidRPr="00825DB0" w:rsidRDefault="006537D3" w:rsidP="002C2219">
      <w:pPr>
        <w:widowControl w:val="0"/>
        <w:tabs>
          <w:tab w:val="left" w:pos="851"/>
          <w:tab w:val="left" w:pos="141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bCs/>
          <w:kern w:val="0"/>
          <w:sz w:val="24"/>
          <w:szCs w:val="24"/>
        </w:rPr>
        <w:t>Образовательная деятельность</w:t>
      </w:r>
      <w:r w:rsidRPr="00825DB0">
        <w:rPr>
          <w:rFonts w:ascii="Times New Roman" w:eastAsia="Times New Roman" w:hAnsi="Times New Roman" w:cs="Times New Roman"/>
          <w:kern w:val="0"/>
          <w:sz w:val="24"/>
          <w:szCs w:val="24"/>
        </w:rPr>
        <w:t>, осуществляемая во время прогулки, включает:</w:t>
      </w:r>
    </w:p>
    <w:p w:rsidR="006537D3" w:rsidRPr="00825DB0"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537D3" w:rsidRPr="00825DB0"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6537D3" w:rsidRPr="00825DB0"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экспериментирование с объектами неживой природы;</w:t>
      </w:r>
    </w:p>
    <w:p w:rsidR="006537D3" w:rsidRPr="00825DB0"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сюжетно-ролевые и конструктивные игры (с песком, со снегом, с природным материалом);</w:t>
      </w:r>
    </w:p>
    <w:p w:rsidR="006537D3" w:rsidRPr="00825DB0"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элементарную трудовую деятельность детей на участке ДОО;</w:t>
      </w:r>
    </w:p>
    <w:p w:rsidR="006537D3" w:rsidRPr="00825DB0"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t>свободное общение педагога с детьми, индивидуальную работу;</w:t>
      </w:r>
    </w:p>
    <w:p w:rsidR="006537D3" w:rsidRPr="00825DB0" w:rsidRDefault="006537D3" w:rsidP="002C2219">
      <w:pPr>
        <w:widowControl w:val="0"/>
        <w:numPr>
          <w:ilvl w:val="0"/>
          <w:numId w:val="176"/>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проведение спортивных праздников (при необходимости).</w:t>
      </w:r>
    </w:p>
    <w:p w:rsidR="006537D3" w:rsidRPr="00825DB0" w:rsidRDefault="006537D3" w:rsidP="002C2219">
      <w:pPr>
        <w:widowControl w:val="0"/>
        <w:tabs>
          <w:tab w:val="left" w:pos="851"/>
          <w:tab w:val="left" w:pos="149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bCs/>
          <w:kern w:val="0"/>
          <w:sz w:val="24"/>
          <w:szCs w:val="24"/>
        </w:rPr>
        <w:t>Образовательная деятельность, осуществляемая во вто</w:t>
      </w:r>
      <w:r w:rsidR="008361B2" w:rsidRPr="00825DB0">
        <w:rPr>
          <w:rFonts w:ascii="Times New Roman" w:eastAsia="Times New Roman" w:hAnsi="Times New Roman" w:cs="Times New Roman"/>
          <w:b/>
          <w:bCs/>
          <w:kern w:val="0"/>
          <w:sz w:val="24"/>
          <w:szCs w:val="24"/>
        </w:rPr>
        <w:t>рую половину дня</w:t>
      </w:r>
      <w:r w:rsidR="008361B2" w:rsidRPr="00825DB0">
        <w:rPr>
          <w:rFonts w:ascii="Times New Roman" w:eastAsia="Times New Roman" w:hAnsi="Times New Roman" w:cs="Times New Roman"/>
          <w:kern w:val="0"/>
          <w:sz w:val="24"/>
          <w:szCs w:val="24"/>
        </w:rPr>
        <w:t>, включает</w:t>
      </w:r>
      <w:r w:rsidRPr="00825DB0">
        <w:rPr>
          <w:rFonts w:ascii="Times New Roman" w:eastAsia="Times New Roman" w:hAnsi="Times New Roman" w:cs="Times New Roman"/>
          <w:kern w:val="0"/>
          <w:sz w:val="24"/>
          <w:szCs w:val="24"/>
        </w:rPr>
        <w:t>:</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опыты и эксперименты, практико-ориентированные проекты, коллекционирование и другое;</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слушание и исполнение музыкальных произведений, музыкально-ритмические движения, музыкальные игры и импровизации;</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индивидуальную работу по всем видам деятельности и образовательным областям;</w:t>
      </w:r>
    </w:p>
    <w:p w:rsidR="006537D3" w:rsidRPr="00825DB0" w:rsidRDefault="006537D3" w:rsidP="002C2219">
      <w:pPr>
        <w:widowControl w:val="0"/>
        <w:numPr>
          <w:ilvl w:val="0"/>
          <w:numId w:val="177"/>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работу с родителями (законными представителями).</w:t>
      </w:r>
    </w:p>
    <w:p w:rsidR="006537D3" w:rsidRPr="00825DB0" w:rsidRDefault="006537D3" w:rsidP="002C2219">
      <w:pPr>
        <w:widowControl w:val="0"/>
        <w:tabs>
          <w:tab w:val="left" w:pos="851"/>
          <w:tab w:val="left" w:pos="149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Для организации самостоятельной деятельности детей в группе создаются различные центры активности.</w:t>
      </w:r>
    </w:p>
    <w:p w:rsidR="006537D3" w:rsidRPr="00825DB0" w:rsidRDefault="006537D3" w:rsidP="002C2219">
      <w:pPr>
        <w:widowControl w:val="0"/>
        <w:tabs>
          <w:tab w:val="left" w:pos="1498"/>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Самостоятельная деятельность в центрах детской активности предполагает самостоятельный выбор ребёнком её содержания, в</w:t>
      </w:r>
      <w:r w:rsidR="008361B2" w:rsidRPr="00825DB0">
        <w:rPr>
          <w:rFonts w:ascii="Times New Roman" w:eastAsia="Times New Roman" w:hAnsi="Times New Roman" w:cs="Times New Roman"/>
          <w:kern w:val="0"/>
          <w:sz w:val="24"/>
          <w:szCs w:val="24"/>
        </w:rPr>
        <w:t>ремени, партнеров. Педагог направляет и поддерживает</w:t>
      </w:r>
      <w:r w:rsidRPr="00825DB0">
        <w:rPr>
          <w:rFonts w:ascii="Times New Roman" w:eastAsia="Times New Roman" w:hAnsi="Times New Roman" w:cs="Times New Roman"/>
          <w:kern w:val="0"/>
          <w:sz w:val="24"/>
          <w:szCs w:val="24"/>
        </w:rPr>
        <w:t xml:space="preserve">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537D3" w:rsidRPr="00825DB0" w:rsidRDefault="006537D3" w:rsidP="002C2219">
      <w:pPr>
        <w:widowControl w:val="0"/>
        <w:tabs>
          <w:tab w:val="left" w:pos="149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Во в</w:t>
      </w:r>
      <w:r w:rsidR="008361B2" w:rsidRPr="00825DB0">
        <w:rPr>
          <w:rFonts w:ascii="Times New Roman" w:eastAsia="Times New Roman" w:hAnsi="Times New Roman" w:cs="Times New Roman"/>
          <w:kern w:val="0"/>
          <w:sz w:val="24"/>
          <w:szCs w:val="24"/>
        </w:rPr>
        <w:t>торую половину дня педагог организовывает</w:t>
      </w:r>
      <w:r w:rsidRPr="00825DB0">
        <w:rPr>
          <w:rFonts w:ascii="Times New Roman" w:eastAsia="Times New Roman" w:hAnsi="Times New Roman" w:cs="Times New Roman"/>
          <w:kern w:val="0"/>
          <w:sz w:val="24"/>
          <w:szCs w:val="24"/>
        </w:rPr>
        <w:t xml:space="preserve">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537D3" w:rsidRPr="00825DB0" w:rsidRDefault="006537D3" w:rsidP="002C2219">
      <w:pPr>
        <w:widowControl w:val="0"/>
        <w:tabs>
          <w:tab w:val="left" w:pos="149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537D3" w:rsidRPr="00825DB0" w:rsidRDefault="006537D3" w:rsidP="002C2219">
      <w:pPr>
        <w:widowControl w:val="0"/>
        <w:tabs>
          <w:tab w:val="left" w:pos="1503"/>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6537D3" w:rsidRPr="00825DB0"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игровой практике ребёнок проявляет себя как творческий субъект (творческая инициатива);</w:t>
      </w:r>
    </w:p>
    <w:p w:rsidR="006537D3" w:rsidRPr="00825DB0"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продуктивной – созидающий и волевой субъект (инициатива целеполагания);</w:t>
      </w:r>
    </w:p>
    <w:p w:rsidR="006537D3" w:rsidRPr="00825DB0"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познавательно-исследовательской практике – как субъект исследования (познавательная инициатива);</w:t>
      </w:r>
    </w:p>
    <w:p w:rsidR="006537D3" w:rsidRPr="00825DB0"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коммуникативной практике – как партнер по взаимодействию и собеседник (коммуникативная инициатива);</w:t>
      </w:r>
    </w:p>
    <w:p w:rsidR="006537D3" w:rsidRPr="00825DB0" w:rsidRDefault="006537D3" w:rsidP="002C2219">
      <w:pPr>
        <w:widowControl w:val="0"/>
        <w:numPr>
          <w:ilvl w:val="0"/>
          <w:numId w:val="178"/>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640896"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kern w:val="0"/>
          <w:sz w:val="24"/>
          <w:szCs w:val="24"/>
        </w:rPr>
        <w:softHyphen/>
        <w:t>исследовательской, продуктивной деятельности).</w:t>
      </w:r>
    </w:p>
    <w:p w:rsidR="006537D3" w:rsidRPr="00825DB0" w:rsidRDefault="006537D3" w:rsidP="002C2219">
      <w:pPr>
        <w:widowControl w:val="0"/>
        <w:tabs>
          <w:tab w:val="left" w:pos="149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537D3" w:rsidRPr="00825DB0" w:rsidRDefault="006537D3" w:rsidP="002C2219">
      <w:pPr>
        <w:widowControl w:val="0"/>
        <w:tabs>
          <w:tab w:val="left" w:pos="149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537D3" w:rsidRPr="00825DB0" w:rsidRDefault="006537D3" w:rsidP="002C2219">
      <w:pPr>
        <w:widowControl w:val="0"/>
        <w:tabs>
          <w:tab w:val="left" w:pos="1134"/>
          <w:tab w:val="left" w:pos="1276"/>
        </w:tabs>
        <w:autoSpaceDE w:val="0"/>
        <w:autoSpaceDN w:val="0"/>
        <w:spacing w:after="0" w:line="240" w:lineRule="auto"/>
        <w:ind w:firstLine="709"/>
        <w:outlineLvl w:val="0"/>
        <w:rPr>
          <w:rFonts w:ascii="Times New Roman" w:eastAsia="Times New Roman" w:hAnsi="Times New Roman" w:cs="Times New Roman"/>
          <w:b/>
          <w:bCs/>
          <w:kern w:val="0"/>
          <w:sz w:val="24"/>
          <w:szCs w:val="24"/>
        </w:rPr>
      </w:pPr>
    </w:p>
    <w:p w:rsidR="00060DFB" w:rsidRPr="00825DB0" w:rsidRDefault="00060DFB" w:rsidP="002C2219">
      <w:pPr>
        <w:widowControl w:val="0"/>
        <w:tabs>
          <w:tab w:val="left" w:pos="1276"/>
        </w:tabs>
        <w:autoSpaceDE w:val="0"/>
        <w:autoSpaceDN w:val="0"/>
        <w:spacing w:after="0" w:line="240" w:lineRule="auto"/>
        <w:jc w:val="both"/>
        <w:rPr>
          <w:rFonts w:ascii="Times New Roman" w:eastAsia="Times New Roman" w:hAnsi="Times New Roman" w:cs="Times New Roman"/>
          <w:b/>
          <w:kern w:val="0"/>
          <w:sz w:val="28"/>
          <w:szCs w:val="28"/>
        </w:rPr>
      </w:pPr>
    </w:p>
    <w:p w:rsidR="00F2766F" w:rsidRPr="00825DB0" w:rsidRDefault="00F2766F" w:rsidP="002C2219">
      <w:pPr>
        <w:widowControl w:val="0"/>
        <w:tabs>
          <w:tab w:val="left" w:pos="1276"/>
        </w:tabs>
        <w:autoSpaceDE w:val="0"/>
        <w:autoSpaceDN w:val="0"/>
        <w:spacing w:after="0" w:line="240" w:lineRule="auto"/>
        <w:jc w:val="both"/>
        <w:rPr>
          <w:rFonts w:ascii="Times New Roman" w:eastAsia="Times New Roman" w:hAnsi="Times New Roman" w:cs="Times New Roman"/>
          <w:b/>
          <w:kern w:val="0"/>
          <w:sz w:val="28"/>
          <w:szCs w:val="28"/>
        </w:rPr>
      </w:pPr>
      <w:r w:rsidRPr="00825DB0">
        <w:rPr>
          <w:rFonts w:ascii="Times New Roman" w:eastAsia="Times New Roman" w:hAnsi="Times New Roman" w:cs="Times New Roman"/>
          <w:b/>
          <w:kern w:val="0"/>
          <w:sz w:val="28"/>
          <w:szCs w:val="28"/>
        </w:rPr>
        <w:t>2.1.5. Способы и направления поддержки детской инициативы (рекомендуемые способы и приёмы для поддержки детской инициативы) (п.25. ФОП ДО).</w:t>
      </w:r>
    </w:p>
    <w:p w:rsidR="006537D3" w:rsidRPr="00825DB0"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6537D3" w:rsidRPr="00825DB0"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537D3" w:rsidRPr="00825DB0"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Любая деятельность ребёнка </w:t>
      </w:r>
      <w:r w:rsidR="00640896" w:rsidRPr="00825DB0">
        <w:rPr>
          <w:rFonts w:ascii="Times New Roman" w:eastAsia="Times New Roman" w:hAnsi="Times New Roman" w:cs="Times New Roman"/>
          <w:kern w:val="0"/>
          <w:sz w:val="24"/>
          <w:szCs w:val="24"/>
        </w:rPr>
        <w:t>в ДОО протекает</w:t>
      </w:r>
      <w:r w:rsidRPr="00825DB0">
        <w:rPr>
          <w:rFonts w:ascii="Times New Roman" w:eastAsia="Times New Roman" w:hAnsi="Times New Roman" w:cs="Times New Roman"/>
          <w:kern w:val="0"/>
          <w:sz w:val="24"/>
          <w:szCs w:val="24"/>
        </w:rPr>
        <w:t xml:space="preserve"> в форме самостоятельной инициативной деятельности, например:</w:t>
      </w:r>
    </w:p>
    <w:p w:rsidR="006537D3" w:rsidRPr="00825DB0"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самостоятельная исследовательская деятельность и экспериментирование;</w:t>
      </w:r>
    </w:p>
    <w:p w:rsidR="006537D3" w:rsidRPr="00825DB0"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свободные сюжетно-ролевые, театрализованные, режиссерские игры;</w:t>
      </w:r>
    </w:p>
    <w:p w:rsidR="006537D3" w:rsidRPr="00825DB0"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игры - импровизации и музыкальные игры;</w:t>
      </w:r>
    </w:p>
    <w:p w:rsidR="006537D3" w:rsidRPr="00825DB0"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речевые и словесные игры, игры с буквами, слогами, звуками;</w:t>
      </w:r>
    </w:p>
    <w:p w:rsidR="006537D3" w:rsidRPr="00825DB0"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логические игры, развивающие игры математического содержания;</w:t>
      </w:r>
    </w:p>
    <w:p w:rsidR="006537D3" w:rsidRPr="00825DB0"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самостоятельная деятельность в книжном уголке;</w:t>
      </w:r>
    </w:p>
    <w:p w:rsidR="006537D3" w:rsidRPr="00825DB0"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самостоятельная изобразительная деятельность, конструирование;</w:t>
      </w:r>
    </w:p>
    <w:p w:rsidR="006537D3" w:rsidRPr="00825DB0" w:rsidRDefault="006537D3" w:rsidP="002C2219">
      <w:pPr>
        <w:pStyle w:val="a4"/>
        <w:widowControl w:val="0"/>
        <w:numPr>
          <w:ilvl w:val="0"/>
          <w:numId w:val="184"/>
        </w:numPr>
        <w:tabs>
          <w:tab w:val="left" w:pos="284"/>
        </w:tabs>
        <w:spacing w:after="0" w:line="240" w:lineRule="auto"/>
        <w:ind w:left="0" w:firstLine="0"/>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самостоятельная двигательная деятельность, подвижные игры, выполнение ритмических и танцевальных движений.</w:t>
      </w:r>
    </w:p>
    <w:p w:rsidR="006537D3" w:rsidRPr="00825DB0"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Для поддержки детской инициативы педагог </w:t>
      </w:r>
      <w:r w:rsidR="00640896" w:rsidRPr="00825DB0">
        <w:rPr>
          <w:rFonts w:ascii="Times New Roman" w:eastAsia="Times New Roman" w:hAnsi="Times New Roman" w:cs="Times New Roman"/>
          <w:kern w:val="0"/>
          <w:sz w:val="24"/>
          <w:szCs w:val="24"/>
        </w:rPr>
        <w:t>учитывает</w:t>
      </w:r>
      <w:r w:rsidRPr="00825DB0">
        <w:rPr>
          <w:rFonts w:ascii="Times New Roman" w:eastAsia="Times New Roman" w:hAnsi="Times New Roman" w:cs="Times New Roman"/>
          <w:kern w:val="0"/>
          <w:sz w:val="24"/>
          <w:szCs w:val="24"/>
        </w:rPr>
        <w:t xml:space="preserve"> следующие условия:</w:t>
      </w:r>
    </w:p>
    <w:p w:rsidR="006537D3" w:rsidRPr="00825DB0" w:rsidRDefault="00640896" w:rsidP="002C2219">
      <w:pPr>
        <w:widowControl w:val="0"/>
        <w:numPr>
          <w:ilvl w:val="0"/>
          <w:numId w:val="182"/>
        </w:numPr>
        <w:tabs>
          <w:tab w:val="left" w:pos="284"/>
          <w:tab w:val="left" w:pos="709"/>
          <w:tab w:val="left" w:pos="851"/>
          <w:tab w:val="left" w:pos="1028"/>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уделяет</w:t>
      </w:r>
      <w:r w:rsidR="006537D3" w:rsidRPr="00825DB0">
        <w:rPr>
          <w:rFonts w:ascii="Times New Roman" w:eastAsia="Times New Roman" w:hAnsi="Times New Roman" w:cs="Times New Roman"/>
          <w:kern w:val="0"/>
          <w:sz w:val="24"/>
          <w:szCs w:val="24"/>
        </w:rPr>
        <w:t xml:space="preserve"> внимание развитию детского инте</w:t>
      </w:r>
      <w:r w:rsidRPr="00825DB0">
        <w:rPr>
          <w:rFonts w:ascii="Times New Roman" w:eastAsia="Times New Roman" w:hAnsi="Times New Roman" w:cs="Times New Roman"/>
          <w:kern w:val="0"/>
          <w:sz w:val="24"/>
          <w:szCs w:val="24"/>
        </w:rPr>
        <w:t>реса к окружающему миру, поощряет</w:t>
      </w:r>
      <w:r w:rsidR="006537D3" w:rsidRPr="00825DB0">
        <w:rPr>
          <w:rFonts w:ascii="Times New Roman" w:eastAsia="Times New Roman" w:hAnsi="Times New Roman" w:cs="Times New Roman"/>
          <w:kern w:val="0"/>
          <w:sz w:val="24"/>
          <w:szCs w:val="24"/>
        </w:rPr>
        <w:t xml:space="preserve"> желание ребёнка получать новые знания и умения, осуществлять деятельностные пробы в соответстви</w:t>
      </w:r>
      <w:r w:rsidRPr="00825DB0">
        <w:rPr>
          <w:rFonts w:ascii="Times New Roman" w:eastAsia="Times New Roman" w:hAnsi="Times New Roman" w:cs="Times New Roman"/>
          <w:kern w:val="0"/>
          <w:sz w:val="24"/>
          <w:szCs w:val="24"/>
        </w:rPr>
        <w:t>и со своими интересами, задает</w:t>
      </w:r>
      <w:r w:rsidR="006537D3" w:rsidRPr="00825DB0">
        <w:rPr>
          <w:rFonts w:ascii="Times New Roman" w:eastAsia="Times New Roman" w:hAnsi="Times New Roman" w:cs="Times New Roman"/>
          <w:kern w:val="0"/>
          <w:sz w:val="24"/>
          <w:szCs w:val="24"/>
        </w:rPr>
        <w:t xml:space="preserve"> познавательные вопросы;</w:t>
      </w:r>
    </w:p>
    <w:p w:rsidR="006537D3" w:rsidRPr="00825DB0" w:rsidRDefault="00640896" w:rsidP="002C2219">
      <w:pPr>
        <w:widowControl w:val="0"/>
        <w:numPr>
          <w:ilvl w:val="0"/>
          <w:numId w:val="182"/>
        </w:numPr>
        <w:tabs>
          <w:tab w:val="left" w:pos="284"/>
          <w:tab w:val="left" w:pos="709"/>
          <w:tab w:val="left" w:pos="851"/>
          <w:tab w:val="left" w:pos="1038"/>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организовывает</w:t>
      </w:r>
      <w:r w:rsidR="006537D3" w:rsidRPr="00825DB0">
        <w:rPr>
          <w:rFonts w:ascii="Times New Roman" w:eastAsia="Times New Roman" w:hAnsi="Times New Roman" w:cs="Times New Roman"/>
          <w:kern w:val="0"/>
          <w:sz w:val="24"/>
          <w:szCs w:val="24"/>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537D3" w:rsidRPr="00825DB0" w:rsidRDefault="00640896" w:rsidP="002C2219">
      <w:pPr>
        <w:widowControl w:val="0"/>
        <w:numPr>
          <w:ilvl w:val="0"/>
          <w:numId w:val="182"/>
        </w:numPr>
        <w:tabs>
          <w:tab w:val="left" w:pos="284"/>
          <w:tab w:val="left" w:pos="709"/>
          <w:tab w:val="left" w:pos="851"/>
          <w:tab w:val="left" w:pos="1028"/>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расширяет и усложняет</w:t>
      </w:r>
      <w:r w:rsidR="006537D3" w:rsidRPr="00825DB0">
        <w:rPr>
          <w:rFonts w:ascii="Times New Roman" w:eastAsia="Times New Roman" w:hAnsi="Times New Roman" w:cs="Times New Roman"/>
          <w:kern w:val="0"/>
          <w:sz w:val="24"/>
          <w:szCs w:val="24"/>
        </w:rPr>
        <w:t xml:space="preserve"> в соответствии с возможностями и особенностями развития детей область задач, которые ребёнок способен и желае</w:t>
      </w:r>
      <w:r w:rsidRPr="00825DB0">
        <w:rPr>
          <w:rFonts w:ascii="Times New Roman" w:eastAsia="Times New Roman" w:hAnsi="Times New Roman" w:cs="Times New Roman"/>
          <w:kern w:val="0"/>
          <w:sz w:val="24"/>
          <w:szCs w:val="24"/>
        </w:rPr>
        <w:t xml:space="preserve">т решить самостоятельно, уделяет </w:t>
      </w:r>
      <w:r w:rsidR="006537D3" w:rsidRPr="00825DB0">
        <w:rPr>
          <w:rFonts w:ascii="Times New Roman" w:eastAsia="Times New Roman" w:hAnsi="Times New Roman" w:cs="Times New Roman"/>
          <w:kern w:val="0"/>
          <w:sz w:val="24"/>
          <w:szCs w:val="24"/>
        </w:rPr>
        <w:t>внимание таким задачам, которые способствуют активизации у ребёнка творчества, сообразительности, поиска новых подходов;</w:t>
      </w:r>
    </w:p>
    <w:p w:rsidR="006537D3" w:rsidRPr="00825DB0" w:rsidRDefault="00640896" w:rsidP="002C2219">
      <w:pPr>
        <w:widowControl w:val="0"/>
        <w:numPr>
          <w:ilvl w:val="0"/>
          <w:numId w:val="182"/>
        </w:numPr>
        <w:tabs>
          <w:tab w:val="left" w:pos="284"/>
          <w:tab w:val="left" w:pos="709"/>
          <w:tab w:val="left" w:pos="851"/>
          <w:tab w:val="left" w:pos="1038"/>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поощряет</w:t>
      </w:r>
      <w:r w:rsidR="006537D3" w:rsidRPr="00825DB0">
        <w:rPr>
          <w:rFonts w:ascii="Times New Roman" w:eastAsia="Times New Roman" w:hAnsi="Times New Roman" w:cs="Times New Roman"/>
          <w:kern w:val="0"/>
          <w:sz w:val="24"/>
          <w:szCs w:val="24"/>
        </w:rPr>
        <w:t xml:space="preserve"> проявление детской инициативы в течение всего дня пребывания ребёнка в ДОО, используя приемы поддержки, одобрения, похвалы;</w:t>
      </w:r>
    </w:p>
    <w:p w:rsidR="006537D3" w:rsidRPr="00825DB0" w:rsidRDefault="00663539" w:rsidP="002C2219">
      <w:pPr>
        <w:widowControl w:val="0"/>
        <w:numPr>
          <w:ilvl w:val="0"/>
          <w:numId w:val="182"/>
        </w:numPr>
        <w:tabs>
          <w:tab w:val="left" w:pos="284"/>
          <w:tab w:val="left" w:pos="709"/>
          <w:tab w:val="left" w:pos="851"/>
          <w:tab w:val="left" w:pos="1038"/>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созд</w:t>
      </w:r>
      <w:r w:rsidR="00640896" w:rsidRPr="00825DB0">
        <w:rPr>
          <w:rFonts w:ascii="Times New Roman" w:eastAsia="Times New Roman" w:hAnsi="Times New Roman" w:cs="Times New Roman"/>
          <w:kern w:val="0"/>
          <w:sz w:val="24"/>
          <w:szCs w:val="24"/>
        </w:rPr>
        <w:t>ает</w:t>
      </w:r>
      <w:r w:rsidR="006537D3" w:rsidRPr="00825DB0">
        <w:rPr>
          <w:rFonts w:ascii="Times New Roman" w:eastAsia="Times New Roman" w:hAnsi="Times New Roman" w:cs="Times New Roman"/>
          <w:kern w:val="0"/>
          <w:sz w:val="24"/>
          <w:szCs w:val="24"/>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537D3" w:rsidRPr="00825DB0" w:rsidRDefault="00640896" w:rsidP="002C2219">
      <w:pPr>
        <w:widowControl w:val="0"/>
        <w:numPr>
          <w:ilvl w:val="0"/>
          <w:numId w:val="182"/>
        </w:numPr>
        <w:tabs>
          <w:tab w:val="left" w:pos="284"/>
          <w:tab w:val="left" w:pos="709"/>
          <w:tab w:val="left" w:pos="851"/>
          <w:tab w:val="left" w:pos="1033"/>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поощряет и поддерживает</w:t>
      </w:r>
      <w:r w:rsidR="006537D3" w:rsidRPr="00825DB0">
        <w:rPr>
          <w:rFonts w:ascii="Times New Roman" w:eastAsia="Times New Roman" w:hAnsi="Times New Roman" w:cs="Times New Roman"/>
          <w:kern w:val="0"/>
          <w:sz w:val="24"/>
          <w:szCs w:val="24"/>
        </w:rPr>
        <w:t xml:space="preserve"> желание детей получить </w:t>
      </w:r>
      <w:r w:rsidRPr="00825DB0">
        <w:rPr>
          <w:rFonts w:ascii="Times New Roman" w:eastAsia="Times New Roman" w:hAnsi="Times New Roman" w:cs="Times New Roman"/>
          <w:kern w:val="0"/>
          <w:sz w:val="24"/>
          <w:szCs w:val="24"/>
        </w:rPr>
        <w:t>результат деятельности, обращает</w:t>
      </w:r>
      <w:r w:rsidR="006537D3" w:rsidRPr="00825DB0">
        <w:rPr>
          <w:rFonts w:ascii="Times New Roman" w:eastAsia="Times New Roman" w:hAnsi="Times New Roman" w:cs="Times New Roman"/>
          <w:kern w:val="0"/>
          <w:sz w:val="24"/>
          <w:szCs w:val="24"/>
        </w:rPr>
        <w:t xml:space="preserve"> внимание на важность стремления к качест</w:t>
      </w:r>
      <w:r w:rsidRPr="00825DB0">
        <w:rPr>
          <w:rFonts w:ascii="Times New Roman" w:eastAsia="Times New Roman" w:hAnsi="Times New Roman" w:cs="Times New Roman"/>
          <w:kern w:val="0"/>
          <w:sz w:val="24"/>
          <w:szCs w:val="24"/>
        </w:rPr>
        <w:t>венному результату, подсказывает</w:t>
      </w:r>
      <w:r w:rsidR="006537D3" w:rsidRPr="00825DB0">
        <w:rPr>
          <w:rFonts w:ascii="Times New Roman" w:eastAsia="Times New Roman" w:hAnsi="Times New Roman" w:cs="Times New Roman"/>
          <w:kern w:val="0"/>
          <w:sz w:val="24"/>
          <w:szCs w:val="24"/>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537D3" w:rsidRPr="00825DB0" w:rsidRDefault="00640896" w:rsidP="002C2219">
      <w:pPr>
        <w:widowControl w:val="0"/>
        <w:numPr>
          <w:ilvl w:val="0"/>
          <w:numId w:val="182"/>
        </w:numPr>
        <w:tabs>
          <w:tab w:val="left" w:pos="284"/>
          <w:tab w:val="left" w:pos="567"/>
          <w:tab w:val="left" w:pos="709"/>
          <w:tab w:val="left" w:pos="851"/>
          <w:tab w:val="left" w:pos="1042"/>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внимательно наблюдает</w:t>
      </w:r>
      <w:r w:rsidR="006537D3" w:rsidRPr="00825DB0">
        <w:rPr>
          <w:rFonts w:ascii="Times New Roman" w:eastAsia="Times New Roman" w:hAnsi="Times New Roman" w:cs="Times New Roman"/>
          <w:kern w:val="0"/>
          <w:sz w:val="24"/>
          <w:szCs w:val="24"/>
        </w:rPr>
        <w:t xml:space="preserve"> за процессом самостоятельной деятельности детей, </w:t>
      </w:r>
      <w:r w:rsidR="00663539" w:rsidRPr="00825DB0">
        <w:rPr>
          <w:rFonts w:ascii="Times New Roman" w:eastAsia="Times New Roman" w:hAnsi="Times New Roman" w:cs="Times New Roman"/>
          <w:kern w:val="0"/>
          <w:sz w:val="24"/>
          <w:szCs w:val="24"/>
        </w:rPr>
        <w:t>в случае необходимости оказывает</w:t>
      </w:r>
      <w:r w:rsidR="006537D3" w:rsidRPr="00825DB0">
        <w:rPr>
          <w:rFonts w:ascii="Times New Roman" w:eastAsia="Times New Roman" w:hAnsi="Times New Roman" w:cs="Times New Roman"/>
          <w:kern w:val="0"/>
          <w:sz w:val="24"/>
          <w:szCs w:val="24"/>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w:t>
      </w:r>
      <w:r w:rsidR="006537D3" w:rsidRPr="00825DB0">
        <w:rPr>
          <w:rFonts w:ascii="Times New Roman" w:eastAsia="Times New Roman" w:hAnsi="Times New Roman" w:cs="Times New Roman"/>
          <w:kern w:val="0"/>
          <w:sz w:val="24"/>
          <w:szCs w:val="24"/>
        </w:rPr>
        <w:lastRenderedPageBreak/>
        <w:t>или иные условия д</w:t>
      </w:r>
      <w:r w:rsidRPr="00825DB0">
        <w:rPr>
          <w:rFonts w:ascii="Times New Roman" w:eastAsia="Times New Roman" w:hAnsi="Times New Roman" w:cs="Times New Roman"/>
          <w:kern w:val="0"/>
          <w:sz w:val="24"/>
          <w:szCs w:val="24"/>
        </w:rPr>
        <w:t xml:space="preserve">еятельности, то целесообразно использует </w:t>
      </w:r>
      <w:r w:rsidR="006537D3" w:rsidRPr="00825DB0">
        <w:rPr>
          <w:rFonts w:ascii="Times New Roman" w:eastAsia="Times New Roman" w:hAnsi="Times New Roman" w:cs="Times New Roman"/>
          <w:kern w:val="0"/>
          <w:sz w:val="24"/>
          <w:szCs w:val="24"/>
        </w:rPr>
        <w:t>приемы на</w:t>
      </w:r>
      <w:r w:rsidRPr="00825DB0">
        <w:rPr>
          <w:rFonts w:ascii="Times New Roman" w:eastAsia="Times New Roman" w:hAnsi="Times New Roman" w:cs="Times New Roman"/>
          <w:kern w:val="0"/>
          <w:sz w:val="24"/>
          <w:szCs w:val="24"/>
        </w:rPr>
        <w:t>водящих вопросов, активизировав</w:t>
      </w:r>
      <w:r w:rsidR="006537D3" w:rsidRPr="00825DB0">
        <w:rPr>
          <w:rFonts w:ascii="Times New Roman" w:eastAsia="Times New Roman" w:hAnsi="Times New Roman" w:cs="Times New Roman"/>
          <w:kern w:val="0"/>
          <w:sz w:val="24"/>
          <w:szCs w:val="24"/>
        </w:rPr>
        <w:t xml:space="preserve"> собственную активно</w:t>
      </w:r>
      <w:r w:rsidR="00663539" w:rsidRPr="00825DB0">
        <w:rPr>
          <w:rFonts w:ascii="Times New Roman" w:eastAsia="Times New Roman" w:hAnsi="Times New Roman" w:cs="Times New Roman"/>
          <w:kern w:val="0"/>
          <w:sz w:val="24"/>
          <w:szCs w:val="24"/>
        </w:rPr>
        <w:t>сть и смекалку ребёнка, намекнув, посоветовав</w:t>
      </w:r>
      <w:r w:rsidR="006537D3" w:rsidRPr="00825DB0">
        <w:rPr>
          <w:rFonts w:ascii="Times New Roman" w:eastAsia="Times New Roman" w:hAnsi="Times New Roman" w:cs="Times New Roman"/>
          <w:kern w:val="0"/>
          <w:sz w:val="24"/>
          <w:szCs w:val="24"/>
        </w:rPr>
        <w:t xml:space="preserve"> вспомнить, как он действовал в аналогичном случае;</w:t>
      </w:r>
    </w:p>
    <w:p w:rsidR="006537D3" w:rsidRPr="00825DB0" w:rsidRDefault="00663539" w:rsidP="002C2219">
      <w:pPr>
        <w:widowControl w:val="0"/>
        <w:numPr>
          <w:ilvl w:val="0"/>
          <w:numId w:val="182"/>
        </w:numPr>
        <w:tabs>
          <w:tab w:val="left" w:pos="284"/>
          <w:tab w:val="left" w:pos="567"/>
          <w:tab w:val="left" w:pos="709"/>
          <w:tab w:val="left" w:pos="851"/>
          <w:tab w:val="left" w:pos="1023"/>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поддерживает</w:t>
      </w:r>
      <w:r w:rsidR="006537D3" w:rsidRPr="00825DB0">
        <w:rPr>
          <w:rFonts w:ascii="Times New Roman" w:eastAsia="Times New Roman" w:hAnsi="Times New Roman" w:cs="Times New Roman"/>
          <w:kern w:val="0"/>
          <w:sz w:val="24"/>
          <w:szCs w:val="24"/>
        </w:rPr>
        <w:t xml:space="preserve"> у детей чувство гордости и радости от успешных самост</w:t>
      </w:r>
      <w:r w:rsidRPr="00825DB0">
        <w:rPr>
          <w:rFonts w:ascii="Times New Roman" w:eastAsia="Times New Roman" w:hAnsi="Times New Roman" w:cs="Times New Roman"/>
          <w:kern w:val="0"/>
          <w:sz w:val="24"/>
          <w:szCs w:val="24"/>
        </w:rPr>
        <w:t>оятельных действий, подчеркивает рост возможностей и достижения каждого ребёнка, побуждает</w:t>
      </w:r>
      <w:r w:rsidR="006537D3" w:rsidRPr="00825DB0">
        <w:rPr>
          <w:rFonts w:ascii="Times New Roman" w:eastAsia="Times New Roman" w:hAnsi="Times New Roman" w:cs="Times New Roman"/>
          <w:kern w:val="0"/>
          <w:sz w:val="24"/>
          <w:szCs w:val="24"/>
        </w:rPr>
        <w:t xml:space="preserve"> к проявлению инициативы и творчества через использование приемов похвалы, одобрения, восхищения.</w:t>
      </w:r>
    </w:p>
    <w:p w:rsidR="006537D3" w:rsidRPr="00825DB0" w:rsidRDefault="006537D3" w:rsidP="002C2219">
      <w:pPr>
        <w:widowControl w:val="0"/>
        <w:tabs>
          <w:tab w:val="left" w:pos="1276"/>
          <w:tab w:val="left" w:pos="2552"/>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537D3" w:rsidRPr="00825DB0" w:rsidRDefault="006537D3" w:rsidP="002C2219">
      <w:pPr>
        <w:widowControl w:val="0"/>
        <w:tabs>
          <w:tab w:val="left" w:pos="1276"/>
          <w:tab w:val="left" w:pos="2552"/>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537D3" w:rsidRPr="00825DB0" w:rsidRDefault="006537D3" w:rsidP="002C2219">
      <w:pPr>
        <w:widowControl w:val="0"/>
        <w:tabs>
          <w:tab w:val="left" w:pos="1276"/>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537D3" w:rsidRPr="00825DB0"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537D3" w:rsidRPr="00825DB0" w:rsidRDefault="006537D3" w:rsidP="002C2219">
      <w:pPr>
        <w:widowControl w:val="0"/>
        <w:tabs>
          <w:tab w:val="left" w:pos="1276"/>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Для поддержки детской инициативы педагог</w:t>
      </w:r>
      <w:r w:rsidR="00392421" w:rsidRPr="00825DB0">
        <w:rPr>
          <w:rFonts w:ascii="Times New Roman" w:eastAsia="Times New Roman" w:hAnsi="Times New Roman" w:cs="Times New Roman"/>
          <w:kern w:val="0"/>
          <w:sz w:val="24"/>
          <w:szCs w:val="24"/>
        </w:rPr>
        <w:t xml:space="preserve"> </w:t>
      </w:r>
      <w:r w:rsidR="00E40B34" w:rsidRPr="00825DB0">
        <w:rPr>
          <w:rFonts w:ascii="Times New Roman" w:eastAsia="Times New Roman" w:hAnsi="Times New Roman" w:cs="Times New Roman"/>
          <w:kern w:val="0"/>
          <w:sz w:val="24"/>
          <w:szCs w:val="24"/>
        </w:rPr>
        <w:t>использует</w:t>
      </w:r>
      <w:r w:rsidRPr="00825DB0">
        <w:rPr>
          <w:rFonts w:ascii="Times New Roman" w:eastAsia="Times New Roman" w:hAnsi="Times New Roman" w:cs="Times New Roman"/>
          <w:kern w:val="0"/>
          <w:sz w:val="24"/>
          <w:szCs w:val="24"/>
        </w:rPr>
        <w:t xml:space="preserve"> ряд способов и приемов.</w:t>
      </w:r>
    </w:p>
    <w:p w:rsidR="006537D3" w:rsidRPr="00825DB0" w:rsidRDefault="006537D3" w:rsidP="002C2219">
      <w:pPr>
        <w:widowControl w:val="0"/>
        <w:numPr>
          <w:ilvl w:val="0"/>
          <w:numId w:val="183"/>
        </w:numPr>
        <w:tabs>
          <w:tab w:val="left" w:pos="284"/>
          <w:tab w:val="left" w:pos="426"/>
          <w:tab w:val="left" w:pos="851"/>
          <w:tab w:val="left" w:pos="1134"/>
          <w:tab w:val="left" w:pos="15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Не</w:t>
      </w:r>
      <w:r w:rsidRPr="00825DB0">
        <w:rPr>
          <w:rFonts w:ascii="Times New Roman" w:eastAsia="Times New Roman" w:hAnsi="Times New Roman" w:cs="Times New Roman"/>
          <w:kern w:val="0"/>
          <w:sz w:val="24"/>
          <w:szCs w:val="24"/>
        </w:rPr>
        <w:tab/>
        <w:t xml:space="preserve">следует сразу помогать ребёнку, если он испытывает затруднения решения задачи, </w:t>
      </w:r>
      <w:r w:rsidRPr="00825DB0">
        <w:rPr>
          <w:rFonts w:ascii="Times New Roman" w:eastAsia="Times New Roman" w:hAnsi="Times New Roman" w:cs="Times New Roman"/>
          <w:kern w:val="0"/>
          <w:sz w:val="24"/>
          <w:szCs w:val="24"/>
        </w:rPr>
        <w:lastRenderedPageBreak/>
        <w:t>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537D3" w:rsidRPr="00825DB0" w:rsidRDefault="006537D3" w:rsidP="002C2219">
      <w:pPr>
        <w:widowControl w:val="0"/>
        <w:numPr>
          <w:ilvl w:val="0"/>
          <w:numId w:val="183"/>
        </w:numPr>
        <w:tabs>
          <w:tab w:val="left" w:pos="284"/>
          <w:tab w:val="left" w:pos="426"/>
          <w:tab w:val="left" w:pos="851"/>
          <w:tab w:val="left" w:pos="1042"/>
          <w:tab w:val="left" w:pos="113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537D3" w:rsidRPr="00825DB0" w:rsidRDefault="006537D3" w:rsidP="002C2219">
      <w:pPr>
        <w:widowControl w:val="0"/>
        <w:numPr>
          <w:ilvl w:val="0"/>
          <w:numId w:val="183"/>
        </w:numPr>
        <w:tabs>
          <w:tab w:val="left" w:pos="284"/>
          <w:tab w:val="left" w:pos="426"/>
          <w:tab w:val="left" w:pos="851"/>
          <w:tab w:val="left" w:pos="1042"/>
          <w:tab w:val="left" w:pos="113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537D3" w:rsidRPr="00825DB0" w:rsidRDefault="006537D3" w:rsidP="002C2219">
      <w:pPr>
        <w:widowControl w:val="0"/>
        <w:numPr>
          <w:ilvl w:val="0"/>
          <w:numId w:val="183"/>
        </w:numPr>
        <w:tabs>
          <w:tab w:val="left" w:pos="284"/>
          <w:tab w:val="left" w:pos="426"/>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537D3" w:rsidRPr="00825DB0" w:rsidRDefault="006537D3" w:rsidP="002C2219">
      <w:pPr>
        <w:widowControl w:val="0"/>
        <w:numPr>
          <w:ilvl w:val="0"/>
          <w:numId w:val="183"/>
        </w:numPr>
        <w:tabs>
          <w:tab w:val="left" w:pos="284"/>
          <w:tab w:val="left" w:pos="426"/>
          <w:tab w:val="left" w:pos="851"/>
          <w:tab w:val="left" w:pos="1033"/>
          <w:tab w:val="left" w:pos="113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537D3" w:rsidRPr="00825DB0" w:rsidRDefault="006537D3" w:rsidP="002C2219">
      <w:pPr>
        <w:widowControl w:val="0"/>
        <w:numPr>
          <w:ilvl w:val="0"/>
          <w:numId w:val="183"/>
        </w:numPr>
        <w:tabs>
          <w:tab w:val="left" w:pos="284"/>
          <w:tab w:val="left" w:pos="426"/>
          <w:tab w:val="left" w:pos="851"/>
          <w:tab w:val="left" w:pos="1028"/>
          <w:tab w:val="left" w:pos="1134"/>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B3E58" w:rsidRPr="00825DB0" w:rsidRDefault="007B3E58" w:rsidP="002C2219">
      <w:pPr>
        <w:widowControl w:val="0"/>
        <w:tabs>
          <w:tab w:val="left" w:pos="284"/>
          <w:tab w:val="left" w:pos="426"/>
          <w:tab w:val="left" w:pos="851"/>
          <w:tab w:val="left" w:pos="1028"/>
          <w:tab w:val="left" w:pos="1134"/>
        </w:tabs>
        <w:autoSpaceDE w:val="0"/>
        <w:autoSpaceDN w:val="0"/>
        <w:spacing w:after="0" w:line="240" w:lineRule="auto"/>
        <w:ind w:left="567"/>
        <w:jc w:val="both"/>
        <w:rPr>
          <w:rFonts w:ascii="Times New Roman" w:eastAsia="Times New Roman" w:hAnsi="Times New Roman" w:cs="Times New Roman"/>
          <w:kern w:val="0"/>
          <w:sz w:val="24"/>
          <w:szCs w:val="24"/>
        </w:rPr>
      </w:pPr>
    </w:p>
    <w:p w:rsidR="007B3E58" w:rsidRPr="00825DB0" w:rsidRDefault="007B3E58" w:rsidP="002C2219">
      <w:pPr>
        <w:widowControl w:val="0"/>
        <w:tabs>
          <w:tab w:val="left" w:pos="284"/>
          <w:tab w:val="left" w:pos="426"/>
          <w:tab w:val="left" w:pos="851"/>
          <w:tab w:val="left" w:pos="1028"/>
          <w:tab w:val="left" w:pos="1134"/>
        </w:tabs>
        <w:autoSpaceDE w:val="0"/>
        <w:autoSpaceDN w:val="0"/>
        <w:spacing w:after="0" w:line="240" w:lineRule="auto"/>
        <w:ind w:left="567"/>
        <w:jc w:val="both"/>
        <w:rPr>
          <w:rFonts w:ascii="Times New Roman" w:eastAsia="Times New Roman" w:hAnsi="Times New Roman" w:cs="Times New Roman"/>
          <w:kern w:val="0"/>
          <w:sz w:val="24"/>
          <w:szCs w:val="24"/>
        </w:rPr>
      </w:pPr>
    </w:p>
    <w:p w:rsidR="007B3E58" w:rsidRPr="00825DB0" w:rsidRDefault="007B3E58" w:rsidP="002C2219">
      <w:pPr>
        <w:shd w:val="clear" w:color="auto" w:fill="FFFFFF"/>
        <w:tabs>
          <w:tab w:val="left" w:pos="851"/>
          <w:tab w:val="left" w:pos="993"/>
          <w:tab w:val="left" w:pos="1134"/>
          <w:tab w:val="left" w:pos="1276"/>
        </w:tabs>
        <w:spacing w:after="0" w:line="240" w:lineRule="auto"/>
        <w:ind w:firstLine="567"/>
        <w:jc w:val="both"/>
        <w:rPr>
          <w:rFonts w:ascii="Times New Roman" w:eastAsia="Times New Roman" w:hAnsi="Times New Roman" w:cs="Times New Roman"/>
          <w:b/>
          <w:kern w:val="0"/>
          <w:sz w:val="28"/>
          <w:szCs w:val="28"/>
          <w:lang w:eastAsia="ru-RU"/>
        </w:rPr>
      </w:pPr>
      <w:r w:rsidRPr="00825DB0">
        <w:rPr>
          <w:rFonts w:ascii="Times New Roman" w:eastAsia="Times New Roman" w:hAnsi="Times New Roman" w:cs="Times New Roman"/>
          <w:b/>
          <w:kern w:val="0"/>
          <w:sz w:val="28"/>
          <w:szCs w:val="28"/>
          <w:lang w:eastAsia="ru-RU"/>
        </w:rPr>
        <w:t xml:space="preserve">2.1.6.  Взаимодействие педагогического коллектива с семьями обучающихся </w:t>
      </w:r>
      <w:r w:rsidRPr="00825DB0">
        <w:rPr>
          <w:rFonts w:ascii="Times New Roman" w:eastAsia="Times New Roman" w:hAnsi="Times New Roman" w:cs="Times New Roman"/>
          <w:b/>
          <w:bCs/>
          <w:kern w:val="0"/>
          <w:sz w:val="28"/>
          <w:szCs w:val="28"/>
          <w:lang w:eastAsia="ru-RU"/>
        </w:rPr>
        <w:t>(п.26. ФОП ДО).</w:t>
      </w:r>
    </w:p>
    <w:p w:rsidR="007B3E58" w:rsidRPr="00825DB0" w:rsidRDefault="007B3E58" w:rsidP="002C2219">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Главными целями взаимодействия педагогического коллектива ДОО с семьями обучающихся дошкольного возраста являются:</w:t>
      </w:r>
    </w:p>
    <w:p w:rsidR="007B3E58" w:rsidRPr="00825DB0" w:rsidRDefault="007B3E58" w:rsidP="002C2219">
      <w:pPr>
        <w:pStyle w:val="a4"/>
        <w:widowControl w:val="0"/>
        <w:numPr>
          <w:ilvl w:val="0"/>
          <w:numId w:val="190"/>
        </w:numPr>
        <w:tabs>
          <w:tab w:val="left" w:pos="709"/>
          <w:tab w:val="left" w:pos="851"/>
        </w:tabs>
        <w:spacing w:after="0" w:line="240" w:lineRule="auto"/>
        <w:ind w:left="0"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B3E58" w:rsidRPr="00825DB0" w:rsidRDefault="007B3E58" w:rsidP="002C2219">
      <w:pPr>
        <w:pStyle w:val="a4"/>
        <w:widowControl w:val="0"/>
        <w:numPr>
          <w:ilvl w:val="0"/>
          <w:numId w:val="190"/>
        </w:numPr>
        <w:tabs>
          <w:tab w:val="left" w:pos="709"/>
          <w:tab w:val="left" w:pos="851"/>
        </w:tabs>
        <w:spacing w:after="0" w:line="240" w:lineRule="auto"/>
        <w:ind w:left="0"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7B3E58" w:rsidRPr="00825DB0" w:rsidRDefault="00257D87" w:rsidP="002C2219">
      <w:pPr>
        <w:widowControl w:val="0"/>
        <w:tabs>
          <w:tab w:val="left" w:pos="709"/>
          <w:tab w:val="left" w:pos="851"/>
          <w:tab w:val="left" w:pos="1359"/>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Эта деятельность дополняет, поддерживает и тактично направлять воспитательные действия родителей (законных представителей) детей младенческого, раннего и дошкольного возрастов.</w:t>
      </w:r>
    </w:p>
    <w:p w:rsidR="007B3E58" w:rsidRPr="00825DB0" w:rsidRDefault="00C87BCF" w:rsidP="002C2219">
      <w:pPr>
        <w:widowControl w:val="0"/>
        <w:tabs>
          <w:tab w:val="left" w:pos="709"/>
          <w:tab w:val="left" w:pos="851"/>
          <w:tab w:val="left" w:pos="133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Достижение этих целей</w:t>
      </w:r>
      <w:r w:rsidR="00257D87" w:rsidRPr="00825DB0">
        <w:rPr>
          <w:rFonts w:ascii="Times New Roman" w:eastAsia="Times New Roman" w:hAnsi="Times New Roman" w:cs="Times New Roman"/>
          <w:kern w:val="0"/>
          <w:sz w:val="24"/>
          <w:szCs w:val="24"/>
        </w:rPr>
        <w:t xml:space="preserve"> осуществляет</w:t>
      </w:r>
      <w:r w:rsidR="007B3E58" w:rsidRPr="00825DB0">
        <w:rPr>
          <w:rFonts w:ascii="Times New Roman" w:eastAsia="Times New Roman" w:hAnsi="Times New Roman" w:cs="Times New Roman"/>
          <w:kern w:val="0"/>
          <w:sz w:val="24"/>
          <w:szCs w:val="24"/>
        </w:rPr>
        <w:t>ся через решение основных задач:</w:t>
      </w:r>
    </w:p>
    <w:p w:rsidR="007B3E58" w:rsidRPr="00825DB0" w:rsidRDefault="007B3E58" w:rsidP="002C2219">
      <w:pPr>
        <w:widowControl w:val="0"/>
        <w:numPr>
          <w:ilvl w:val="0"/>
          <w:numId w:val="189"/>
        </w:numPr>
        <w:tabs>
          <w:tab w:val="left" w:pos="709"/>
          <w:tab w:val="left" w:pos="851"/>
          <w:tab w:val="left" w:pos="993"/>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информирование родителей (законных представителей) и общественности </w:t>
      </w:r>
      <w:r w:rsidRPr="00825DB0">
        <w:rPr>
          <w:rFonts w:ascii="Times New Roman" w:eastAsia="Times New Roman" w:hAnsi="Times New Roman" w:cs="Times New Roman"/>
          <w:kern w:val="0"/>
          <w:sz w:val="24"/>
          <w:szCs w:val="24"/>
        </w:rPr>
        <w:lastRenderedPageBreak/>
        <w:t>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7B3E58" w:rsidRPr="00825DB0" w:rsidRDefault="007B3E58" w:rsidP="002C2219">
      <w:pPr>
        <w:widowControl w:val="0"/>
        <w:numPr>
          <w:ilvl w:val="0"/>
          <w:numId w:val="189"/>
        </w:numPr>
        <w:tabs>
          <w:tab w:val="left" w:pos="709"/>
          <w:tab w:val="left" w:pos="851"/>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B3E58" w:rsidRPr="00825DB0" w:rsidRDefault="007B3E58" w:rsidP="002C2219">
      <w:pPr>
        <w:widowControl w:val="0"/>
        <w:numPr>
          <w:ilvl w:val="0"/>
          <w:numId w:val="189"/>
        </w:numPr>
        <w:tabs>
          <w:tab w:val="left" w:pos="709"/>
          <w:tab w:val="left" w:pos="851"/>
          <w:tab w:val="left" w:pos="993"/>
          <w:tab w:val="left" w:pos="1033"/>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способствование развитию ответственного и осознанного родительства как базовой основы благополучия семьи;</w:t>
      </w:r>
    </w:p>
    <w:p w:rsidR="007B3E58" w:rsidRPr="00825DB0" w:rsidRDefault="007B3E58" w:rsidP="002C2219">
      <w:pPr>
        <w:widowControl w:val="0"/>
        <w:numPr>
          <w:ilvl w:val="0"/>
          <w:numId w:val="189"/>
        </w:numPr>
        <w:tabs>
          <w:tab w:val="left" w:pos="709"/>
          <w:tab w:val="left" w:pos="851"/>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B3E58" w:rsidRPr="00825DB0" w:rsidRDefault="007B3E58" w:rsidP="002C2219">
      <w:pPr>
        <w:widowControl w:val="0"/>
        <w:numPr>
          <w:ilvl w:val="0"/>
          <w:numId w:val="189"/>
        </w:numPr>
        <w:tabs>
          <w:tab w:val="left" w:pos="709"/>
          <w:tab w:val="left" w:pos="851"/>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вовлечение родителей (законных представителей) в образовательный процесс.</w:t>
      </w:r>
    </w:p>
    <w:p w:rsidR="007B3E58" w:rsidRPr="00825DB0" w:rsidRDefault="007B3E58" w:rsidP="002C2219">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Построение взаимодействия с родителями (зако</w:t>
      </w:r>
      <w:r w:rsidR="00C87BCF" w:rsidRPr="00825DB0">
        <w:rPr>
          <w:rFonts w:ascii="Times New Roman" w:eastAsia="Times New Roman" w:hAnsi="Times New Roman" w:cs="Times New Roman"/>
          <w:kern w:val="0"/>
          <w:sz w:val="24"/>
          <w:szCs w:val="24"/>
        </w:rPr>
        <w:t xml:space="preserve">нными представителями) </w:t>
      </w:r>
      <w:r w:rsidRPr="00825DB0">
        <w:rPr>
          <w:rFonts w:ascii="Times New Roman" w:eastAsia="Times New Roman" w:hAnsi="Times New Roman" w:cs="Times New Roman"/>
          <w:kern w:val="0"/>
          <w:sz w:val="24"/>
          <w:szCs w:val="24"/>
        </w:rPr>
        <w:t>придержива</w:t>
      </w:r>
      <w:r w:rsidR="00257D87" w:rsidRPr="00825DB0">
        <w:rPr>
          <w:rFonts w:ascii="Times New Roman" w:eastAsia="Times New Roman" w:hAnsi="Times New Roman" w:cs="Times New Roman"/>
          <w:kern w:val="0"/>
          <w:sz w:val="24"/>
          <w:szCs w:val="24"/>
        </w:rPr>
        <w:t>етс</w:t>
      </w:r>
      <w:r w:rsidRPr="00825DB0">
        <w:rPr>
          <w:rFonts w:ascii="Times New Roman" w:eastAsia="Times New Roman" w:hAnsi="Times New Roman" w:cs="Times New Roman"/>
          <w:kern w:val="0"/>
          <w:sz w:val="24"/>
          <w:szCs w:val="24"/>
        </w:rPr>
        <w:t>я следующих принципов:</w:t>
      </w:r>
    </w:p>
    <w:p w:rsidR="007B3E58" w:rsidRPr="00825DB0" w:rsidRDefault="007B3E58" w:rsidP="002C2219">
      <w:pPr>
        <w:widowControl w:val="0"/>
        <w:numPr>
          <w:ilvl w:val="0"/>
          <w:numId w:val="185"/>
        </w:numPr>
        <w:tabs>
          <w:tab w:val="left" w:pos="709"/>
          <w:tab w:val="left" w:pos="851"/>
          <w:tab w:val="left" w:pos="1038"/>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B3E58" w:rsidRPr="00825DB0" w:rsidRDefault="007B3E58" w:rsidP="002C2219">
      <w:pPr>
        <w:widowControl w:val="0"/>
        <w:numPr>
          <w:ilvl w:val="0"/>
          <w:numId w:val="185"/>
        </w:numPr>
        <w:tabs>
          <w:tab w:val="left" w:pos="709"/>
          <w:tab w:val="left" w:pos="851"/>
          <w:tab w:val="left" w:pos="1042"/>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B3E58" w:rsidRPr="00825DB0" w:rsidRDefault="007B3E58" w:rsidP="002C2219">
      <w:pPr>
        <w:widowControl w:val="0"/>
        <w:numPr>
          <w:ilvl w:val="0"/>
          <w:numId w:val="185"/>
        </w:numPr>
        <w:tabs>
          <w:tab w:val="left" w:pos="709"/>
          <w:tab w:val="left" w:pos="851"/>
          <w:tab w:val="left" w:pos="1038"/>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B3E58" w:rsidRPr="00825DB0" w:rsidRDefault="007B3E58" w:rsidP="002C2219">
      <w:pPr>
        <w:widowControl w:val="0"/>
        <w:numPr>
          <w:ilvl w:val="0"/>
          <w:numId w:val="185"/>
        </w:numPr>
        <w:tabs>
          <w:tab w:val="left" w:pos="709"/>
          <w:tab w:val="left" w:pos="851"/>
          <w:tab w:val="left" w:pos="1038"/>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B3E58" w:rsidRPr="00825DB0" w:rsidRDefault="007B3E58" w:rsidP="002C2219">
      <w:pPr>
        <w:widowControl w:val="0"/>
        <w:numPr>
          <w:ilvl w:val="0"/>
          <w:numId w:val="185"/>
        </w:numPr>
        <w:tabs>
          <w:tab w:val="left" w:pos="709"/>
          <w:tab w:val="left" w:pos="851"/>
          <w:tab w:val="left" w:pos="1028"/>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B3E58" w:rsidRPr="00825DB0" w:rsidRDefault="007B3E58" w:rsidP="002C2219">
      <w:pPr>
        <w:widowControl w:val="0"/>
        <w:tabs>
          <w:tab w:val="left" w:pos="709"/>
          <w:tab w:val="left" w:pos="851"/>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7B3E58" w:rsidRPr="00825DB0" w:rsidRDefault="007B3E58" w:rsidP="002C2219">
      <w:pPr>
        <w:widowControl w:val="0"/>
        <w:numPr>
          <w:ilvl w:val="0"/>
          <w:numId w:val="186"/>
        </w:numPr>
        <w:tabs>
          <w:tab w:val="left" w:pos="709"/>
          <w:tab w:val="left" w:pos="851"/>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B3E58" w:rsidRPr="00825DB0" w:rsidRDefault="007B3E58" w:rsidP="002C2219">
      <w:pPr>
        <w:widowControl w:val="0"/>
        <w:numPr>
          <w:ilvl w:val="0"/>
          <w:numId w:val="186"/>
        </w:numPr>
        <w:tabs>
          <w:tab w:val="left" w:pos="709"/>
          <w:tab w:val="left" w:pos="851"/>
          <w:tab w:val="left" w:pos="1042"/>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w:t>
      </w:r>
      <w:r w:rsidRPr="00825DB0">
        <w:rPr>
          <w:rFonts w:ascii="Times New Roman" w:eastAsia="Times New Roman" w:hAnsi="Times New Roman" w:cs="Times New Roman"/>
          <w:kern w:val="0"/>
          <w:sz w:val="24"/>
          <w:szCs w:val="24"/>
        </w:rPr>
        <w:lastRenderedPageBreak/>
        <w:t>реализуемой в ДОО образовательной программы; условиях пребывания ребёнка в группе ДОО; содержании и методах образовательной работы с детьми;</w:t>
      </w:r>
    </w:p>
    <w:p w:rsidR="007B3E58" w:rsidRPr="00825DB0" w:rsidRDefault="007B3E58" w:rsidP="002C2219">
      <w:pPr>
        <w:widowControl w:val="0"/>
        <w:numPr>
          <w:ilvl w:val="0"/>
          <w:numId w:val="186"/>
        </w:numPr>
        <w:tabs>
          <w:tab w:val="left" w:pos="709"/>
          <w:tab w:val="left" w:pos="851"/>
          <w:tab w:val="left" w:pos="1042"/>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B3E58" w:rsidRPr="00825DB0" w:rsidRDefault="007B3E58" w:rsidP="002C2219">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7B3E58" w:rsidRPr="00825DB0" w:rsidRDefault="007B3E58" w:rsidP="002C2219">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Особое внимание в просветительск</w:t>
      </w:r>
      <w:r w:rsidR="00152810" w:rsidRPr="00825DB0">
        <w:rPr>
          <w:rFonts w:ascii="Times New Roman" w:eastAsia="Times New Roman" w:hAnsi="Times New Roman" w:cs="Times New Roman"/>
          <w:kern w:val="0"/>
          <w:sz w:val="24"/>
          <w:szCs w:val="24"/>
        </w:rPr>
        <w:t>ой деятельности ДОО</w:t>
      </w:r>
      <w:r w:rsidRPr="00825DB0">
        <w:rPr>
          <w:rFonts w:ascii="Times New Roman" w:eastAsia="Times New Roman" w:hAnsi="Times New Roman" w:cs="Times New Roman"/>
          <w:kern w:val="0"/>
          <w:sz w:val="24"/>
          <w:szCs w:val="24"/>
        </w:rPr>
        <w:t xml:space="preserve"> уделя</w:t>
      </w:r>
      <w:r w:rsidR="00152810"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kern w:val="0"/>
          <w:sz w:val="24"/>
          <w:szCs w:val="24"/>
        </w:rPr>
        <w:t>тся повышению уровня компетентности родителей (законных представителей) в вопросах здоровьесбережения ребёнка.</w:t>
      </w:r>
    </w:p>
    <w:p w:rsidR="007B3E58" w:rsidRPr="00825DB0" w:rsidRDefault="007B3E58" w:rsidP="002C2219">
      <w:pPr>
        <w:widowControl w:val="0"/>
        <w:tabs>
          <w:tab w:val="left" w:pos="709"/>
          <w:tab w:val="left" w:pos="851"/>
          <w:tab w:val="left" w:pos="136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Реализация данной темы </w:t>
      </w:r>
      <w:r w:rsidR="00152810" w:rsidRPr="00825DB0">
        <w:rPr>
          <w:rFonts w:ascii="Times New Roman" w:eastAsia="Times New Roman" w:hAnsi="Times New Roman" w:cs="Times New Roman"/>
          <w:kern w:val="0"/>
          <w:sz w:val="24"/>
          <w:szCs w:val="24"/>
        </w:rPr>
        <w:t>осуществляется</w:t>
      </w:r>
      <w:r w:rsidRPr="00825DB0">
        <w:rPr>
          <w:rFonts w:ascii="Times New Roman" w:eastAsia="Times New Roman" w:hAnsi="Times New Roman" w:cs="Times New Roman"/>
          <w:kern w:val="0"/>
          <w:sz w:val="24"/>
          <w:szCs w:val="24"/>
        </w:rPr>
        <w:t xml:space="preserve"> в процессе следующих направлений просветительской деятельности:</w:t>
      </w:r>
    </w:p>
    <w:p w:rsidR="007B3E58" w:rsidRPr="00825DB0" w:rsidRDefault="007B3E58" w:rsidP="002C2219">
      <w:pPr>
        <w:widowControl w:val="0"/>
        <w:numPr>
          <w:ilvl w:val="0"/>
          <w:numId w:val="187"/>
        </w:numPr>
        <w:tabs>
          <w:tab w:val="left" w:pos="284"/>
          <w:tab w:val="left" w:pos="851"/>
          <w:tab w:val="left" w:pos="1042"/>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7B3E58" w:rsidRPr="00825DB0" w:rsidRDefault="007B3E58" w:rsidP="002C2219">
      <w:pPr>
        <w:widowControl w:val="0"/>
        <w:numPr>
          <w:ilvl w:val="0"/>
          <w:numId w:val="187"/>
        </w:numPr>
        <w:tabs>
          <w:tab w:val="left" w:pos="284"/>
          <w:tab w:val="left" w:pos="851"/>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B3E58" w:rsidRPr="00825DB0" w:rsidRDefault="007B3E58" w:rsidP="002C2219">
      <w:pPr>
        <w:widowControl w:val="0"/>
        <w:numPr>
          <w:ilvl w:val="0"/>
          <w:numId w:val="187"/>
        </w:numPr>
        <w:tabs>
          <w:tab w:val="left" w:pos="284"/>
          <w:tab w:val="left" w:pos="851"/>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B3E58" w:rsidRPr="00825DB0" w:rsidRDefault="007B3E58" w:rsidP="002C2219">
      <w:pPr>
        <w:widowControl w:val="0"/>
        <w:numPr>
          <w:ilvl w:val="0"/>
          <w:numId w:val="187"/>
        </w:numPr>
        <w:tabs>
          <w:tab w:val="left" w:pos="284"/>
          <w:tab w:val="left" w:pos="851"/>
          <w:tab w:val="left" w:pos="1028"/>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знакомство родителей (законных представителей) с оздоровительными мероприятиями, проводимыми в ДОО;</w:t>
      </w:r>
    </w:p>
    <w:p w:rsidR="007B3E58" w:rsidRPr="00825DB0" w:rsidRDefault="007B3E58" w:rsidP="002C2219">
      <w:pPr>
        <w:widowControl w:val="0"/>
        <w:numPr>
          <w:ilvl w:val="0"/>
          <w:numId w:val="187"/>
        </w:numPr>
        <w:tabs>
          <w:tab w:val="left" w:pos="284"/>
          <w:tab w:val="left" w:pos="851"/>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825DB0">
        <w:rPr>
          <w:rFonts w:ascii="Times New Roman" w:eastAsia="Times New Roman" w:hAnsi="Times New Roman" w:cs="Times New Roman"/>
          <w:kern w:val="0"/>
          <w:sz w:val="24"/>
          <w:szCs w:val="24"/>
          <w:lang w:val="en-US"/>
        </w:rPr>
        <w:t>IT</w:t>
      </w:r>
      <w:r w:rsidRPr="00825DB0">
        <w:rPr>
          <w:rFonts w:ascii="Times New Roman" w:eastAsia="Times New Roman" w:hAnsi="Times New Roman" w:cs="Times New Roman"/>
          <w:kern w:val="0"/>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7B3E58" w:rsidRPr="00825DB0" w:rsidRDefault="007B3E58" w:rsidP="002C2219">
      <w:pPr>
        <w:widowControl w:val="0"/>
        <w:numPr>
          <w:ilvl w:val="1"/>
          <w:numId w:val="187"/>
        </w:numPr>
        <w:tabs>
          <w:tab w:val="left" w:pos="284"/>
          <w:tab w:val="left" w:pos="709"/>
          <w:tab w:val="left" w:pos="113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Эффективность просветительской работы по вопросам здоровьесбережения детей </w:t>
      </w:r>
      <w:r w:rsidR="00152810" w:rsidRPr="00825DB0">
        <w:rPr>
          <w:rFonts w:ascii="Times New Roman" w:eastAsia="Times New Roman" w:hAnsi="Times New Roman" w:cs="Times New Roman"/>
          <w:kern w:val="0"/>
          <w:sz w:val="24"/>
          <w:szCs w:val="24"/>
        </w:rPr>
        <w:t xml:space="preserve">повышается </w:t>
      </w:r>
      <w:r w:rsidRPr="00825DB0">
        <w:rPr>
          <w:rFonts w:ascii="Times New Roman" w:eastAsia="Times New Roman" w:hAnsi="Times New Roman" w:cs="Times New Roman"/>
          <w:kern w:val="0"/>
          <w:sz w:val="24"/>
          <w:szCs w:val="24"/>
        </w:rPr>
        <w:t xml:space="preserve">за счет привлечения к тематическим встречам профильных специалистов (медиков, нейропсихологов, физиологов, </w:t>
      </w:r>
      <w:r w:rsidRPr="00825DB0">
        <w:rPr>
          <w:rFonts w:ascii="Times New Roman" w:eastAsia="Times New Roman" w:hAnsi="Times New Roman" w:cs="Times New Roman"/>
          <w:kern w:val="0"/>
          <w:sz w:val="24"/>
          <w:szCs w:val="24"/>
          <w:lang w:val="en-US"/>
        </w:rPr>
        <w:t>IT</w:t>
      </w:r>
      <w:r w:rsidRPr="00825DB0">
        <w:rPr>
          <w:rFonts w:ascii="Times New Roman" w:eastAsia="Times New Roman" w:hAnsi="Times New Roman" w:cs="Times New Roman"/>
          <w:kern w:val="0"/>
          <w:sz w:val="24"/>
          <w:szCs w:val="24"/>
        </w:rPr>
        <w:t>-специалистов и других).</w:t>
      </w:r>
    </w:p>
    <w:p w:rsidR="007B3E58" w:rsidRPr="00825DB0" w:rsidRDefault="007B3E58" w:rsidP="002C2219">
      <w:pPr>
        <w:widowControl w:val="0"/>
        <w:tabs>
          <w:tab w:val="left" w:pos="284"/>
          <w:tab w:val="left" w:pos="709"/>
          <w:tab w:val="left" w:pos="1134"/>
          <w:tab w:val="left" w:pos="1350"/>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B3E58" w:rsidRPr="00825DB0" w:rsidRDefault="007B3E58" w:rsidP="002C2219">
      <w:pPr>
        <w:widowControl w:val="0"/>
        <w:numPr>
          <w:ilvl w:val="0"/>
          <w:numId w:val="188"/>
        </w:numPr>
        <w:tabs>
          <w:tab w:val="left" w:pos="284"/>
          <w:tab w:val="left" w:pos="709"/>
          <w:tab w:val="left" w:pos="1033"/>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B3E58" w:rsidRPr="00825DB0" w:rsidRDefault="007B3E58" w:rsidP="002C2219">
      <w:pPr>
        <w:widowControl w:val="0"/>
        <w:numPr>
          <w:ilvl w:val="0"/>
          <w:numId w:val="188"/>
        </w:numPr>
        <w:tabs>
          <w:tab w:val="left" w:pos="284"/>
          <w:tab w:val="left" w:pos="709"/>
          <w:tab w:val="left" w:pos="1038"/>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w:t>
      </w:r>
      <w:r w:rsidRPr="00825DB0">
        <w:rPr>
          <w:rFonts w:ascii="Times New Roman" w:eastAsia="Times New Roman" w:hAnsi="Times New Roman" w:cs="Times New Roman"/>
          <w:kern w:val="0"/>
          <w:sz w:val="24"/>
          <w:szCs w:val="24"/>
        </w:rPr>
        <w:lastRenderedPageBreak/>
        <w:t>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B3E58" w:rsidRPr="00825DB0" w:rsidRDefault="007B3E58" w:rsidP="002C2219">
      <w:pPr>
        <w:widowControl w:val="0"/>
        <w:tabs>
          <w:tab w:val="left" w:pos="851"/>
          <w:tab w:val="left" w:pos="1369"/>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Для вовлечения родителей (законных представителей) в образовательную деятельность </w:t>
      </w:r>
      <w:r w:rsidR="006C6A52" w:rsidRPr="00825DB0">
        <w:rPr>
          <w:rFonts w:ascii="Times New Roman" w:eastAsia="Times New Roman" w:hAnsi="Times New Roman" w:cs="Times New Roman"/>
          <w:kern w:val="0"/>
          <w:sz w:val="24"/>
          <w:szCs w:val="24"/>
        </w:rPr>
        <w:t>используют</w:t>
      </w:r>
      <w:r w:rsidRPr="00825DB0">
        <w:rPr>
          <w:rFonts w:ascii="Times New Roman" w:eastAsia="Times New Roman" w:hAnsi="Times New Roman" w:cs="Times New Roman"/>
          <w:kern w:val="0"/>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w:t>
      </w:r>
      <w:r w:rsidR="006C6A52" w:rsidRPr="00825DB0">
        <w:rPr>
          <w:rFonts w:ascii="Times New Roman" w:eastAsia="Times New Roman" w:hAnsi="Times New Roman" w:cs="Times New Roman"/>
          <w:kern w:val="0"/>
          <w:sz w:val="24"/>
          <w:szCs w:val="24"/>
        </w:rPr>
        <w:t>сопровождаются</w:t>
      </w:r>
      <w:r w:rsidRPr="00825DB0">
        <w:rPr>
          <w:rFonts w:ascii="Times New Roman" w:eastAsia="Times New Roman" w:hAnsi="Times New Roman" w:cs="Times New Roman"/>
          <w:kern w:val="0"/>
          <w:sz w:val="24"/>
          <w:szCs w:val="24"/>
        </w:rPr>
        <w:t xml:space="preserve"> подробными инструкциями по их использованию и рекомендациями по построению взаимодействия с ребёнком (с учётом возрастных особенностей). Кроме того, </w:t>
      </w:r>
      <w:r w:rsidR="006C6A52" w:rsidRPr="00825DB0">
        <w:rPr>
          <w:rFonts w:ascii="Times New Roman" w:eastAsia="Times New Roman" w:hAnsi="Times New Roman" w:cs="Times New Roman"/>
          <w:kern w:val="0"/>
          <w:sz w:val="24"/>
          <w:szCs w:val="24"/>
        </w:rPr>
        <w:t>активно используется</w:t>
      </w:r>
      <w:r w:rsidRPr="00825DB0">
        <w:rPr>
          <w:rFonts w:ascii="Times New Roman" w:eastAsia="Times New Roman" w:hAnsi="Times New Roman" w:cs="Times New Roman"/>
          <w:kern w:val="0"/>
          <w:sz w:val="24"/>
          <w:szCs w:val="24"/>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7B3E58" w:rsidRPr="00825DB0" w:rsidRDefault="007B3E58" w:rsidP="002C2219">
      <w:pPr>
        <w:widowControl w:val="0"/>
        <w:tabs>
          <w:tab w:val="left" w:pos="851"/>
          <w:tab w:val="left" w:pos="1498"/>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B3E58" w:rsidRPr="00825DB0" w:rsidRDefault="007B3E58"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1E0B5E" w:rsidRPr="00825DB0" w:rsidRDefault="001E0B5E"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kern w:val="0"/>
          <w:sz w:val="24"/>
          <w:szCs w:val="24"/>
        </w:rPr>
      </w:pP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kern w:val="0"/>
          <w:sz w:val="24"/>
          <w:szCs w:val="24"/>
        </w:rPr>
      </w:pP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8"/>
          <w:szCs w:val="28"/>
          <w:u w:val="single"/>
        </w:rPr>
      </w:pPr>
      <w:r w:rsidRPr="00825DB0">
        <w:rPr>
          <w:rFonts w:ascii="Times New Roman" w:eastAsia="Times New Roman" w:hAnsi="Times New Roman" w:cs="Times New Roman"/>
          <w:b/>
          <w:i/>
          <w:iCs/>
          <w:kern w:val="0"/>
          <w:sz w:val="28"/>
          <w:szCs w:val="28"/>
          <w:u w:val="single"/>
        </w:rPr>
        <w:t>2.2. Часть, формируемая участниками образовательных отношений (региональный компонент).</w:t>
      </w:r>
    </w:p>
    <w:p w:rsidR="00372EA3" w:rsidRPr="00825DB0" w:rsidRDefault="00372EA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rPr>
      </w:pP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i/>
          <w:iCs/>
          <w:kern w:val="0"/>
          <w:sz w:val="24"/>
          <w:szCs w:val="24"/>
        </w:rPr>
        <w:t>Специфика национальных, социокультурных и иных условий, в которых осуществляется образовательная деятельность</w:t>
      </w:r>
      <w:r w:rsidRPr="00825DB0">
        <w:rPr>
          <w:rFonts w:ascii="Times New Roman" w:eastAsia="Times New Roman" w:hAnsi="Times New Roman" w:cs="Times New Roman"/>
          <w:i/>
          <w:iCs/>
          <w:kern w:val="0"/>
          <w:sz w:val="24"/>
          <w:szCs w:val="24"/>
        </w:rPr>
        <w:t>.</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При проектировании содержания Программы учитывали климатические особенности региона, к которому относится Республика Татарстан. Это средняя полоса России: время начала и окончания тех или иных сезонных явлений (листопад, таяние снега, ледоход и т.д.), интенсивность их протекания; состав флоры и фауны; длительность светового дня; режима работы детского сада в режиме полного дня (10,5-ти часовое пребывание детей), погодные условия и т.д.</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Исходя из климатических особенностей региона, распорядок (режим) дня составляется в соответствии с выделением двух периодов:</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1) холодный период: учебный год (сентябрь-май), составляется определенный режим дня и расписание непосредственно образовательной деятельности;</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2) 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w:t>
      </w:r>
      <w:r w:rsidRPr="00825DB0">
        <w:rPr>
          <w:rFonts w:ascii="Times New Roman" w:eastAsia="Times New Roman" w:hAnsi="Times New Roman" w:cs="Times New Roman"/>
          <w:i/>
          <w:iCs/>
          <w:kern w:val="0"/>
          <w:sz w:val="24"/>
          <w:szCs w:val="24"/>
        </w:rPr>
        <w:lastRenderedPageBreak/>
        <w:t>утреннюю зарядку, часть занятий, вечерний круг лучше проводить на свежем воздухе. Эти особенности учитываются при составлении тематических мероприятий.</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Содержание образования в </w:t>
      </w:r>
      <w:r w:rsidR="00355BCC" w:rsidRPr="00825DB0">
        <w:rPr>
          <w:rFonts w:ascii="Times New Roman" w:eastAsia="Times New Roman" w:hAnsi="Times New Roman" w:cs="Times New Roman"/>
          <w:i/>
          <w:iCs/>
          <w:kern w:val="0"/>
          <w:sz w:val="24"/>
          <w:szCs w:val="24"/>
        </w:rPr>
        <w:t>МБ</w:t>
      </w:r>
      <w:r w:rsidR="00E44F8A" w:rsidRPr="00825DB0">
        <w:rPr>
          <w:rFonts w:ascii="Times New Roman" w:eastAsia="Times New Roman" w:hAnsi="Times New Roman" w:cs="Times New Roman"/>
          <w:i/>
          <w:iCs/>
          <w:kern w:val="0"/>
          <w:sz w:val="24"/>
          <w:szCs w:val="24"/>
        </w:rPr>
        <w:t>ДОУ</w:t>
      </w:r>
      <w:r w:rsidRPr="00825DB0">
        <w:rPr>
          <w:rFonts w:ascii="Times New Roman" w:eastAsia="Times New Roman" w:hAnsi="Times New Roman" w:cs="Times New Roman"/>
          <w:i/>
          <w:iCs/>
          <w:kern w:val="0"/>
          <w:sz w:val="24"/>
          <w:szCs w:val="24"/>
        </w:rPr>
        <w:t xml:space="preserve"> учитывает национально-культурные особенности региона, включающие вопросы истории и культуры родного города, природного, социального и</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рукотворного мира, многообразие народов Поволжья.</w:t>
      </w:r>
    </w:p>
    <w:p w:rsidR="00711ED3" w:rsidRPr="00825DB0" w:rsidRDefault="00355BCC"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МБ</w:t>
      </w:r>
      <w:r w:rsidR="00E44F8A" w:rsidRPr="00825DB0">
        <w:rPr>
          <w:rFonts w:ascii="Times New Roman" w:eastAsia="Times New Roman" w:hAnsi="Times New Roman" w:cs="Times New Roman"/>
          <w:i/>
          <w:iCs/>
          <w:kern w:val="0"/>
          <w:sz w:val="24"/>
          <w:szCs w:val="24"/>
        </w:rPr>
        <w:t>ДОУ</w:t>
      </w:r>
      <w:r w:rsidR="00711ED3" w:rsidRPr="00825DB0">
        <w:rPr>
          <w:rFonts w:ascii="Times New Roman" w:eastAsia="Times New Roman" w:hAnsi="Times New Roman" w:cs="Times New Roman"/>
          <w:i/>
          <w:iCs/>
          <w:kern w:val="0"/>
          <w:sz w:val="24"/>
          <w:szCs w:val="24"/>
        </w:rPr>
        <w:t xml:space="preserve"> посещают дети разных национальностей: русские, татары.</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взаимодействие взрослых и детей на основе толерантного отношения взрослого к ребенку.</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Толерантность закладывается как одна из основ личности ребенка. В </w:t>
      </w:r>
      <w:r w:rsidR="001D5B97" w:rsidRPr="00825DB0">
        <w:rPr>
          <w:rFonts w:ascii="Times New Roman" w:eastAsia="Times New Roman" w:hAnsi="Times New Roman" w:cs="Times New Roman"/>
          <w:i/>
          <w:iCs/>
          <w:kern w:val="0"/>
          <w:sz w:val="24"/>
          <w:szCs w:val="24"/>
        </w:rPr>
        <w:t>ДОО</w:t>
      </w:r>
      <w:r w:rsidRPr="00825DB0">
        <w:rPr>
          <w:rFonts w:ascii="Times New Roman" w:eastAsia="Times New Roman" w:hAnsi="Times New Roman" w:cs="Times New Roman"/>
          <w:i/>
          <w:iCs/>
          <w:kern w:val="0"/>
          <w:sz w:val="24"/>
          <w:szCs w:val="24"/>
        </w:rPr>
        <w:t xml:space="preserve"> демонстрируется и</w:t>
      </w:r>
      <w:r w:rsidR="00C85B47" w:rsidRPr="00825DB0">
        <w:rPr>
          <w:rFonts w:ascii="Times New Roman" w:eastAsia="Times New Roman" w:hAnsi="Times New Roman" w:cs="Times New Roman"/>
          <w:i/>
          <w:iCs/>
          <w:kern w:val="0"/>
          <w:sz w:val="24"/>
          <w:szCs w:val="24"/>
        </w:rPr>
        <w:t xml:space="preserve"> </w:t>
      </w:r>
      <w:r w:rsidRPr="00825DB0">
        <w:rPr>
          <w:rFonts w:ascii="Times New Roman" w:eastAsia="Times New Roman" w:hAnsi="Times New Roman" w:cs="Times New Roman"/>
          <w:i/>
          <w:iCs/>
          <w:kern w:val="0"/>
          <w:sz w:val="24"/>
          <w:szCs w:val="24"/>
        </w:rPr>
        <w:t>объясняется значение позитивного общения, сотрудничества детей и взрослых, не похожих друг</w:t>
      </w:r>
      <w:r w:rsidR="00C85B47" w:rsidRPr="00825DB0">
        <w:rPr>
          <w:rFonts w:ascii="Times New Roman" w:eastAsia="Times New Roman" w:hAnsi="Times New Roman" w:cs="Times New Roman"/>
          <w:i/>
          <w:iCs/>
          <w:kern w:val="0"/>
          <w:sz w:val="24"/>
          <w:szCs w:val="24"/>
        </w:rPr>
        <w:t xml:space="preserve"> </w:t>
      </w:r>
      <w:r w:rsidRPr="00825DB0">
        <w:rPr>
          <w:rFonts w:ascii="Times New Roman" w:eastAsia="Times New Roman" w:hAnsi="Times New Roman" w:cs="Times New Roman"/>
          <w:i/>
          <w:iCs/>
          <w:kern w:val="0"/>
          <w:sz w:val="24"/>
          <w:szCs w:val="24"/>
        </w:rPr>
        <w:t>на друга.</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Дошкольное учреждение расположено на территории внутригородского района г. Казани</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i/>
          <w:iCs/>
          <w:kern w:val="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bCs/>
          <w:i/>
          <w:iCs/>
          <w:kern w:val="0"/>
          <w:sz w:val="24"/>
          <w:szCs w:val="24"/>
        </w:rPr>
      </w:pP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b/>
          <w:i/>
          <w:iCs/>
          <w:kern w:val="0"/>
          <w:sz w:val="24"/>
          <w:szCs w:val="24"/>
        </w:rPr>
      </w:pPr>
      <w:r w:rsidRPr="00825DB0">
        <w:rPr>
          <w:rFonts w:ascii="Times New Roman" w:eastAsia="Times New Roman" w:hAnsi="Times New Roman" w:cs="Times New Roman"/>
          <w:b/>
          <w:i/>
          <w:iCs/>
          <w:kern w:val="0"/>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66"/>
        <w:gridCol w:w="5892"/>
        <w:gridCol w:w="2080"/>
      </w:tblGrid>
      <w:tr w:rsidR="00711ED3" w:rsidRPr="00825DB0" w:rsidTr="00C60ED2">
        <w:trPr>
          <w:jc w:val="center"/>
        </w:trPr>
        <w:tc>
          <w:tcPr>
            <w:tcW w:w="1068" w:type="pct"/>
            <w:vAlign w:val="center"/>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Направление</w:t>
            </w:r>
          </w:p>
        </w:tc>
        <w:tc>
          <w:tcPr>
            <w:tcW w:w="2906" w:type="pct"/>
            <w:vAlign w:val="center"/>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Содержание направления</w:t>
            </w:r>
          </w:p>
        </w:tc>
        <w:tc>
          <w:tcPr>
            <w:tcW w:w="1026" w:type="pct"/>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Формы взаимодействия воспитывающих взрослых (воспитателей и родителей) и детей</w:t>
            </w:r>
          </w:p>
        </w:tc>
      </w:tr>
      <w:tr w:rsidR="00711ED3" w:rsidRPr="00825DB0" w:rsidTr="00C60ED2">
        <w:trPr>
          <w:jc w:val="center"/>
        </w:trPr>
        <w:tc>
          <w:tcPr>
            <w:tcW w:w="1068" w:type="pct"/>
            <w:vAlign w:val="center"/>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1</w:t>
            </w:r>
          </w:p>
        </w:tc>
        <w:tc>
          <w:tcPr>
            <w:tcW w:w="2906" w:type="pct"/>
            <w:vAlign w:val="center"/>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2</w:t>
            </w:r>
          </w:p>
        </w:tc>
        <w:tc>
          <w:tcPr>
            <w:tcW w:w="1026" w:type="pct"/>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3</w:t>
            </w:r>
          </w:p>
        </w:tc>
      </w:tr>
      <w:tr w:rsidR="00711ED3" w:rsidRPr="00825DB0" w:rsidTr="00C60ED2">
        <w:trPr>
          <w:jc w:val="center"/>
        </w:trPr>
        <w:tc>
          <w:tcPr>
            <w:tcW w:w="1068" w:type="pct"/>
          </w:tcPr>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rPr>
            </w:pPr>
            <w:r w:rsidRPr="00825DB0">
              <w:rPr>
                <w:rFonts w:ascii="Times New Roman" w:eastAsia="Times New Roman" w:hAnsi="Times New Roman" w:cs="Times New Roman"/>
                <w:b/>
                <w:i/>
                <w:iCs/>
                <w:kern w:val="0"/>
                <w:sz w:val="24"/>
                <w:szCs w:val="24"/>
              </w:rPr>
              <w:t>Природа родного края</w:t>
            </w:r>
          </w:p>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i/>
                <w:iCs/>
                <w:kern w:val="0"/>
                <w:sz w:val="24"/>
                <w:szCs w:val="24"/>
              </w:rPr>
            </w:pPr>
          </w:p>
        </w:tc>
        <w:tc>
          <w:tcPr>
            <w:tcW w:w="2906" w:type="pct"/>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i/>
                <w:iCs/>
                <w:kern w:val="0"/>
                <w:sz w:val="24"/>
                <w:szCs w:val="24"/>
              </w:rPr>
              <w:t>Природные зоны и памятники природы родного края</w:t>
            </w:r>
            <w:r w:rsidRPr="00825DB0">
              <w:rPr>
                <w:rFonts w:ascii="Times New Roman" w:eastAsia="Times New Roman" w:hAnsi="Times New Roman" w:cs="Times New Roman"/>
                <w:i/>
                <w:iCs/>
                <w:kern w:val="0"/>
                <w:sz w:val="24"/>
                <w:szCs w:val="24"/>
              </w:rPr>
              <w:t>.</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взаимодействие со специалистами учреждений культуры (библиотеки, ДК культуры).</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изменения в растительном и животном мире, происходящие в разные времена года. организация активных форм трудовой деятельности (в саду, огороде и пр.), совместная познавательная деятельности в природе. эколого-краеведческие проблемы города, края. природоохранная деятельность</w:t>
            </w:r>
          </w:p>
        </w:tc>
        <w:tc>
          <w:tcPr>
            <w:tcW w:w="1026" w:type="pct"/>
          </w:tcPr>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Занятия, проекты, литературные гостиные, клубы для детей </w:t>
            </w:r>
          </w:p>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и взрослых, конференции, маршруты выходного дня</w:t>
            </w:r>
          </w:p>
        </w:tc>
      </w:tr>
      <w:tr w:rsidR="00711ED3" w:rsidRPr="00825DB0" w:rsidTr="00C60ED2">
        <w:trPr>
          <w:jc w:val="center"/>
        </w:trPr>
        <w:tc>
          <w:tcPr>
            <w:tcW w:w="1068" w:type="pct"/>
          </w:tcPr>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rPr>
            </w:pPr>
            <w:r w:rsidRPr="00825DB0">
              <w:rPr>
                <w:rFonts w:ascii="Times New Roman" w:eastAsia="Times New Roman" w:hAnsi="Times New Roman" w:cs="Times New Roman"/>
                <w:b/>
                <w:bCs/>
                <w:i/>
                <w:iCs/>
                <w:kern w:val="0"/>
                <w:sz w:val="24"/>
                <w:szCs w:val="24"/>
              </w:rPr>
              <w:t>История и культура родного края</w:t>
            </w:r>
          </w:p>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i/>
                <w:iCs/>
                <w:kern w:val="0"/>
                <w:sz w:val="24"/>
                <w:szCs w:val="24"/>
              </w:rPr>
            </w:pPr>
          </w:p>
        </w:tc>
        <w:tc>
          <w:tcPr>
            <w:tcW w:w="2906" w:type="pct"/>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i/>
                <w:iCs/>
                <w:kern w:val="0"/>
                <w:sz w:val="24"/>
                <w:szCs w:val="24"/>
              </w:rPr>
              <w:t>Историческое прошлое родного города (</w:t>
            </w:r>
            <w:r w:rsidRPr="00825DB0">
              <w:rPr>
                <w:rFonts w:ascii="Times New Roman" w:eastAsia="Times New Roman" w:hAnsi="Times New Roman" w:cs="Times New Roman"/>
                <w:i/>
                <w:iCs/>
                <w:kern w:val="0"/>
                <w:sz w:val="24"/>
                <w:szCs w:val="24"/>
              </w:rPr>
              <w:t>села). культурно-исторические объекты (театры, музеи, библиотеки, памятники истории), созидательное и боевое прошлое, традиции, легенды края. Разработка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026" w:type="pct"/>
          </w:tcPr>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Занятия, проекты, литературные гостиные, клубы для детей </w:t>
            </w:r>
          </w:p>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и взрослых, конференции, маршруты выходного дня</w:t>
            </w:r>
          </w:p>
        </w:tc>
      </w:tr>
      <w:tr w:rsidR="00711ED3" w:rsidRPr="00825DB0" w:rsidTr="00C60ED2">
        <w:trPr>
          <w:jc w:val="center"/>
        </w:trPr>
        <w:tc>
          <w:tcPr>
            <w:tcW w:w="1068" w:type="pct"/>
          </w:tcPr>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b/>
                <w:i/>
                <w:iCs/>
                <w:kern w:val="0"/>
                <w:sz w:val="24"/>
                <w:szCs w:val="24"/>
              </w:rPr>
            </w:pPr>
            <w:r w:rsidRPr="00825DB0">
              <w:rPr>
                <w:rFonts w:ascii="Times New Roman" w:eastAsia="Times New Roman" w:hAnsi="Times New Roman" w:cs="Times New Roman"/>
                <w:b/>
                <w:i/>
                <w:iCs/>
                <w:kern w:val="0"/>
                <w:sz w:val="24"/>
                <w:szCs w:val="24"/>
              </w:rPr>
              <w:t>Искусство родного края</w:t>
            </w:r>
          </w:p>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i/>
                <w:iCs/>
                <w:kern w:val="0"/>
                <w:sz w:val="24"/>
                <w:szCs w:val="24"/>
              </w:rPr>
            </w:pPr>
          </w:p>
        </w:tc>
        <w:tc>
          <w:tcPr>
            <w:tcW w:w="2906" w:type="pct"/>
          </w:tcPr>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В области изобразительного искусства: произведения изобразительного искусства местных мастеров, представленные в музеях, выставочных </w:t>
            </w:r>
            <w:r w:rsidRPr="00825DB0">
              <w:rPr>
                <w:rFonts w:ascii="Times New Roman" w:eastAsia="Times New Roman" w:hAnsi="Times New Roman" w:cs="Times New Roman"/>
                <w:i/>
                <w:iCs/>
                <w:kern w:val="0"/>
                <w:sz w:val="24"/>
                <w:szCs w:val="24"/>
              </w:rPr>
              <w:lastRenderedPageBreak/>
              <w:t>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i/>
                <w:iCs/>
                <w:kern w:val="0"/>
                <w:sz w:val="24"/>
                <w:szCs w:val="24"/>
              </w:rPr>
              <w:t>В области архитектуры</w:t>
            </w:r>
            <w:r w:rsidRPr="00825DB0">
              <w:rPr>
                <w:rFonts w:ascii="Times New Roman" w:eastAsia="Times New Roman" w:hAnsi="Times New Roman" w:cs="Times New Roman"/>
                <w:i/>
                <w:iCs/>
                <w:kern w:val="0"/>
                <w:sz w:val="24"/>
                <w:szCs w:val="2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i/>
                <w:iCs/>
                <w:kern w:val="0"/>
                <w:sz w:val="24"/>
                <w:szCs w:val="24"/>
              </w:rPr>
              <w:t>В области музыки:</w:t>
            </w:r>
            <w:r w:rsidRPr="00825DB0">
              <w:rPr>
                <w:rFonts w:ascii="Times New Roman" w:eastAsia="Times New Roman" w:hAnsi="Times New Roman" w:cs="Times New Roman"/>
                <w:i/>
                <w:iCs/>
                <w:kern w:val="0"/>
                <w:sz w:val="24"/>
                <w:szCs w:val="2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i/>
                <w:iCs/>
                <w:kern w:val="0"/>
                <w:sz w:val="24"/>
                <w:szCs w:val="24"/>
              </w:rPr>
              <w:t>В области литературы:</w:t>
            </w:r>
            <w:r w:rsidRPr="00825DB0">
              <w:rPr>
                <w:rFonts w:ascii="Times New Roman" w:eastAsia="Times New Roman" w:hAnsi="Times New Roman" w:cs="Times New Roman"/>
                <w:i/>
                <w:iCs/>
                <w:kern w:val="0"/>
                <w:sz w:val="24"/>
                <w:szCs w:val="2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E34D4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i/>
                <w:iCs/>
                <w:kern w:val="0"/>
                <w:sz w:val="24"/>
                <w:szCs w:val="24"/>
              </w:rPr>
              <w:t>В области театра:</w:t>
            </w:r>
            <w:r w:rsidRPr="00825DB0">
              <w:rPr>
                <w:rFonts w:ascii="Times New Roman" w:eastAsia="Times New Roman" w:hAnsi="Times New Roman" w:cs="Times New Roman"/>
                <w:i/>
                <w:iCs/>
                <w:kern w:val="0"/>
                <w:sz w:val="24"/>
                <w:szCs w:val="24"/>
              </w:rPr>
              <w:t xml:space="preserve"> театральные традиции родного края. </w:t>
            </w:r>
            <w:r w:rsidR="00B67A2F" w:rsidRPr="00825DB0">
              <w:rPr>
                <w:rFonts w:ascii="Times New Roman" w:eastAsia="Times New Roman" w:hAnsi="Times New Roman" w:cs="Times New Roman"/>
                <w:i/>
                <w:iCs/>
                <w:kern w:val="0"/>
                <w:sz w:val="24"/>
                <w:szCs w:val="24"/>
              </w:rPr>
              <w:t xml:space="preserve">   </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Сведения</w:t>
            </w:r>
            <w:r w:rsidR="00E34D43" w:rsidRPr="00825DB0">
              <w:rPr>
                <w:rFonts w:ascii="Times New Roman" w:eastAsia="Times New Roman" w:hAnsi="Times New Roman" w:cs="Times New Roman"/>
                <w:i/>
                <w:iCs/>
                <w:kern w:val="0"/>
                <w:sz w:val="24"/>
                <w:szCs w:val="24"/>
              </w:rPr>
              <w:t xml:space="preserve"> </w:t>
            </w:r>
            <w:r w:rsidRPr="00825DB0">
              <w:rPr>
                <w:rFonts w:ascii="Times New Roman" w:eastAsia="Times New Roman" w:hAnsi="Times New Roman" w:cs="Times New Roman"/>
                <w:i/>
                <w:iCs/>
                <w:kern w:val="0"/>
                <w:sz w:val="24"/>
                <w:szCs w:val="24"/>
              </w:rP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711ED3" w:rsidRPr="00825DB0" w:rsidRDefault="00711ED3"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Установлении контактов с театрами города.</w:t>
            </w:r>
          </w:p>
        </w:tc>
        <w:tc>
          <w:tcPr>
            <w:tcW w:w="1026" w:type="pct"/>
          </w:tcPr>
          <w:p w:rsidR="00711ED3" w:rsidRPr="00825DB0" w:rsidRDefault="00711ED3" w:rsidP="002C2219">
            <w:pPr>
              <w:widowControl w:val="0"/>
              <w:tabs>
                <w:tab w:val="left" w:pos="851"/>
                <w:tab w:val="left" w:pos="1494"/>
              </w:tabs>
              <w:autoSpaceDE w:val="0"/>
              <w:autoSpaceDN w:val="0"/>
              <w:spacing w:after="0" w:line="240" w:lineRule="auto"/>
              <w:ind w:right="20"/>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lastRenderedPageBreak/>
              <w:t xml:space="preserve">Занятия, проекты, литературные </w:t>
            </w:r>
            <w:r w:rsidRPr="00825DB0">
              <w:rPr>
                <w:rFonts w:ascii="Times New Roman" w:eastAsia="Times New Roman" w:hAnsi="Times New Roman" w:cs="Times New Roman"/>
                <w:i/>
                <w:iCs/>
                <w:kern w:val="0"/>
                <w:sz w:val="24"/>
                <w:szCs w:val="24"/>
              </w:rPr>
              <w:lastRenderedPageBreak/>
              <w:t>гостиные, клубы для детей и взрослых, конференции, маршруты выходного дня, семейные праздники, развлечения</w:t>
            </w:r>
          </w:p>
        </w:tc>
      </w:tr>
    </w:tbl>
    <w:p w:rsidR="00C60ED2" w:rsidRPr="00825DB0" w:rsidRDefault="00C60ED2" w:rsidP="002C2219">
      <w:pPr>
        <w:widowControl w:val="0"/>
        <w:tabs>
          <w:tab w:val="left" w:pos="851"/>
          <w:tab w:val="left" w:pos="1494"/>
        </w:tabs>
        <w:autoSpaceDE w:val="0"/>
        <w:autoSpaceDN w:val="0"/>
        <w:spacing w:after="0" w:line="240" w:lineRule="auto"/>
        <w:ind w:right="20" w:firstLine="567"/>
        <w:jc w:val="both"/>
        <w:rPr>
          <w:rFonts w:ascii="Times New Roman" w:eastAsia="Times New Roman" w:hAnsi="Times New Roman" w:cs="Times New Roman"/>
          <w:i/>
          <w:iCs/>
          <w:kern w:val="0"/>
          <w:sz w:val="24"/>
          <w:szCs w:val="24"/>
        </w:rPr>
      </w:pPr>
    </w:p>
    <w:p w:rsidR="001E0B5E" w:rsidRPr="00825DB0" w:rsidRDefault="00C60ED2" w:rsidP="002C2219">
      <w:pPr>
        <w:pStyle w:val="a4"/>
        <w:widowControl w:val="0"/>
        <w:numPr>
          <w:ilvl w:val="3"/>
          <w:numId w:val="15"/>
        </w:numPr>
        <w:tabs>
          <w:tab w:val="left" w:pos="142"/>
          <w:tab w:val="left" w:pos="426"/>
          <w:tab w:val="left" w:pos="851"/>
          <w:tab w:val="left" w:pos="1494"/>
        </w:tabs>
        <w:autoSpaceDE w:val="0"/>
        <w:autoSpaceDN w:val="0"/>
        <w:spacing w:after="0" w:line="240" w:lineRule="auto"/>
        <w:ind w:left="0" w:right="20" w:firstLine="0"/>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Задачи и содержание образовательной деятельность по каждой из образовательных областей для всех возрастных групп представлены в региональной программе   дошкольного образования «Сөенеч» - «Радость познания» под ред. Шаеховой Р.К.</w:t>
      </w:r>
    </w:p>
    <w:p w:rsidR="00B67A2F" w:rsidRPr="00825DB0" w:rsidRDefault="00B67A2F" w:rsidP="002C2219">
      <w:pPr>
        <w:pBdr>
          <w:top w:val="none" w:sz="4" w:space="0" w:color="000000"/>
          <w:left w:val="none" w:sz="4" w:space="0" w:color="000000"/>
          <w:bottom w:val="none" w:sz="4" w:space="0" w:color="000000"/>
          <w:right w:val="none" w:sz="4" w:space="0" w:color="000000"/>
        </w:pBdr>
        <w:spacing w:after="0" w:line="240" w:lineRule="auto"/>
        <w:ind w:left="927"/>
        <w:jc w:val="center"/>
        <w:rPr>
          <w:rFonts w:ascii="Times New Roman" w:eastAsia="Times New Roman" w:hAnsi="Times New Roman" w:cs="Times New Roman"/>
          <w:i/>
          <w:iCs/>
          <w:kern w:val="0"/>
          <w:sz w:val="23"/>
          <w:szCs w:val="20"/>
          <w:lang w:eastAsia="ru-RU"/>
        </w:rPr>
      </w:pPr>
    </w:p>
    <w:p w:rsidR="00B67A2F" w:rsidRPr="00825DB0" w:rsidRDefault="00B67A2F"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Социально-коммуникативное развитие ЧФУОО:</w:t>
      </w:r>
    </w:p>
    <w:p w:rsidR="00D77248" w:rsidRPr="00825DB0" w:rsidRDefault="00D7724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bCs/>
          <w:i/>
          <w:iCs/>
          <w:kern w:val="0"/>
          <w:sz w:val="24"/>
          <w:szCs w:val="24"/>
          <w:lang w:eastAsia="ru-RU"/>
        </w:rPr>
        <w:t>2-3 года</w:t>
      </w:r>
      <w:r w:rsidR="0026641A" w:rsidRPr="00825DB0">
        <w:rPr>
          <w:rFonts w:ascii="Times New Roman" w:eastAsia="Times New Roman" w:hAnsi="Times New Roman" w:cs="Times New Roman"/>
          <w:b/>
          <w:i/>
          <w:iCs/>
          <w:kern w:val="0"/>
          <w:sz w:val="24"/>
          <w:szCs w:val="24"/>
          <w:lang w:eastAsia="ru-RU"/>
        </w:rPr>
        <w:t>/первая младшая группа</w:t>
      </w:r>
    </w:p>
    <w:tbl>
      <w:tblPr>
        <w:tblStyle w:val="a3"/>
        <w:tblW w:w="0" w:type="auto"/>
        <w:tblLook w:val="04A0" w:firstRow="1" w:lastRow="0" w:firstColumn="1" w:lastColumn="0" w:noHBand="0" w:noVBand="1"/>
      </w:tblPr>
      <w:tblGrid>
        <w:gridCol w:w="2689"/>
        <w:gridCol w:w="7223"/>
      </w:tblGrid>
      <w:tr w:rsidR="00B67A2F" w:rsidRPr="00825DB0" w:rsidTr="00B67A2F">
        <w:tc>
          <w:tcPr>
            <w:tcW w:w="2689" w:type="dxa"/>
          </w:tcPr>
          <w:p w:rsidR="00B67A2F" w:rsidRPr="00825DB0" w:rsidRDefault="00B67A2F" w:rsidP="002C2219">
            <w:pPr>
              <w:rPr>
                <w:b/>
                <w:i/>
                <w:iCs/>
                <w:kern w:val="0"/>
                <w:sz w:val="24"/>
                <w:szCs w:val="24"/>
              </w:rPr>
            </w:pPr>
            <w:r w:rsidRPr="00825DB0">
              <w:rPr>
                <w:b/>
                <w:i/>
                <w:iCs/>
                <w:kern w:val="0"/>
                <w:sz w:val="24"/>
                <w:szCs w:val="24"/>
              </w:rPr>
              <w:t>Задачи</w:t>
            </w:r>
          </w:p>
        </w:tc>
        <w:tc>
          <w:tcPr>
            <w:tcW w:w="7223" w:type="dxa"/>
          </w:tcPr>
          <w:p w:rsidR="00B67A2F" w:rsidRPr="00825DB0" w:rsidRDefault="00B67A2F" w:rsidP="002C2219">
            <w:pPr>
              <w:rPr>
                <w:b/>
                <w:i/>
                <w:iCs/>
                <w:kern w:val="0"/>
                <w:sz w:val="24"/>
                <w:szCs w:val="24"/>
              </w:rPr>
            </w:pPr>
            <w:r w:rsidRPr="00825DB0">
              <w:rPr>
                <w:b/>
                <w:i/>
                <w:iCs/>
                <w:kern w:val="0"/>
                <w:sz w:val="24"/>
                <w:szCs w:val="24"/>
              </w:rPr>
              <w:t>Содержание</w:t>
            </w:r>
          </w:p>
        </w:tc>
      </w:tr>
      <w:tr w:rsidR="00B67A2F" w:rsidRPr="00825DB0" w:rsidTr="00B67A2F">
        <w:tc>
          <w:tcPr>
            <w:tcW w:w="2689" w:type="dxa"/>
          </w:tcPr>
          <w:p w:rsidR="00B67A2F" w:rsidRPr="00825DB0" w:rsidRDefault="00B67A2F" w:rsidP="002C2219">
            <w:pPr>
              <w:rPr>
                <w:b/>
                <w:i/>
                <w:iCs/>
                <w:kern w:val="0"/>
                <w:sz w:val="24"/>
                <w:szCs w:val="24"/>
              </w:rPr>
            </w:pPr>
            <w:r w:rsidRPr="00825DB0">
              <w:rPr>
                <w:b/>
                <w:i/>
                <w:iCs/>
                <w:kern w:val="0"/>
                <w:sz w:val="24"/>
                <w:szCs w:val="24"/>
              </w:rPr>
              <w:t xml:space="preserve">Создание условий для развития начал общения, взаимодействия со взрослыми и сверстниками, </w:t>
            </w:r>
            <w:r w:rsidRPr="00825DB0">
              <w:rPr>
                <w:b/>
                <w:i/>
                <w:iCs/>
                <w:kern w:val="0"/>
                <w:sz w:val="24"/>
                <w:szCs w:val="24"/>
              </w:rPr>
              <w:lastRenderedPageBreak/>
              <w:t>готовности к совместной деятельн6ости с ними, социального и эмоционального развития</w:t>
            </w:r>
          </w:p>
        </w:tc>
        <w:tc>
          <w:tcPr>
            <w:tcW w:w="7223" w:type="dxa"/>
          </w:tcPr>
          <w:p w:rsidR="0026641A" w:rsidRPr="00825DB0" w:rsidRDefault="0026641A" w:rsidP="002C2219">
            <w:pPr>
              <w:pBdr>
                <w:top w:val="none" w:sz="4" w:space="0" w:color="000000"/>
                <w:left w:val="none" w:sz="4" w:space="0" w:color="000000"/>
                <w:bottom w:val="none" w:sz="4" w:space="0" w:color="000000"/>
                <w:right w:val="none" w:sz="4" w:space="0" w:color="000000"/>
              </w:pBdr>
              <w:rPr>
                <w:b/>
                <w:bCs/>
                <w:i/>
                <w:iCs/>
                <w:kern w:val="0"/>
                <w:sz w:val="24"/>
                <w:szCs w:val="24"/>
                <w:u w:val="single"/>
              </w:rPr>
            </w:pPr>
            <w:r w:rsidRPr="00825DB0">
              <w:rPr>
                <w:b/>
                <w:bCs/>
                <w:i/>
                <w:iCs/>
                <w:kern w:val="0"/>
                <w:sz w:val="24"/>
                <w:szCs w:val="24"/>
                <w:u w:val="single"/>
              </w:rPr>
              <w:lastRenderedPageBreak/>
              <w:t>В сфере развития общения со взрослым</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со взрослым.</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lastRenderedPageBreak/>
              <w:t>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Поощрять стремление помочь взрослому убрать игрушки.</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Развивать доброжелательное отношение к людям ближайшего социального окружения.</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rPr>
            </w:pPr>
            <w:r w:rsidRPr="00825DB0">
              <w:rPr>
                <w:b/>
                <w:bCs/>
                <w:i/>
                <w:iCs/>
                <w:kern w:val="0"/>
                <w:sz w:val="24"/>
                <w:szCs w:val="24"/>
                <w:u w:val="single"/>
              </w:rPr>
              <w:t>В сфере развития социальных отношений и общения со сверстниками</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Познакомить ребенка с другими детьми, называя их по имени. Поощрять проявление интереса детей друг к другу.</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Наблюдать за спонтанно складывающимся взаимодействием детей между собойв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 xml:space="preserve">Создавать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w:t>
            </w:r>
            <w:r w:rsidR="006B1FB0" w:rsidRPr="00825DB0">
              <w:rPr>
                <w:i/>
                <w:iCs/>
                <w:kern w:val="0"/>
                <w:sz w:val="24"/>
                <w:szCs w:val="24"/>
              </w:rPr>
              <w:t>Поддерживает общение, развитие предметных действий ребенка, способствующих развитию игры и активному освоению родного языка.</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rPr>
            </w:pPr>
            <w:r w:rsidRPr="00825DB0">
              <w:rPr>
                <w:b/>
                <w:bCs/>
                <w:i/>
                <w:iCs/>
                <w:kern w:val="0"/>
                <w:sz w:val="24"/>
                <w:szCs w:val="24"/>
                <w:u w:val="single"/>
              </w:rPr>
              <w:t>В сфере развития игровой деятельности</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Поддерживать общение, развитие предметных действий ребенка, способствующих развитию игры и активному освоению родного языка. Помочь вступать в контакт со сверстниками в играх рядом и вместе друг с другом.</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Поддерживать сюжетно-отобразительные игры, в которых ребенок использует бытовые предметы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 xml:space="preserve">Помочь освоить простые игровые действия (покормить куклу, уложить ее спать, помешать в кастрюльке кашу), поддерживать попытки ребенка играть в роли (мамы, воспитателя и др.). </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Организовывать совместные со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стихотворных произведений).</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rPr>
            </w:pPr>
            <w:r w:rsidRPr="00825DB0">
              <w:rPr>
                <w:b/>
                <w:bCs/>
                <w:i/>
                <w:iCs/>
                <w:kern w:val="0"/>
                <w:sz w:val="24"/>
                <w:szCs w:val="24"/>
                <w:u w:val="single"/>
              </w:rPr>
              <w:t>В сфере социального и эмоционального развития</w:t>
            </w:r>
          </w:p>
          <w:p w:rsidR="0026641A"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В период адаптации помочь детям пережить расставание с близкими людьми. Предоставлять возможность ребенку постепенно, в собственном темпе осваивать пространство и режим Организации, привыкая к изменившимся социальным условиям жизни.</w:t>
            </w:r>
          </w:p>
          <w:p w:rsidR="00B67A2F" w:rsidRPr="00825DB0" w:rsidRDefault="0026641A"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 xml:space="preserve">Поощрять общение, способствующее возникновению взаимной симпатии сверстников. Поддерживать каждое </w:t>
            </w:r>
            <w:r w:rsidRPr="00825DB0">
              <w:rPr>
                <w:i/>
                <w:iCs/>
                <w:kern w:val="0"/>
                <w:sz w:val="24"/>
                <w:szCs w:val="24"/>
              </w:rPr>
              <w:lastRenderedPageBreak/>
              <w:t>проявление детьми доброжелательности.</w:t>
            </w:r>
          </w:p>
        </w:tc>
      </w:tr>
    </w:tbl>
    <w:p w:rsidR="00B67A2F" w:rsidRPr="00825DB0" w:rsidRDefault="00B67A2F"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p>
    <w:p w:rsidR="00BB2E64" w:rsidRPr="00825DB0" w:rsidRDefault="0026641A" w:rsidP="002C2219">
      <w:pPr>
        <w:pStyle w:val="25"/>
        <w:tabs>
          <w:tab w:val="left" w:pos="284"/>
          <w:tab w:val="left" w:pos="426"/>
          <w:tab w:val="left" w:pos="851"/>
          <w:tab w:val="left" w:pos="993"/>
        </w:tabs>
        <w:spacing w:before="0" w:after="0" w:line="240" w:lineRule="auto"/>
        <w:ind w:right="57"/>
        <w:jc w:val="both"/>
        <w:rPr>
          <w:b/>
          <w:bCs/>
          <w:i/>
          <w:iCs/>
          <w:sz w:val="24"/>
          <w:szCs w:val="24"/>
        </w:rPr>
      </w:pPr>
      <w:r w:rsidRPr="00825DB0">
        <w:rPr>
          <w:b/>
          <w:bCs/>
          <w:i/>
          <w:iCs/>
          <w:sz w:val="24"/>
          <w:szCs w:val="24"/>
        </w:rPr>
        <w:t>3-4 года/вторая младшая группа</w:t>
      </w:r>
    </w:p>
    <w:tbl>
      <w:tblPr>
        <w:tblStyle w:val="a3"/>
        <w:tblW w:w="0" w:type="auto"/>
        <w:tblLook w:val="04A0" w:firstRow="1" w:lastRow="0" w:firstColumn="1" w:lastColumn="0" w:noHBand="0" w:noVBand="1"/>
      </w:tblPr>
      <w:tblGrid>
        <w:gridCol w:w="2689"/>
        <w:gridCol w:w="7223"/>
      </w:tblGrid>
      <w:tr w:rsidR="0026641A" w:rsidRPr="00825DB0" w:rsidTr="0026641A">
        <w:tc>
          <w:tcPr>
            <w:tcW w:w="2689" w:type="dxa"/>
          </w:tcPr>
          <w:p w:rsidR="0026641A" w:rsidRPr="00825DB0" w:rsidRDefault="0026641A" w:rsidP="002C2219">
            <w:pPr>
              <w:pStyle w:val="25"/>
              <w:shd w:val="clear" w:color="auto" w:fill="auto"/>
              <w:tabs>
                <w:tab w:val="left" w:pos="284"/>
                <w:tab w:val="left" w:pos="426"/>
                <w:tab w:val="left" w:pos="851"/>
                <w:tab w:val="left" w:pos="993"/>
              </w:tabs>
              <w:spacing w:before="0" w:after="0" w:line="240" w:lineRule="auto"/>
              <w:ind w:right="57"/>
              <w:rPr>
                <w:sz w:val="24"/>
                <w:szCs w:val="24"/>
              </w:rPr>
            </w:pPr>
            <w:r w:rsidRPr="00825DB0">
              <w:rPr>
                <w:b/>
                <w:i/>
                <w:iCs/>
                <w:sz w:val="24"/>
                <w:szCs w:val="24"/>
              </w:rPr>
              <w:t>Задачи</w:t>
            </w:r>
          </w:p>
        </w:tc>
        <w:tc>
          <w:tcPr>
            <w:tcW w:w="7223" w:type="dxa"/>
          </w:tcPr>
          <w:p w:rsidR="0026641A" w:rsidRPr="00825DB0" w:rsidRDefault="0026641A" w:rsidP="002C2219">
            <w:pPr>
              <w:pStyle w:val="25"/>
              <w:shd w:val="clear" w:color="auto" w:fill="auto"/>
              <w:tabs>
                <w:tab w:val="left" w:pos="284"/>
                <w:tab w:val="left" w:pos="426"/>
                <w:tab w:val="left" w:pos="851"/>
                <w:tab w:val="left" w:pos="993"/>
              </w:tabs>
              <w:spacing w:before="0" w:after="0" w:line="240" w:lineRule="auto"/>
              <w:ind w:right="57"/>
              <w:rPr>
                <w:sz w:val="24"/>
                <w:szCs w:val="24"/>
              </w:rPr>
            </w:pPr>
            <w:r w:rsidRPr="00825DB0">
              <w:rPr>
                <w:b/>
                <w:i/>
                <w:iCs/>
                <w:sz w:val="24"/>
                <w:szCs w:val="24"/>
              </w:rPr>
              <w:t>Содержание</w:t>
            </w:r>
          </w:p>
        </w:tc>
      </w:tr>
      <w:tr w:rsidR="0026641A" w:rsidRPr="00825DB0" w:rsidTr="0026641A">
        <w:tc>
          <w:tcPr>
            <w:tcW w:w="2689" w:type="dxa"/>
          </w:tcPr>
          <w:p w:rsidR="0026641A" w:rsidRPr="00825DB0" w:rsidRDefault="0026641A" w:rsidP="002C2219">
            <w:pPr>
              <w:pStyle w:val="25"/>
              <w:shd w:val="clear" w:color="auto" w:fill="auto"/>
              <w:tabs>
                <w:tab w:val="left" w:pos="284"/>
                <w:tab w:val="left" w:pos="426"/>
                <w:tab w:val="left" w:pos="851"/>
                <w:tab w:val="left" w:pos="993"/>
              </w:tabs>
              <w:spacing w:before="0" w:after="0" w:line="240" w:lineRule="auto"/>
              <w:ind w:right="57"/>
              <w:rPr>
                <w:i/>
                <w:iCs/>
                <w:sz w:val="24"/>
                <w:szCs w:val="24"/>
              </w:rPr>
            </w:pPr>
            <w:r w:rsidRPr="00825DB0">
              <w:rPr>
                <w:b/>
                <w:i/>
                <w:iCs/>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223" w:type="dxa"/>
          </w:tcPr>
          <w:p w:rsidR="0026641A" w:rsidRPr="00825DB0" w:rsidRDefault="0026641A" w:rsidP="002C2219">
            <w:pPr>
              <w:ind w:firstLine="451"/>
              <w:rPr>
                <w:b/>
                <w:i/>
                <w:sz w:val="24"/>
                <w:szCs w:val="24"/>
                <w:u w:val="single"/>
              </w:rPr>
            </w:pPr>
            <w:r w:rsidRPr="00825DB0">
              <w:rPr>
                <w:b/>
                <w:i/>
                <w:sz w:val="24"/>
                <w:szCs w:val="24"/>
                <w:u w:val="single"/>
              </w:rPr>
              <w:t>В сфере развития положительного отношения ребенка к себе и другим людям</w:t>
            </w:r>
          </w:p>
          <w:p w:rsidR="0026641A" w:rsidRPr="00825DB0" w:rsidRDefault="0026641A" w:rsidP="002C2219">
            <w:pPr>
              <w:tabs>
                <w:tab w:val="left" w:pos="32"/>
              </w:tabs>
              <w:ind w:firstLine="451"/>
              <w:rPr>
                <w:i/>
                <w:sz w:val="24"/>
                <w:szCs w:val="24"/>
              </w:rPr>
            </w:pPr>
            <w:r w:rsidRPr="00825DB0">
              <w:rPr>
                <w:i/>
                <w:sz w:val="24"/>
                <w:szCs w:val="24"/>
              </w:rPr>
              <w:t>Способствовать развитию у ребенка позитивного представления о себе и положительного самоощущения – уверенность в своих возможностях.</w:t>
            </w:r>
          </w:p>
          <w:p w:rsidR="0026641A" w:rsidRPr="00825DB0" w:rsidRDefault="0026641A" w:rsidP="002C2219">
            <w:pPr>
              <w:tabs>
                <w:tab w:val="left" w:pos="32"/>
              </w:tabs>
              <w:ind w:firstLine="451"/>
              <w:rPr>
                <w:b/>
                <w:i/>
                <w:sz w:val="24"/>
                <w:szCs w:val="24"/>
              </w:rPr>
            </w:pPr>
            <w:r w:rsidRPr="00825DB0">
              <w:rPr>
                <w:i/>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26641A" w:rsidRPr="00825DB0" w:rsidRDefault="0026641A" w:rsidP="002C2219">
            <w:pPr>
              <w:tabs>
                <w:tab w:val="left" w:pos="32"/>
              </w:tabs>
              <w:ind w:firstLine="451"/>
              <w:rPr>
                <w:b/>
                <w:i/>
                <w:sz w:val="24"/>
                <w:szCs w:val="24"/>
              </w:rPr>
            </w:pPr>
            <w:r w:rsidRPr="00825DB0">
              <w:rPr>
                <w:i/>
                <w:sz w:val="24"/>
                <w:szCs w:val="24"/>
              </w:rPr>
              <w:t>Развивать доброжелательное отношение к людям ближайшего социального окружения.</w:t>
            </w:r>
          </w:p>
          <w:p w:rsidR="0026641A" w:rsidRPr="00825DB0" w:rsidRDefault="0026641A" w:rsidP="002C2219">
            <w:pPr>
              <w:tabs>
                <w:tab w:val="left" w:pos="32"/>
              </w:tabs>
              <w:ind w:firstLine="451"/>
              <w:rPr>
                <w:i/>
                <w:sz w:val="24"/>
                <w:szCs w:val="24"/>
                <w:u w:val="single"/>
              </w:rPr>
            </w:pPr>
            <w:r w:rsidRPr="00825DB0">
              <w:rPr>
                <w:b/>
                <w:i/>
                <w:sz w:val="24"/>
                <w:szCs w:val="24"/>
                <w:u w:val="single"/>
              </w:rPr>
              <w:t>В сфере развития коммуникативной и социальной компетентности, в том числе информационно-социальной</w:t>
            </w:r>
          </w:p>
          <w:p w:rsidR="0026641A" w:rsidRPr="00825DB0" w:rsidRDefault="0026641A" w:rsidP="002C2219">
            <w:pPr>
              <w:tabs>
                <w:tab w:val="left" w:pos="32"/>
              </w:tabs>
              <w:ind w:firstLine="451"/>
              <w:rPr>
                <w:i/>
                <w:sz w:val="24"/>
                <w:szCs w:val="24"/>
              </w:rPr>
            </w:pPr>
            <w:r w:rsidRPr="00825DB0">
              <w:rPr>
                <w:i/>
                <w:sz w:val="24"/>
                <w:szCs w:val="24"/>
              </w:rPr>
              <w:t>Создавать условия для социальных контактов и доверительного общения на родном языке.</w:t>
            </w:r>
          </w:p>
          <w:p w:rsidR="0026641A" w:rsidRPr="00825DB0" w:rsidRDefault="0026641A" w:rsidP="002C2219">
            <w:pPr>
              <w:tabs>
                <w:tab w:val="left" w:pos="32"/>
              </w:tabs>
              <w:ind w:firstLine="451"/>
              <w:rPr>
                <w:i/>
                <w:sz w:val="24"/>
                <w:szCs w:val="24"/>
              </w:rPr>
            </w:pPr>
            <w:r w:rsidRPr="00825DB0">
              <w:rPr>
                <w:i/>
                <w:sz w:val="24"/>
                <w:szCs w:val="24"/>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26641A" w:rsidRPr="00825DB0" w:rsidRDefault="0026641A" w:rsidP="002C2219">
            <w:pPr>
              <w:tabs>
                <w:tab w:val="left" w:pos="32"/>
              </w:tabs>
              <w:ind w:firstLine="451"/>
              <w:rPr>
                <w:i/>
                <w:sz w:val="24"/>
                <w:szCs w:val="24"/>
              </w:rPr>
            </w:pPr>
            <w:r w:rsidRPr="00825DB0">
              <w:rPr>
                <w:i/>
                <w:sz w:val="24"/>
                <w:szCs w:val="24"/>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26641A" w:rsidRPr="00825DB0" w:rsidRDefault="0026641A" w:rsidP="002C2219">
            <w:pPr>
              <w:tabs>
                <w:tab w:val="left" w:pos="32"/>
              </w:tabs>
              <w:ind w:firstLine="451"/>
              <w:rPr>
                <w:i/>
                <w:sz w:val="24"/>
                <w:szCs w:val="24"/>
              </w:rPr>
            </w:pPr>
            <w:r w:rsidRPr="00825DB0">
              <w:rPr>
                <w:i/>
                <w:sz w:val="24"/>
                <w:szCs w:val="24"/>
              </w:rPr>
              <w:t xml:space="preserve">Познакомить с элементарными правилами поведения в детском саду. </w:t>
            </w:r>
          </w:p>
          <w:p w:rsidR="0026641A" w:rsidRPr="00825DB0" w:rsidRDefault="0026641A" w:rsidP="002C2219">
            <w:pPr>
              <w:tabs>
                <w:tab w:val="left" w:pos="32"/>
              </w:tabs>
              <w:ind w:firstLine="451"/>
              <w:rPr>
                <w:i/>
                <w:sz w:val="24"/>
                <w:szCs w:val="24"/>
              </w:rPr>
            </w:pPr>
            <w:r w:rsidRPr="00825DB0">
              <w:rPr>
                <w:i/>
                <w:sz w:val="24"/>
                <w:szCs w:val="24"/>
              </w:rPr>
              <w:t xml:space="preserve">Приобщать детей к празднованию дня рождения детского сада, знаменательных дат города. Воспитывать чувство сопричастности к жизни детского сада, родного города. </w:t>
            </w:r>
          </w:p>
          <w:p w:rsidR="0026641A" w:rsidRPr="00825DB0" w:rsidRDefault="0026641A" w:rsidP="002C2219">
            <w:pPr>
              <w:shd w:val="clear" w:color="auto" w:fill="FFFFFF"/>
              <w:tabs>
                <w:tab w:val="left" w:pos="32"/>
              </w:tabs>
              <w:autoSpaceDE w:val="0"/>
              <w:autoSpaceDN w:val="0"/>
              <w:adjustRightInd w:val="0"/>
              <w:ind w:firstLine="451"/>
              <w:rPr>
                <w:b/>
                <w:i/>
                <w:sz w:val="24"/>
                <w:szCs w:val="24"/>
              </w:rPr>
            </w:pPr>
            <w:r w:rsidRPr="00825DB0">
              <w:rPr>
                <w:i/>
                <w:sz w:val="24"/>
                <w:szCs w:val="24"/>
              </w:rPr>
              <w:tab/>
              <w:t>Формировать первичные представления об основных источниках опасности в быту ив природе (незнакомые животные, насекомые, плоды растений, водоемы и др.). 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26641A" w:rsidRPr="00825DB0" w:rsidRDefault="0026641A" w:rsidP="002C2219">
            <w:pPr>
              <w:tabs>
                <w:tab w:val="left" w:pos="32"/>
              </w:tabs>
              <w:ind w:firstLine="451"/>
              <w:rPr>
                <w:b/>
                <w:i/>
                <w:sz w:val="24"/>
                <w:szCs w:val="24"/>
                <w:u w:val="single"/>
              </w:rPr>
            </w:pPr>
            <w:r w:rsidRPr="00825DB0">
              <w:rPr>
                <w:b/>
                <w:i/>
                <w:sz w:val="24"/>
                <w:szCs w:val="24"/>
                <w:u w:val="single"/>
              </w:rPr>
              <w:t>В сфере развития игровой деятельности</w:t>
            </w:r>
          </w:p>
          <w:p w:rsidR="0026641A" w:rsidRPr="00825DB0" w:rsidRDefault="0026641A" w:rsidP="002C2219">
            <w:pPr>
              <w:tabs>
                <w:tab w:val="left" w:pos="32"/>
              </w:tabs>
              <w:ind w:firstLine="451"/>
              <w:rPr>
                <w:i/>
                <w:sz w:val="24"/>
                <w:szCs w:val="24"/>
              </w:rPr>
            </w:pPr>
            <w:r w:rsidRPr="00825DB0">
              <w:rPr>
                <w:i/>
                <w:sz w:val="24"/>
                <w:szCs w:val="24"/>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26641A" w:rsidRPr="00825DB0" w:rsidRDefault="0026641A" w:rsidP="002C2219">
            <w:pPr>
              <w:tabs>
                <w:tab w:val="left" w:pos="32"/>
              </w:tabs>
              <w:ind w:firstLine="451"/>
              <w:rPr>
                <w:i/>
                <w:sz w:val="24"/>
                <w:szCs w:val="24"/>
              </w:rPr>
            </w:pPr>
            <w:r w:rsidRPr="00825DB0">
              <w:rPr>
                <w:i/>
                <w:sz w:val="24"/>
                <w:szCs w:val="24"/>
              </w:rPr>
              <w:tab/>
              <w:t xml:space="preserve">Осуществлять поддержку первых самодеятельных сюжетно-ролевых игр, отражающих быт татарского и русского </w:t>
            </w:r>
            <w:r w:rsidRPr="00825DB0">
              <w:rPr>
                <w:i/>
                <w:sz w:val="24"/>
                <w:szCs w:val="24"/>
              </w:rPr>
              <w:lastRenderedPageBreak/>
              <w:t>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w:t>
            </w:r>
            <w:r w:rsidR="002C602F" w:rsidRPr="00825DB0">
              <w:rPr>
                <w:i/>
                <w:sz w:val="24"/>
                <w:szCs w:val="24"/>
              </w:rPr>
              <w:t>я</w:t>
            </w:r>
            <w:r w:rsidRPr="00825DB0">
              <w:rPr>
                <w:i/>
                <w:sz w:val="24"/>
                <w:szCs w:val="24"/>
              </w:rPr>
              <w:t>нная ложка, самовар и др.), предметы-заместители.</w:t>
            </w:r>
          </w:p>
          <w:p w:rsidR="0026641A" w:rsidRPr="00825DB0" w:rsidRDefault="0026641A" w:rsidP="002C2219">
            <w:pPr>
              <w:tabs>
                <w:tab w:val="left" w:pos="32"/>
              </w:tabs>
              <w:ind w:firstLine="451"/>
              <w:rPr>
                <w:i/>
                <w:sz w:val="24"/>
                <w:szCs w:val="24"/>
              </w:rPr>
            </w:pPr>
            <w:r w:rsidRPr="00825DB0">
              <w:rPr>
                <w:i/>
                <w:sz w:val="24"/>
                <w:szCs w:val="24"/>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26641A" w:rsidRPr="00825DB0" w:rsidRDefault="0026641A" w:rsidP="002C2219">
            <w:pPr>
              <w:tabs>
                <w:tab w:val="left" w:pos="32"/>
              </w:tabs>
              <w:ind w:firstLine="451"/>
              <w:rPr>
                <w:i/>
                <w:sz w:val="24"/>
                <w:szCs w:val="24"/>
              </w:rPr>
            </w:pPr>
            <w:r w:rsidRPr="00825DB0">
              <w:rPr>
                <w:i/>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26641A" w:rsidRPr="00825DB0" w:rsidRDefault="0026641A" w:rsidP="002C2219">
            <w:pPr>
              <w:tabs>
                <w:tab w:val="left" w:pos="32"/>
              </w:tabs>
              <w:ind w:firstLine="451"/>
              <w:rPr>
                <w:i/>
                <w:sz w:val="24"/>
                <w:szCs w:val="24"/>
              </w:rPr>
            </w:pPr>
            <w:r w:rsidRPr="00825DB0">
              <w:rPr>
                <w:i/>
                <w:sz w:val="24"/>
                <w:szCs w:val="24"/>
              </w:rPr>
              <w:tab/>
              <w:t>Вовлекать детей в досуговые игры, в том числе игры-ряж</w:t>
            </w:r>
            <w:r w:rsidR="002C602F" w:rsidRPr="00825DB0">
              <w:rPr>
                <w:i/>
                <w:sz w:val="24"/>
                <w:szCs w:val="24"/>
              </w:rPr>
              <w:t>е</w:t>
            </w:r>
            <w:r w:rsidRPr="00825DB0">
              <w:rPr>
                <w:i/>
                <w:sz w:val="24"/>
                <w:szCs w:val="24"/>
              </w:rPr>
              <w:t>нья,</w:t>
            </w:r>
            <w:r w:rsidR="002C602F" w:rsidRPr="00825DB0">
              <w:rPr>
                <w:i/>
                <w:sz w:val="24"/>
                <w:szCs w:val="24"/>
              </w:rPr>
              <w:t xml:space="preserve"> </w:t>
            </w:r>
            <w:r w:rsidRPr="00825DB0">
              <w:rPr>
                <w:i/>
                <w:sz w:val="24"/>
                <w:szCs w:val="24"/>
              </w:rPr>
              <w:t>игры-забавы, проводимые преимущественно с народными игрушками, персонажами кукольного театра, музыкальными игрушками (курай, гармонь и др.).</w:t>
            </w:r>
          </w:p>
          <w:p w:rsidR="0026641A" w:rsidRPr="00825DB0" w:rsidRDefault="0026641A" w:rsidP="002C2219">
            <w:pPr>
              <w:tabs>
                <w:tab w:val="left" w:pos="32"/>
              </w:tabs>
              <w:ind w:firstLine="451"/>
              <w:rPr>
                <w:i/>
                <w:sz w:val="24"/>
                <w:szCs w:val="24"/>
              </w:rPr>
            </w:pPr>
            <w:r w:rsidRPr="00825DB0">
              <w:rPr>
                <w:i/>
                <w:sz w:val="24"/>
                <w:szCs w:val="24"/>
              </w:rPr>
              <w:t>Организовывать</w:t>
            </w:r>
            <w:r w:rsidRPr="00825DB0">
              <w:rPr>
                <w:i/>
                <w:sz w:val="24"/>
                <w:szCs w:val="24"/>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26641A" w:rsidRPr="00825DB0" w:rsidRDefault="0026641A" w:rsidP="002C2219">
      <w:pPr>
        <w:pStyle w:val="25"/>
        <w:tabs>
          <w:tab w:val="left" w:pos="284"/>
          <w:tab w:val="left" w:pos="426"/>
          <w:tab w:val="left" w:pos="851"/>
          <w:tab w:val="left" w:pos="993"/>
        </w:tabs>
        <w:spacing w:before="0" w:after="0" w:line="240" w:lineRule="auto"/>
        <w:ind w:right="57"/>
        <w:jc w:val="both"/>
        <w:rPr>
          <w:sz w:val="24"/>
          <w:szCs w:val="24"/>
        </w:rPr>
      </w:pPr>
    </w:p>
    <w:p w:rsidR="000A56C3" w:rsidRPr="00825DB0" w:rsidRDefault="002C602F"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bCs/>
          <w:i/>
          <w:iCs/>
          <w:sz w:val="24"/>
          <w:szCs w:val="24"/>
        </w:rPr>
      </w:pPr>
      <w:r w:rsidRPr="00825DB0">
        <w:rPr>
          <w:rFonts w:ascii="Times New Roman" w:eastAsia="Times New Roman" w:hAnsi="Times New Roman" w:cs="Times New Roman"/>
          <w:b/>
          <w:bCs/>
          <w:i/>
          <w:iCs/>
          <w:sz w:val="24"/>
          <w:szCs w:val="24"/>
          <w:lang w:val="en-US"/>
        </w:rPr>
        <w:t xml:space="preserve">4-5 </w:t>
      </w:r>
      <w:r w:rsidRPr="00825DB0">
        <w:rPr>
          <w:rFonts w:ascii="Times New Roman" w:eastAsia="Times New Roman" w:hAnsi="Times New Roman" w:cs="Times New Roman"/>
          <w:b/>
          <w:bCs/>
          <w:i/>
          <w:iCs/>
          <w:sz w:val="24"/>
          <w:szCs w:val="24"/>
        </w:rPr>
        <w:t>лет/ средняя группа</w:t>
      </w:r>
    </w:p>
    <w:tbl>
      <w:tblPr>
        <w:tblStyle w:val="a3"/>
        <w:tblW w:w="0" w:type="auto"/>
        <w:tblLook w:val="04A0" w:firstRow="1" w:lastRow="0" w:firstColumn="1" w:lastColumn="0" w:noHBand="0" w:noVBand="1"/>
      </w:tblPr>
      <w:tblGrid>
        <w:gridCol w:w="2689"/>
        <w:gridCol w:w="7223"/>
      </w:tblGrid>
      <w:tr w:rsidR="002C602F" w:rsidRPr="00825DB0" w:rsidTr="002C602F">
        <w:tc>
          <w:tcPr>
            <w:tcW w:w="2689" w:type="dxa"/>
          </w:tcPr>
          <w:p w:rsidR="002C602F" w:rsidRPr="00825DB0" w:rsidRDefault="002C602F" w:rsidP="002C2219">
            <w:pPr>
              <w:tabs>
                <w:tab w:val="left" w:pos="178"/>
                <w:tab w:val="left" w:pos="284"/>
                <w:tab w:val="left" w:pos="319"/>
                <w:tab w:val="left" w:pos="426"/>
                <w:tab w:val="left" w:pos="851"/>
              </w:tabs>
              <w:rPr>
                <w:sz w:val="24"/>
                <w:szCs w:val="24"/>
              </w:rPr>
            </w:pPr>
            <w:r w:rsidRPr="00825DB0">
              <w:rPr>
                <w:b/>
                <w:i/>
                <w:iCs/>
                <w:kern w:val="0"/>
                <w:sz w:val="24"/>
                <w:szCs w:val="24"/>
              </w:rPr>
              <w:t>Задачи</w:t>
            </w:r>
          </w:p>
        </w:tc>
        <w:tc>
          <w:tcPr>
            <w:tcW w:w="7223" w:type="dxa"/>
          </w:tcPr>
          <w:p w:rsidR="002C602F" w:rsidRPr="00825DB0" w:rsidRDefault="002C602F" w:rsidP="002C2219">
            <w:pPr>
              <w:tabs>
                <w:tab w:val="left" w:pos="178"/>
                <w:tab w:val="left" w:pos="284"/>
                <w:tab w:val="left" w:pos="319"/>
                <w:tab w:val="left" w:pos="426"/>
                <w:tab w:val="left" w:pos="851"/>
              </w:tabs>
              <w:rPr>
                <w:sz w:val="24"/>
                <w:szCs w:val="24"/>
              </w:rPr>
            </w:pPr>
            <w:r w:rsidRPr="00825DB0">
              <w:rPr>
                <w:b/>
                <w:i/>
                <w:iCs/>
                <w:kern w:val="0"/>
                <w:sz w:val="24"/>
                <w:szCs w:val="24"/>
              </w:rPr>
              <w:t>Содержание</w:t>
            </w:r>
          </w:p>
        </w:tc>
      </w:tr>
      <w:tr w:rsidR="002C602F" w:rsidRPr="00825DB0" w:rsidTr="002C602F">
        <w:tc>
          <w:tcPr>
            <w:tcW w:w="2689" w:type="dxa"/>
          </w:tcPr>
          <w:p w:rsidR="001A5F9A" w:rsidRPr="00825DB0" w:rsidRDefault="001A5F9A" w:rsidP="002C2219">
            <w:pPr>
              <w:tabs>
                <w:tab w:val="left" w:pos="178"/>
                <w:tab w:val="left" w:pos="284"/>
                <w:tab w:val="left" w:pos="319"/>
                <w:tab w:val="left" w:pos="426"/>
                <w:tab w:val="left" w:pos="851"/>
              </w:tabs>
              <w:rPr>
                <w:b/>
                <w:i/>
                <w:iCs/>
                <w:kern w:val="0"/>
                <w:sz w:val="24"/>
                <w:szCs w:val="24"/>
              </w:rPr>
            </w:pPr>
            <w:r w:rsidRPr="00825DB0">
              <w:rPr>
                <w:b/>
                <w:i/>
                <w:iCs/>
                <w:kern w:val="0"/>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2C602F" w:rsidRPr="00825DB0" w:rsidRDefault="002C602F" w:rsidP="002C2219">
            <w:pPr>
              <w:tabs>
                <w:tab w:val="left" w:pos="178"/>
                <w:tab w:val="left" w:pos="284"/>
                <w:tab w:val="left" w:pos="319"/>
                <w:tab w:val="left" w:pos="426"/>
                <w:tab w:val="left" w:pos="851"/>
              </w:tabs>
              <w:rPr>
                <w:sz w:val="24"/>
                <w:szCs w:val="24"/>
              </w:rPr>
            </w:pPr>
          </w:p>
        </w:tc>
        <w:tc>
          <w:tcPr>
            <w:tcW w:w="7223" w:type="dxa"/>
          </w:tcPr>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rPr>
            </w:pPr>
            <w:r w:rsidRPr="00825DB0">
              <w:rPr>
                <w:b/>
                <w:bCs/>
                <w:i/>
                <w:iCs/>
                <w:kern w:val="0"/>
                <w:sz w:val="24"/>
                <w:szCs w:val="24"/>
                <w:u w:val="single"/>
              </w:rPr>
              <w:t>В сфере развития положительного отношения ребенка к себе и другим людям</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 xml:space="preserve">Формировать представление ребенка о себе, родителях. </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 xml:space="preserve">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C81281" w:rsidRPr="00825DB0" w:rsidRDefault="00C81281"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825DB0">
              <w:rPr>
                <w:i/>
                <w:iCs/>
                <w:kern w:val="0"/>
                <w:sz w:val="24"/>
                <w:szCs w:val="24"/>
              </w:rPr>
              <w:tab/>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rPr>
            </w:pPr>
            <w:r w:rsidRPr="00825DB0">
              <w:rPr>
                <w:b/>
                <w:bCs/>
                <w:i/>
                <w:iCs/>
                <w:kern w:val="0"/>
                <w:sz w:val="24"/>
                <w:szCs w:val="24"/>
                <w:u w:val="single"/>
              </w:rPr>
              <w:t>В сфере развития коммуникативной и социальной компетентности, в том числе информационно-социальной</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 xml:space="preserve">Поддерживать потребность ребенка в общении со взрослым </w:t>
            </w:r>
            <w:r w:rsidRPr="00825DB0">
              <w:rPr>
                <w:i/>
                <w:iCs/>
                <w:kern w:val="0"/>
                <w:sz w:val="24"/>
                <w:szCs w:val="24"/>
              </w:rPr>
              <w:lastRenderedPageBreak/>
              <w:t xml:space="preserve">как источником разнообразной информации о природном и социальном мире, событиях в родном городе (селе), республике. </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w:t>
            </w:r>
            <w:r w:rsidR="001A5F9A" w:rsidRPr="00825DB0">
              <w:rPr>
                <w:i/>
                <w:iCs/>
                <w:kern w:val="0"/>
                <w:sz w:val="24"/>
                <w:szCs w:val="24"/>
              </w:rPr>
              <w:t xml:space="preserve"> </w:t>
            </w:r>
            <w:r w:rsidRPr="00825DB0">
              <w:rPr>
                <w:i/>
                <w:iCs/>
                <w:kern w:val="0"/>
                <w:sz w:val="24"/>
                <w:szCs w:val="24"/>
              </w:rPr>
              <w:t>на тему, интересующую собеседника.</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Приобщать детей к празднованию дня рождения детского сада, знаменательных дат города (села), республики, формировать чувство радости</w:t>
            </w:r>
            <w:r w:rsidR="001A5F9A" w:rsidRPr="00825DB0">
              <w:rPr>
                <w:i/>
                <w:iCs/>
                <w:kern w:val="0"/>
                <w:sz w:val="24"/>
                <w:szCs w:val="24"/>
              </w:rPr>
              <w:t xml:space="preserve"> </w:t>
            </w:r>
            <w:r w:rsidRPr="00825DB0">
              <w:rPr>
                <w:i/>
                <w:iCs/>
                <w:kern w:val="0"/>
                <w:sz w:val="24"/>
                <w:szCs w:val="24"/>
              </w:rPr>
              <w:t>и удовлетворенности от участия в жизни детского сада (города, республики).</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Рассказать детям об опасностях переедания,</w:t>
            </w:r>
            <w:r w:rsidR="001A5F9A" w:rsidRPr="00825DB0">
              <w:rPr>
                <w:i/>
                <w:iCs/>
                <w:kern w:val="0"/>
                <w:sz w:val="24"/>
                <w:szCs w:val="24"/>
              </w:rPr>
              <w:t xml:space="preserve"> </w:t>
            </w:r>
            <w:r w:rsidRPr="00825DB0">
              <w:rPr>
                <w:i/>
                <w:iCs/>
                <w:kern w:val="0"/>
                <w:sz w:val="24"/>
                <w:szCs w:val="24"/>
              </w:rPr>
              <w:t>приема в пищу недоброкачественных продуктов, употребления в больших дозах витаминов, лекарственных средств.</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b/>
                <w:bCs/>
                <w:i/>
                <w:iCs/>
                <w:kern w:val="0"/>
                <w:sz w:val="24"/>
                <w:szCs w:val="24"/>
                <w:u w:val="single"/>
              </w:rPr>
            </w:pPr>
            <w:r w:rsidRPr="00825DB0">
              <w:rPr>
                <w:b/>
                <w:bCs/>
                <w:i/>
                <w:iCs/>
                <w:kern w:val="0"/>
                <w:sz w:val="24"/>
                <w:szCs w:val="24"/>
                <w:u w:val="single"/>
              </w:rPr>
              <w:t>В сфере развития игровой деятельности</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Инициировать создание построек, макета городских (сельских) улиц, дорог. Акцентировать внимание на различие пространственных характеристик</w:t>
            </w:r>
            <w:r w:rsidR="001A5F9A" w:rsidRPr="00825DB0">
              <w:rPr>
                <w:i/>
                <w:iCs/>
                <w:kern w:val="0"/>
                <w:sz w:val="24"/>
                <w:szCs w:val="24"/>
              </w:rPr>
              <w:t xml:space="preserve"> </w:t>
            </w:r>
            <w:r w:rsidRPr="00825DB0">
              <w:rPr>
                <w:i/>
                <w:iCs/>
                <w:kern w:val="0"/>
                <w:sz w:val="24"/>
                <w:szCs w:val="24"/>
              </w:rPr>
              <w:t>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w:t>
            </w:r>
            <w:r w:rsidR="001A5F9A" w:rsidRPr="00825DB0">
              <w:rPr>
                <w:i/>
                <w:iCs/>
                <w:kern w:val="0"/>
                <w:sz w:val="24"/>
                <w:szCs w:val="24"/>
              </w:rPr>
              <w:t>о</w:t>
            </w:r>
            <w:r w:rsidRPr="00825DB0">
              <w:rPr>
                <w:i/>
                <w:iCs/>
                <w:kern w:val="0"/>
                <w:sz w:val="24"/>
                <w:szCs w:val="24"/>
              </w:rPr>
              <w:t>ждением.</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 xml:space="preserve">Активно поддерживать самодеятельную игру детей, </w:t>
            </w:r>
            <w:r w:rsidRPr="00825DB0">
              <w:rPr>
                <w:i/>
                <w:iCs/>
                <w:kern w:val="0"/>
                <w:sz w:val="24"/>
                <w:szCs w:val="24"/>
              </w:rPr>
              <w:lastRenderedPageBreak/>
              <w:t>появление игрового диалога в форме ролевых высказываний на татарском языке, стремление соответствовать реальному событию.</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Практиковать досуговые игры,</w:t>
            </w:r>
            <w:r w:rsidR="001A5F9A" w:rsidRPr="00825DB0">
              <w:rPr>
                <w:i/>
                <w:iCs/>
                <w:kern w:val="0"/>
                <w:sz w:val="24"/>
                <w:szCs w:val="24"/>
              </w:rPr>
              <w:t xml:space="preserve"> </w:t>
            </w:r>
            <w:r w:rsidRPr="00825DB0">
              <w:rPr>
                <w:i/>
                <w:iCs/>
                <w:kern w:val="0"/>
                <w:sz w:val="24"/>
                <w:szCs w:val="24"/>
              </w:rPr>
              <w:t>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2C602F" w:rsidRPr="00825DB0" w:rsidRDefault="002C602F" w:rsidP="002C2219">
            <w:pPr>
              <w:pBdr>
                <w:top w:val="none" w:sz="4" w:space="0" w:color="000000"/>
                <w:left w:val="none" w:sz="4" w:space="0" w:color="000000"/>
                <w:bottom w:val="none" w:sz="4" w:space="0" w:color="000000"/>
                <w:right w:val="none" w:sz="4" w:space="0" w:color="000000"/>
              </w:pBdr>
              <w:ind w:firstLine="592"/>
              <w:rPr>
                <w:i/>
                <w:iCs/>
                <w:kern w:val="0"/>
                <w:sz w:val="24"/>
                <w:szCs w:val="24"/>
              </w:rPr>
            </w:pPr>
            <w:r w:rsidRPr="00825DB0">
              <w:rPr>
                <w:i/>
                <w:iCs/>
                <w:kern w:val="0"/>
                <w:sz w:val="24"/>
                <w:szCs w:val="24"/>
              </w:rPr>
              <w:t>Организовывать</w:t>
            </w:r>
            <w:r w:rsidRPr="00825DB0">
              <w:rPr>
                <w:i/>
                <w:iCs/>
                <w:kern w:val="0"/>
                <w:sz w:val="24"/>
                <w:szCs w:val="24"/>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2C602F" w:rsidRPr="00825DB0" w:rsidRDefault="002C602F"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sz w:val="24"/>
          <w:szCs w:val="24"/>
        </w:rPr>
      </w:pPr>
    </w:p>
    <w:p w:rsidR="001A5F9A" w:rsidRPr="00825DB0" w:rsidRDefault="001A5F9A"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bCs/>
          <w:i/>
          <w:iCs/>
          <w:sz w:val="24"/>
          <w:szCs w:val="24"/>
        </w:rPr>
      </w:pPr>
      <w:r w:rsidRPr="00825DB0">
        <w:rPr>
          <w:rFonts w:ascii="Times New Roman" w:eastAsia="Times New Roman" w:hAnsi="Times New Roman" w:cs="Times New Roman"/>
          <w:b/>
          <w:bCs/>
          <w:i/>
          <w:iCs/>
          <w:sz w:val="24"/>
          <w:szCs w:val="24"/>
        </w:rPr>
        <w:t>5-6 лет/старшая группа</w:t>
      </w:r>
    </w:p>
    <w:tbl>
      <w:tblPr>
        <w:tblStyle w:val="a3"/>
        <w:tblW w:w="0" w:type="auto"/>
        <w:tblLook w:val="04A0" w:firstRow="1" w:lastRow="0" w:firstColumn="1" w:lastColumn="0" w:noHBand="0" w:noVBand="1"/>
      </w:tblPr>
      <w:tblGrid>
        <w:gridCol w:w="2689"/>
        <w:gridCol w:w="7223"/>
      </w:tblGrid>
      <w:tr w:rsidR="001A5F9A" w:rsidRPr="00825DB0" w:rsidTr="001A5F9A">
        <w:tc>
          <w:tcPr>
            <w:tcW w:w="2689" w:type="dxa"/>
          </w:tcPr>
          <w:p w:rsidR="001A5F9A" w:rsidRPr="00825DB0" w:rsidRDefault="001A5F9A" w:rsidP="002C2219">
            <w:pPr>
              <w:tabs>
                <w:tab w:val="left" w:pos="178"/>
                <w:tab w:val="left" w:pos="284"/>
                <w:tab w:val="left" w:pos="319"/>
                <w:tab w:val="left" w:pos="426"/>
                <w:tab w:val="left" w:pos="851"/>
              </w:tabs>
              <w:rPr>
                <w:sz w:val="24"/>
                <w:szCs w:val="24"/>
              </w:rPr>
            </w:pPr>
            <w:r w:rsidRPr="00825DB0">
              <w:rPr>
                <w:b/>
                <w:i/>
                <w:iCs/>
                <w:kern w:val="0"/>
                <w:sz w:val="24"/>
                <w:szCs w:val="24"/>
              </w:rPr>
              <w:t>Задачи</w:t>
            </w:r>
          </w:p>
        </w:tc>
        <w:tc>
          <w:tcPr>
            <w:tcW w:w="7223" w:type="dxa"/>
          </w:tcPr>
          <w:p w:rsidR="001A5F9A" w:rsidRPr="00825DB0" w:rsidRDefault="001A5F9A" w:rsidP="002C2219">
            <w:pPr>
              <w:tabs>
                <w:tab w:val="left" w:pos="178"/>
                <w:tab w:val="left" w:pos="284"/>
                <w:tab w:val="left" w:pos="319"/>
                <w:tab w:val="left" w:pos="426"/>
                <w:tab w:val="left" w:pos="851"/>
              </w:tabs>
              <w:rPr>
                <w:sz w:val="24"/>
                <w:szCs w:val="24"/>
              </w:rPr>
            </w:pPr>
            <w:r w:rsidRPr="00825DB0">
              <w:rPr>
                <w:b/>
                <w:i/>
                <w:iCs/>
                <w:kern w:val="0"/>
                <w:sz w:val="24"/>
                <w:szCs w:val="24"/>
              </w:rPr>
              <w:t>Содержание</w:t>
            </w:r>
          </w:p>
        </w:tc>
      </w:tr>
      <w:tr w:rsidR="001A5F9A" w:rsidRPr="00825DB0" w:rsidTr="001A5F9A">
        <w:tc>
          <w:tcPr>
            <w:tcW w:w="2689" w:type="dxa"/>
          </w:tcPr>
          <w:p w:rsidR="001A5F9A" w:rsidRPr="00825DB0" w:rsidRDefault="001A5F9A" w:rsidP="002C2219">
            <w:pPr>
              <w:pBdr>
                <w:top w:val="none" w:sz="4" w:space="0" w:color="000000"/>
                <w:left w:val="none" w:sz="4" w:space="0" w:color="000000"/>
                <w:bottom w:val="none" w:sz="4" w:space="0" w:color="000000"/>
                <w:right w:val="none" w:sz="4" w:space="0" w:color="000000"/>
              </w:pBdr>
              <w:rPr>
                <w:kern w:val="0"/>
                <w:sz w:val="24"/>
                <w:szCs w:val="24"/>
              </w:rPr>
            </w:pPr>
            <w:r w:rsidRPr="00825DB0">
              <w:rPr>
                <w:b/>
                <w:i/>
                <w:iCs/>
                <w:kern w:val="0"/>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r w:rsidRPr="00825DB0">
              <w:rPr>
                <w:b/>
                <w:kern w:val="0"/>
                <w:sz w:val="24"/>
                <w:szCs w:val="24"/>
              </w:rPr>
              <w:t>.</w:t>
            </w:r>
          </w:p>
          <w:p w:rsidR="001A5F9A" w:rsidRPr="00825DB0" w:rsidRDefault="001A5F9A" w:rsidP="002C2219">
            <w:pPr>
              <w:tabs>
                <w:tab w:val="left" w:pos="178"/>
                <w:tab w:val="left" w:pos="284"/>
                <w:tab w:val="left" w:pos="319"/>
                <w:tab w:val="left" w:pos="426"/>
                <w:tab w:val="left" w:pos="851"/>
              </w:tabs>
              <w:rPr>
                <w:sz w:val="24"/>
                <w:szCs w:val="24"/>
              </w:rPr>
            </w:pPr>
          </w:p>
        </w:tc>
        <w:tc>
          <w:tcPr>
            <w:tcW w:w="7223" w:type="dxa"/>
          </w:tcPr>
          <w:p w:rsidR="001A5F9A" w:rsidRPr="00825DB0" w:rsidRDefault="001A5F9A" w:rsidP="002C2219">
            <w:pPr>
              <w:tabs>
                <w:tab w:val="left" w:pos="178"/>
                <w:tab w:val="left" w:pos="284"/>
                <w:tab w:val="left" w:pos="319"/>
                <w:tab w:val="left" w:pos="426"/>
                <w:tab w:val="left" w:pos="851"/>
              </w:tabs>
              <w:rPr>
                <w:i/>
                <w:sz w:val="24"/>
                <w:szCs w:val="24"/>
                <w:u w:val="single"/>
              </w:rPr>
            </w:pPr>
            <w:r w:rsidRPr="00825DB0">
              <w:rPr>
                <w:b/>
                <w:i/>
                <w:sz w:val="24"/>
                <w:szCs w:val="24"/>
                <w:u w:val="single"/>
              </w:rPr>
              <w:t>В сфере развития положительного отношения ребенка к себе и другим людям</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ab/>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25DB0">
              <w:rPr>
                <w:i/>
                <w:sz w:val="24"/>
                <w:szCs w:val="24"/>
              </w:rPr>
              <w:tab/>
            </w:r>
          </w:p>
          <w:p w:rsidR="001A5F9A" w:rsidRPr="00825DB0" w:rsidRDefault="001A5F9A" w:rsidP="002C2219">
            <w:pPr>
              <w:tabs>
                <w:tab w:val="left" w:pos="178"/>
                <w:tab w:val="left" w:pos="284"/>
                <w:tab w:val="left" w:pos="319"/>
                <w:tab w:val="left" w:pos="426"/>
                <w:tab w:val="left" w:pos="851"/>
              </w:tabs>
              <w:ind w:firstLine="734"/>
              <w:rPr>
                <w:b/>
                <w:i/>
                <w:sz w:val="24"/>
                <w:szCs w:val="24"/>
              </w:rPr>
            </w:pPr>
            <w:r w:rsidRPr="00825DB0">
              <w:rPr>
                <w:i/>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1A5F9A" w:rsidRPr="00825DB0" w:rsidRDefault="001A5F9A" w:rsidP="002C2219">
            <w:pPr>
              <w:tabs>
                <w:tab w:val="left" w:pos="178"/>
                <w:tab w:val="left" w:pos="284"/>
                <w:tab w:val="left" w:pos="319"/>
                <w:tab w:val="left" w:pos="426"/>
                <w:tab w:val="left" w:pos="851"/>
              </w:tabs>
              <w:ind w:firstLine="734"/>
              <w:rPr>
                <w:b/>
                <w:i/>
                <w:sz w:val="24"/>
                <w:szCs w:val="24"/>
                <w:u w:val="single"/>
              </w:rPr>
            </w:pPr>
            <w:r w:rsidRPr="00825DB0">
              <w:rPr>
                <w:b/>
                <w:i/>
                <w:sz w:val="24"/>
                <w:szCs w:val="24"/>
                <w:u w:val="single"/>
              </w:rPr>
              <w:t xml:space="preserve">В сфере развития коммуникативной и социальной </w:t>
            </w:r>
            <w:r w:rsidRPr="00825DB0">
              <w:rPr>
                <w:b/>
                <w:i/>
                <w:sz w:val="24"/>
                <w:szCs w:val="24"/>
                <w:u w:val="single"/>
              </w:rPr>
              <w:lastRenderedPageBreak/>
              <w:t>компетентности, в том числе информационно-социальной</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825DB0">
              <w:rPr>
                <w:i/>
                <w:sz w:val="24"/>
                <w:szCs w:val="24"/>
              </w:rPr>
              <w:tab/>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ab/>
            </w:r>
            <w:r w:rsidRPr="00825DB0">
              <w:rPr>
                <w:i/>
                <w:sz w:val="24"/>
                <w:szCs w:val="24"/>
              </w:rPr>
              <w:tab/>
              <w:t>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w:t>
            </w:r>
          </w:p>
          <w:p w:rsidR="001A5F9A" w:rsidRPr="00825DB0" w:rsidRDefault="001A5F9A" w:rsidP="002C2219">
            <w:pPr>
              <w:tabs>
                <w:tab w:val="left" w:pos="178"/>
                <w:tab w:val="left" w:pos="284"/>
                <w:tab w:val="left" w:pos="319"/>
                <w:tab w:val="left" w:pos="426"/>
                <w:tab w:val="left" w:pos="851"/>
              </w:tabs>
              <w:ind w:firstLine="734"/>
              <w:rPr>
                <w:b/>
                <w:i/>
                <w:sz w:val="24"/>
                <w:szCs w:val="24"/>
              </w:rPr>
            </w:pPr>
            <w:r w:rsidRPr="00825DB0">
              <w:rPr>
                <w:i/>
                <w:sz w:val="24"/>
                <w:szCs w:val="24"/>
              </w:rPr>
              <w:tab/>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Формировать основы безопасного поведения на дорогах и улицах города, в общественном транспорте, метро.</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Предостерегать детей от возможной опасности при встрече с бездомными животными.</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ab/>
              <w:t>Формировать культуру поведения в 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1A5F9A" w:rsidRPr="00825DB0" w:rsidRDefault="001A5F9A" w:rsidP="002C2219">
            <w:pPr>
              <w:tabs>
                <w:tab w:val="left" w:pos="178"/>
                <w:tab w:val="left" w:pos="284"/>
                <w:tab w:val="left" w:pos="319"/>
                <w:tab w:val="left" w:pos="426"/>
                <w:tab w:val="left" w:pos="851"/>
              </w:tabs>
              <w:ind w:firstLine="734"/>
              <w:rPr>
                <w:b/>
                <w:i/>
                <w:sz w:val="24"/>
                <w:szCs w:val="24"/>
              </w:rPr>
            </w:pPr>
            <w:r w:rsidRPr="00825DB0">
              <w:rPr>
                <w:i/>
                <w:sz w:val="24"/>
                <w:szCs w:val="24"/>
              </w:rPr>
              <w:tab/>
              <w:t>Формировать представления о взаимосвязи природы и человека, о влиянии окружающей среды на здоровье человека.</w:t>
            </w:r>
          </w:p>
          <w:p w:rsidR="001A5F9A" w:rsidRPr="00825DB0" w:rsidRDefault="001A5F9A" w:rsidP="002C2219">
            <w:pPr>
              <w:tabs>
                <w:tab w:val="left" w:pos="178"/>
                <w:tab w:val="left" w:pos="284"/>
                <w:tab w:val="left" w:pos="319"/>
                <w:tab w:val="left" w:pos="426"/>
                <w:tab w:val="left" w:pos="851"/>
              </w:tabs>
              <w:ind w:firstLine="734"/>
              <w:rPr>
                <w:b/>
                <w:i/>
                <w:sz w:val="24"/>
                <w:szCs w:val="24"/>
                <w:u w:val="single"/>
              </w:rPr>
            </w:pPr>
            <w:r w:rsidRPr="00825DB0">
              <w:rPr>
                <w:b/>
                <w:i/>
                <w:sz w:val="24"/>
                <w:szCs w:val="24"/>
                <w:u w:val="single"/>
              </w:rPr>
              <w:t>В сфере развития игровой деятельности</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(селу), выставок, походов.</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 xml:space="preserve">Активно поддерживать самодеятельную игру детей, </w:t>
            </w:r>
            <w:r w:rsidRPr="00825DB0">
              <w:rPr>
                <w:i/>
                <w:sz w:val="24"/>
                <w:szCs w:val="24"/>
              </w:rPr>
              <w:lastRenderedPageBreak/>
              <w:t>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развитию(этнокультурному).</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1A5F9A" w:rsidRPr="00825DB0" w:rsidRDefault="001A5F9A" w:rsidP="002C2219">
            <w:pPr>
              <w:tabs>
                <w:tab w:val="left" w:pos="178"/>
                <w:tab w:val="left" w:pos="284"/>
                <w:tab w:val="left" w:pos="319"/>
                <w:tab w:val="left" w:pos="426"/>
                <w:tab w:val="left" w:pos="851"/>
              </w:tabs>
              <w:ind w:firstLine="734"/>
              <w:rPr>
                <w:i/>
                <w:sz w:val="24"/>
                <w:szCs w:val="24"/>
              </w:rPr>
            </w:pPr>
            <w:r w:rsidRPr="00825DB0">
              <w:rPr>
                <w:i/>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«Каргаботкасы», «Масленица», «Рождество» и др., развивать ощущение праздничной общности между людьми.</w:t>
            </w:r>
          </w:p>
        </w:tc>
      </w:tr>
    </w:tbl>
    <w:p w:rsidR="001A5F9A" w:rsidRPr="00825DB0" w:rsidRDefault="001A5F9A"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sz w:val="24"/>
          <w:szCs w:val="24"/>
        </w:rPr>
      </w:pPr>
    </w:p>
    <w:p w:rsidR="001A5F9A" w:rsidRPr="00825DB0" w:rsidRDefault="001A5F9A"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b/>
          <w:bCs/>
          <w:i/>
          <w:iCs/>
          <w:sz w:val="24"/>
          <w:szCs w:val="24"/>
        </w:rPr>
      </w:pPr>
      <w:r w:rsidRPr="00825DB0">
        <w:rPr>
          <w:rFonts w:ascii="Times New Roman" w:eastAsia="Times New Roman" w:hAnsi="Times New Roman" w:cs="Times New Roman"/>
          <w:b/>
          <w:bCs/>
          <w:i/>
          <w:iCs/>
          <w:sz w:val="24"/>
          <w:szCs w:val="24"/>
        </w:rPr>
        <w:t>6-7лет/подготовительная группа</w:t>
      </w:r>
    </w:p>
    <w:tbl>
      <w:tblPr>
        <w:tblStyle w:val="a3"/>
        <w:tblW w:w="0" w:type="auto"/>
        <w:tblLook w:val="04A0" w:firstRow="1" w:lastRow="0" w:firstColumn="1" w:lastColumn="0" w:noHBand="0" w:noVBand="1"/>
      </w:tblPr>
      <w:tblGrid>
        <w:gridCol w:w="2689"/>
        <w:gridCol w:w="7223"/>
      </w:tblGrid>
      <w:tr w:rsidR="001A5F9A" w:rsidRPr="00825DB0" w:rsidTr="001A5F9A">
        <w:tc>
          <w:tcPr>
            <w:tcW w:w="2689" w:type="dxa"/>
          </w:tcPr>
          <w:p w:rsidR="001A5F9A" w:rsidRPr="00825DB0" w:rsidRDefault="001A5F9A" w:rsidP="002C2219">
            <w:pPr>
              <w:tabs>
                <w:tab w:val="left" w:pos="178"/>
                <w:tab w:val="left" w:pos="284"/>
                <w:tab w:val="left" w:pos="319"/>
                <w:tab w:val="left" w:pos="426"/>
                <w:tab w:val="left" w:pos="851"/>
              </w:tabs>
              <w:rPr>
                <w:sz w:val="24"/>
                <w:szCs w:val="24"/>
              </w:rPr>
            </w:pPr>
            <w:r w:rsidRPr="00825DB0">
              <w:rPr>
                <w:b/>
                <w:i/>
                <w:iCs/>
                <w:kern w:val="0"/>
                <w:sz w:val="24"/>
                <w:szCs w:val="24"/>
              </w:rPr>
              <w:t>Задачи</w:t>
            </w:r>
          </w:p>
        </w:tc>
        <w:tc>
          <w:tcPr>
            <w:tcW w:w="7223" w:type="dxa"/>
          </w:tcPr>
          <w:p w:rsidR="001A5F9A" w:rsidRPr="00825DB0" w:rsidRDefault="001A5F9A" w:rsidP="002C2219">
            <w:pPr>
              <w:tabs>
                <w:tab w:val="left" w:pos="178"/>
                <w:tab w:val="left" w:pos="284"/>
                <w:tab w:val="left" w:pos="319"/>
                <w:tab w:val="left" w:pos="426"/>
                <w:tab w:val="left" w:pos="851"/>
              </w:tabs>
              <w:rPr>
                <w:sz w:val="24"/>
                <w:szCs w:val="24"/>
              </w:rPr>
            </w:pPr>
            <w:r w:rsidRPr="00825DB0">
              <w:rPr>
                <w:b/>
                <w:i/>
                <w:iCs/>
                <w:kern w:val="0"/>
                <w:sz w:val="24"/>
                <w:szCs w:val="24"/>
              </w:rPr>
              <w:t>Содержание</w:t>
            </w:r>
          </w:p>
        </w:tc>
      </w:tr>
      <w:tr w:rsidR="001A5F9A" w:rsidRPr="00825DB0" w:rsidTr="001A5F9A">
        <w:tc>
          <w:tcPr>
            <w:tcW w:w="2689" w:type="dxa"/>
          </w:tcPr>
          <w:p w:rsidR="001A5F9A" w:rsidRPr="00825DB0" w:rsidRDefault="001A5F9A" w:rsidP="002C2219">
            <w:pPr>
              <w:pBdr>
                <w:top w:val="none" w:sz="4" w:space="0" w:color="000000"/>
                <w:left w:val="none" w:sz="4" w:space="0" w:color="000000"/>
                <w:bottom w:val="none" w:sz="4" w:space="0" w:color="000000"/>
                <w:right w:val="none" w:sz="4" w:space="0" w:color="000000"/>
              </w:pBdr>
              <w:rPr>
                <w:i/>
                <w:iCs/>
                <w:kern w:val="0"/>
                <w:sz w:val="24"/>
                <w:szCs w:val="24"/>
              </w:rPr>
            </w:pPr>
            <w:r w:rsidRPr="00825DB0">
              <w:rPr>
                <w:b/>
                <w:i/>
                <w:iCs/>
                <w:kern w:val="0"/>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1A5F9A" w:rsidRPr="00825DB0" w:rsidRDefault="001A5F9A" w:rsidP="002C2219">
            <w:pPr>
              <w:tabs>
                <w:tab w:val="left" w:pos="178"/>
                <w:tab w:val="left" w:pos="284"/>
                <w:tab w:val="left" w:pos="319"/>
                <w:tab w:val="left" w:pos="426"/>
                <w:tab w:val="left" w:pos="851"/>
              </w:tabs>
              <w:rPr>
                <w:sz w:val="24"/>
                <w:szCs w:val="24"/>
              </w:rPr>
            </w:pPr>
            <w:r w:rsidRPr="00825DB0">
              <w:rPr>
                <w:b/>
                <w:kern w:val="0"/>
                <w:sz w:val="24"/>
                <w:szCs w:val="24"/>
              </w:rPr>
              <w:t> </w:t>
            </w:r>
          </w:p>
        </w:tc>
        <w:tc>
          <w:tcPr>
            <w:tcW w:w="7223" w:type="dxa"/>
          </w:tcPr>
          <w:p w:rsidR="001A5F9A" w:rsidRPr="00825DB0" w:rsidRDefault="001A5F9A" w:rsidP="002C2219">
            <w:pPr>
              <w:tabs>
                <w:tab w:val="left" w:pos="178"/>
                <w:tab w:val="left" w:pos="284"/>
                <w:tab w:val="left" w:pos="319"/>
                <w:tab w:val="left" w:pos="426"/>
                <w:tab w:val="left" w:pos="851"/>
              </w:tabs>
              <w:ind w:firstLine="734"/>
              <w:rPr>
                <w:b/>
                <w:i/>
                <w:iCs/>
                <w:sz w:val="24"/>
                <w:szCs w:val="24"/>
                <w:u w:val="single"/>
              </w:rPr>
            </w:pPr>
            <w:r w:rsidRPr="00825DB0">
              <w:rPr>
                <w:b/>
                <w:i/>
                <w:iCs/>
                <w:sz w:val="24"/>
                <w:szCs w:val="24"/>
                <w:u w:val="single"/>
              </w:rPr>
              <w:t>В сфере развития положительного отношения ребенка к себе и другим людям</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w:t>
            </w:r>
            <w:r w:rsidRPr="00825DB0">
              <w:rPr>
                <w:i/>
                <w:iCs/>
                <w:sz w:val="24"/>
                <w:szCs w:val="24"/>
              </w:rPr>
              <w:lastRenderedPageBreak/>
              <w:t>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1A5F9A" w:rsidRPr="00825DB0" w:rsidRDefault="001A5F9A" w:rsidP="002C2219">
            <w:pPr>
              <w:tabs>
                <w:tab w:val="left" w:pos="178"/>
                <w:tab w:val="left" w:pos="284"/>
                <w:tab w:val="left" w:pos="319"/>
                <w:tab w:val="left" w:pos="426"/>
                <w:tab w:val="left" w:pos="851"/>
              </w:tabs>
              <w:ind w:firstLine="734"/>
              <w:rPr>
                <w:b/>
                <w:i/>
                <w:iCs/>
                <w:sz w:val="24"/>
                <w:szCs w:val="24"/>
              </w:rPr>
            </w:pPr>
            <w:r w:rsidRPr="00825DB0">
              <w:rPr>
                <w:i/>
                <w:iCs/>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1A5F9A" w:rsidRPr="00825DB0" w:rsidRDefault="001A5F9A" w:rsidP="002C2219">
            <w:pPr>
              <w:tabs>
                <w:tab w:val="left" w:pos="178"/>
                <w:tab w:val="left" w:pos="284"/>
                <w:tab w:val="left" w:pos="319"/>
                <w:tab w:val="left" w:pos="426"/>
                <w:tab w:val="left" w:pos="851"/>
              </w:tabs>
              <w:ind w:firstLine="734"/>
              <w:rPr>
                <w:i/>
                <w:iCs/>
                <w:sz w:val="24"/>
                <w:szCs w:val="24"/>
                <w:u w:val="single"/>
              </w:rPr>
            </w:pPr>
            <w:r w:rsidRPr="00825DB0">
              <w:rPr>
                <w:b/>
                <w:i/>
                <w:iCs/>
                <w:sz w:val="24"/>
                <w:szCs w:val="24"/>
                <w:u w:val="single"/>
              </w:rPr>
              <w:t>В сфере развития коммуникативной и социальной компетентности, в том числе информационно-социальной</w:t>
            </w:r>
            <w:r w:rsidRPr="00825DB0">
              <w:rPr>
                <w:i/>
                <w:iCs/>
                <w:sz w:val="24"/>
                <w:szCs w:val="24"/>
                <w:u w:val="single"/>
              </w:rPr>
              <w:tab/>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Создавать ситуации для освоения культуры речевого общения, формировать представление о необходимости вежливого обращения ко 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1A5F9A" w:rsidRPr="00825DB0" w:rsidRDefault="001A5F9A" w:rsidP="002C2219">
            <w:pPr>
              <w:tabs>
                <w:tab w:val="left" w:pos="178"/>
                <w:tab w:val="left" w:pos="284"/>
                <w:tab w:val="left" w:pos="319"/>
                <w:tab w:val="left" w:pos="426"/>
                <w:tab w:val="left" w:pos="851"/>
              </w:tabs>
              <w:ind w:firstLine="734"/>
              <w:rPr>
                <w:b/>
                <w:i/>
                <w:iCs/>
                <w:sz w:val="24"/>
                <w:szCs w:val="24"/>
              </w:rPr>
            </w:pPr>
            <w:r w:rsidRPr="00825DB0">
              <w:rPr>
                <w:i/>
                <w:iCs/>
                <w:sz w:val="24"/>
                <w:szCs w:val="24"/>
              </w:rPr>
              <w:tab/>
              <w:t xml:space="preserve">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w:t>
            </w:r>
            <w:r w:rsidRPr="00825DB0">
              <w:rPr>
                <w:i/>
                <w:iCs/>
                <w:sz w:val="24"/>
                <w:szCs w:val="24"/>
              </w:rPr>
              <w:lastRenderedPageBreak/>
              <w:t>формировать непотребительское отношение к природе, первые навыки природопользования.</w:t>
            </w:r>
          </w:p>
          <w:p w:rsidR="001A5F9A" w:rsidRPr="00825DB0" w:rsidRDefault="001A5F9A" w:rsidP="002C2219">
            <w:pPr>
              <w:tabs>
                <w:tab w:val="left" w:pos="178"/>
                <w:tab w:val="left" w:pos="284"/>
                <w:tab w:val="left" w:pos="319"/>
                <w:tab w:val="left" w:pos="426"/>
                <w:tab w:val="left" w:pos="851"/>
              </w:tabs>
              <w:ind w:firstLine="734"/>
              <w:rPr>
                <w:i/>
                <w:iCs/>
                <w:sz w:val="24"/>
                <w:szCs w:val="24"/>
                <w:u w:val="single"/>
              </w:rPr>
            </w:pPr>
            <w:r w:rsidRPr="00825DB0">
              <w:rPr>
                <w:b/>
                <w:i/>
                <w:iCs/>
                <w:sz w:val="24"/>
                <w:szCs w:val="24"/>
                <w:u w:val="single"/>
              </w:rPr>
              <w:t>В сфере развития игровой деятельности</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ab/>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 xml:space="preserve">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 </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Поддерживать проявления коллективных словесных игр.</w:t>
            </w:r>
          </w:p>
          <w:p w:rsidR="001A5F9A" w:rsidRPr="00825DB0" w:rsidRDefault="001A5F9A" w:rsidP="002C2219">
            <w:pPr>
              <w:tabs>
                <w:tab w:val="left" w:pos="178"/>
                <w:tab w:val="left" w:pos="284"/>
                <w:tab w:val="left" w:pos="319"/>
                <w:tab w:val="left" w:pos="426"/>
                <w:tab w:val="left" w:pos="851"/>
              </w:tabs>
              <w:ind w:firstLine="734"/>
              <w:rPr>
                <w:i/>
                <w:iCs/>
                <w:sz w:val="24"/>
                <w:szCs w:val="24"/>
              </w:rPr>
            </w:pPr>
            <w:r w:rsidRPr="00825DB0">
              <w:rPr>
                <w:i/>
                <w:iCs/>
                <w:sz w:val="24"/>
                <w:szCs w:val="24"/>
              </w:rPr>
              <w:t>Обогащать игровой опыт играми народов Поволжья.</w:t>
            </w:r>
          </w:p>
        </w:tc>
      </w:tr>
    </w:tbl>
    <w:p w:rsidR="001A5F9A" w:rsidRPr="00825DB0" w:rsidRDefault="001A5F9A" w:rsidP="002C2219">
      <w:pPr>
        <w:tabs>
          <w:tab w:val="left" w:pos="178"/>
          <w:tab w:val="left" w:pos="284"/>
          <w:tab w:val="left" w:pos="319"/>
          <w:tab w:val="left" w:pos="426"/>
          <w:tab w:val="left" w:pos="851"/>
        </w:tabs>
        <w:spacing w:after="0" w:line="240" w:lineRule="auto"/>
        <w:jc w:val="both"/>
        <w:rPr>
          <w:rFonts w:ascii="Times New Roman" w:eastAsia="Times New Roman" w:hAnsi="Times New Roman" w:cs="Times New Roman"/>
          <w:sz w:val="24"/>
          <w:szCs w:val="24"/>
        </w:rPr>
      </w:pPr>
    </w:p>
    <w:p w:rsidR="00B67A2F" w:rsidRPr="00825DB0" w:rsidRDefault="00B67A2F"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Познавательное развитие ЧФУОО:</w:t>
      </w:r>
    </w:p>
    <w:p w:rsidR="00D55EDC" w:rsidRPr="00825DB0" w:rsidRDefault="00D55EDC"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bookmarkStart w:id="5" w:name="_Hlk142915650"/>
      <w:r w:rsidRPr="00825DB0">
        <w:rPr>
          <w:rFonts w:ascii="Times New Roman" w:eastAsia="Times New Roman" w:hAnsi="Times New Roman" w:cs="Times New Roman"/>
          <w:b/>
          <w:i/>
          <w:iCs/>
          <w:kern w:val="0"/>
          <w:sz w:val="24"/>
          <w:szCs w:val="24"/>
          <w:lang w:eastAsia="ru-RU"/>
        </w:rPr>
        <w:t>2-3года/ первая младшая группа</w:t>
      </w:r>
    </w:p>
    <w:tbl>
      <w:tblPr>
        <w:tblStyle w:val="a3"/>
        <w:tblW w:w="9912" w:type="dxa"/>
        <w:tblInd w:w="-5" w:type="dxa"/>
        <w:tblLook w:val="04A0" w:firstRow="1" w:lastRow="0" w:firstColumn="1" w:lastColumn="0" w:noHBand="0" w:noVBand="1"/>
      </w:tblPr>
      <w:tblGrid>
        <w:gridCol w:w="2689"/>
        <w:gridCol w:w="7223"/>
      </w:tblGrid>
      <w:tr w:rsidR="00B67A2F" w:rsidRPr="00825DB0" w:rsidTr="00B67A2F">
        <w:tc>
          <w:tcPr>
            <w:tcW w:w="2689" w:type="dxa"/>
            <w:tcBorders>
              <w:top w:val="single" w:sz="8" w:space="0" w:color="000000"/>
              <w:left w:val="single" w:sz="8" w:space="0" w:color="000000"/>
              <w:bottom w:val="single" w:sz="8" w:space="0" w:color="000000"/>
              <w:right w:val="single" w:sz="8" w:space="0" w:color="000000"/>
            </w:tcBorders>
          </w:tcPr>
          <w:p w:rsidR="00B67A2F" w:rsidRPr="00825DB0" w:rsidRDefault="00B67A2F" w:rsidP="002C2219">
            <w:pPr>
              <w:rPr>
                <w:b/>
                <w:i/>
                <w:iCs/>
                <w:kern w:val="0"/>
                <w:sz w:val="24"/>
                <w:szCs w:val="24"/>
              </w:rPr>
            </w:pPr>
            <w:bookmarkStart w:id="6" w:name="_Hlk142915673"/>
            <w:bookmarkEnd w:id="5"/>
            <w:r w:rsidRPr="00825DB0">
              <w:rPr>
                <w:b/>
                <w:i/>
                <w:iCs/>
                <w:sz w:val="24"/>
                <w:szCs w:val="24"/>
              </w:rPr>
              <w:t>Задачи</w:t>
            </w:r>
          </w:p>
        </w:tc>
        <w:tc>
          <w:tcPr>
            <w:tcW w:w="7223" w:type="dxa"/>
            <w:tcBorders>
              <w:top w:val="single" w:sz="8" w:space="0" w:color="000000"/>
              <w:left w:val="none" w:sz="4" w:space="0" w:color="000000"/>
              <w:bottom w:val="single" w:sz="8" w:space="0" w:color="000000"/>
              <w:right w:val="single" w:sz="8" w:space="0" w:color="000000"/>
            </w:tcBorders>
          </w:tcPr>
          <w:p w:rsidR="00B67A2F" w:rsidRPr="00825DB0" w:rsidRDefault="00B67A2F" w:rsidP="002C2219">
            <w:pPr>
              <w:rPr>
                <w:b/>
                <w:i/>
                <w:iCs/>
                <w:kern w:val="0"/>
                <w:sz w:val="24"/>
                <w:szCs w:val="24"/>
              </w:rPr>
            </w:pPr>
            <w:r w:rsidRPr="00825DB0">
              <w:rPr>
                <w:b/>
                <w:i/>
                <w:iCs/>
                <w:sz w:val="24"/>
                <w:szCs w:val="24"/>
              </w:rPr>
              <w:t>Содержание</w:t>
            </w:r>
          </w:p>
        </w:tc>
      </w:tr>
      <w:tr w:rsidR="00B67A2F" w:rsidRPr="00825DB0" w:rsidTr="00B67A2F">
        <w:tc>
          <w:tcPr>
            <w:tcW w:w="2689" w:type="dxa"/>
            <w:tcBorders>
              <w:top w:val="none" w:sz="4" w:space="0" w:color="000000"/>
              <w:left w:val="single" w:sz="8" w:space="0" w:color="000000"/>
              <w:bottom w:val="single" w:sz="8" w:space="0" w:color="000000"/>
              <w:right w:val="single" w:sz="8" w:space="0" w:color="000000"/>
            </w:tcBorders>
          </w:tcPr>
          <w:p w:rsidR="00B67A2F" w:rsidRPr="00825DB0" w:rsidRDefault="00C33D38" w:rsidP="002C2219">
            <w:pPr>
              <w:rPr>
                <w:b/>
                <w:i/>
                <w:iCs/>
                <w:kern w:val="0"/>
                <w:sz w:val="24"/>
                <w:szCs w:val="24"/>
              </w:rPr>
            </w:pPr>
            <w:r w:rsidRPr="00825DB0">
              <w:rPr>
                <w:b/>
                <w:i/>
                <w:iCs/>
                <w:sz w:val="24"/>
                <w:szCs w:val="24"/>
              </w:rPr>
              <w:t xml:space="preserve">Создание условий для ознакомления детей с явлениями и предметами </w:t>
            </w:r>
            <w:r w:rsidRPr="00825DB0">
              <w:rPr>
                <w:b/>
                <w:i/>
                <w:iCs/>
                <w:sz w:val="24"/>
                <w:szCs w:val="24"/>
              </w:rPr>
              <w:lastRenderedPageBreak/>
              <w:t>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223" w:type="dxa"/>
            <w:tcBorders>
              <w:top w:val="none" w:sz="4" w:space="0" w:color="000000"/>
              <w:left w:val="none" w:sz="4" w:space="0" w:color="000000"/>
              <w:bottom w:val="single" w:sz="8" w:space="0" w:color="000000"/>
              <w:right w:val="single" w:sz="8" w:space="0" w:color="000000"/>
            </w:tcBorders>
          </w:tcPr>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u w:val="single"/>
              </w:rPr>
            </w:pPr>
            <w:r w:rsidRPr="00825DB0">
              <w:rPr>
                <w:b/>
                <w:i/>
                <w:iCs/>
                <w:sz w:val="24"/>
                <w:szCs w:val="24"/>
                <w:u w:val="single"/>
              </w:rPr>
              <w:lastRenderedPageBreak/>
              <w:t>В сфере ознакомления детей с явлениями и предметами окружающего мира, овладения предметными действиями</w:t>
            </w:r>
          </w:p>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rPr>
            </w:pPr>
            <w:r w:rsidRPr="00825DB0">
              <w:rPr>
                <w:i/>
                <w:iCs/>
                <w:sz w:val="24"/>
                <w:szCs w:val="24"/>
              </w:rPr>
              <w:t xml:space="preserve">Познакомить с некоторыми явлениями общественной жизни и профессиями (в больнице врач лечит, дворник подметает </w:t>
            </w:r>
            <w:r w:rsidRPr="00825DB0">
              <w:rPr>
                <w:i/>
                <w:iCs/>
                <w:sz w:val="24"/>
                <w:szCs w:val="24"/>
              </w:rPr>
              <w:lastRenderedPageBreak/>
              <w:t xml:space="preserve">улицы города, в магазине продавец продает продукты, водитель автобуса возит пассажиров и др.). </w:t>
            </w:r>
          </w:p>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rPr>
            </w:pPr>
            <w:r w:rsidRPr="00825DB0">
              <w:rPr>
                <w:i/>
                <w:iCs/>
                <w:sz w:val="24"/>
                <w:szCs w:val="24"/>
              </w:rPr>
              <w:t>Познакомить с предметами, их назначением и действиями с ними (зонтик, очки, клей, ножницы, пуговицы, шнурки, мясорубка, половик и др.). Развивать познавательные способности.</w:t>
            </w:r>
          </w:p>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rPr>
            </w:pPr>
            <w:r w:rsidRPr="00825DB0">
              <w:rPr>
                <w:i/>
                <w:iCs/>
                <w:sz w:val="24"/>
                <w:szCs w:val="24"/>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rPr>
            </w:pPr>
            <w:r w:rsidRPr="00825DB0">
              <w:rPr>
                <w:i/>
                <w:iCs/>
                <w:sz w:val="24"/>
                <w:szCs w:val="24"/>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 Поддерживать элементарные проявления любознательности ребенка.</w:t>
            </w:r>
          </w:p>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rPr>
            </w:pPr>
            <w:r w:rsidRPr="00825DB0">
              <w:rPr>
                <w:i/>
                <w:iCs/>
                <w:sz w:val="24"/>
                <w:szCs w:val="24"/>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наблюдательности.</w:t>
            </w:r>
          </w:p>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b/>
                <w:i/>
                <w:iCs/>
                <w:sz w:val="24"/>
                <w:szCs w:val="24"/>
                <w:u w:val="single"/>
              </w:rPr>
            </w:pPr>
            <w:r w:rsidRPr="00825DB0">
              <w:rPr>
                <w:b/>
                <w:i/>
                <w:iCs/>
                <w:sz w:val="24"/>
                <w:szCs w:val="24"/>
                <w:u w:val="single"/>
              </w:rPr>
              <w:t xml:space="preserve">В сфере развития познавательно-исследовательской активности и познавательных способностей </w:t>
            </w:r>
          </w:p>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rPr>
            </w:pPr>
            <w:r w:rsidRPr="00825DB0">
              <w:rPr>
                <w:i/>
                <w:iCs/>
                <w:sz w:val="24"/>
                <w:szCs w:val="24"/>
              </w:rPr>
              <w:t>Поощрять исследовательскую деятельность детей, создавая для этого насыщенную предметно-развивающую среду, наполняя ее соответствующими предметами (кастрюли, сито, пластмассовые банки, бутылки, грецкие орехи, каштаны, песок, камушки, вода и др.).</w:t>
            </w:r>
          </w:p>
          <w:p w:rsidR="00C33D38"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rPr>
            </w:pPr>
            <w:r w:rsidRPr="00825DB0">
              <w:rPr>
                <w:i/>
                <w:iCs/>
                <w:sz w:val="24"/>
                <w:szCs w:val="24"/>
              </w:rPr>
              <w:t>С вниманием относится к проявлению интереса к окружающему природному миру, к детским вопросам, не спеша отвечать на них, разделяя удивление и любознательность ребёнка.</w:t>
            </w:r>
          </w:p>
          <w:p w:rsidR="00B67A2F" w:rsidRPr="00825DB0" w:rsidRDefault="00C33D38" w:rsidP="002C2219">
            <w:pPr>
              <w:pBdr>
                <w:top w:val="none" w:sz="4" w:space="0" w:color="000000"/>
                <w:left w:val="none" w:sz="4" w:space="0" w:color="000000"/>
                <w:bottom w:val="none" w:sz="4" w:space="0" w:color="000000"/>
                <w:right w:val="none" w:sz="4" w:space="0" w:color="000000"/>
              </w:pBdr>
              <w:ind w:firstLine="734"/>
              <w:rPr>
                <w:i/>
                <w:iCs/>
                <w:sz w:val="24"/>
                <w:szCs w:val="24"/>
              </w:rPr>
            </w:pPr>
            <w:r w:rsidRPr="00825DB0">
              <w:rPr>
                <w:i/>
                <w:iCs/>
                <w:sz w:val="24"/>
                <w:szCs w:val="24"/>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tc>
      </w:tr>
      <w:bookmarkEnd w:id="6"/>
    </w:tbl>
    <w:p w:rsidR="00B67A2F" w:rsidRPr="00825DB0" w:rsidRDefault="00B67A2F"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p>
    <w:p w:rsidR="00C33D38" w:rsidRPr="00825DB0" w:rsidRDefault="00C33D3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3-4года/ вторая младшая группа</w:t>
      </w:r>
    </w:p>
    <w:tbl>
      <w:tblPr>
        <w:tblStyle w:val="a3"/>
        <w:tblW w:w="9912" w:type="dxa"/>
        <w:tblInd w:w="-5" w:type="dxa"/>
        <w:tblLook w:val="04A0" w:firstRow="1" w:lastRow="0" w:firstColumn="1" w:lastColumn="0" w:noHBand="0" w:noVBand="1"/>
      </w:tblPr>
      <w:tblGrid>
        <w:gridCol w:w="2689"/>
        <w:gridCol w:w="7223"/>
      </w:tblGrid>
      <w:tr w:rsidR="00C33D38" w:rsidRPr="00825DB0" w:rsidTr="004E025A">
        <w:tc>
          <w:tcPr>
            <w:tcW w:w="2689" w:type="dxa"/>
            <w:tcBorders>
              <w:top w:val="single" w:sz="8" w:space="0" w:color="000000"/>
              <w:left w:val="single" w:sz="8" w:space="0" w:color="000000"/>
              <w:bottom w:val="single" w:sz="8" w:space="0" w:color="000000"/>
              <w:right w:val="single" w:sz="8" w:space="0" w:color="000000"/>
            </w:tcBorders>
          </w:tcPr>
          <w:p w:rsidR="00C33D38" w:rsidRPr="00825DB0" w:rsidRDefault="00C33D38" w:rsidP="002C2219">
            <w:pPr>
              <w:pBdr>
                <w:top w:val="none" w:sz="4" w:space="0" w:color="000000"/>
                <w:left w:val="none" w:sz="4" w:space="0" w:color="000000"/>
                <w:bottom w:val="none" w:sz="4" w:space="0" w:color="000000"/>
                <w:right w:val="none" w:sz="4" w:space="0" w:color="000000"/>
              </w:pBdr>
              <w:rPr>
                <w:b/>
                <w:i/>
                <w:iCs/>
                <w:kern w:val="0"/>
                <w:sz w:val="24"/>
                <w:szCs w:val="24"/>
              </w:rPr>
            </w:pPr>
            <w:r w:rsidRPr="00825DB0">
              <w:rPr>
                <w:b/>
                <w:i/>
                <w:iCs/>
                <w:kern w:val="0"/>
                <w:sz w:val="24"/>
                <w:szCs w:val="24"/>
              </w:rPr>
              <w:t>Задачи</w:t>
            </w:r>
          </w:p>
        </w:tc>
        <w:tc>
          <w:tcPr>
            <w:tcW w:w="7223" w:type="dxa"/>
            <w:tcBorders>
              <w:top w:val="single" w:sz="8" w:space="0" w:color="000000"/>
              <w:left w:val="none" w:sz="4" w:space="0" w:color="000000"/>
              <w:bottom w:val="single" w:sz="8" w:space="0" w:color="000000"/>
              <w:right w:val="single" w:sz="8" w:space="0" w:color="000000"/>
            </w:tcBorders>
          </w:tcPr>
          <w:p w:rsidR="00C33D38" w:rsidRPr="00825DB0" w:rsidRDefault="00C33D38" w:rsidP="002C2219">
            <w:pPr>
              <w:pBdr>
                <w:top w:val="none" w:sz="4" w:space="0" w:color="000000"/>
                <w:left w:val="none" w:sz="4" w:space="0" w:color="000000"/>
                <w:bottom w:val="none" w:sz="4" w:space="0" w:color="000000"/>
                <w:right w:val="none" w:sz="4" w:space="0" w:color="000000"/>
              </w:pBdr>
              <w:rPr>
                <w:b/>
                <w:i/>
                <w:iCs/>
                <w:kern w:val="0"/>
                <w:sz w:val="24"/>
                <w:szCs w:val="24"/>
              </w:rPr>
            </w:pPr>
            <w:r w:rsidRPr="00825DB0">
              <w:rPr>
                <w:b/>
                <w:i/>
                <w:iCs/>
                <w:kern w:val="0"/>
                <w:sz w:val="24"/>
                <w:szCs w:val="24"/>
              </w:rPr>
              <w:t>Содержание</w:t>
            </w:r>
          </w:p>
        </w:tc>
      </w:tr>
      <w:tr w:rsidR="00C33D38" w:rsidRPr="00825DB0" w:rsidTr="004E025A">
        <w:tc>
          <w:tcPr>
            <w:tcW w:w="2689" w:type="dxa"/>
            <w:tcBorders>
              <w:top w:val="none" w:sz="4" w:space="0" w:color="000000"/>
              <w:left w:val="single" w:sz="8" w:space="0" w:color="000000"/>
              <w:bottom w:val="single" w:sz="8" w:space="0" w:color="000000"/>
              <w:right w:val="single" w:sz="8" w:space="0" w:color="000000"/>
            </w:tcBorders>
          </w:tcPr>
          <w:p w:rsidR="00C33D38" w:rsidRPr="00825DB0" w:rsidRDefault="00C33D38" w:rsidP="002C2219">
            <w:pPr>
              <w:pBdr>
                <w:top w:val="none" w:sz="4" w:space="0" w:color="000000"/>
                <w:left w:val="none" w:sz="4" w:space="0" w:color="000000"/>
                <w:bottom w:val="none" w:sz="4" w:space="0" w:color="000000"/>
                <w:right w:val="none" w:sz="4" w:space="0" w:color="000000"/>
              </w:pBdr>
              <w:rPr>
                <w:b/>
                <w:i/>
                <w:iCs/>
                <w:kern w:val="0"/>
                <w:sz w:val="24"/>
                <w:szCs w:val="24"/>
              </w:rPr>
            </w:pPr>
            <w:r w:rsidRPr="00825DB0">
              <w:rPr>
                <w:b/>
                <w:i/>
                <w:iCs/>
                <w:kern w:val="0"/>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223" w:type="dxa"/>
            <w:tcBorders>
              <w:top w:val="none" w:sz="4" w:space="0" w:color="000000"/>
              <w:left w:val="none" w:sz="4" w:space="0" w:color="000000"/>
              <w:bottom w:val="single" w:sz="8" w:space="0" w:color="000000"/>
              <w:right w:val="single" w:sz="8" w:space="0" w:color="000000"/>
            </w:tcBorders>
          </w:tcPr>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
                <w:i/>
                <w:iCs/>
                <w:kern w:val="0"/>
                <w:sz w:val="24"/>
                <w:szCs w:val="24"/>
                <w:u w:val="single"/>
              </w:rPr>
            </w:pPr>
            <w:r w:rsidRPr="00825DB0">
              <w:rPr>
                <w:b/>
                <w:i/>
                <w:iCs/>
                <w:kern w:val="0"/>
                <w:sz w:val="24"/>
                <w:szCs w:val="24"/>
                <w:u w:val="single"/>
              </w:rPr>
              <w:t>В сфере развития любознательности, познавательной активности, познавательных способностей</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w:t>
            </w:r>
            <w:r w:rsidRPr="00825DB0">
              <w:rPr>
                <w:bCs/>
                <w:i/>
                <w:iCs/>
                <w:kern w:val="0"/>
                <w:sz w:val="24"/>
                <w:szCs w:val="24"/>
              </w:rPr>
              <w:lastRenderedPageBreak/>
              <w:t xml:space="preserve">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В ходе практического обследования овощей, фруктов, ягод (морковь, репа, яблоко, вишня и др.), выращенных на садовом (дачном) участке, познакомить с их качествами, в том числе вкусовыми (кислый, сладкий, сочный, твердый, мягкий), развивать познавательную активность.</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 xml:space="preserve">Способствовать умению любоваться красотой окружающей природы (радуга, иней на деревьях, бабочки на цветах, появление первоцветов и т.п.). </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
                <w:i/>
                <w:iCs/>
                <w:kern w:val="0"/>
                <w:sz w:val="24"/>
                <w:szCs w:val="24"/>
                <w:u w:val="single"/>
              </w:rPr>
            </w:pPr>
            <w:r w:rsidRPr="00825DB0">
              <w:rPr>
                <w:b/>
                <w:i/>
                <w:iCs/>
                <w:kern w:val="0"/>
                <w:sz w:val="24"/>
                <w:szCs w:val="24"/>
                <w:u w:val="single"/>
              </w:rPr>
              <w:t>В сфере развития представлений в разных сферах знаний об окружающей действительности</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 xml:space="preserve">Учить детей называть свой родной город (село, поселок), улицу, на которой он живет. </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Формировать целостное представление детей об ули</w:t>
            </w:r>
            <w:r w:rsidRPr="00825DB0">
              <w:rPr>
                <w:bCs/>
                <w:i/>
                <w:iCs/>
                <w:kern w:val="0"/>
                <w:sz w:val="24"/>
                <w:szCs w:val="24"/>
              </w:rPr>
              <w:softHyphen/>
              <w:t>це, транспортных средствах, сигналах светофора, с выделением наиболее значимых для обучения правилам дорожного дви</w:t>
            </w:r>
            <w:r w:rsidRPr="00825DB0">
              <w:rPr>
                <w:bCs/>
                <w:i/>
                <w:iCs/>
                <w:kern w:val="0"/>
                <w:sz w:val="24"/>
                <w:szCs w:val="24"/>
              </w:rPr>
              <w:softHyphen/>
              <w:t xml:space="preserve">жения ситуаций и объектов. </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 xml:space="preserve">Познакомить с названиями и назначением общественного транспорта в 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w:t>
            </w:r>
            <w:r w:rsidRPr="00825DB0">
              <w:rPr>
                <w:bCs/>
                <w:i/>
                <w:iCs/>
                <w:kern w:val="0"/>
                <w:sz w:val="24"/>
                <w:szCs w:val="24"/>
              </w:rPr>
              <w:lastRenderedPageBreak/>
              <w:t>кабина, руль, колеса, у грузового - кузов и т.д.).</w:t>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Развивать умение определять мес</w:t>
            </w:r>
            <w:r w:rsidRPr="00825DB0">
              <w:rPr>
                <w:bCs/>
                <w:i/>
                <w:iCs/>
                <w:kern w:val="0"/>
                <w:sz w:val="24"/>
                <w:szCs w:val="24"/>
              </w:rPr>
              <w:softHyphen/>
              <w:t>тонахождение источника звука (звуки движуще</w:t>
            </w:r>
            <w:r w:rsidRPr="00825DB0">
              <w:rPr>
                <w:bCs/>
                <w:i/>
                <w:iCs/>
                <w:kern w:val="0"/>
                <w:sz w:val="24"/>
                <w:szCs w:val="24"/>
              </w:rPr>
              <w:softHyphen/>
              <w:t>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r w:rsidRPr="00825DB0">
              <w:rPr>
                <w:bCs/>
                <w:i/>
                <w:iCs/>
                <w:kern w:val="0"/>
                <w:sz w:val="24"/>
                <w:szCs w:val="24"/>
              </w:rPr>
              <w:tab/>
            </w:r>
          </w:p>
          <w:p w:rsidR="00C33D38" w:rsidRPr="00825DB0" w:rsidRDefault="00C33D38" w:rsidP="002C2219">
            <w:pPr>
              <w:pBdr>
                <w:top w:val="none" w:sz="4" w:space="0" w:color="000000"/>
                <w:left w:val="none" w:sz="4" w:space="0" w:color="000000"/>
                <w:bottom w:val="none" w:sz="4" w:space="0" w:color="000000"/>
                <w:right w:val="none" w:sz="4" w:space="0" w:color="000000"/>
              </w:pBdr>
              <w:ind w:firstLine="592"/>
              <w:rPr>
                <w:bCs/>
                <w:i/>
                <w:iCs/>
                <w:kern w:val="0"/>
                <w:sz w:val="24"/>
                <w:szCs w:val="24"/>
              </w:rPr>
            </w:pPr>
            <w:r w:rsidRPr="00825DB0">
              <w:rPr>
                <w:bCs/>
                <w:i/>
                <w:iCs/>
                <w:kern w:val="0"/>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C33D38" w:rsidRPr="00825DB0" w:rsidRDefault="00C33D3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p>
    <w:p w:rsidR="00C33D38" w:rsidRPr="00825DB0" w:rsidRDefault="00C33D38"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4-5 лет/средняя группа</w:t>
      </w:r>
    </w:p>
    <w:tbl>
      <w:tblPr>
        <w:tblStyle w:val="a3"/>
        <w:tblW w:w="9912" w:type="dxa"/>
        <w:tblInd w:w="-5" w:type="dxa"/>
        <w:tblLook w:val="04A0" w:firstRow="1" w:lastRow="0" w:firstColumn="1" w:lastColumn="0" w:noHBand="0" w:noVBand="1"/>
      </w:tblPr>
      <w:tblGrid>
        <w:gridCol w:w="2689"/>
        <w:gridCol w:w="7223"/>
      </w:tblGrid>
      <w:tr w:rsidR="00C33D38" w:rsidRPr="00825DB0" w:rsidTr="00C33D38">
        <w:tc>
          <w:tcPr>
            <w:tcW w:w="2689" w:type="dxa"/>
            <w:tcBorders>
              <w:top w:val="single" w:sz="8" w:space="0" w:color="000000"/>
              <w:left w:val="single" w:sz="8" w:space="0" w:color="000000"/>
              <w:bottom w:val="single" w:sz="8" w:space="0" w:color="000000"/>
              <w:right w:val="single" w:sz="8" w:space="0" w:color="000000"/>
            </w:tcBorders>
          </w:tcPr>
          <w:p w:rsidR="00C33D38" w:rsidRPr="00825DB0" w:rsidRDefault="00C33D38" w:rsidP="002C2219">
            <w:pPr>
              <w:rPr>
                <w:b/>
                <w:i/>
                <w:iCs/>
                <w:kern w:val="0"/>
                <w:sz w:val="24"/>
                <w:szCs w:val="24"/>
              </w:rPr>
            </w:pPr>
            <w:r w:rsidRPr="00825DB0">
              <w:rPr>
                <w:b/>
                <w:i/>
                <w:iCs/>
                <w:kern w:val="0"/>
                <w:sz w:val="24"/>
                <w:szCs w:val="24"/>
              </w:rPr>
              <w:t>Задачи</w:t>
            </w:r>
          </w:p>
        </w:tc>
        <w:tc>
          <w:tcPr>
            <w:tcW w:w="7223" w:type="dxa"/>
            <w:tcBorders>
              <w:top w:val="single" w:sz="8" w:space="0" w:color="000000"/>
              <w:left w:val="none" w:sz="4" w:space="0" w:color="000000"/>
              <w:bottom w:val="single" w:sz="8" w:space="0" w:color="000000"/>
              <w:right w:val="single" w:sz="8" w:space="0" w:color="000000"/>
            </w:tcBorders>
          </w:tcPr>
          <w:p w:rsidR="00C33D38" w:rsidRPr="00825DB0" w:rsidRDefault="00C33D38" w:rsidP="002C2219">
            <w:pPr>
              <w:rPr>
                <w:b/>
                <w:i/>
                <w:iCs/>
                <w:kern w:val="0"/>
                <w:sz w:val="24"/>
                <w:szCs w:val="24"/>
              </w:rPr>
            </w:pPr>
            <w:r w:rsidRPr="00825DB0">
              <w:rPr>
                <w:b/>
                <w:i/>
                <w:iCs/>
                <w:kern w:val="0"/>
                <w:sz w:val="24"/>
                <w:szCs w:val="24"/>
              </w:rPr>
              <w:t>Содержание</w:t>
            </w:r>
          </w:p>
        </w:tc>
      </w:tr>
      <w:tr w:rsidR="00C33D38" w:rsidRPr="00825DB0" w:rsidTr="00C33D38">
        <w:tc>
          <w:tcPr>
            <w:tcW w:w="2689" w:type="dxa"/>
          </w:tcPr>
          <w:p w:rsidR="00C33D38" w:rsidRPr="00825DB0" w:rsidRDefault="00C33D38" w:rsidP="002C2219">
            <w:pPr>
              <w:rPr>
                <w:b/>
                <w:i/>
                <w:iCs/>
                <w:kern w:val="0"/>
                <w:sz w:val="24"/>
                <w:szCs w:val="24"/>
              </w:rPr>
            </w:pPr>
            <w:r w:rsidRPr="00825DB0">
              <w:rPr>
                <w:b/>
                <w:i/>
                <w:iCs/>
                <w:kern w:val="0"/>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33D38" w:rsidRPr="00825DB0" w:rsidRDefault="00C33D38" w:rsidP="002C2219">
            <w:pPr>
              <w:rPr>
                <w:b/>
                <w:i/>
                <w:iCs/>
                <w:kern w:val="0"/>
                <w:sz w:val="24"/>
                <w:szCs w:val="24"/>
              </w:rPr>
            </w:pPr>
          </w:p>
        </w:tc>
        <w:tc>
          <w:tcPr>
            <w:tcW w:w="7223" w:type="dxa"/>
          </w:tcPr>
          <w:p w:rsidR="00C33D38" w:rsidRPr="00825DB0" w:rsidRDefault="00C33D38" w:rsidP="002C2219">
            <w:pPr>
              <w:ind w:firstLine="592"/>
              <w:rPr>
                <w:b/>
                <w:i/>
                <w:iCs/>
                <w:kern w:val="0"/>
                <w:sz w:val="24"/>
                <w:szCs w:val="24"/>
                <w:u w:val="single"/>
              </w:rPr>
            </w:pPr>
            <w:r w:rsidRPr="00825DB0">
              <w:rPr>
                <w:b/>
                <w:i/>
                <w:iCs/>
                <w:kern w:val="0"/>
                <w:sz w:val="24"/>
                <w:szCs w:val="24"/>
                <w:u w:val="single"/>
              </w:rPr>
              <w:t>В сфере развития любознательности, познавательной активности, познавательных способностей</w:t>
            </w:r>
          </w:p>
          <w:p w:rsidR="00C33D38" w:rsidRPr="00825DB0" w:rsidRDefault="00C33D38" w:rsidP="002C2219">
            <w:pPr>
              <w:ind w:firstLine="592"/>
              <w:rPr>
                <w:bCs/>
                <w:i/>
                <w:iCs/>
                <w:kern w:val="0"/>
                <w:sz w:val="24"/>
                <w:szCs w:val="24"/>
              </w:rPr>
            </w:pPr>
            <w:r w:rsidRPr="00825DB0">
              <w:rPr>
                <w:bCs/>
                <w:i/>
                <w:iCs/>
                <w:kern w:val="0"/>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C33D38" w:rsidRPr="00825DB0" w:rsidRDefault="00C33D38" w:rsidP="002C2219">
            <w:pPr>
              <w:ind w:firstLine="592"/>
              <w:rPr>
                <w:bCs/>
                <w:i/>
                <w:iCs/>
                <w:kern w:val="0"/>
                <w:sz w:val="24"/>
                <w:szCs w:val="24"/>
              </w:rPr>
            </w:pPr>
            <w:r w:rsidRPr="00825DB0">
              <w:rPr>
                <w:bCs/>
                <w:i/>
                <w:iCs/>
                <w:kern w:val="0"/>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w:t>
            </w:r>
            <w:r w:rsidR="0068522D" w:rsidRPr="00825DB0">
              <w:rPr>
                <w:bCs/>
                <w:i/>
                <w:iCs/>
                <w:kern w:val="0"/>
                <w:sz w:val="24"/>
                <w:szCs w:val="24"/>
              </w:rPr>
              <w:t xml:space="preserve"> </w:t>
            </w:r>
            <w:r w:rsidRPr="00825DB0">
              <w:rPr>
                <w:bCs/>
                <w:i/>
                <w:iCs/>
                <w:kern w:val="0"/>
                <w:sz w:val="24"/>
                <w:szCs w:val="24"/>
              </w:rPr>
              <w:t>расширение знаний, желание содержать в порядке своё жилище, улицы родного города (села).</w:t>
            </w:r>
          </w:p>
          <w:p w:rsidR="00C33D38" w:rsidRPr="00825DB0" w:rsidRDefault="00C33D38" w:rsidP="002C2219">
            <w:pPr>
              <w:ind w:firstLine="592"/>
              <w:rPr>
                <w:bCs/>
                <w:i/>
                <w:iCs/>
                <w:kern w:val="0"/>
                <w:sz w:val="24"/>
                <w:szCs w:val="24"/>
              </w:rPr>
            </w:pPr>
            <w:r w:rsidRPr="00825DB0">
              <w:rPr>
                <w:bCs/>
                <w:i/>
                <w:iCs/>
                <w:kern w:val="0"/>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C33D38" w:rsidRPr="00825DB0" w:rsidRDefault="00C33D38" w:rsidP="002C2219">
            <w:pPr>
              <w:ind w:firstLine="592"/>
              <w:rPr>
                <w:bCs/>
                <w:i/>
                <w:iCs/>
                <w:kern w:val="0"/>
                <w:sz w:val="24"/>
                <w:szCs w:val="24"/>
              </w:rPr>
            </w:pPr>
            <w:r w:rsidRPr="00825DB0">
              <w:rPr>
                <w:bCs/>
                <w:i/>
                <w:iCs/>
                <w:kern w:val="0"/>
                <w:sz w:val="24"/>
                <w:szCs w:val="24"/>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C33D38" w:rsidRPr="00825DB0" w:rsidRDefault="00C33D38" w:rsidP="002C2219">
            <w:pPr>
              <w:ind w:firstLine="592"/>
              <w:rPr>
                <w:bCs/>
                <w:i/>
                <w:iCs/>
                <w:kern w:val="0"/>
                <w:sz w:val="24"/>
                <w:szCs w:val="24"/>
              </w:rPr>
            </w:pPr>
            <w:r w:rsidRPr="00825DB0">
              <w:rPr>
                <w:bCs/>
                <w:i/>
                <w:iCs/>
                <w:kern w:val="0"/>
                <w:sz w:val="24"/>
                <w:szCs w:val="24"/>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C33D38" w:rsidRPr="00825DB0" w:rsidRDefault="00C33D38" w:rsidP="002C2219">
            <w:pPr>
              <w:ind w:firstLine="592"/>
              <w:rPr>
                <w:bCs/>
                <w:i/>
                <w:iCs/>
                <w:kern w:val="0"/>
                <w:sz w:val="24"/>
                <w:szCs w:val="24"/>
              </w:rPr>
            </w:pPr>
            <w:r w:rsidRPr="00825DB0">
              <w:rPr>
                <w:bCs/>
                <w:i/>
                <w:iCs/>
                <w:kern w:val="0"/>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–на лугах, полях и т.д.).</w:t>
            </w:r>
          </w:p>
          <w:p w:rsidR="00C33D38" w:rsidRPr="00825DB0" w:rsidRDefault="00C33D38" w:rsidP="002C2219">
            <w:pPr>
              <w:ind w:firstLine="592"/>
              <w:rPr>
                <w:bCs/>
                <w:i/>
                <w:iCs/>
                <w:kern w:val="0"/>
                <w:sz w:val="24"/>
                <w:szCs w:val="24"/>
              </w:rPr>
            </w:pPr>
            <w:r w:rsidRPr="00825DB0">
              <w:rPr>
                <w:bCs/>
                <w:i/>
                <w:iCs/>
                <w:kern w:val="0"/>
                <w:sz w:val="24"/>
                <w:szCs w:val="24"/>
              </w:rPr>
              <w:t>Проводить наблюдения за птицами, прилетающими на участок, 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C33D38" w:rsidRPr="00825DB0" w:rsidRDefault="00C33D38" w:rsidP="002C2219">
            <w:pPr>
              <w:ind w:firstLine="592"/>
              <w:rPr>
                <w:bCs/>
                <w:i/>
                <w:iCs/>
                <w:kern w:val="0"/>
                <w:sz w:val="24"/>
                <w:szCs w:val="24"/>
              </w:rPr>
            </w:pPr>
            <w:r w:rsidRPr="00825DB0">
              <w:rPr>
                <w:bCs/>
                <w:i/>
                <w:iCs/>
                <w:kern w:val="0"/>
                <w:sz w:val="24"/>
                <w:szCs w:val="24"/>
              </w:rPr>
              <w:lastRenderedPageBreak/>
              <w:t>Развивать представления о сезонных изменениях в природе, побуждать детей к рассказыванию о том, что они видели в поле, на лугу, на речке, в лесу летом (осенью, зимой, весной). Вызвать желание детей нарисовать понравившееся растение, животное, сделать их фотоснимки.</w:t>
            </w:r>
          </w:p>
          <w:p w:rsidR="00C33D38" w:rsidRPr="00825DB0" w:rsidRDefault="00C33D38" w:rsidP="002C2219">
            <w:pPr>
              <w:ind w:firstLine="592"/>
              <w:rPr>
                <w:bCs/>
                <w:i/>
                <w:iCs/>
                <w:kern w:val="0"/>
                <w:sz w:val="24"/>
                <w:szCs w:val="24"/>
              </w:rPr>
            </w:pPr>
            <w:r w:rsidRPr="00825DB0">
              <w:rPr>
                <w:bCs/>
                <w:i/>
                <w:iCs/>
                <w:kern w:val="0"/>
                <w:sz w:val="24"/>
                <w:szCs w:val="24"/>
              </w:rPr>
              <w:t xml:space="preserve">Приучать детей к осторожности при встрече с животными, предупредить о свойствах ядовитых растений. </w:t>
            </w:r>
          </w:p>
          <w:p w:rsidR="00C33D38" w:rsidRPr="00825DB0" w:rsidRDefault="00C33D38" w:rsidP="002C2219">
            <w:pPr>
              <w:ind w:firstLine="592"/>
              <w:rPr>
                <w:b/>
                <w:i/>
                <w:iCs/>
                <w:kern w:val="0"/>
                <w:sz w:val="24"/>
                <w:szCs w:val="24"/>
                <w:u w:val="single"/>
              </w:rPr>
            </w:pPr>
            <w:r w:rsidRPr="00825DB0">
              <w:rPr>
                <w:b/>
                <w:i/>
                <w:iCs/>
                <w:kern w:val="0"/>
                <w:sz w:val="24"/>
                <w:szCs w:val="24"/>
                <w:u w:val="single"/>
              </w:rPr>
              <w:t>В сфере развития представлений в разных сферах знаний об окружающей действительности</w:t>
            </w:r>
          </w:p>
          <w:p w:rsidR="00C33D38" w:rsidRPr="00825DB0" w:rsidRDefault="00C33D38" w:rsidP="002C2219">
            <w:pPr>
              <w:ind w:firstLine="592"/>
              <w:rPr>
                <w:bCs/>
                <w:i/>
                <w:iCs/>
                <w:kern w:val="0"/>
                <w:sz w:val="24"/>
                <w:szCs w:val="24"/>
              </w:rPr>
            </w:pPr>
            <w:r w:rsidRPr="00825DB0">
              <w:rPr>
                <w:bCs/>
                <w:i/>
                <w:iCs/>
                <w:kern w:val="0"/>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C33D38" w:rsidRPr="00825DB0" w:rsidRDefault="00C33D38" w:rsidP="002C2219">
            <w:pPr>
              <w:ind w:firstLine="592"/>
              <w:rPr>
                <w:bCs/>
                <w:i/>
                <w:iCs/>
                <w:kern w:val="0"/>
                <w:sz w:val="24"/>
                <w:szCs w:val="24"/>
              </w:rPr>
            </w:pPr>
            <w:r w:rsidRPr="00825DB0">
              <w:rPr>
                <w:bCs/>
                <w:i/>
                <w:iCs/>
                <w:kern w:val="0"/>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C33D38" w:rsidRPr="00825DB0" w:rsidRDefault="00C33D38" w:rsidP="002C2219">
            <w:pPr>
              <w:ind w:firstLine="592"/>
              <w:rPr>
                <w:bCs/>
                <w:i/>
                <w:iCs/>
                <w:kern w:val="0"/>
                <w:sz w:val="24"/>
                <w:szCs w:val="24"/>
              </w:rPr>
            </w:pPr>
            <w:r w:rsidRPr="00825DB0">
              <w:rPr>
                <w:bCs/>
                <w:i/>
                <w:iCs/>
                <w:kern w:val="0"/>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C33D38" w:rsidRPr="00825DB0" w:rsidRDefault="00C33D38" w:rsidP="002C2219">
            <w:pPr>
              <w:ind w:firstLine="592"/>
              <w:rPr>
                <w:bCs/>
                <w:i/>
                <w:iCs/>
                <w:kern w:val="0"/>
                <w:sz w:val="24"/>
                <w:szCs w:val="24"/>
              </w:rPr>
            </w:pPr>
            <w:r w:rsidRPr="00825DB0">
              <w:rPr>
                <w:bCs/>
                <w:i/>
                <w:iCs/>
                <w:kern w:val="0"/>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C33D38" w:rsidRPr="00825DB0" w:rsidRDefault="00C33D38" w:rsidP="002C2219">
            <w:pPr>
              <w:ind w:firstLine="592"/>
              <w:rPr>
                <w:bCs/>
                <w:i/>
                <w:iCs/>
                <w:kern w:val="0"/>
                <w:sz w:val="24"/>
                <w:szCs w:val="24"/>
              </w:rPr>
            </w:pPr>
            <w:r w:rsidRPr="00825DB0">
              <w:rPr>
                <w:bCs/>
                <w:i/>
                <w:iCs/>
                <w:kern w:val="0"/>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C33D38" w:rsidRPr="00825DB0" w:rsidRDefault="00C33D38" w:rsidP="002C2219">
            <w:pPr>
              <w:ind w:firstLine="592"/>
              <w:rPr>
                <w:bCs/>
                <w:i/>
                <w:iCs/>
                <w:kern w:val="0"/>
                <w:sz w:val="24"/>
                <w:szCs w:val="24"/>
              </w:rPr>
            </w:pPr>
            <w:r w:rsidRPr="00825DB0">
              <w:rPr>
                <w:bCs/>
                <w:i/>
                <w:iCs/>
                <w:kern w:val="0"/>
                <w:sz w:val="24"/>
                <w:szCs w:val="24"/>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w:t>
            </w:r>
            <w:r w:rsidRPr="00825DB0">
              <w:rPr>
                <w:bCs/>
                <w:i/>
                <w:iCs/>
                <w:kern w:val="0"/>
                <w:sz w:val="24"/>
                <w:szCs w:val="24"/>
              </w:rPr>
              <w:softHyphen/>
              <w:t>билей на улицах города и т.д., акцентировать внимание детей на то, что деятельность взрослых направлена на заботу о жителях города.</w:t>
            </w:r>
          </w:p>
          <w:p w:rsidR="00C33D38" w:rsidRPr="00825DB0" w:rsidRDefault="00C33D38" w:rsidP="002C2219">
            <w:pPr>
              <w:ind w:firstLine="592"/>
              <w:rPr>
                <w:bCs/>
                <w:i/>
                <w:iCs/>
                <w:kern w:val="0"/>
                <w:sz w:val="24"/>
                <w:szCs w:val="24"/>
              </w:rPr>
            </w:pPr>
            <w:r w:rsidRPr="00825DB0">
              <w:rPr>
                <w:bCs/>
                <w:i/>
                <w:iCs/>
                <w:kern w:val="0"/>
                <w:sz w:val="24"/>
                <w:szCs w:val="24"/>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w:t>
            </w:r>
          </w:p>
          <w:p w:rsidR="00C33D38" w:rsidRPr="00825DB0" w:rsidRDefault="00C33D38" w:rsidP="002C2219">
            <w:pPr>
              <w:ind w:firstLine="592"/>
              <w:rPr>
                <w:bCs/>
                <w:i/>
                <w:iCs/>
                <w:kern w:val="0"/>
                <w:sz w:val="24"/>
                <w:szCs w:val="24"/>
              </w:rPr>
            </w:pPr>
            <w:r w:rsidRPr="00825DB0">
              <w:rPr>
                <w:bCs/>
                <w:i/>
                <w:iCs/>
                <w:kern w:val="0"/>
                <w:sz w:val="24"/>
                <w:szCs w:val="24"/>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C33D38" w:rsidRPr="00825DB0" w:rsidRDefault="00C33D38" w:rsidP="002C2219">
            <w:pPr>
              <w:ind w:firstLine="592"/>
              <w:rPr>
                <w:b/>
                <w:i/>
                <w:iCs/>
                <w:kern w:val="0"/>
                <w:sz w:val="24"/>
                <w:szCs w:val="24"/>
              </w:rPr>
            </w:pPr>
            <w:r w:rsidRPr="00825DB0">
              <w:rPr>
                <w:bCs/>
                <w:i/>
                <w:iCs/>
                <w:kern w:val="0"/>
                <w:sz w:val="24"/>
                <w:szCs w:val="24"/>
              </w:rPr>
              <w:t xml:space="preserve">Развивать умение определять относительную скорость движения (быстро, медленно); различать звуковые сигналы </w:t>
            </w:r>
            <w:r w:rsidRPr="00825DB0">
              <w:rPr>
                <w:bCs/>
                <w:i/>
                <w:iCs/>
                <w:kern w:val="0"/>
                <w:sz w:val="24"/>
                <w:szCs w:val="24"/>
              </w:rPr>
              <w:lastRenderedPageBreak/>
              <w:t>транспортных средств (трамвая, автобуса, пожарной машины, машины скорой помощи и т.д.); реагировать на мес</w:t>
            </w:r>
            <w:r w:rsidRPr="00825DB0">
              <w:rPr>
                <w:bCs/>
                <w:i/>
                <w:iCs/>
                <w:kern w:val="0"/>
                <w:sz w:val="24"/>
                <w:szCs w:val="24"/>
              </w:rPr>
              <w:softHyphen/>
              <w:t>тонахождение источника звука, по мере необходимости останавливаться. Упражнять в определении действий самим ребенком по сигналу светофора.</w:t>
            </w:r>
            <w:r w:rsidRPr="00825DB0">
              <w:rPr>
                <w:b/>
                <w:i/>
                <w:iCs/>
                <w:kern w:val="0"/>
                <w:sz w:val="24"/>
                <w:szCs w:val="24"/>
              </w:rPr>
              <w:t xml:space="preserve"> </w:t>
            </w:r>
          </w:p>
        </w:tc>
      </w:tr>
    </w:tbl>
    <w:p w:rsidR="005768F4" w:rsidRPr="00825DB0" w:rsidRDefault="005768F4"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p>
    <w:p w:rsidR="00C33D38" w:rsidRPr="00825DB0" w:rsidRDefault="00863A3A"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5-6 лет/старшая группа</w:t>
      </w:r>
    </w:p>
    <w:tbl>
      <w:tblPr>
        <w:tblStyle w:val="a3"/>
        <w:tblW w:w="9912" w:type="dxa"/>
        <w:tblInd w:w="-5" w:type="dxa"/>
        <w:tblLook w:val="04A0" w:firstRow="1" w:lastRow="0" w:firstColumn="1" w:lastColumn="0" w:noHBand="0" w:noVBand="1"/>
      </w:tblPr>
      <w:tblGrid>
        <w:gridCol w:w="2689"/>
        <w:gridCol w:w="7223"/>
      </w:tblGrid>
      <w:tr w:rsidR="00863A3A" w:rsidRPr="00825DB0" w:rsidTr="00863A3A">
        <w:tc>
          <w:tcPr>
            <w:tcW w:w="2689" w:type="dxa"/>
            <w:tcBorders>
              <w:top w:val="single" w:sz="8" w:space="0" w:color="000000"/>
              <w:left w:val="single" w:sz="8" w:space="0" w:color="000000"/>
              <w:bottom w:val="single" w:sz="8" w:space="0" w:color="000000"/>
              <w:right w:val="single" w:sz="8" w:space="0" w:color="000000"/>
            </w:tcBorders>
          </w:tcPr>
          <w:p w:rsidR="00863A3A" w:rsidRPr="00825DB0" w:rsidRDefault="00863A3A" w:rsidP="002C2219">
            <w:pPr>
              <w:rPr>
                <w:b/>
                <w:i/>
                <w:iCs/>
                <w:kern w:val="0"/>
                <w:sz w:val="24"/>
                <w:szCs w:val="24"/>
              </w:rPr>
            </w:pPr>
            <w:r w:rsidRPr="00825DB0">
              <w:rPr>
                <w:b/>
                <w:i/>
                <w:iCs/>
                <w:kern w:val="0"/>
                <w:sz w:val="24"/>
                <w:szCs w:val="24"/>
              </w:rPr>
              <w:t>Задачи</w:t>
            </w:r>
          </w:p>
        </w:tc>
        <w:tc>
          <w:tcPr>
            <w:tcW w:w="7223" w:type="dxa"/>
            <w:tcBorders>
              <w:top w:val="single" w:sz="8" w:space="0" w:color="000000"/>
              <w:left w:val="none" w:sz="4" w:space="0" w:color="000000"/>
              <w:bottom w:val="single" w:sz="8" w:space="0" w:color="000000"/>
              <w:right w:val="single" w:sz="8" w:space="0" w:color="000000"/>
            </w:tcBorders>
          </w:tcPr>
          <w:p w:rsidR="00863A3A" w:rsidRPr="00825DB0" w:rsidRDefault="00863A3A" w:rsidP="002C2219">
            <w:pPr>
              <w:rPr>
                <w:b/>
                <w:i/>
                <w:iCs/>
                <w:kern w:val="0"/>
                <w:sz w:val="24"/>
                <w:szCs w:val="24"/>
              </w:rPr>
            </w:pPr>
            <w:r w:rsidRPr="00825DB0">
              <w:rPr>
                <w:b/>
                <w:i/>
                <w:iCs/>
                <w:kern w:val="0"/>
                <w:sz w:val="24"/>
                <w:szCs w:val="24"/>
              </w:rPr>
              <w:t>Содержание</w:t>
            </w:r>
          </w:p>
        </w:tc>
      </w:tr>
      <w:tr w:rsidR="00863A3A" w:rsidRPr="00825DB0" w:rsidTr="00863A3A">
        <w:tc>
          <w:tcPr>
            <w:tcW w:w="2689" w:type="dxa"/>
          </w:tcPr>
          <w:p w:rsidR="00863A3A" w:rsidRPr="00825DB0" w:rsidRDefault="00863A3A" w:rsidP="002C2219">
            <w:pPr>
              <w:rPr>
                <w:b/>
                <w:i/>
                <w:iCs/>
                <w:kern w:val="0"/>
                <w:sz w:val="24"/>
                <w:szCs w:val="24"/>
              </w:rPr>
            </w:pPr>
            <w:r w:rsidRPr="00825DB0">
              <w:rPr>
                <w:b/>
                <w:i/>
                <w:iCs/>
                <w:kern w:val="0"/>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223" w:type="dxa"/>
          </w:tcPr>
          <w:p w:rsidR="00863A3A" w:rsidRPr="00825DB0" w:rsidRDefault="00863A3A" w:rsidP="002C2219">
            <w:pPr>
              <w:ind w:firstLine="592"/>
              <w:rPr>
                <w:b/>
                <w:i/>
                <w:kern w:val="0"/>
                <w:sz w:val="24"/>
                <w:szCs w:val="24"/>
                <w:u w:val="single"/>
              </w:rPr>
            </w:pPr>
            <w:r w:rsidRPr="00825DB0">
              <w:rPr>
                <w:b/>
                <w:i/>
                <w:kern w:val="0"/>
                <w:sz w:val="24"/>
                <w:szCs w:val="24"/>
                <w:u w:val="single"/>
              </w:rPr>
              <w:t>В сфере развития любознательности, познавательной активности, познавательных способностей</w:t>
            </w:r>
          </w:p>
          <w:p w:rsidR="00863A3A" w:rsidRPr="00825DB0" w:rsidRDefault="00863A3A" w:rsidP="002C2219">
            <w:pPr>
              <w:ind w:firstLine="592"/>
              <w:rPr>
                <w:i/>
                <w:kern w:val="0"/>
                <w:sz w:val="24"/>
                <w:szCs w:val="24"/>
              </w:rPr>
            </w:pPr>
            <w:r w:rsidRPr="00825DB0">
              <w:rPr>
                <w:i/>
                <w:kern w:val="0"/>
                <w:sz w:val="24"/>
                <w:szCs w:val="24"/>
              </w:rPr>
              <w:t xml:space="preserve">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 </w:t>
            </w:r>
          </w:p>
          <w:p w:rsidR="00863A3A" w:rsidRPr="00825DB0" w:rsidRDefault="00863A3A" w:rsidP="002C2219">
            <w:pPr>
              <w:ind w:firstLine="592"/>
              <w:rPr>
                <w:i/>
                <w:kern w:val="0"/>
                <w:sz w:val="24"/>
                <w:szCs w:val="24"/>
              </w:rPr>
            </w:pPr>
            <w:r w:rsidRPr="00825DB0">
              <w:rPr>
                <w:i/>
                <w:kern w:val="0"/>
                <w:sz w:val="24"/>
                <w:szCs w:val="24"/>
              </w:rPr>
              <w:t>Поддерживать интерес и 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863A3A" w:rsidRPr="00825DB0" w:rsidRDefault="00863A3A" w:rsidP="002C2219">
            <w:pPr>
              <w:ind w:firstLine="592"/>
              <w:rPr>
                <w:i/>
                <w:kern w:val="0"/>
                <w:sz w:val="24"/>
                <w:szCs w:val="24"/>
              </w:rPr>
            </w:pPr>
            <w:r w:rsidRPr="00825DB0">
              <w:rPr>
                <w:i/>
                <w:kern w:val="0"/>
                <w:sz w:val="24"/>
                <w:szCs w:val="24"/>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 Развивать умение видеть красоту природы родного края, богатство ее форм, красок, запахов.</w:t>
            </w:r>
          </w:p>
          <w:p w:rsidR="00863A3A" w:rsidRPr="00825DB0" w:rsidRDefault="00863A3A" w:rsidP="002C2219">
            <w:pPr>
              <w:ind w:firstLine="592"/>
              <w:rPr>
                <w:i/>
                <w:kern w:val="0"/>
                <w:sz w:val="24"/>
                <w:szCs w:val="24"/>
              </w:rPr>
            </w:pPr>
            <w:r w:rsidRPr="00825DB0">
              <w:rPr>
                <w:i/>
                <w:kern w:val="0"/>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63A3A" w:rsidRPr="00825DB0" w:rsidRDefault="00863A3A" w:rsidP="002C2219">
            <w:pPr>
              <w:ind w:firstLine="592"/>
              <w:rPr>
                <w:b/>
                <w:i/>
                <w:kern w:val="0"/>
                <w:sz w:val="24"/>
                <w:szCs w:val="24"/>
              </w:rPr>
            </w:pPr>
            <w:r w:rsidRPr="00825DB0">
              <w:rPr>
                <w:i/>
                <w:kern w:val="0"/>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63A3A" w:rsidRPr="00825DB0" w:rsidRDefault="00863A3A" w:rsidP="002C2219">
            <w:pPr>
              <w:ind w:firstLine="592"/>
              <w:rPr>
                <w:i/>
                <w:kern w:val="0"/>
                <w:sz w:val="24"/>
                <w:szCs w:val="24"/>
              </w:rPr>
            </w:pPr>
            <w:r w:rsidRPr="00825DB0">
              <w:rPr>
                <w:i/>
                <w:kern w:val="0"/>
                <w:sz w:val="24"/>
                <w:szCs w:val="24"/>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Способствовать усвоению норм и правил, принятых в обществе. Развивать творческие способности.</w:t>
            </w:r>
          </w:p>
          <w:p w:rsidR="00863A3A" w:rsidRPr="00825DB0" w:rsidRDefault="00863A3A" w:rsidP="002C2219">
            <w:pPr>
              <w:ind w:firstLine="592"/>
              <w:rPr>
                <w:b/>
                <w:i/>
                <w:kern w:val="0"/>
                <w:sz w:val="24"/>
                <w:szCs w:val="24"/>
                <w:u w:val="single"/>
              </w:rPr>
            </w:pPr>
            <w:r w:rsidRPr="00825DB0">
              <w:rPr>
                <w:b/>
                <w:i/>
                <w:kern w:val="0"/>
                <w:sz w:val="24"/>
                <w:szCs w:val="24"/>
                <w:u w:val="single"/>
              </w:rPr>
              <w:t>В сфере развития представлений в разных сферах знаний об окружающей действительности</w:t>
            </w:r>
          </w:p>
          <w:p w:rsidR="00863A3A" w:rsidRPr="00825DB0" w:rsidRDefault="00863A3A" w:rsidP="002C2219">
            <w:pPr>
              <w:ind w:firstLine="592"/>
              <w:rPr>
                <w:i/>
                <w:kern w:val="0"/>
                <w:sz w:val="24"/>
                <w:szCs w:val="24"/>
              </w:rPr>
            </w:pPr>
            <w:r w:rsidRPr="00825DB0">
              <w:rPr>
                <w:i/>
                <w:kern w:val="0"/>
                <w:sz w:val="24"/>
                <w:szCs w:val="24"/>
              </w:rPr>
              <w:t>Познакомить с символикой Республики Татарстан (флаг, герб, гимн). Развивать осознание детьми принадлежности к своему народу.</w:t>
            </w:r>
          </w:p>
          <w:p w:rsidR="00863A3A" w:rsidRPr="00825DB0" w:rsidRDefault="00863A3A" w:rsidP="002C2219">
            <w:pPr>
              <w:ind w:firstLine="592"/>
              <w:rPr>
                <w:i/>
                <w:kern w:val="0"/>
                <w:sz w:val="24"/>
                <w:szCs w:val="24"/>
              </w:rPr>
            </w:pPr>
            <w:r w:rsidRPr="00825DB0">
              <w:rPr>
                <w:i/>
                <w:kern w:val="0"/>
                <w:sz w:val="24"/>
                <w:szCs w:val="24"/>
              </w:rPr>
              <w:lastRenderedPageBreak/>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63A3A" w:rsidRPr="00825DB0" w:rsidRDefault="00863A3A" w:rsidP="002C2219">
            <w:pPr>
              <w:ind w:firstLine="592"/>
              <w:rPr>
                <w:i/>
                <w:kern w:val="0"/>
                <w:sz w:val="24"/>
                <w:szCs w:val="24"/>
              </w:rPr>
            </w:pPr>
            <w:r w:rsidRPr="00825DB0">
              <w:rPr>
                <w:i/>
                <w:kern w:val="0"/>
                <w:sz w:val="24"/>
                <w:szCs w:val="24"/>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родного города (села). Приобщать детей к истории родного края, прошлому и современному состоянию национальной культуры.</w:t>
            </w:r>
          </w:p>
          <w:p w:rsidR="00863A3A" w:rsidRPr="00825DB0" w:rsidRDefault="00863A3A" w:rsidP="002C2219">
            <w:pPr>
              <w:ind w:firstLine="592"/>
              <w:rPr>
                <w:i/>
                <w:kern w:val="0"/>
                <w:sz w:val="24"/>
                <w:szCs w:val="24"/>
              </w:rPr>
            </w:pPr>
            <w:r w:rsidRPr="00825DB0">
              <w:rPr>
                <w:i/>
                <w:kern w:val="0"/>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863A3A" w:rsidRPr="00825DB0" w:rsidRDefault="00863A3A" w:rsidP="002C2219">
            <w:pPr>
              <w:ind w:firstLine="592"/>
              <w:rPr>
                <w:i/>
                <w:kern w:val="0"/>
                <w:sz w:val="24"/>
                <w:szCs w:val="24"/>
              </w:rPr>
            </w:pPr>
            <w:r w:rsidRPr="00825DB0">
              <w:rPr>
                <w:i/>
                <w:kern w:val="0"/>
                <w:sz w:val="24"/>
                <w:szCs w:val="24"/>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63A3A" w:rsidRPr="00825DB0" w:rsidRDefault="00863A3A" w:rsidP="002C2219">
            <w:pPr>
              <w:ind w:firstLine="592"/>
              <w:rPr>
                <w:i/>
                <w:kern w:val="0"/>
                <w:sz w:val="24"/>
                <w:szCs w:val="24"/>
              </w:rPr>
            </w:pPr>
            <w:r w:rsidRPr="00825DB0">
              <w:rPr>
                <w:i/>
                <w:kern w:val="0"/>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63A3A" w:rsidRPr="00825DB0" w:rsidRDefault="00863A3A" w:rsidP="002C2219">
            <w:pPr>
              <w:ind w:firstLine="592"/>
              <w:rPr>
                <w:i/>
                <w:kern w:val="0"/>
                <w:sz w:val="24"/>
                <w:szCs w:val="24"/>
              </w:rPr>
            </w:pPr>
            <w:r w:rsidRPr="00825DB0">
              <w:rPr>
                <w:i/>
                <w:kern w:val="0"/>
                <w:sz w:val="24"/>
                <w:szCs w:val="24"/>
              </w:rPr>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63A3A" w:rsidRPr="00825DB0" w:rsidRDefault="00863A3A" w:rsidP="002C2219">
            <w:pPr>
              <w:ind w:firstLine="592"/>
              <w:rPr>
                <w:i/>
                <w:kern w:val="0"/>
                <w:sz w:val="24"/>
                <w:szCs w:val="24"/>
              </w:rPr>
            </w:pPr>
            <w:r w:rsidRPr="00825DB0">
              <w:rPr>
                <w:i/>
                <w:kern w:val="0"/>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25DB0">
              <w:rPr>
                <w:i/>
                <w:kern w:val="0"/>
                <w:sz w:val="24"/>
                <w:szCs w:val="24"/>
              </w:rPr>
              <w:tab/>
            </w:r>
          </w:p>
          <w:p w:rsidR="00863A3A" w:rsidRPr="00825DB0" w:rsidRDefault="00863A3A" w:rsidP="002C2219">
            <w:pPr>
              <w:ind w:firstLine="592"/>
              <w:rPr>
                <w:i/>
                <w:kern w:val="0"/>
                <w:sz w:val="24"/>
                <w:szCs w:val="24"/>
              </w:rPr>
            </w:pPr>
            <w:r w:rsidRPr="00825DB0">
              <w:rPr>
                <w:i/>
                <w:kern w:val="0"/>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863A3A" w:rsidRPr="00825DB0" w:rsidRDefault="00863A3A" w:rsidP="002C2219">
            <w:pPr>
              <w:shd w:val="clear" w:color="auto" w:fill="FFFFFF"/>
              <w:autoSpaceDE w:val="0"/>
              <w:autoSpaceDN w:val="0"/>
              <w:adjustRightInd w:val="0"/>
              <w:ind w:firstLine="592"/>
              <w:rPr>
                <w:i/>
                <w:kern w:val="0"/>
                <w:sz w:val="24"/>
                <w:szCs w:val="24"/>
              </w:rPr>
            </w:pPr>
            <w:r w:rsidRPr="00825DB0">
              <w:rPr>
                <w:i/>
                <w:kern w:val="0"/>
                <w:sz w:val="24"/>
                <w:szCs w:val="24"/>
              </w:rPr>
              <w:t xml:space="preserve">Продолжать знакомство с метрополитеном города Казани, со станциями: Кремлевская, Козья слобода, Суконная слобода и др., рассматривать их на фотоснимках и рассказывать историю происхождений их названий. Обогащать знания детей об </w:t>
            </w:r>
            <w:r w:rsidRPr="00825DB0">
              <w:rPr>
                <w:i/>
                <w:kern w:val="0"/>
                <w:sz w:val="24"/>
                <w:szCs w:val="24"/>
              </w:rPr>
              <w:lastRenderedPageBreak/>
              <w:t>окружающей действительности.</w:t>
            </w:r>
            <w:r w:rsidRPr="00825DB0">
              <w:rPr>
                <w:i/>
                <w:kern w:val="0"/>
                <w:sz w:val="24"/>
                <w:szCs w:val="24"/>
              </w:rPr>
              <w:tab/>
            </w:r>
          </w:p>
          <w:p w:rsidR="00863A3A" w:rsidRPr="00825DB0" w:rsidRDefault="00863A3A" w:rsidP="002C2219">
            <w:pPr>
              <w:ind w:firstLine="592"/>
              <w:rPr>
                <w:i/>
                <w:kern w:val="0"/>
                <w:sz w:val="24"/>
                <w:szCs w:val="24"/>
              </w:rPr>
            </w:pPr>
            <w:r w:rsidRPr="00825DB0">
              <w:rPr>
                <w:i/>
                <w:kern w:val="0"/>
                <w:sz w:val="24"/>
                <w:szCs w:val="24"/>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w:t>
            </w:r>
          </w:p>
          <w:p w:rsidR="00863A3A" w:rsidRPr="00825DB0" w:rsidRDefault="00863A3A" w:rsidP="002C2219">
            <w:pPr>
              <w:shd w:val="clear" w:color="auto" w:fill="FFFFFF"/>
              <w:tabs>
                <w:tab w:val="left" w:pos="0"/>
              </w:tabs>
              <w:autoSpaceDE w:val="0"/>
              <w:autoSpaceDN w:val="0"/>
              <w:adjustRightInd w:val="0"/>
              <w:ind w:firstLine="592"/>
              <w:rPr>
                <w:i/>
                <w:kern w:val="0"/>
                <w:sz w:val="24"/>
                <w:szCs w:val="24"/>
              </w:rPr>
            </w:pPr>
            <w:r w:rsidRPr="00825DB0">
              <w:rPr>
                <w:i/>
                <w:kern w:val="0"/>
                <w:sz w:val="24"/>
                <w:szCs w:val="24"/>
              </w:rPr>
              <w:t>Познакомить со знаками «Движение на велосипедах запрещено», «Велосипедная дорожка», с улицами, на которых выделены велодорожки. Совершенствовать умение сво</w:t>
            </w:r>
            <w:r w:rsidRPr="00825DB0">
              <w:rPr>
                <w:i/>
                <w:kern w:val="0"/>
                <w:sz w:val="24"/>
                <w:szCs w:val="24"/>
              </w:rPr>
              <w:softHyphen/>
              <w:t>бодно ориентироваться на улицах города. Познакомить с правилами езды на велосипеде.</w:t>
            </w:r>
          </w:p>
          <w:p w:rsidR="00863A3A" w:rsidRPr="00825DB0" w:rsidRDefault="00863A3A" w:rsidP="002C2219">
            <w:pPr>
              <w:shd w:val="clear" w:color="auto" w:fill="FFFFFF"/>
              <w:autoSpaceDE w:val="0"/>
              <w:autoSpaceDN w:val="0"/>
              <w:adjustRightInd w:val="0"/>
              <w:ind w:firstLine="592"/>
              <w:rPr>
                <w:i/>
                <w:kern w:val="0"/>
                <w:sz w:val="24"/>
                <w:szCs w:val="24"/>
              </w:rPr>
            </w:pPr>
            <w:r w:rsidRPr="00825DB0">
              <w:rPr>
                <w:i/>
                <w:kern w:val="0"/>
                <w:sz w:val="24"/>
                <w:szCs w:val="24"/>
              </w:rPr>
              <w:t>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w:t>
            </w:r>
          </w:p>
          <w:p w:rsidR="00863A3A" w:rsidRPr="00825DB0" w:rsidRDefault="00863A3A" w:rsidP="002C2219">
            <w:pPr>
              <w:shd w:val="clear" w:color="auto" w:fill="FFFFFF"/>
              <w:autoSpaceDE w:val="0"/>
              <w:autoSpaceDN w:val="0"/>
              <w:adjustRightInd w:val="0"/>
              <w:ind w:firstLine="592"/>
              <w:rPr>
                <w:i/>
                <w:kern w:val="0"/>
                <w:sz w:val="24"/>
                <w:szCs w:val="24"/>
              </w:rPr>
            </w:pPr>
            <w:r w:rsidRPr="00825DB0">
              <w:rPr>
                <w:i/>
                <w:kern w:val="0"/>
                <w:sz w:val="24"/>
                <w:szCs w:val="24"/>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63A3A" w:rsidRPr="00825DB0" w:rsidRDefault="00863A3A" w:rsidP="002C2219">
            <w:pPr>
              <w:shd w:val="clear" w:color="auto" w:fill="FFFFFF"/>
              <w:autoSpaceDE w:val="0"/>
              <w:autoSpaceDN w:val="0"/>
              <w:adjustRightInd w:val="0"/>
              <w:ind w:firstLine="592"/>
              <w:rPr>
                <w:i/>
                <w:kern w:val="0"/>
                <w:sz w:val="24"/>
                <w:szCs w:val="24"/>
              </w:rPr>
            </w:pPr>
            <w:r w:rsidRPr="00825DB0">
              <w:rPr>
                <w:i/>
                <w:kern w:val="0"/>
                <w:sz w:val="24"/>
                <w:szCs w:val="24"/>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25DB0">
              <w:rPr>
                <w:i/>
                <w:kern w:val="0"/>
                <w:sz w:val="24"/>
                <w:szCs w:val="24"/>
              </w:rPr>
              <w:tab/>
            </w:r>
          </w:p>
          <w:p w:rsidR="00863A3A" w:rsidRPr="00825DB0" w:rsidRDefault="00863A3A" w:rsidP="002C2219">
            <w:pPr>
              <w:ind w:firstLine="592"/>
              <w:rPr>
                <w:i/>
                <w:kern w:val="0"/>
                <w:sz w:val="24"/>
                <w:szCs w:val="24"/>
              </w:rPr>
            </w:pPr>
            <w:r w:rsidRPr="00825DB0">
              <w:rPr>
                <w:i/>
                <w:kern w:val="0"/>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(села), проиллюстрировать сборник детскими рисунками. Развивать творчество в различных его формах.</w:t>
            </w:r>
          </w:p>
        </w:tc>
      </w:tr>
    </w:tbl>
    <w:p w:rsidR="00863A3A" w:rsidRPr="00825DB0" w:rsidRDefault="00863A3A"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i/>
          <w:iCs/>
          <w:kern w:val="0"/>
          <w:sz w:val="24"/>
          <w:szCs w:val="24"/>
          <w:lang w:eastAsia="ru-RU"/>
        </w:rPr>
      </w:pPr>
    </w:p>
    <w:p w:rsidR="003C0537" w:rsidRPr="00825DB0" w:rsidRDefault="00863A3A" w:rsidP="002C2219">
      <w:pPr>
        <w:pStyle w:val="25"/>
        <w:shd w:val="clear" w:color="auto" w:fill="auto"/>
        <w:tabs>
          <w:tab w:val="left" w:pos="284"/>
          <w:tab w:val="left" w:pos="426"/>
          <w:tab w:val="left" w:pos="851"/>
          <w:tab w:val="left" w:pos="993"/>
        </w:tabs>
        <w:spacing w:before="0" w:after="0" w:line="240" w:lineRule="auto"/>
        <w:ind w:right="57"/>
        <w:jc w:val="both"/>
        <w:rPr>
          <w:b/>
          <w:bCs/>
          <w:i/>
          <w:iCs/>
          <w:sz w:val="24"/>
          <w:szCs w:val="24"/>
        </w:rPr>
      </w:pPr>
      <w:r w:rsidRPr="00825DB0">
        <w:rPr>
          <w:b/>
          <w:bCs/>
          <w:i/>
          <w:iCs/>
          <w:sz w:val="24"/>
          <w:szCs w:val="24"/>
        </w:rPr>
        <w:t>6-7 лет/подготовительная к школе группа</w:t>
      </w:r>
    </w:p>
    <w:tbl>
      <w:tblPr>
        <w:tblStyle w:val="a3"/>
        <w:tblW w:w="9912" w:type="dxa"/>
        <w:tblInd w:w="-5" w:type="dxa"/>
        <w:tblLook w:val="04A0" w:firstRow="1" w:lastRow="0" w:firstColumn="1" w:lastColumn="0" w:noHBand="0" w:noVBand="1"/>
      </w:tblPr>
      <w:tblGrid>
        <w:gridCol w:w="2830"/>
        <w:gridCol w:w="7082"/>
      </w:tblGrid>
      <w:tr w:rsidR="00863A3A" w:rsidRPr="00825DB0" w:rsidTr="00863A3A">
        <w:tc>
          <w:tcPr>
            <w:tcW w:w="2830" w:type="dxa"/>
            <w:tcBorders>
              <w:top w:val="single" w:sz="8" w:space="0" w:color="000000"/>
              <w:left w:val="single" w:sz="8" w:space="0" w:color="000000"/>
              <w:bottom w:val="single" w:sz="8" w:space="0" w:color="000000"/>
              <w:right w:val="single" w:sz="8" w:space="0" w:color="000000"/>
            </w:tcBorders>
          </w:tcPr>
          <w:p w:rsidR="00863A3A" w:rsidRPr="00825DB0" w:rsidRDefault="00863A3A" w:rsidP="002C2219">
            <w:pPr>
              <w:pStyle w:val="25"/>
              <w:shd w:val="clear" w:color="auto" w:fill="auto"/>
              <w:tabs>
                <w:tab w:val="left" w:pos="284"/>
                <w:tab w:val="left" w:pos="426"/>
                <w:tab w:val="left" w:pos="851"/>
                <w:tab w:val="left" w:pos="993"/>
              </w:tabs>
              <w:spacing w:before="0" w:after="0" w:line="240" w:lineRule="auto"/>
              <w:ind w:right="57"/>
              <w:rPr>
                <w:b/>
                <w:bCs/>
                <w:i/>
                <w:iCs/>
                <w:sz w:val="24"/>
                <w:szCs w:val="24"/>
              </w:rPr>
            </w:pPr>
            <w:r w:rsidRPr="00825DB0">
              <w:rPr>
                <w:b/>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863A3A" w:rsidRPr="00825DB0" w:rsidRDefault="00863A3A" w:rsidP="002C2219">
            <w:pPr>
              <w:pStyle w:val="25"/>
              <w:shd w:val="clear" w:color="auto" w:fill="auto"/>
              <w:tabs>
                <w:tab w:val="left" w:pos="284"/>
                <w:tab w:val="left" w:pos="426"/>
                <w:tab w:val="left" w:pos="851"/>
                <w:tab w:val="left" w:pos="993"/>
              </w:tabs>
              <w:spacing w:before="0" w:after="0" w:line="240" w:lineRule="auto"/>
              <w:ind w:right="57"/>
              <w:rPr>
                <w:b/>
                <w:bCs/>
                <w:i/>
                <w:iCs/>
                <w:sz w:val="24"/>
                <w:szCs w:val="24"/>
              </w:rPr>
            </w:pPr>
            <w:r w:rsidRPr="00825DB0">
              <w:rPr>
                <w:b/>
                <w:i/>
                <w:iCs/>
                <w:sz w:val="24"/>
                <w:szCs w:val="24"/>
              </w:rPr>
              <w:t>Содержание</w:t>
            </w:r>
          </w:p>
        </w:tc>
      </w:tr>
      <w:tr w:rsidR="00863A3A" w:rsidRPr="00825DB0" w:rsidTr="00863A3A">
        <w:tc>
          <w:tcPr>
            <w:tcW w:w="2830" w:type="dxa"/>
          </w:tcPr>
          <w:p w:rsidR="00863A3A" w:rsidRPr="00825DB0" w:rsidRDefault="00863A3A" w:rsidP="002C2219">
            <w:pPr>
              <w:pStyle w:val="25"/>
              <w:shd w:val="clear" w:color="auto" w:fill="auto"/>
              <w:tabs>
                <w:tab w:val="left" w:pos="284"/>
                <w:tab w:val="left" w:pos="426"/>
                <w:tab w:val="left" w:pos="851"/>
                <w:tab w:val="left" w:pos="993"/>
              </w:tabs>
              <w:spacing w:before="0" w:after="0" w:line="240" w:lineRule="auto"/>
              <w:ind w:right="57"/>
              <w:rPr>
                <w:b/>
                <w:bCs/>
                <w:i/>
                <w:iCs/>
                <w:sz w:val="24"/>
                <w:szCs w:val="24"/>
              </w:rPr>
            </w:pPr>
            <w:r w:rsidRPr="00825DB0">
              <w:rPr>
                <w:b/>
                <w:bCs/>
                <w:i/>
                <w:iCs/>
                <w:sz w:val="24"/>
                <w:szCs w:val="24"/>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082" w:type="dxa"/>
          </w:tcPr>
          <w:p w:rsidR="00863A3A" w:rsidRPr="00825DB0" w:rsidRDefault="00863A3A" w:rsidP="002C2219">
            <w:pPr>
              <w:pStyle w:val="25"/>
              <w:tabs>
                <w:tab w:val="left" w:pos="284"/>
                <w:tab w:val="left" w:pos="426"/>
                <w:tab w:val="left" w:pos="851"/>
                <w:tab w:val="left" w:pos="993"/>
              </w:tabs>
              <w:spacing w:before="0" w:after="0" w:line="240" w:lineRule="auto"/>
              <w:ind w:right="57" w:firstLine="597"/>
              <w:rPr>
                <w:b/>
                <w:bCs/>
                <w:i/>
                <w:iCs/>
                <w:sz w:val="24"/>
                <w:szCs w:val="24"/>
                <w:u w:val="single"/>
              </w:rPr>
            </w:pPr>
            <w:r w:rsidRPr="00825DB0">
              <w:rPr>
                <w:b/>
                <w:bCs/>
                <w:i/>
                <w:iCs/>
                <w:sz w:val="24"/>
                <w:szCs w:val="24"/>
                <w:u w:val="single"/>
              </w:rPr>
              <w:t>В сфере развития любознательности, познавательной активности, познавательных способностей</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w:t>
            </w:r>
            <w:r w:rsidRPr="00825DB0">
              <w:rPr>
                <w:i/>
                <w:iCs/>
                <w:sz w:val="24"/>
                <w:szCs w:val="24"/>
              </w:rPr>
              <w:lastRenderedPageBreak/>
              <w:t>сознания детей необходимость бережного отношения к редким представителям животного и растительного мира.</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825DB0">
              <w:rPr>
                <w:i/>
                <w:iCs/>
                <w:sz w:val="24"/>
                <w:szCs w:val="24"/>
              </w:rPr>
              <w:tab/>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b/>
                <w:bCs/>
                <w:i/>
                <w:iCs/>
                <w:sz w:val="24"/>
                <w:szCs w:val="24"/>
                <w:u w:val="single"/>
              </w:rPr>
            </w:pPr>
            <w:r w:rsidRPr="00825DB0">
              <w:rPr>
                <w:b/>
                <w:bCs/>
                <w:i/>
                <w:iCs/>
                <w:sz w:val="24"/>
                <w:szCs w:val="24"/>
                <w:u w:val="single"/>
              </w:rPr>
              <w:t>В сфере развития представлений в разных сферах знаний об окружающей действительности</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Обогащать знания</w:t>
            </w:r>
            <w:r w:rsidR="002F44DF" w:rsidRPr="00825DB0">
              <w:rPr>
                <w:i/>
                <w:iCs/>
                <w:sz w:val="24"/>
                <w:szCs w:val="24"/>
              </w:rPr>
              <w:t xml:space="preserve"> </w:t>
            </w:r>
            <w:r w:rsidRPr="00825DB0">
              <w:rPr>
                <w:i/>
                <w:iCs/>
                <w:sz w:val="24"/>
                <w:szCs w:val="24"/>
              </w:rPr>
              <w:t>в разных сферах окружающей действительности.</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r w:rsidR="002F44DF" w:rsidRPr="00825DB0">
              <w:rPr>
                <w:i/>
                <w:iCs/>
                <w:sz w:val="24"/>
                <w:szCs w:val="24"/>
              </w:rPr>
              <w:t xml:space="preserve"> </w:t>
            </w:r>
            <w:r w:rsidRPr="00825DB0">
              <w:rPr>
                <w:i/>
                <w:iCs/>
                <w:sz w:val="24"/>
                <w:szCs w:val="24"/>
              </w:rPr>
              <w:t>Способствовать проявлению познавательного интереса к истории Казани.</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b/>
                <w:bCs/>
                <w:i/>
                <w:iCs/>
                <w:sz w:val="24"/>
                <w:szCs w:val="24"/>
              </w:rPr>
            </w:pPr>
            <w:r w:rsidRPr="00825DB0">
              <w:rPr>
                <w:i/>
                <w:iCs/>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w:t>
            </w:r>
            <w:r w:rsidRPr="00825DB0">
              <w:rPr>
                <w:b/>
                <w:bCs/>
                <w:i/>
                <w:iCs/>
                <w:sz w:val="24"/>
                <w:szCs w:val="24"/>
              </w:rPr>
              <w:t xml:space="preserve"> особенности их одежды, жилища, домашней утвари.</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 xml:space="preserve">Приобщать к прошлому и настоящему национальной и мировой культур. Познакомить с жизнью и творчеством </w:t>
            </w:r>
            <w:r w:rsidRPr="00825DB0">
              <w:rPr>
                <w:i/>
                <w:iCs/>
                <w:sz w:val="24"/>
                <w:szCs w:val="24"/>
              </w:rPr>
              <w:lastRenderedPageBreak/>
              <w:t>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Рассказать о жизни и деятельности выдающихся деятелей науки (Н.И. Лобачевский, К.Ф. Фукс, А.М. Бутлеров, А.Е. Арбузов и др.). Вызвать интерес к науке.</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Научить ориентироваться в окружающем мире по знакам и символам. Развивать умение использовать планы-схемы для прохожде</w:t>
            </w:r>
            <w:r w:rsidRPr="00825DB0">
              <w:rPr>
                <w:i/>
                <w:iCs/>
                <w:sz w:val="24"/>
                <w:szCs w:val="24"/>
              </w:rPr>
              <w:softHyphen/>
              <w:t>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w:t>
            </w:r>
            <w:r w:rsidR="002F44DF" w:rsidRPr="00825DB0">
              <w:rPr>
                <w:i/>
                <w:iCs/>
                <w:sz w:val="24"/>
                <w:szCs w:val="24"/>
              </w:rPr>
              <w:t xml:space="preserve"> </w:t>
            </w:r>
            <w:r w:rsidRPr="00825DB0">
              <w:rPr>
                <w:i/>
                <w:iCs/>
                <w:sz w:val="24"/>
                <w:szCs w:val="24"/>
              </w:rPr>
              <w:t>Поощрять умение детей задавать вопросы по картам, схемам, маршруту, расписанию, неизвестным дорожным знакам.</w:t>
            </w:r>
            <w:r w:rsidRPr="00825DB0">
              <w:rPr>
                <w:i/>
                <w:iCs/>
                <w:sz w:val="24"/>
                <w:szCs w:val="24"/>
              </w:rPr>
              <w:tab/>
            </w:r>
          </w:p>
          <w:p w:rsidR="00863A3A" w:rsidRPr="00825DB0" w:rsidRDefault="00863A3A" w:rsidP="002C2219">
            <w:pPr>
              <w:pStyle w:val="25"/>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инженер-нефтяники др.), вызвать желание стать хорошим специалистом.</w:t>
            </w:r>
          </w:p>
          <w:p w:rsidR="00863A3A" w:rsidRPr="00825DB0" w:rsidRDefault="00863A3A" w:rsidP="002C2219">
            <w:pPr>
              <w:pStyle w:val="25"/>
              <w:shd w:val="clear" w:color="auto" w:fill="auto"/>
              <w:tabs>
                <w:tab w:val="left" w:pos="284"/>
                <w:tab w:val="left" w:pos="426"/>
                <w:tab w:val="left" w:pos="851"/>
                <w:tab w:val="left" w:pos="993"/>
              </w:tabs>
              <w:spacing w:before="0" w:after="0" w:line="240" w:lineRule="auto"/>
              <w:ind w:right="57" w:firstLine="597"/>
              <w:rPr>
                <w:i/>
                <w:iCs/>
                <w:sz w:val="24"/>
                <w:szCs w:val="24"/>
              </w:rPr>
            </w:pPr>
            <w:r w:rsidRPr="00825DB0">
              <w:rPr>
                <w:i/>
                <w:iCs/>
                <w:sz w:val="24"/>
                <w:szCs w:val="24"/>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w:t>
            </w:r>
            <w:r w:rsidR="002F44DF" w:rsidRPr="00825DB0">
              <w:rPr>
                <w:i/>
                <w:iCs/>
                <w:sz w:val="24"/>
                <w:szCs w:val="24"/>
              </w:rPr>
              <w:t xml:space="preserve"> </w:t>
            </w:r>
            <w:r w:rsidRPr="00825DB0">
              <w:rPr>
                <w:i/>
                <w:iCs/>
                <w:sz w:val="24"/>
                <w:szCs w:val="24"/>
              </w:rPr>
              <w:t>изменения и их влияние на безопасность движения (от качества дорог зависит безопасность движения).</w:t>
            </w:r>
          </w:p>
          <w:p w:rsidR="00863A3A" w:rsidRPr="00825DB0" w:rsidRDefault="00863A3A" w:rsidP="002C2219">
            <w:pPr>
              <w:pStyle w:val="25"/>
              <w:shd w:val="clear" w:color="auto" w:fill="auto"/>
              <w:tabs>
                <w:tab w:val="left" w:pos="284"/>
                <w:tab w:val="left" w:pos="426"/>
                <w:tab w:val="left" w:pos="851"/>
                <w:tab w:val="left" w:pos="993"/>
              </w:tabs>
              <w:spacing w:before="0" w:after="0" w:line="240" w:lineRule="auto"/>
              <w:ind w:right="57" w:firstLine="597"/>
              <w:rPr>
                <w:b/>
                <w:bCs/>
                <w:i/>
                <w:iCs/>
                <w:sz w:val="24"/>
                <w:szCs w:val="24"/>
              </w:rPr>
            </w:pPr>
            <w:r w:rsidRPr="00825DB0">
              <w:rPr>
                <w:i/>
                <w:iCs/>
                <w:sz w:val="24"/>
                <w:szCs w:val="24"/>
              </w:rPr>
              <w:t>Побуждать детей к процессу обеспечения личной безопасности (самосохранению) в условиях ускоряющегося жизненного ритма на дорогах</w:t>
            </w:r>
            <w:r w:rsidRPr="00825DB0">
              <w:rPr>
                <w:b/>
                <w:bCs/>
                <w:i/>
                <w:iCs/>
                <w:sz w:val="24"/>
                <w:szCs w:val="24"/>
              </w:rPr>
              <w:t>.</w:t>
            </w:r>
          </w:p>
        </w:tc>
      </w:tr>
    </w:tbl>
    <w:p w:rsidR="00863A3A" w:rsidRPr="00825DB0" w:rsidRDefault="00863A3A" w:rsidP="002C2219">
      <w:pPr>
        <w:pStyle w:val="25"/>
        <w:shd w:val="clear" w:color="auto" w:fill="auto"/>
        <w:tabs>
          <w:tab w:val="left" w:pos="284"/>
          <w:tab w:val="left" w:pos="426"/>
          <w:tab w:val="left" w:pos="851"/>
          <w:tab w:val="left" w:pos="993"/>
        </w:tabs>
        <w:spacing w:before="0" w:after="0" w:line="240" w:lineRule="auto"/>
        <w:ind w:right="57"/>
        <w:jc w:val="both"/>
        <w:rPr>
          <w:b/>
          <w:bCs/>
          <w:i/>
          <w:iCs/>
          <w:sz w:val="24"/>
          <w:szCs w:val="24"/>
        </w:rPr>
      </w:pPr>
    </w:p>
    <w:p w:rsidR="0068522D" w:rsidRPr="00825DB0" w:rsidRDefault="0068522D" w:rsidP="002C2219">
      <w:pPr>
        <w:pStyle w:val="25"/>
        <w:tabs>
          <w:tab w:val="left" w:pos="284"/>
          <w:tab w:val="left" w:pos="426"/>
          <w:tab w:val="left" w:pos="851"/>
          <w:tab w:val="left" w:pos="993"/>
        </w:tabs>
        <w:spacing w:after="0" w:line="240" w:lineRule="auto"/>
        <w:rPr>
          <w:b/>
          <w:bCs/>
          <w:i/>
          <w:iCs/>
          <w:sz w:val="24"/>
          <w:szCs w:val="24"/>
        </w:rPr>
      </w:pPr>
      <w:r w:rsidRPr="00825DB0">
        <w:rPr>
          <w:b/>
          <w:bCs/>
          <w:i/>
          <w:iCs/>
          <w:sz w:val="24"/>
          <w:szCs w:val="24"/>
        </w:rPr>
        <w:t>Речевое развитие ЧФУОО:</w:t>
      </w:r>
    </w:p>
    <w:p w:rsidR="0068522D" w:rsidRPr="00825DB0" w:rsidRDefault="0068522D" w:rsidP="002C2219">
      <w:pPr>
        <w:pStyle w:val="25"/>
        <w:tabs>
          <w:tab w:val="left" w:pos="284"/>
          <w:tab w:val="left" w:pos="426"/>
          <w:tab w:val="left" w:pos="851"/>
          <w:tab w:val="left" w:pos="993"/>
        </w:tabs>
        <w:spacing w:before="0" w:after="0" w:line="240" w:lineRule="auto"/>
        <w:rPr>
          <w:b/>
          <w:bCs/>
          <w:i/>
          <w:iCs/>
          <w:sz w:val="24"/>
          <w:szCs w:val="24"/>
        </w:rPr>
      </w:pPr>
      <w:r w:rsidRPr="00825DB0">
        <w:rPr>
          <w:b/>
          <w:bCs/>
          <w:i/>
          <w:iCs/>
          <w:sz w:val="24"/>
          <w:szCs w:val="24"/>
        </w:rPr>
        <w:t>2-3года/первая младшая группа</w:t>
      </w:r>
    </w:p>
    <w:tbl>
      <w:tblPr>
        <w:tblStyle w:val="a3"/>
        <w:tblW w:w="9912" w:type="dxa"/>
        <w:tblInd w:w="-5" w:type="dxa"/>
        <w:tblLook w:val="04A0" w:firstRow="1" w:lastRow="0" w:firstColumn="1" w:lastColumn="0" w:noHBand="0" w:noVBand="1"/>
      </w:tblPr>
      <w:tblGrid>
        <w:gridCol w:w="2830"/>
        <w:gridCol w:w="7082"/>
      </w:tblGrid>
      <w:tr w:rsidR="0068522D" w:rsidRPr="00825DB0" w:rsidTr="0068522D">
        <w:tc>
          <w:tcPr>
            <w:tcW w:w="2830" w:type="dxa"/>
            <w:tcBorders>
              <w:top w:val="single" w:sz="8" w:space="0" w:color="000000"/>
              <w:left w:val="single" w:sz="8" w:space="0" w:color="000000"/>
              <w:bottom w:val="single" w:sz="8" w:space="0" w:color="000000"/>
              <w:right w:val="single" w:sz="8" w:space="0" w:color="000000"/>
            </w:tcBorders>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bookmarkStart w:id="7" w:name="_Hlk142917001"/>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Содержание</w:t>
            </w:r>
          </w:p>
        </w:tc>
      </w:tr>
      <w:tr w:rsidR="0068522D" w:rsidRPr="00825DB0" w:rsidTr="0068522D">
        <w:tc>
          <w:tcPr>
            <w:tcW w:w="2830" w:type="dxa"/>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Создание условий для развития речи детей в повседневной жизни, развитие речи в специально организованных играх и занятиях</w:t>
            </w:r>
          </w:p>
        </w:tc>
        <w:tc>
          <w:tcPr>
            <w:tcW w:w="7082" w:type="dxa"/>
          </w:tcPr>
          <w:p w:rsidR="0068522D" w:rsidRPr="00825DB0" w:rsidRDefault="0068522D" w:rsidP="002C2219">
            <w:pPr>
              <w:autoSpaceDE w:val="0"/>
              <w:autoSpaceDN w:val="0"/>
              <w:adjustRightInd w:val="0"/>
              <w:ind w:firstLine="597"/>
              <w:rPr>
                <w:rFonts w:eastAsia="TimesNewRomanPSMT"/>
                <w:b/>
                <w:i/>
                <w:iCs/>
                <w:kern w:val="0"/>
                <w:sz w:val="24"/>
                <w:szCs w:val="24"/>
                <w:u w:val="single"/>
              </w:rPr>
            </w:pPr>
            <w:r w:rsidRPr="00825DB0">
              <w:rPr>
                <w:rFonts w:eastAsia="TimesNewRomanPSMT"/>
                <w:b/>
                <w:i/>
                <w:iCs/>
                <w:kern w:val="0"/>
                <w:sz w:val="24"/>
                <w:szCs w:val="24"/>
                <w:u w:val="single"/>
              </w:rPr>
              <w:t>В сфере развития речи в повседневной жизни</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Комментировать события и ситуации повседневной жизни, говорить с ребенком о нём, его опыте, интересах, событиях из жизни.</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w:t>
            </w:r>
            <w:r w:rsidRPr="00825DB0">
              <w:rPr>
                <w:rFonts w:eastAsia="TimesNewRomanPSMT"/>
                <w:bCs/>
                <w:i/>
                <w:iCs/>
                <w:kern w:val="0"/>
                <w:sz w:val="24"/>
                <w:szCs w:val="24"/>
              </w:rPr>
              <w:lastRenderedPageBreak/>
              <w:t xml:space="preserve">хочет сказать, поддерживая тем самым активную речь ребенка. </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Использовать различные ситуации для диалога с детьми, задавать открытые вопросы, побуждающие детей к активной речи. Не указывая на речевые ошибки, повторять за ребенком слова правильно, подводить к вне</w:t>
            </w:r>
            <w:r w:rsidR="00F53A71" w:rsidRPr="00825DB0">
              <w:rPr>
                <w:rFonts w:eastAsia="TimesNewRomanPSMT"/>
                <w:bCs/>
                <w:i/>
                <w:iCs/>
                <w:kern w:val="0"/>
                <w:sz w:val="24"/>
                <w:szCs w:val="24"/>
              </w:rPr>
              <w:t xml:space="preserve"> </w:t>
            </w:r>
            <w:r w:rsidRPr="00825DB0">
              <w:rPr>
                <w:rFonts w:eastAsia="TimesNewRomanPSMT"/>
                <w:bCs/>
                <w:i/>
                <w:iCs/>
                <w:kern w:val="0"/>
                <w:sz w:val="24"/>
                <w:szCs w:val="24"/>
              </w:rPr>
              <w:t>ситуативному диалогу.</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 xml:space="preserve"> Поддерживать общение детей между собой, инициировать обмен мнениями и информацией между детьми.</w:t>
            </w:r>
          </w:p>
          <w:p w:rsidR="0068522D" w:rsidRPr="00825DB0" w:rsidRDefault="0068522D" w:rsidP="002C2219">
            <w:pPr>
              <w:autoSpaceDE w:val="0"/>
              <w:autoSpaceDN w:val="0"/>
              <w:adjustRightInd w:val="0"/>
              <w:ind w:firstLine="597"/>
              <w:rPr>
                <w:rFonts w:eastAsia="TimesNewRomanPSMT"/>
                <w:b/>
                <w:i/>
                <w:iCs/>
                <w:kern w:val="0"/>
                <w:sz w:val="24"/>
                <w:szCs w:val="24"/>
                <w:u w:val="single"/>
              </w:rPr>
            </w:pPr>
            <w:r w:rsidRPr="00825DB0">
              <w:rPr>
                <w:rFonts w:eastAsia="TimesNewRomanPSMT"/>
                <w:b/>
                <w:i/>
                <w:iCs/>
                <w:kern w:val="0"/>
                <w:sz w:val="24"/>
                <w:szCs w:val="24"/>
                <w:u w:val="single"/>
              </w:rPr>
              <w:t>В сфере развития разных сторон речи</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мн. др.).  Инициировать непроизвольную речь, пользуясь основными грамматическими категориями и словарем разговорной речи.</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Поддерживать речевые звукоподражательные игры, обращать внимание на звуковую сторону слова (часики тикают - «тик-так», молоток стучит - «тук-тук», тесто пыхтит - «пых-пых», пила пилит - «вжик-вжик» и др.) Развивать звуковую культуру речи.</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литературных и фольклорных произведений.</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Учить следить за развитием событий в коротких стихах, потешках, татарских (русских) народных сказках, с</w:t>
            </w:r>
            <w:r w:rsidRPr="00825DB0">
              <w:rPr>
                <w:bCs/>
                <w:i/>
                <w:iCs/>
                <w:kern w:val="0"/>
                <w:sz w:val="24"/>
                <w:szCs w:val="24"/>
              </w:rPr>
              <w:t xml:space="preserve">опровождать слушание иллюстрациями в книге, </w:t>
            </w:r>
            <w:r w:rsidRPr="00825DB0">
              <w:rPr>
                <w:rFonts w:eastAsia="TimesNewRomanPSMT"/>
                <w:bCs/>
                <w:i/>
                <w:iCs/>
                <w:kern w:val="0"/>
                <w:sz w:val="24"/>
                <w:szCs w:val="24"/>
              </w:rPr>
              <w:t>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самостоятельное рассматривание иллюстраций в книге.</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Поощрять разучивание стихов, развивать грамматический и интонационный строй речи.</w:t>
            </w:r>
          </w:p>
          <w:p w:rsidR="0068522D" w:rsidRPr="00825DB0" w:rsidRDefault="0068522D" w:rsidP="002C2219">
            <w:pPr>
              <w:autoSpaceDE w:val="0"/>
              <w:autoSpaceDN w:val="0"/>
              <w:adjustRightInd w:val="0"/>
              <w:ind w:firstLine="597"/>
              <w:rPr>
                <w:rFonts w:eastAsia="TimesNewRomanPSMT"/>
                <w:bCs/>
                <w:i/>
                <w:iCs/>
                <w:kern w:val="0"/>
                <w:sz w:val="24"/>
                <w:szCs w:val="24"/>
              </w:rPr>
            </w:pPr>
            <w:r w:rsidRPr="00825DB0">
              <w:rPr>
                <w:rFonts w:eastAsia="TimesNewRomanPSMT"/>
                <w:bCs/>
                <w:i/>
                <w:iCs/>
                <w:kern w:val="0"/>
                <w:sz w:val="24"/>
                <w:szCs w:val="24"/>
              </w:rPr>
              <w:t>Способствовать развитию планирующей и регулирующей функций речи.</w:t>
            </w:r>
          </w:p>
        </w:tc>
      </w:tr>
      <w:bookmarkEnd w:id="7"/>
    </w:tbl>
    <w:p w:rsidR="0068522D" w:rsidRPr="00825DB0" w:rsidRDefault="0068522D" w:rsidP="002C2219">
      <w:pPr>
        <w:pStyle w:val="25"/>
        <w:tabs>
          <w:tab w:val="left" w:pos="284"/>
          <w:tab w:val="left" w:pos="426"/>
          <w:tab w:val="left" w:pos="851"/>
          <w:tab w:val="left" w:pos="993"/>
        </w:tabs>
        <w:spacing w:before="0" w:after="0" w:line="240" w:lineRule="auto"/>
        <w:rPr>
          <w:b/>
          <w:bCs/>
          <w:i/>
          <w:iCs/>
          <w:sz w:val="24"/>
          <w:szCs w:val="24"/>
        </w:rPr>
      </w:pPr>
    </w:p>
    <w:p w:rsidR="0068522D" w:rsidRPr="00825DB0" w:rsidRDefault="0068522D" w:rsidP="002C2219">
      <w:pPr>
        <w:pStyle w:val="25"/>
        <w:tabs>
          <w:tab w:val="left" w:pos="284"/>
          <w:tab w:val="left" w:pos="426"/>
          <w:tab w:val="left" w:pos="851"/>
          <w:tab w:val="left" w:pos="993"/>
        </w:tabs>
        <w:spacing w:before="0" w:after="0" w:line="240" w:lineRule="auto"/>
        <w:rPr>
          <w:b/>
          <w:bCs/>
          <w:i/>
          <w:iCs/>
          <w:sz w:val="24"/>
          <w:szCs w:val="24"/>
        </w:rPr>
      </w:pPr>
      <w:r w:rsidRPr="00825DB0">
        <w:rPr>
          <w:b/>
          <w:bCs/>
          <w:i/>
          <w:iCs/>
          <w:sz w:val="24"/>
          <w:szCs w:val="24"/>
        </w:rPr>
        <w:t>3-4 года/вторая младшая группа</w:t>
      </w:r>
    </w:p>
    <w:tbl>
      <w:tblPr>
        <w:tblStyle w:val="a3"/>
        <w:tblW w:w="9912" w:type="dxa"/>
        <w:tblInd w:w="-5" w:type="dxa"/>
        <w:tblLook w:val="04A0" w:firstRow="1" w:lastRow="0" w:firstColumn="1" w:lastColumn="0" w:noHBand="0" w:noVBand="1"/>
      </w:tblPr>
      <w:tblGrid>
        <w:gridCol w:w="2830"/>
        <w:gridCol w:w="7082"/>
      </w:tblGrid>
      <w:tr w:rsidR="0068522D" w:rsidRPr="00825DB0" w:rsidTr="004E025A">
        <w:tc>
          <w:tcPr>
            <w:tcW w:w="2830" w:type="dxa"/>
            <w:tcBorders>
              <w:top w:val="single" w:sz="8" w:space="0" w:color="000000"/>
              <w:left w:val="single" w:sz="8" w:space="0" w:color="000000"/>
              <w:bottom w:val="single" w:sz="8" w:space="0" w:color="000000"/>
              <w:right w:val="single" w:sz="8" w:space="0" w:color="000000"/>
            </w:tcBorders>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Содержание</w:t>
            </w:r>
          </w:p>
        </w:tc>
      </w:tr>
      <w:tr w:rsidR="0068522D" w:rsidRPr="00825DB0" w:rsidTr="004E025A">
        <w:tc>
          <w:tcPr>
            <w:tcW w:w="2830" w:type="dxa"/>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082" w:type="dxa"/>
          </w:tcPr>
          <w:p w:rsidR="00F53A71" w:rsidRPr="00825DB0" w:rsidRDefault="00F53A71" w:rsidP="002C2219">
            <w:pPr>
              <w:rPr>
                <w:b/>
                <w:i/>
                <w:kern w:val="0"/>
                <w:sz w:val="24"/>
                <w:szCs w:val="24"/>
                <w:u w:val="single"/>
              </w:rPr>
            </w:pPr>
            <w:r w:rsidRPr="00825DB0">
              <w:rPr>
                <w:b/>
                <w:i/>
                <w:kern w:val="0"/>
                <w:sz w:val="24"/>
                <w:szCs w:val="24"/>
                <w:u w:val="single"/>
              </w:rPr>
              <w:t>В сфере совершенствования разных сторон речи ребенка</w:t>
            </w:r>
          </w:p>
          <w:p w:rsidR="00F53A71" w:rsidRPr="00825DB0" w:rsidRDefault="00F53A71" w:rsidP="002C2219">
            <w:pPr>
              <w:ind w:firstLine="597"/>
              <w:rPr>
                <w:i/>
                <w:kern w:val="0"/>
                <w:sz w:val="24"/>
                <w:szCs w:val="24"/>
              </w:rPr>
            </w:pPr>
            <w:r w:rsidRPr="00825DB0">
              <w:rPr>
                <w:i/>
                <w:kern w:val="0"/>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F53A71" w:rsidRPr="00825DB0" w:rsidRDefault="00F53A71" w:rsidP="002C2219">
            <w:pPr>
              <w:ind w:firstLine="597"/>
              <w:rPr>
                <w:i/>
                <w:kern w:val="0"/>
                <w:sz w:val="24"/>
                <w:szCs w:val="24"/>
              </w:rPr>
            </w:pPr>
            <w:r w:rsidRPr="00825DB0">
              <w:rPr>
                <w:i/>
                <w:kern w:val="0"/>
                <w:sz w:val="24"/>
                <w:szCs w:val="24"/>
              </w:rPr>
              <w:t>Учить отвечать на вопросы. Стимулировать инициативные высказывания, обращения ко взрослому с просьбами и предложениями.</w:t>
            </w:r>
          </w:p>
          <w:p w:rsidR="00F53A71" w:rsidRPr="00825DB0" w:rsidRDefault="00F53A71" w:rsidP="002C2219">
            <w:pPr>
              <w:ind w:firstLine="597"/>
              <w:rPr>
                <w:i/>
                <w:kern w:val="0"/>
                <w:sz w:val="24"/>
                <w:szCs w:val="24"/>
              </w:rPr>
            </w:pPr>
            <w:r w:rsidRPr="00825DB0">
              <w:rPr>
                <w:i/>
                <w:kern w:val="0"/>
                <w:sz w:val="24"/>
                <w:szCs w:val="24"/>
              </w:rPr>
              <w:t xml:space="preserve">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w:t>
            </w:r>
            <w:r w:rsidRPr="00825DB0">
              <w:rPr>
                <w:i/>
                <w:kern w:val="0"/>
                <w:sz w:val="24"/>
                <w:szCs w:val="24"/>
              </w:rPr>
              <w:lastRenderedPageBreak/>
              <w:t>системой окончаний для согласования слов в предложении.</w:t>
            </w:r>
          </w:p>
          <w:p w:rsidR="00F53A71" w:rsidRPr="00825DB0" w:rsidRDefault="00F53A71" w:rsidP="002C2219">
            <w:pPr>
              <w:ind w:firstLine="597"/>
              <w:rPr>
                <w:i/>
                <w:kern w:val="0"/>
                <w:sz w:val="24"/>
                <w:szCs w:val="24"/>
              </w:rPr>
            </w:pPr>
            <w:r w:rsidRPr="00825DB0">
              <w:rPr>
                <w:i/>
                <w:kern w:val="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F53A71" w:rsidRPr="00825DB0" w:rsidRDefault="00F53A71" w:rsidP="002C2219">
            <w:pPr>
              <w:ind w:firstLine="597"/>
              <w:rPr>
                <w:b/>
                <w:i/>
                <w:kern w:val="0"/>
                <w:sz w:val="24"/>
                <w:szCs w:val="24"/>
              </w:rPr>
            </w:pPr>
            <w:r w:rsidRPr="00825DB0">
              <w:rPr>
                <w:i/>
                <w:kern w:val="0"/>
                <w:sz w:val="24"/>
                <w:szCs w:val="24"/>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p>
          <w:p w:rsidR="00F53A71" w:rsidRPr="00825DB0" w:rsidRDefault="00F53A71" w:rsidP="002C2219">
            <w:pPr>
              <w:ind w:firstLine="597"/>
              <w:rPr>
                <w:b/>
                <w:i/>
                <w:kern w:val="0"/>
                <w:sz w:val="24"/>
                <w:szCs w:val="24"/>
                <w:u w:val="single"/>
              </w:rPr>
            </w:pPr>
            <w:r w:rsidRPr="00825DB0">
              <w:rPr>
                <w:b/>
                <w:i/>
                <w:kern w:val="0"/>
                <w:sz w:val="24"/>
                <w:szCs w:val="24"/>
                <w:u w:val="single"/>
              </w:rPr>
              <w:t>В сфере приобщения детей к культуре чтения литературных произведений</w:t>
            </w:r>
          </w:p>
          <w:p w:rsidR="00F53A71" w:rsidRPr="00825DB0" w:rsidRDefault="00F53A71" w:rsidP="002C2219">
            <w:pPr>
              <w:ind w:firstLine="597"/>
              <w:rPr>
                <w:i/>
                <w:kern w:val="0"/>
                <w:sz w:val="24"/>
                <w:szCs w:val="24"/>
              </w:rPr>
            </w:pPr>
            <w:r w:rsidRPr="00825DB0">
              <w:rPr>
                <w:i/>
                <w:kern w:val="0"/>
                <w:sz w:val="24"/>
                <w:szCs w:val="24"/>
              </w:rPr>
              <w:t>Развивать отношение к книге как к источнику эмоций и поводу к позитивно окрашенному общению со взрослым.</w:t>
            </w:r>
          </w:p>
          <w:p w:rsidR="00F53A71" w:rsidRPr="00825DB0" w:rsidRDefault="00F53A71" w:rsidP="002C2219">
            <w:pPr>
              <w:ind w:firstLine="597"/>
              <w:rPr>
                <w:i/>
                <w:kern w:val="0"/>
                <w:sz w:val="24"/>
                <w:szCs w:val="24"/>
              </w:rPr>
            </w:pPr>
            <w:r w:rsidRPr="00825DB0">
              <w:rPr>
                <w:i/>
                <w:kern w:val="0"/>
                <w:sz w:val="24"/>
                <w:szCs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F53A71" w:rsidRPr="00825DB0" w:rsidRDefault="00F53A71" w:rsidP="002C2219">
            <w:pPr>
              <w:ind w:firstLine="597"/>
              <w:rPr>
                <w:i/>
                <w:kern w:val="0"/>
                <w:sz w:val="24"/>
                <w:szCs w:val="24"/>
              </w:rPr>
            </w:pPr>
            <w:r w:rsidRPr="00825DB0">
              <w:rPr>
                <w:i/>
                <w:kern w:val="0"/>
                <w:sz w:val="24"/>
                <w:szCs w:val="24"/>
              </w:rPr>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F53A71" w:rsidRPr="00825DB0" w:rsidRDefault="00F53A71" w:rsidP="002C2219">
            <w:pPr>
              <w:ind w:firstLine="597"/>
              <w:rPr>
                <w:i/>
                <w:kern w:val="0"/>
                <w:sz w:val="24"/>
                <w:szCs w:val="24"/>
              </w:rPr>
            </w:pPr>
            <w:r w:rsidRPr="00825DB0">
              <w:rPr>
                <w:i/>
                <w:kern w:val="0"/>
                <w:sz w:val="24"/>
                <w:szCs w:val="24"/>
              </w:rPr>
              <w:t xml:space="preserve">Предоставить открытый доступ </w:t>
            </w:r>
            <w:r w:rsidRPr="00825DB0">
              <w:rPr>
                <w:rFonts w:eastAsia="TimesNewRomanPSMT"/>
                <w:i/>
                <w:kern w:val="0"/>
                <w:sz w:val="24"/>
                <w:szCs w:val="24"/>
              </w:rPr>
              <w:t xml:space="preserve">к различным литературным изданиям, место для рассматривания иллюстраций в книге. </w:t>
            </w:r>
            <w:r w:rsidRPr="00825DB0">
              <w:rPr>
                <w:i/>
                <w:kern w:val="0"/>
                <w:sz w:val="24"/>
                <w:szCs w:val="24"/>
              </w:rPr>
              <w:t xml:space="preserve">Помогать узнавать литературных героев при рассматривании книжных иллюстраций. </w:t>
            </w:r>
          </w:p>
          <w:p w:rsidR="00F53A71" w:rsidRPr="00825DB0" w:rsidRDefault="00F53A71" w:rsidP="002C2219">
            <w:pPr>
              <w:ind w:firstLine="597"/>
              <w:rPr>
                <w:i/>
                <w:kern w:val="0"/>
                <w:sz w:val="24"/>
                <w:szCs w:val="24"/>
              </w:rPr>
            </w:pPr>
            <w:r w:rsidRPr="00825DB0">
              <w:rPr>
                <w:i/>
                <w:kern w:val="0"/>
                <w:sz w:val="24"/>
                <w:szCs w:val="24"/>
              </w:rPr>
              <w:t>Поддерживать стремление детей повторять ритмически организованные строчки и воспроизводить небольшие стихотворения.</w:t>
            </w:r>
          </w:p>
          <w:p w:rsidR="00F53A71" w:rsidRPr="00825DB0" w:rsidRDefault="00F53A71" w:rsidP="002C2219">
            <w:pPr>
              <w:ind w:firstLine="597"/>
              <w:rPr>
                <w:i/>
                <w:kern w:val="0"/>
                <w:sz w:val="24"/>
                <w:szCs w:val="24"/>
              </w:rPr>
            </w:pPr>
            <w:r w:rsidRPr="00825DB0">
              <w:rPr>
                <w:i/>
                <w:kern w:val="0"/>
                <w:sz w:val="24"/>
                <w:szCs w:val="24"/>
              </w:rPr>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F53A71" w:rsidRPr="00825DB0" w:rsidRDefault="00F53A71" w:rsidP="002C2219">
            <w:pPr>
              <w:ind w:firstLine="597"/>
              <w:rPr>
                <w:i/>
                <w:kern w:val="0"/>
                <w:sz w:val="24"/>
                <w:szCs w:val="24"/>
              </w:rPr>
            </w:pPr>
            <w:r w:rsidRPr="00825DB0">
              <w:rPr>
                <w:i/>
                <w:kern w:val="0"/>
                <w:sz w:val="24"/>
                <w:szCs w:val="24"/>
              </w:rPr>
              <w:t>Стимулировать инициативные обращения детей ко взрослому с просьбой почитать книгу.</w:t>
            </w:r>
          </w:p>
          <w:p w:rsidR="0068522D" w:rsidRPr="00825DB0" w:rsidRDefault="00F53A71" w:rsidP="002C2219">
            <w:pPr>
              <w:ind w:firstLine="597"/>
              <w:rPr>
                <w:i/>
                <w:kern w:val="0"/>
                <w:sz w:val="24"/>
                <w:szCs w:val="24"/>
              </w:rPr>
            </w:pPr>
            <w:r w:rsidRPr="00825DB0">
              <w:rPr>
                <w:i/>
                <w:kern w:val="0"/>
                <w:sz w:val="24"/>
                <w:szCs w:val="24"/>
              </w:rPr>
              <w:t>Помочь родителям в организации чтения ребенку дома, в первоначальном ознакомлении с театром кукол «Экият».</w:t>
            </w:r>
          </w:p>
        </w:tc>
      </w:tr>
    </w:tbl>
    <w:p w:rsidR="00F53A71" w:rsidRPr="00825DB0" w:rsidRDefault="00F53A71" w:rsidP="002C2219">
      <w:pPr>
        <w:spacing w:line="240" w:lineRule="auto"/>
        <w:rPr>
          <w:rFonts w:ascii="Times New Roman" w:hAnsi="Times New Roman" w:cs="Times New Roman"/>
          <w:b/>
          <w:bCs/>
          <w:i/>
          <w:iCs/>
          <w:sz w:val="24"/>
          <w:szCs w:val="24"/>
        </w:rPr>
      </w:pPr>
    </w:p>
    <w:p w:rsidR="0068522D" w:rsidRPr="00825DB0" w:rsidRDefault="0068522D" w:rsidP="002C2219">
      <w:pPr>
        <w:spacing w:after="0" w:line="240" w:lineRule="auto"/>
        <w:rPr>
          <w:rFonts w:ascii="Times New Roman" w:hAnsi="Times New Roman" w:cs="Times New Roman"/>
          <w:b/>
          <w:bCs/>
          <w:i/>
          <w:iCs/>
          <w:sz w:val="24"/>
          <w:szCs w:val="24"/>
        </w:rPr>
      </w:pPr>
      <w:r w:rsidRPr="00825DB0">
        <w:rPr>
          <w:rFonts w:ascii="Times New Roman" w:hAnsi="Times New Roman" w:cs="Times New Roman"/>
          <w:b/>
          <w:bCs/>
          <w:i/>
          <w:iCs/>
          <w:sz w:val="24"/>
          <w:szCs w:val="24"/>
        </w:rPr>
        <w:t>4-5 лет/средняя группа</w:t>
      </w:r>
    </w:p>
    <w:tbl>
      <w:tblPr>
        <w:tblStyle w:val="a3"/>
        <w:tblW w:w="9912" w:type="dxa"/>
        <w:tblInd w:w="-5" w:type="dxa"/>
        <w:tblLook w:val="04A0" w:firstRow="1" w:lastRow="0" w:firstColumn="1" w:lastColumn="0" w:noHBand="0" w:noVBand="1"/>
      </w:tblPr>
      <w:tblGrid>
        <w:gridCol w:w="2830"/>
        <w:gridCol w:w="7082"/>
      </w:tblGrid>
      <w:tr w:rsidR="0068522D" w:rsidRPr="00825DB0" w:rsidTr="004E025A">
        <w:tc>
          <w:tcPr>
            <w:tcW w:w="2830" w:type="dxa"/>
            <w:tcBorders>
              <w:top w:val="single" w:sz="8" w:space="0" w:color="000000"/>
              <w:left w:val="single" w:sz="8" w:space="0" w:color="000000"/>
              <w:bottom w:val="single" w:sz="8" w:space="0" w:color="000000"/>
              <w:right w:val="single" w:sz="8" w:space="0" w:color="000000"/>
            </w:tcBorders>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Содержание</w:t>
            </w:r>
          </w:p>
        </w:tc>
      </w:tr>
      <w:tr w:rsidR="0068522D" w:rsidRPr="00825DB0" w:rsidTr="004E025A">
        <w:tc>
          <w:tcPr>
            <w:tcW w:w="2830" w:type="dxa"/>
          </w:tcPr>
          <w:p w:rsidR="0068522D" w:rsidRPr="00825DB0" w:rsidRDefault="003A4883"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i/>
                <w:iCs/>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082" w:type="dxa"/>
          </w:tcPr>
          <w:p w:rsidR="00500237" w:rsidRPr="00825DB0" w:rsidRDefault="00500237" w:rsidP="002C2219">
            <w:pPr>
              <w:ind w:firstLine="597"/>
              <w:rPr>
                <w:b/>
                <w:i/>
                <w:kern w:val="0"/>
                <w:sz w:val="24"/>
                <w:szCs w:val="24"/>
                <w:u w:val="single"/>
              </w:rPr>
            </w:pPr>
            <w:r w:rsidRPr="00825DB0">
              <w:rPr>
                <w:b/>
                <w:i/>
                <w:kern w:val="0"/>
                <w:sz w:val="24"/>
                <w:szCs w:val="24"/>
                <w:u w:val="single"/>
              </w:rPr>
              <w:t>В сфере совершенствования разных сторон речи ребенка</w:t>
            </w:r>
          </w:p>
          <w:p w:rsidR="00500237" w:rsidRPr="00825DB0" w:rsidRDefault="00500237" w:rsidP="002C2219">
            <w:pPr>
              <w:ind w:firstLine="597"/>
              <w:rPr>
                <w:i/>
                <w:kern w:val="0"/>
                <w:sz w:val="24"/>
                <w:szCs w:val="24"/>
              </w:rPr>
            </w:pPr>
            <w:r w:rsidRPr="00825DB0">
              <w:rPr>
                <w:i/>
                <w:kern w:val="0"/>
                <w:sz w:val="24"/>
                <w:szCs w:val="24"/>
              </w:rPr>
              <w:t>Создать условия для овладения первичной коммуникации на татарском языке русскоязычными детьми, использовать УМК «Татарча с</w:t>
            </w:r>
            <w:r w:rsidRPr="00825DB0">
              <w:rPr>
                <w:i/>
                <w:kern w:val="0"/>
                <w:sz w:val="24"/>
                <w:szCs w:val="24"/>
                <w:lang w:val="tt-RU"/>
              </w:rPr>
              <w:t>ө</w:t>
            </w:r>
            <w:r w:rsidRPr="00825DB0">
              <w:rPr>
                <w:i/>
                <w:kern w:val="0"/>
                <w:sz w:val="24"/>
                <w:szCs w:val="24"/>
              </w:rPr>
              <w:t>йл</w:t>
            </w:r>
            <w:r w:rsidRPr="00825DB0">
              <w:rPr>
                <w:i/>
                <w:kern w:val="0"/>
                <w:sz w:val="24"/>
                <w:szCs w:val="24"/>
                <w:lang w:val="tt-RU"/>
              </w:rPr>
              <w:t>әшәбез</w:t>
            </w:r>
            <w:r w:rsidRPr="00825DB0">
              <w:rPr>
                <w:i/>
                <w:kern w:val="0"/>
                <w:sz w:val="24"/>
                <w:szCs w:val="24"/>
              </w:rPr>
              <w:t>». Накапливать словарный запас, не менее 62 слов, обогащать речь смысловым содержанием.</w:t>
            </w:r>
          </w:p>
          <w:p w:rsidR="00500237" w:rsidRPr="00825DB0" w:rsidRDefault="00500237" w:rsidP="002C2219">
            <w:pPr>
              <w:ind w:firstLine="597"/>
              <w:rPr>
                <w:i/>
                <w:kern w:val="0"/>
                <w:sz w:val="24"/>
                <w:szCs w:val="24"/>
              </w:rPr>
            </w:pPr>
            <w:r w:rsidRPr="00825DB0">
              <w:rPr>
                <w:i/>
                <w:kern w:val="0"/>
                <w:sz w:val="24"/>
                <w:szCs w:val="24"/>
              </w:rPr>
              <w:t xml:space="preserve">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w:t>
            </w:r>
            <w:r w:rsidRPr="00825DB0">
              <w:rPr>
                <w:i/>
                <w:kern w:val="0"/>
                <w:sz w:val="24"/>
                <w:szCs w:val="24"/>
              </w:rPr>
              <w:lastRenderedPageBreak/>
              <w:t>активизации.</w:t>
            </w:r>
          </w:p>
          <w:p w:rsidR="00500237" w:rsidRPr="00825DB0" w:rsidRDefault="00500237" w:rsidP="002C2219">
            <w:pPr>
              <w:ind w:firstLine="597"/>
              <w:rPr>
                <w:i/>
                <w:kern w:val="0"/>
                <w:sz w:val="24"/>
                <w:szCs w:val="24"/>
              </w:rPr>
            </w:pPr>
            <w:r w:rsidRPr="00825DB0">
              <w:rPr>
                <w:i/>
                <w:kern w:val="0"/>
                <w:sz w:val="24"/>
                <w:szCs w:val="24"/>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500237" w:rsidRPr="00825DB0" w:rsidRDefault="00500237" w:rsidP="002C2219">
            <w:pPr>
              <w:ind w:firstLine="597"/>
              <w:rPr>
                <w:i/>
                <w:kern w:val="0"/>
                <w:sz w:val="24"/>
                <w:szCs w:val="24"/>
              </w:rPr>
            </w:pPr>
            <w:r w:rsidRPr="00825DB0">
              <w:rPr>
                <w:i/>
                <w:kern w:val="0"/>
                <w:sz w:val="24"/>
                <w:szCs w:val="24"/>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500237" w:rsidRPr="00825DB0" w:rsidRDefault="00500237" w:rsidP="002C2219">
            <w:pPr>
              <w:ind w:firstLine="597"/>
              <w:rPr>
                <w:i/>
                <w:kern w:val="0"/>
                <w:sz w:val="24"/>
                <w:szCs w:val="24"/>
              </w:rPr>
            </w:pPr>
            <w:r w:rsidRPr="00825DB0">
              <w:rPr>
                <w:i/>
                <w:kern w:val="0"/>
                <w:sz w:val="24"/>
                <w:szCs w:val="24"/>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500237" w:rsidRPr="00825DB0" w:rsidRDefault="00500237" w:rsidP="002C2219">
            <w:pPr>
              <w:ind w:firstLine="597"/>
              <w:rPr>
                <w:i/>
                <w:kern w:val="0"/>
                <w:sz w:val="24"/>
                <w:szCs w:val="24"/>
              </w:rPr>
            </w:pPr>
            <w:r w:rsidRPr="00825DB0">
              <w:rPr>
                <w:i/>
                <w:kern w:val="0"/>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500237" w:rsidRPr="00825DB0" w:rsidRDefault="00500237" w:rsidP="002C2219">
            <w:pPr>
              <w:ind w:firstLine="597"/>
              <w:rPr>
                <w:i/>
                <w:kern w:val="0"/>
                <w:sz w:val="24"/>
                <w:szCs w:val="24"/>
              </w:rPr>
            </w:pPr>
            <w:r w:rsidRPr="00825DB0">
              <w:rPr>
                <w:i/>
                <w:kern w:val="0"/>
                <w:sz w:val="24"/>
                <w:szCs w:val="24"/>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500237" w:rsidRPr="00825DB0" w:rsidRDefault="00500237" w:rsidP="002C2219">
            <w:pPr>
              <w:ind w:firstLine="597"/>
              <w:rPr>
                <w:b/>
                <w:i/>
                <w:kern w:val="0"/>
                <w:sz w:val="24"/>
                <w:szCs w:val="24"/>
              </w:rPr>
            </w:pPr>
            <w:r w:rsidRPr="00825DB0">
              <w:rPr>
                <w:i/>
                <w:kern w:val="0"/>
                <w:sz w:val="24"/>
                <w:szCs w:val="24"/>
              </w:rPr>
              <w:t>Поддерживать стремление ребенка рассказать небольшое стихотворение на празднике. Заложить основы интонационной выразительности речи. Дать возможность испытывать чувство радости от ожидания предстоящих событий.</w:t>
            </w:r>
          </w:p>
          <w:p w:rsidR="00500237" w:rsidRPr="00825DB0" w:rsidRDefault="00500237" w:rsidP="002C2219">
            <w:pPr>
              <w:ind w:firstLine="597"/>
              <w:rPr>
                <w:b/>
                <w:i/>
                <w:kern w:val="0"/>
                <w:sz w:val="24"/>
                <w:szCs w:val="24"/>
                <w:u w:val="single"/>
              </w:rPr>
            </w:pPr>
            <w:r w:rsidRPr="00825DB0">
              <w:rPr>
                <w:b/>
                <w:i/>
                <w:kern w:val="0"/>
                <w:sz w:val="24"/>
                <w:szCs w:val="24"/>
                <w:u w:val="single"/>
              </w:rPr>
              <w:t>В сфере приобщения детей к культуре чтения литературных произведений</w:t>
            </w:r>
          </w:p>
          <w:p w:rsidR="00500237" w:rsidRPr="00825DB0" w:rsidRDefault="00500237" w:rsidP="002C2219">
            <w:pPr>
              <w:ind w:firstLine="597"/>
              <w:rPr>
                <w:i/>
                <w:kern w:val="0"/>
                <w:sz w:val="24"/>
                <w:szCs w:val="24"/>
              </w:rPr>
            </w:pPr>
            <w:r w:rsidRPr="00825DB0">
              <w:rPr>
                <w:i/>
                <w:kern w:val="0"/>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500237" w:rsidRPr="00825DB0" w:rsidRDefault="00500237" w:rsidP="002C2219">
            <w:pPr>
              <w:ind w:firstLine="597"/>
              <w:rPr>
                <w:i/>
                <w:kern w:val="0"/>
                <w:sz w:val="24"/>
                <w:szCs w:val="24"/>
              </w:rPr>
            </w:pPr>
            <w:r w:rsidRPr="00825DB0">
              <w:rPr>
                <w:i/>
                <w:kern w:val="0"/>
                <w:sz w:val="24"/>
                <w:szCs w:val="24"/>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500237" w:rsidRPr="00825DB0" w:rsidRDefault="00500237" w:rsidP="002C2219">
            <w:pPr>
              <w:ind w:firstLine="597"/>
              <w:rPr>
                <w:i/>
                <w:kern w:val="0"/>
                <w:sz w:val="24"/>
                <w:szCs w:val="24"/>
              </w:rPr>
            </w:pPr>
            <w:r w:rsidRPr="00825DB0">
              <w:rPr>
                <w:i/>
                <w:kern w:val="0"/>
                <w:sz w:val="24"/>
                <w:szCs w:val="24"/>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500237" w:rsidRPr="00825DB0" w:rsidRDefault="00500237" w:rsidP="002C2219">
            <w:pPr>
              <w:ind w:firstLine="597"/>
              <w:rPr>
                <w:i/>
                <w:kern w:val="0"/>
                <w:sz w:val="24"/>
                <w:szCs w:val="24"/>
              </w:rPr>
            </w:pPr>
            <w:r w:rsidRPr="00825DB0">
              <w:rPr>
                <w:i/>
                <w:kern w:val="0"/>
                <w:sz w:val="24"/>
                <w:szCs w:val="24"/>
              </w:rPr>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500237" w:rsidRPr="00825DB0" w:rsidRDefault="00500237" w:rsidP="002C2219">
            <w:pPr>
              <w:ind w:firstLine="597"/>
              <w:rPr>
                <w:i/>
                <w:kern w:val="0"/>
                <w:sz w:val="24"/>
                <w:szCs w:val="24"/>
              </w:rPr>
            </w:pPr>
            <w:r w:rsidRPr="00825DB0">
              <w:rPr>
                <w:i/>
                <w:kern w:val="0"/>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500237" w:rsidRPr="00825DB0" w:rsidRDefault="00500237" w:rsidP="002C2219">
            <w:pPr>
              <w:ind w:firstLine="597"/>
              <w:rPr>
                <w:i/>
                <w:kern w:val="0"/>
                <w:sz w:val="24"/>
                <w:szCs w:val="24"/>
              </w:rPr>
            </w:pPr>
            <w:r w:rsidRPr="00825DB0">
              <w:rPr>
                <w:i/>
                <w:kern w:val="0"/>
                <w:sz w:val="24"/>
                <w:szCs w:val="24"/>
              </w:rPr>
              <w:lastRenderedPageBreak/>
              <w:t xml:space="preserve">Давать детям возможность самостоятельно повторно </w:t>
            </w:r>
            <w:r w:rsidRPr="00825DB0">
              <w:rPr>
                <w:rFonts w:eastAsia="TimesNewRomanPSMT"/>
                <w:i/>
                <w:kern w:val="0"/>
                <w:sz w:val="24"/>
                <w:szCs w:val="24"/>
              </w:rPr>
              <w:t xml:space="preserve">рассматривать иллюстрации в книге. </w:t>
            </w:r>
            <w:r w:rsidRPr="00825DB0">
              <w:rPr>
                <w:i/>
                <w:kern w:val="0"/>
                <w:sz w:val="24"/>
                <w:szCs w:val="24"/>
              </w:rPr>
              <w:t>Обогащать литературными образами игровую, изобразительную деятельность, конструирование и др.</w:t>
            </w:r>
          </w:p>
          <w:p w:rsidR="0068522D" w:rsidRPr="00825DB0" w:rsidRDefault="00500237" w:rsidP="002C2219">
            <w:pPr>
              <w:ind w:firstLine="597"/>
              <w:rPr>
                <w:i/>
                <w:kern w:val="0"/>
                <w:sz w:val="24"/>
                <w:szCs w:val="24"/>
              </w:rPr>
            </w:pPr>
            <w:r w:rsidRPr="00825DB0">
              <w:rPr>
                <w:i/>
                <w:kern w:val="0"/>
                <w:sz w:val="24"/>
                <w:szCs w:val="24"/>
              </w:rPr>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7F143D" w:rsidRPr="00825DB0" w:rsidRDefault="007F143D" w:rsidP="002C2219">
      <w:pPr>
        <w:spacing w:line="240" w:lineRule="auto"/>
        <w:rPr>
          <w:rFonts w:ascii="Times New Roman" w:hAnsi="Times New Roman" w:cs="Times New Roman"/>
          <w:b/>
          <w:bCs/>
          <w:i/>
          <w:iCs/>
          <w:sz w:val="24"/>
          <w:szCs w:val="24"/>
        </w:rPr>
      </w:pPr>
    </w:p>
    <w:p w:rsidR="0068522D" w:rsidRPr="00825DB0" w:rsidRDefault="0068522D" w:rsidP="002C2219">
      <w:pPr>
        <w:spacing w:after="0" w:line="240" w:lineRule="auto"/>
        <w:rPr>
          <w:rFonts w:ascii="Times New Roman" w:hAnsi="Times New Roman" w:cs="Times New Roman"/>
          <w:b/>
          <w:bCs/>
          <w:i/>
          <w:iCs/>
          <w:sz w:val="24"/>
          <w:szCs w:val="24"/>
        </w:rPr>
      </w:pPr>
      <w:r w:rsidRPr="00825DB0">
        <w:rPr>
          <w:rFonts w:ascii="Times New Roman" w:hAnsi="Times New Roman" w:cs="Times New Roman"/>
          <w:b/>
          <w:bCs/>
          <w:i/>
          <w:iCs/>
          <w:sz w:val="24"/>
          <w:szCs w:val="24"/>
        </w:rPr>
        <w:t>5-6 лет/старшая группа</w:t>
      </w:r>
    </w:p>
    <w:tbl>
      <w:tblPr>
        <w:tblStyle w:val="a3"/>
        <w:tblW w:w="9912" w:type="dxa"/>
        <w:tblInd w:w="-5" w:type="dxa"/>
        <w:tblLook w:val="04A0" w:firstRow="1" w:lastRow="0" w:firstColumn="1" w:lastColumn="0" w:noHBand="0" w:noVBand="1"/>
      </w:tblPr>
      <w:tblGrid>
        <w:gridCol w:w="2830"/>
        <w:gridCol w:w="7082"/>
      </w:tblGrid>
      <w:tr w:rsidR="0068522D" w:rsidRPr="00825DB0" w:rsidTr="004E025A">
        <w:tc>
          <w:tcPr>
            <w:tcW w:w="2830" w:type="dxa"/>
            <w:tcBorders>
              <w:top w:val="single" w:sz="8" w:space="0" w:color="000000"/>
              <w:left w:val="single" w:sz="8" w:space="0" w:color="000000"/>
              <w:bottom w:val="single" w:sz="8" w:space="0" w:color="000000"/>
              <w:right w:val="single" w:sz="8" w:space="0" w:color="000000"/>
            </w:tcBorders>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bookmarkStart w:id="8" w:name="_Hlk142917053"/>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68522D" w:rsidRPr="00825DB0" w:rsidRDefault="0068522D"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Содержание</w:t>
            </w:r>
          </w:p>
        </w:tc>
      </w:tr>
      <w:tr w:rsidR="0068522D" w:rsidRPr="00825DB0" w:rsidTr="004E025A">
        <w:tc>
          <w:tcPr>
            <w:tcW w:w="2830" w:type="dxa"/>
          </w:tcPr>
          <w:p w:rsidR="0068522D" w:rsidRPr="00825DB0" w:rsidRDefault="003A4883" w:rsidP="002C2219">
            <w:pPr>
              <w:pStyle w:val="25"/>
              <w:shd w:val="clear" w:color="auto" w:fill="auto"/>
              <w:tabs>
                <w:tab w:val="left" w:pos="284"/>
                <w:tab w:val="left" w:pos="426"/>
                <w:tab w:val="left" w:pos="851"/>
                <w:tab w:val="left" w:pos="993"/>
              </w:tabs>
              <w:spacing w:before="0" w:after="0" w:line="240" w:lineRule="auto"/>
              <w:rPr>
                <w:b/>
                <w:bCs/>
                <w:i/>
                <w:iCs/>
                <w:sz w:val="24"/>
                <w:szCs w:val="24"/>
              </w:rPr>
            </w:pPr>
            <w:r w:rsidRPr="00825DB0">
              <w:rPr>
                <w:b/>
                <w:bCs/>
                <w:i/>
                <w:iCs/>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082" w:type="dxa"/>
          </w:tcPr>
          <w:p w:rsidR="007F143D" w:rsidRPr="00825DB0" w:rsidRDefault="007F143D" w:rsidP="002C2219">
            <w:pPr>
              <w:ind w:firstLine="597"/>
              <w:rPr>
                <w:b/>
                <w:i/>
                <w:kern w:val="0"/>
                <w:sz w:val="24"/>
                <w:szCs w:val="24"/>
                <w:u w:val="single"/>
              </w:rPr>
            </w:pPr>
            <w:r w:rsidRPr="00825DB0">
              <w:rPr>
                <w:b/>
                <w:i/>
                <w:kern w:val="0"/>
                <w:sz w:val="24"/>
                <w:szCs w:val="24"/>
                <w:u w:val="single"/>
              </w:rPr>
              <w:t>В сфере совершенствования разных сторон речи ребенка</w:t>
            </w:r>
          </w:p>
          <w:p w:rsidR="007F143D" w:rsidRPr="00825DB0" w:rsidRDefault="007F143D" w:rsidP="002C2219">
            <w:pPr>
              <w:ind w:firstLine="597"/>
              <w:rPr>
                <w:i/>
                <w:kern w:val="0"/>
                <w:sz w:val="24"/>
                <w:szCs w:val="24"/>
              </w:rPr>
            </w:pPr>
            <w:r w:rsidRPr="00825DB0">
              <w:rPr>
                <w:i/>
                <w:kern w:val="0"/>
                <w:sz w:val="24"/>
                <w:szCs w:val="24"/>
              </w:rPr>
              <w:t>Обеспечить полное овладение русскоязычными детьми лексическим объемом, предусмотренным УМК «Татарча с</w:t>
            </w:r>
            <w:r w:rsidRPr="00825DB0">
              <w:rPr>
                <w:i/>
                <w:kern w:val="0"/>
                <w:sz w:val="24"/>
                <w:szCs w:val="24"/>
                <w:lang w:val="tt-RU"/>
              </w:rPr>
              <w:t>ө</w:t>
            </w:r>
            <w:r w:rsidRPr="00825DB0">
              <w:rPr>
                <w:i/>
                <w:kern w:val="0"/>
                <w:sz w:val="24"/>
                <w:szCs w:val="24"/>
              </w:rPr>
              <w:t>йл</w:t>
            </w:r>
            <w:r w:rsidRPr="00825DB0">
              <w:rPr>
                <w:i/>
                <w:kern w:val="0"/>
                <w:sz w:val="24"/>
                <w:szCs w:val="24"/>
                <w:lang w:val="tt-RU"/>
              </w:rPr>
              <w:t>әшәбез</w:t>
            </w:r>
            <w:r w:rsidRPr="00825DB0">
              <w:rPr>
                <w:i/>
                <w:kern w:val="0"/>
                <w:sz w:val="24"/>
                <w:szCs w:val="24"/>
              </w:rPr>
              <w:t>», не менее 142 слов, обогащать речь смысловым содержанием.</w:t>
            </w:r>
          </w:p>
          <w:p w:rsidR="007F143D" w:rsidRPr="00825DB0" w:rsidRDefault="007F143D" w:rsidP="002C2219">
            <w:pPr>
              <w:ind w:firstLine="597"/>
              <w:rPr>
                <w:i/>
                <w:kern w:val="0"/>
                <w:sz w:val="24"/>
                <w:szCs w:val="24"/>
              </w:rPr>
            </w:pPr>
            <w:r w:rsidRPr="00825DB0">
              <w:rPr>
                <w:i/>
                <w:kern w:val="0"/>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7F143D" w:rsidRPr="00825DB0" w:rsidRDefault="007F143D" w:rsidP="002C2219">
            <w:pPr>
              <w:ind w:firstLine="597"/>
              <w:rPr>
                <w:i/>
                <w:kern w:val="0"/>
                <w:sz w:val="24"/>
                <w:szCs w:val="24"/>
              </w:rPr>
            </w:pPr>
            <w:r w:rsidRPr="00825DB0">
              <w:rPr>
                <w:i/>
                <w:kern w:val="0"/>
                <w:sz w:val="24"/>
                <w:szCs w:val="24"/>
              </w:rPr>
              <w:t>Развивать умение вести диалог, понимать обращенную речь и адекватно реагировать на обращение, употребляя реплики,</w:t>
            </w:r>
            <w:r w:rsidR="00014904" w:rsidRPr="00825DB0">
              <w:rPr>
                <w:i/>
                <w:kern w:val="0"/>
                <w:sz w:val="24"/>
                <w:szCs w:val="24"/>
              </w:rPr>
              <w:t xml:space="preserve"> </w:t>
            </w:r>
            <w:r w:rsidRPr="00825DB0">
              <w:rPr>
                <w:i/>
                <w:kern w:val="0"/>
                <w:sz w:val="24"/>
                <w:szCs w:val="24"/>
              </w:rPr>
              <w:t>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w:t>
            </w:r>
            <w:r w:rsidR="00014904" w:rsidRPr="00825DB0">
              <w:rPr>
                <w:i/>
                <w:kern w:val="0"/>
                <w:sz w:val="24"/>
                <w:szCs w:val="24"/>
              </w:rPr>
              <w:t xml:space="preserve"> </w:t>
            </w:r>
            <w:r w:rsidRPr="00825DB0">
              <w:rPr>
                <w:i/>
                <w:kern w:val="0"/>
                <w:sz w:val="24"/>
                <w:szCs w:val="24"/>
              </w:rPr>
              <w:t>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7F143D" w:rsidRPr="00825DB0" w:rsidRDefault="007F143D" w:rsidP="002C2219">
            <w:pPr>
              <w:ind w:firstLine="597"/>
              <w:rPr>
                <w:b/>
                <w:i/>
                <w:kern w:val="0"/>
                <w:sz w:val="24"/>
                <w:szCs w:val="24"/>
              </w:rPr>
            </w:pPr>
            <w:r w:rsidRPr="00825DB0">
              <w:rPr>
                <w:i/>
                <w:kern w:val="0"/>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7F143D" w:rsidRPr="00825DB0" w:rsidRDefault="007F143D" w:rsidP="002C2219">
            <w:pPr>
              <w:ind w:firstLine="597"/>
              <w:rPr>
                <w:i/>
                <w:kern w:val="0"/>
                <w:sz w:val="24"/>
                <w:szCs w:val="24"/>
              </w:rPr>
            </w:pPr>
            <w:r w:rsidRPr="00825DB0">
              <w:rPr>
                <w:i/>
                <w:kern w:val="0"/>
                <w:sz w:val="24"/>
                <w:szCs w:val="24"/>
              </w:rPr>
              <w:t>Создавать условия для формирования речевой и языковой культуры в повседневной жизни ребенка.</w:t>
            </w:r>
            <w:r w:rsidR="00014904" w:rsidRPr="00825DB0">
              <w:rPr>
                <w:i/>
                <w:kern w:val="0"/>
                <w:sz w:val="24"/>
                <w:szCs w:val="24"/>
              </w:rPr>
              <w:t xml:space="preserve"> </w:t>
            </w:r>
            <w:r w:rsidRPr="00825DB0">
              <w:rPr>
                <w:i/>
                <w:kern w:val="0"/>
                <w:sz w:val="24"/>
                <w:szCs w:val="24"/>
              </w:rPr>
              <w:t>Активизировать употребление новых слов в различных фразовых конструкциях, организуя соответствующие игровые, проблемно-поисковые</w:t>
            </w:r>
            <w:r w:rsidR="00014904" w:rsidRPr="00825DB0">
              <w:rPr>
                <w:i/>
                <w:kern w:val="0"/>
                <w:sz w:val="24"/>
                <w:szCs w:val="24"/>
              </w:rPr>
              <w:t xml:space="preserve"> </w:t>
            </w:r>
            <w:r w:rsidRPr="00825DB0">
              <w:rPr>
                <w:i/>
                <w:kern w:val="0"/>
                <w:sz w:val="24"/>
                <w:szCs w:val="24"/>
              </w:rPr>
              <w:t>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7F143D" w:rsidRPr="00825DB0" w:rsidRDefault="007F143D" w:rsidP="002C2219">
            <w:pPr>
              <w:ind w:firstLine="597"/>
              <w:rPr>
                <w:i/>
                <w:kern w:val="0"/>
                <w:sz w:val="24"/>
                <w:szCs w:val="24"/>
              </w:rPr>
            </w:pPr>
            <w:r w:rsidRPr="00825DB0">
              <w:rPr>
                <w:i/>
                <w:kern w:val="0"/>
                <w:sz w:val="24"/>
                <w:szCs w:val="24"/>
              </w:rPr>
              <w:t>Упражнять детей в переводе слов с русского языка на татарский, активизировать память.</w:t>
            </w:r>
          </w:p>
          <w:p w:rsidR="007F143D" w:rsidRPr="00825DB0" w:rsidRDefault="007F143D" w:rsidP="002C2219">
            <w:pPr>
              <w:ind w:firstLine="597"/>
              <w:rPr>
                <w:i/>
                <w:kern w:val="0"/>
                <w:sz w:val="24"/>
                <w:szCs w:val="24"/>
              </w:rPr>
            </w:pPr>
            <w:r w:rsidRPr="00825DB0">
              <w:rPr>
                <w:i/>
                <w:kern w:val="0"/>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7F143D" w:rsidRPr="00825DB0" w:rsidRDefault="007F143D" w:rsidP="002C2219">
            <w:pPr>
              <w:ind w:firstLine="597"/>
              <w:rPr>
                <w:i/>
                <w:kern w:val="0"/>
                <w:sz w:val="24"/>
                <w:szCs w:val="24"/>
              </w:rPr>
            </w:pPr>
            <w:r w:rsidRPr="00825DB0">
              <w:rPr>
                <w:i/>
                <w:kern w:val="0"/>
                <w:sz w:val="24"/>
                <w:szCs w:val="24"/>
              </w:rPr>
              <w:lastRenderedPageBreak/>
              <w:t>Предоставлять детям возможность смотреть мультфильмы по мотивам произведений Г. Тукая студии «Татармультфильм»,</w:t>
            </w:r>
            <w:r w:rsidR="00014904" w:rsidRPr="00825DB0">
              <w:rPr>
                <w:i/>
                <w:kern w:val="0"/>
                <w:sz w:val="24"/>
                <w:szCs w:val="24"/>
              </w:rPr>
              <w:t xml:space="preserve"> </w:t>
            </w:r>
            <w:r w:rsidRPr="00825DB0">
              <w:rPr>
                <w:i/>
                <w:kern w:val="0"/>
                <w:sz w:val="24"/>
                <w:szCs w:val="24"/>
              </w:rPr>
              <w:t>телепередачи</w:t>
            </w:r>
            <w:r w:rsidR="00014904" w:rsidRPr="00825DB0">
              <w:rPr>
                <w:i/>
                <w:kern w:val="0"/>
                <w:sz w:val="24"/>
                <w:szCs w:val="24"/>
              </w:rPr>
              <w:t xml:space="preserve"> </w:t>
            </w:r>
            <w:r w:rsidRPr="00825DB0">
              <w:rPr>
                <w:i/>
                <w:kern w:val="0"/>
                <w:sz w:val="24"/>
                <w:szCs w:val="24"/>
              </w:rPr>
              <w:t>«Күчт</w:t>
            </w:r>
            <w:r w:rsidRPr="00825DB0">
              <w:rPr>
                <w:i/>
                <w:kern w:val="0"/>
                <w:sz w:val="24"/>
                <w:szCs w:val="24"/>
                <w:lang w:val="tt-RU"/>
              </w:rPr>
              <w:t>ә</w:t>
            </w:r>
            <w:r w:rsidRPr="00825DB0">
              <w:rPr>
                <w:i/>
                <w:kern w:val="0"/>
                <w:sz w:val="24"/>
                <w:szCs w:val="24"/>
              </w:rPr>
              <w:t>н</w:t>
            </w:r>
            <w:r w:rsidRPr="00825DB0">
              <w:rPr>
                <w:i/>
                <w:kern w:val="0"/>
                <w:sz w:val="24"/>
                <w:szCs w:val="24"/>
                <w:lang w:val="tt-RU"/>
              </w:rPr>
              <w:t>ә</w:t>
            </w:r>
            <w:r w:rsidRPr="00825DB0">
              <w:rPr>
                <w:i/>
                <w:kern w:val="0"/>
                <w:sz w:val="24"/>
                <w:szCs w:val="24"/>
              </w:rPr>
              <w:t>ч», «Поем и учим татарский язык», слушать песнии</w:t>
            </w:r>
            <w:r w:rsidR="00014904" w:rsidRPr="00825DB0">
              <w:rPr>
                <w:i/>
                <w:kern w:val="0"/>
                <w:sz w:val="24"/>
                <w:szCs w:val="24"/>
              </w:rPr>
              <w:t xml:space="preserve"> </w:t>
            </w:r>
            <w:r w:rsidRPr="00825DB0">
              <w:rPr>
                <w:i/>
                <w:kern w:val="0"/>
                <w:sz w:val="24"/>
                <w:szCs w:val="24"/>
              </w:rPr>
              <w:t>получать удовольствие</w:t>
            </w:r>
            <w:r w:rsidR="00014904" w:rsidRPr="00825DB0">
              <w:rPr>
                <w:i/>
                <w:kern w:val="0"/>
                <w:sz w:val="24"/>
                <w:szCs w:val="24"/>
              </w:rPr>
              <w:t xml:space="preserve"> </w:t>
            </w:r>
            <w:r w:rsidRPr="00825DB0">
              <w:rPr>
                <w:i/>
                <w:kern w:val="0"/>
                <w:sz w:val="24"/>
                <w:szCs w:val="24"/>
              </w:rPr>
              <w:t>при ограниченном владении языком. Закладывать основы культуры речи.</w:t>
            </w:r>
          </w:p>
          <w:p w:rsidR="007F143D" w:rsidRPr="00825DB0" w:rsidRDefault="007F143D" w:rsidP="002C2219">
            <w:pPr>
              <w:ind w:firstLine="597"/>
              <w:rPr>
                <w:i/>
                <w:kern w:val="0"/>
                <w:sz w:val="24"/>
                <w:szCs w:val="24"/>
              </w:rPr>
            </w:pPr>
            <w:r w:rsidRPr="00825DB0">
              <w:rPr>
                <w:i/>
                <w:kern w:val="0"/>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7F143D" w:rsidRPr="00825DB0" w:rsidRDefault="007F143D" w:rsidP="002C2219">
            <w:pPr>
              <w:ind w:firstLine="597"/>
              <w:rPr>
                <w:i/>
                <w:kern w:val="0"/>
                <w:sz w:val="24"/>
                <w:szCs w:val="24"/>
              </w:rPr>
            </w:pPr>
            <w:r w:rsidRPr="00825DB0">
              <w:rPr>
                <w:i/>
                <w:kern w:val="0"/>
                <w:sz w:val="24"/>
                <w:szCs w:val="24"/>
              </w:rPr>
              <w:t>Предоставлять детям возможность рассказывать стихотворения</w:t>
            </w:r>
            <w:r w:rsidR="00014904" w:rsidRPr="00825DB0">
              <w:rPr>
                <w:i/>
                <w:kern w:val="0"/>
                <w:sz w:val="24"/>
                <w:szCs w:val="24"/>
              </w:rPr>
              <w:t xml:space="preserve"> </w:t>
            </w:r>
            <w:r w:rsidRPr="00825DB0">
              <w:rPr>
                <w:i/>
                <w:kern w:val="0"/>
                <w:sz w:val="24"/>
                <w:szCs w:val="24"/>
              </w:rPr>
              <w:t>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7F143D" w:rsidRPr="00825DB0" w:rsidRDefault="007F143D" w:rsidP="002C2219">
            <w:pPr>
              <w:autoSpaceDE w:val="0"/>
              <w:autoSpaceDN w:val="0"/>
              <w:adjustRightInd w:val="0"/>
              <w:ind w:firstLine="597"/>
              <w:rPr>
                <w:i/>
                <w:kern w:val="0"/>
                <w:sz w:val="24"/>
                <w:szCs w:val="24"/>
              </w:rPr>
            </w:pPr>
            <w:r w:rsidRPr="00825DB0">
              <w:rPr>
                <w:i/>
                <w:kern w:val="0"/>
                <w:sz w:val="24"/>
                <w:szCs w:val="24"/>
              </w:rPr>
              <w:t>Поощрять использование татарского языка (подбор слов, выражений, осознанность речевых высказываний) в естественной речевой ситуации.</w:t>
            </w:r>
            <w:r w:rsidR="00014904" w:rsidRPr="00825DB0">
              <w:rPr>
                <w:i/>
                <w:kern w:val="0"/>
                <w:sz w:val="24"/>
                <w:szCs w:val="24"/>
              </w:rPr>
              <w:t xml:space="preserve"> </w:t>
            </w:r>
            <w:r w:rsidRPr="00825DB0">
              <w:rPr>
                <w:i/>
                <w:kern w:val="0"/>
                <w:sz w:val="24"/>
                <w:szCs w:val="24"/>
              </w:rPr>
              <w:t>Способствовать проявлению интереса к перспективам своего речевого развития.</w:t>
            </w:r>
          </w:p>
          <w:p w:rsidR="007F143D" w:rsidRPr="00825DB0" w:rsidRDefault="007F143D" w:rsidP="002C2219">
            <w:pPr>
              <w:ind w:firstLine="597"/>
              <w:rPr>
                <w:b/>
                <w:i/>
                <w:kern w:val="0"/>
                <w:sz w:val="24"/>
                <w:szCs w:val="24"/>
                <w:u w:val="single"/>
              </w:rPr>
            </w:pPr>
            <w:r w:rsidRPr="00825DB0">
              <w:rPr>
                <w:b/>
                <w:i/>
                <w:kern w:val="0"/>
                <w:sz w:val="24"/>
                <w:szCs w:val="24"/>
                <w:u w:val="single"/>
              </w:rPr>
              <w:t>В сфере приобщения детей к культуре чтения литературных произведений</w:t>
            </w:r>
          </w:p>
          <w:p w:rsidR="007F143D" w:rsidRPr="00825DB0" w:rsidRDefault="007F143D" w:rsidP="002C2219">
            <w:pPr>
              <w:ind w:firstLine="597"/>
              <w:rPr>
                <w:i/>
                <w:kern w:val="0"/>
                <w:sz w:val="24"/>
                <w:szCs w:val="24"/>
              </w:rPr>
            </w:pPr>
            <w:r w:rsidRPr="00825DB0">
              <w:rPr>
                <w:i/>
                <w:kern w:val="0"/>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w:t>
            </w:r>
            <w:r w:rsidR="00014904" w:rsidRPr="00825DB0">
              <w:rPr>
                <w:i/>
                <w:kern w:val="0"/>
                <w:sz w:val="24"/>
                <w:szCs w:val="24"/>
              </w:rPr>
              <w:t xml:space="preserve"> </w:t>
            </w:r>
            <w:r w:rsidRPr="00825DB0">
              <w:rPr>
                <w:i/>
                <w:kern w:val="0"/>
                <w:sz w:val="24"/>
                <w:szCs w:val="24"/>
              </w:rPr>
              <w:t>Формировать отношение к книге как к источнику знаний.</w:t>
            </w:r>
          </w:p>
          <w:p w:rsidR="007F143D" w:rsidRPr="00825DB0" w:rsidRDefault="007F143D" w:rsidP="002C2219">
            <w:pPr>
              <w:ind w:firstLine="597"/>
              <w:rPr>
                <w:i/>
                <w:kern w:val="0"/>
                <w:sz w:val="24"/>
                <w:szCs w:val="24"/>
                <w:highlight w:val="yellow"/>
              </w:rPr>
            </w:pPr>
            <w:r w:rsidRPr="00825DB0">
              <w:rPr>
                <w:i/>
                <w:kern w:val="0"/>
                <w:sz w:val="24"/>
                <w:szCs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w:t>
            </w:r>
            <w:r w:rsidR="00014904" w:rsidRPr="00825DB0">
              <w:rPr>
                <w:i/>
                <w:kern w:val="0"/>
                <w:sz w:val="24"/>
                <w:szCs w:val="24"/>
              </w:rPr>
              <w:t xml:space="preserve"> </w:t>
            </w:r>
            <w:r w:rsidRPr="00825DB0">
              <w:rPr>
                <w:i/>
                <w:kern w:val="0"/>
                <w:sz w:val="24"/>
                <w:szCs w:val="24"/>
              </w:rPr>
              <w:t xml:space="preserve">событий. Стимулировать обращения детей ко взрослому с просьбой дочитать книгу, способствовать ожиданиям приятного переживания. </w:t>
            </w:r>
          </w:p>
          <w:p w:rsidR="007F143D" w:rsidRPr="00825DB0" w:rsidRDefault="007F143D" w:rsidP="002C2219">
            <w:pPr>
              <w:ind w:firstLine="597"/>
              <w:rPr>
                <w:i/>
                <w:kern w:val="0"/>
                <w:sz w:val="24"/>
                <w:szCs w:val="24"/>
              </w:rPr>
            </w:pPr>
            <w:r w:rsidRPr="00825DB0">
              <w:rPr>
                <w:i/>
                <w:kern w:val="0"/>
                <w:sz w:val="24"/>
                <w:szCs w:val="24"/>
              </w:rPr>
              <w:t>Обогащать запас литературных впечатлений</w:t>
            </w:r>
            <w:r w:rsidR="00014904" w:rsidRPr="00825DB0">
              <w:rPr>
                <w:i/>
                <w:kern w:val="0"/>
                <w:sz w:val="24"/>
                <w:szCs w:val="24"/>
              </w:rPr>
              <w:t xml:space="preserve"> </w:t>
            </w:r>
            <w:r w:rsidRPr="00825DB0">
              <w:rPr>
                <w:i/>
                <w:kern w:val="0"/>
                <w:sz w:val="24"/>
                <w:szCs w:val="24"/>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w:t>
            </w:r>
            <w:r w:rsidR="00014904" w:rsidRPr="00825DB0">
              <w:rPr>
                <w:i/>
                <w:kern w:val="0"/>
                <w:sz w:val="24"/>
                <w:szCs w:val="24"/>
              </w:rPr>
              <w:t xml:space="preserve"> </w:t>
            </w:r>
            <w:r w:rsidRPr="00825DB0">
              <w:rPr>
                <w:i/>
                <w:kern w:val="0"/>
                <w:sz w:val="24"/>
                <w:szCs w:val="24"/>
              </w:rPr>
              <w:t>Поддерживать проявления детского творчества, элементарного сочинительства, попытки рифмовать слова.</w:t>
            </w:r>
          </w:p>
          <w:p w:rsidR="007F143D" w:rsidRPr="00825DB0" w:rsidRDefault="007F143D" w:rsidP="002C2219">
            <w:pPr>
              <w:ind w:firstLine="597"/>
              <w:rPr>
                <w:i/>
                <w:kern w:val="0"/>
                <w:sz w:val="24"/>
                <w:szCs w:val="24"/>
              </w:rPr>
            </w:pPr>
            <w:r w:rsidRPr="00825DB0">
              <w:rPr>
                <w:i/>
                <w:kern w:val="0"/>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w:t>
            </w:r>
            <w:r w:rsidR="00014904" w:rsidRPr="00825DB0">
              <w:rPr>
                <w:i/>
                <w:kern w:val="0"/>
                <w:sz w:val="24"/>
                <w:szCs w:val="24"/>
              </w:rPr>
              <w:t xml:space="preserve"> </w:t>
            </w:r>
            <w:r w:rsidRPr="00825DB0">
              <w:rPr>
                <w:i/>
                <w:kern w:val="0"/>
                <w:sz w:val="24"/>
                <w:szCs w:val="24"/>
              </w:rPr>
              <w:t>отношение к книге как к предмету эстетической культуры, помочь освоить правила- аккуратно листать страницы книг, пользоваться закладкой, после просмотра класть книги на книжную полку.</w:t>
            </w:r>
          </w:p>
          <w:p w:rsidR="007F143D" w:rsidRPr="00825DB0" w:rsidRDefault="007F143D" w:rsidP="002C2219">
            <w:pPr>
              <w:ind w:firstLine="597"/>
              <w:rPr>
                <w:i/>
                <w:kern w:val="0"/>
                <w:sz w:val="24"/>
                <w:szCs w:val="24"/>
              </w:rPr>
            </w:pPr>
            <w:r w:rsidRPr="00825DB0">
              <w:rPr>
                <w:i/>
                <w:kern w:val="0"/>
                <w:sz w:val="24"/>
                <w:szCs w:val="24"/>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25DB0">
              <w:rPr>
                <w:i/>
                <w:kern w:val="0"/>
                <w:sz w:val="24"/>
                <w:szCs w:val="24"/>
              </w:rPr>
              <w:tab/>
            </w:r>
          </w:p>
          <w:p w:rsidR="007F143D" w:rsidRPr="00825DB0" w:rsidRDefault="007F143D" w:rsidP="002C2219">
            <w:pPr>
              <w:ind w:firstLine="597"/>
              <w:rPr>
                <w:i/>
                <w:kern w:val="0"/>
                <w:sz w:val="24"/>
                <w:szCs w:val="24"/>
              </w:rPr>
            </w:pPr>
            <w:r w:rsidRPr="00825DB0">
              <w:rPr>
                <w:i/>
                <w:kern w:val="0"/>
                <w:sz w:val="24"/>
                <w:szCs w:val="24"/>
              </w:rPr>
              <w:t xml:space="preserve">Обратить внимание детей на национальное своеобразие </w:t>
            </w:r>
            <w:r w:rsidRPr="00825DB0">
              <w:rPr>
                <w:i/>
                <w:kern w:val="0"/>
                <w:sz w:val="24"/>
                <w:szCs w:val="24"/>
              </w:rPr>
              <w:lastRenderedPageBreak/>
              <w:t>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w:t>
            </w:r>
            <w:r w:rsidR="00014904" w:rsidRPr="00825DB0">
              <w:rPr>
                <w:i/>
                <w:kern w:val="0"/>
                <w:sz w:val="24"/>
                <w:szCs w:val="24"/>
              </w:rPr>
              <w:t xml:space="preserve"> </w:t>
            </w:r>
            <w:r w:rsidRPr="00825DB0">
              <w:rPr>
                <w:i/>
                <w:kern w:val="0"/>
                <w:sz w:val="24"/>
                <w:szCs w:val="24"/>
              </w:rPr>
              <w:t>поступка сказочного героя, помочь понять скрытые мотивы его поведения.</w:t>
            </w:r>
          </w:p>
          <w:p w:rsidR="0068522D" w:rsidRPr="00825DB0" w:rsidRDefault="007F143D" w:rsidP="002C2219">
            <w:pPr>
              <w:ind w:firstLine="597"/>
              <w:rPr>
                <w:i/>
                <w:kern w:val="0"/>
                <w:sz w:val="24"/>
                <w:szCs w:val="24"/>
              </w:rPr>
            </w:pPr>
            <w:r w:rsidRPr="00825DB0">
              <w:rPr>
                <w:i/>
                <w:kern w:val="0"/>
                <w:sz w:val="24"/>
                <w:szCs w:val="24"/>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w:t>
            </w:r>
            <w:r w:rsidR="00014904" w:rsidRPr="00825DB0">
              <w:rPr>
                <w:i/>
                <w:kern w:val="0"/>
                <w:sz w:val="24"/>
                <w:szCs w:val="24"/>
              </w:rPr>
              <w:t xml:space="preserve"> </w:t>
            </w:r>
            <w:r w:rsidRPr="00825DB0">
              <w:rPr>
                <w:i/>
                <w:kern w:val="0"/>
                <w:sz w:val="24"/>
                <w:szCs w:val="24"/>
              </w:rPr>
              <w:t xml:space="preserve">ТГТДиК им. К. Тинчурина: «Чиполлино» (Дж. Родари), «Книга сказок», «Шурале – </w:t>
            </w:r>
            <w:r w:rsidRPr="00825DB0">
              <w:rPr>
                <w:i/>
                <w:kern w:val="0"/>
                <w:sz w:val="24"/>
                <w:szCs w:val="24"/>
                <w:lang w:val="en-US"/>
              </w:rPr>
              <w:t>onlain</w:t>
            </w:r>
            <w:r w:rsidRPr="00825DB0">
              <w:rPr>
                <w:i/>
                <w:kern w:val="0"/>
                <w:sz w:val="24"/>
                <w:szCs w:val="24"/>
              </w:rPr>
              <w:t>» (Ш. Фархутдинов) и др.</w:t>
            </w:r>
          </w:p>
        </w:tc>
      </w:tr>
      <w:bookmarkEnd w:id="8"/>
    </w:tbl>
    <w:p w:rsidR="00DA0E1D" w:rsidRPr="00825DB0" w:rsidRDefault="00DA0E1D" w:rsidP="002C2219">
      <w:pPr>
        <w:pStyle w:val="25"/>
        <w:shd w:val="clear" w:color="auto" w:fill="auto"/>
        <w:tabs>
          <w:tab w:val="left" w:pos="851"/>
          <w:tab w:val="left" w:pos="993"/>
        </w:tabs>
        <w:spacing w:before="0" w:after="0" w:line="240" w:lineRule="auto"/>
        <w:jc w:val="both"/>
        <w:rPr>
          <w:b/>
          <w:bCs/>
          <w:i/>
          <w:iCs/>
          <w:sz w:val="24"/>
          <w:szCs w:val="24"/>
        </w:rPr>
      </w:pPr>
    </w:p>
    <w:p w:rsidR="00DA0E1D" w:rsidRPr="00825DB0" w:rsidRDefault="00DA0E1D" w:rsidP="002C2219">
      <w:pPr>
        <w:pStyle w:val="25"/>
        <w:shd w:val="clear" w:color="auto" w:fill="auto"/>
        <w:tabs>
          <w:tab w:val="left" w:pos="851"/>
          <w:tab w:val="left" w:pos="993"/>
        </w:tabs>
        <w:spacing w:before="0" w:after="0" w:line="240" w:lineRule="auto"/>
        <w:jc w:val="both"/>
        <w:rPr>
          <w:b/>
          <w:bCs/>
          <w:i/>
          <w:iCs/>
          <w:sz w:val="24"/>
          <w:szCs w:val="24"/>
        </w:rPr>
      </w:pPr>
    </w:p>
    <w:p w:rsidR="00EA1FF8" w:rsidRPr="00825DB0" w:rsidRDefault="0068522D" w:rsidP="002C2219">
      <w:pPr>
        <w:pStyle w:val="25"/>
        <w:shd w:val="clear" w:color="auto" w:fill="auto"/>
        <w:tabs>
          <w:tab w:val="left" w:pos="851"/>
          <w:tab w:val="left" w:pos="993"/>
        </w:tabs>
        <w:spacing w:before="0" w:after="0" w:line="240" w:lineRule="auto"/>
        <w:jc w:val="both"/>
        <w:rPr>
          <w:b/>
          <w:bCs/>
          <w:i/>
          <w:iCs/>
          <w:sz w:val="24"/>
          <w:szCs w:val="24"/>
        </w:rPr>
      </w:pPr>
      <w:r w:rsidRPr="00825DB0">
        <w:rPr>
          <w:b/>
          <w:bCs/>
          <w:i/>
          <w:iCs/>
          <w:sz w:val="24"/>
          <w:szCs w:val="24"/>
        </w:rPr>
        <w:t>6-7 лет/подготовительная к школе группа</w:t>
      </w:r>
    </w:p>
    <w:tbl>
      <w:tblPr>
        <w:tblStyle w:val="a3"/>
        <w:tblW w:w="9912" w:type="dxa"/>
        <w:tblInd w:w="-5" w:type="dxa"/>
        <w:tblLook w:val="04A0" w:firstRow="1" w:lastRow="0" w:firstColumn="1" w:lastColumn="0" w:noHBand="0" w:noVBand="1"/>
      </w:tblPr>
      <w:tblGrid>
        <w:gridCol w:w="2830"/>
        <w:gridCol w:w="7082"/>
      </w:tblGrid>
      <w:tr w:rsidR="0068522D" w:rsidRPr="00825DB0" w:rsidTr="004E025A">
        <w:tc>
          <w:tcPr>
            <w:tcW w:w="2830" w:type="dxa"/>
            <w:tcBorders>
              <w:top w:val="single" w:sz="8" w:space="0" w:color="000000"/>
              <w:left w:val="single" w:sz="8" w:space="0" w:color="000000"/>
              <w:bottom w:val="single" w:sz="8" w:space="0" w:color="000000"/>
              <w:right w:val="single" w:sz="8" w:space="0" w:color="000000"/>
            </w:tcBorders>
          </w:tcPr>
          <w:p w:rsidR="0068522D" w:rsidRPr="00825DB0" w:rsidRDefault="0068522D" w:rsidP="002C2219">
            <w:pPr>
              <w:widowControl w:val="0"/>
              <w:tabs>
                <w:tab w:val="left" w:pos="284"/>
                <w:tab w:val="left" w:pos="426"/>
                <w:tab w:val="left" w:pos="851"/>
                <w:tab w:val="left" w:pos="993"/>
              </w:tabs>
              <w:rPr>
                <w:b/>
                <w:bCs/>
                <w:i/>
                <w:iCs/>
                <w:kern w:val="0"/>
                <w:sz w:val="24"/>
                <w:szCs w:val="24"/>
              </w:rPr>
            </w:pPr>
            <w:r w:rsidRPr="00825DB0">
              <w:rPr>
                <w:b/>
                <w:bCs/>
                <w:i/>
                <w:iCs/>
                <w:kern w:val="0"/>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68522D" w:rsidRPr="00825DB0" w:rsidRDefault="0068522D" w:rsidP="002C2219">
            <w:pPr>
              <w:widowControl w:val="0"/>
              <w:tabs>
                <w:tab w:val="left" w:pos="284"/>
                <w:tab w:val="left" w:pos="426"/>
                <w:tab w:val="left" w:pos="851"/>
                <w:tab w:val="left" w:pos="993"/>
              </w:tabs>
              <w:rPr>
                <w:b/>
                <w:bCs/>
                <w:i/>
                <w:iCs/>
                <w:kern w:val="0"/>
                <w:sz w:val="24"/>
                <w:szCs w:val="24"/>
              </w:rPr>
            </w:pPr>
            <w:r w:rsidRPr="00825DB0">
              <w:rPr>
                <w:b/>
                <w:bCs/>
                <w:i/>
                <w:iCs/>
                <w:kern w:val="0"/>
                <w:sz w:val="24"/>
                <w:szCs w:val="24"/>
              </w:rPr>
              <w:t>Содержание</w:t>
            </w:r>
          </w:p>
        </w:tc>
      </w:tr>
      <w:tr w:rsidR="0068522D" w:rsidRPr="00825DB0" w:rsidTr="00014904">
        <w:trPr>
          <w:trHeight w:val="1250"/>
        </w:trPr>
        <w:tc>
          <w:tcPr>
            <w:tcW w:w="2830" w:type="dxa"/>
          </w:tcPr>
          <w:p w:rsidR="00D07FD4" w:rsidRPr="00825DB0" w:rsidRDefault="00D07FD4" w:rsidP="002C2219">
            <w:pPr>
              <w:widowControl w:val="0"/>
              <w:tabs>
                <w:tab w:val="left" w:pos="284"/>
                <w:tab w:val="left" w:pos="426"/>
                <w:tab w:val="left" w:pos="851"/>
                <w:tab w:val="left" w:pos="993"/>
              </w:tabs>
              <w:rPr>
                <w:b/>
                <w:bCs/>
                <w:i/>
                <w:iCs/>
                <w:kern w:val="0"/>
                <w:sz w:val="24"/>
                <w:szCs w:val="24"/>
              </w:rPr>
            </w:pPr>
            <w:r w:rsidRPr="00825DB0">
              <w:rPr>
                <w:b/>
                <w:bCs/>
                <w:i/>
                <w:iCs/>
                <w:kern w:val="0"/>
                <w:sz w:val="24"/>
                <w:szCs w:val="24"/>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68522D" w:rsidRPr="00825DB0" w:rsidRDefault="0068522D" w:rsidP="002C2219">
            <w:pPr>
              <w:widowControl w:val="0"/>
              <w:tabs>
                <w:tab w:val="left" w:pos="284"/>
                <w:tab w:val="left" w:pos="426"/>
                <w:tab w:val="left" w:pos="851"/>
                <w:tab w:val="left" w:pos="993"/>
              </w:tabs>
              <w:rPr>
                <w:b/>
                <w:bCs/>
                <w:i/>
                <w:iCs/>
                <w:kern w:val="0"/>
                <w:sz w:val="24"/>
                <w:szCs w:val="24"/>
              </w:rPr>
            </w:pPr>
          </w:p>
        </w:tc>
        <w:tc>
          <w:tcPr>
            <w:tcW w:w="7082" w:type="dxa"/>
          </w:tcPr>
          <w:p w:rsidR="00014904" w:rsidRPr="00825DB0" w:rsidRDefault="00014904" w:rsidP="002C2219">
            <w:pPr>
              <w:ind w:firstLine="597"/>
              <w:rPr>
                <w:b/>
                <w:i/>
                <w:kern w:val="0"/>
                <w:sz w:val="24"/>
                <w:szCs w:val="24"/>
                <w:u w:val="single"/>
              </w:rPr>
            </w:pPr>
            <w:r w:rsidRPr="00825DB0">
              <w:rPr>
                <w:b/>
                <w:i/>
                <w:kern w:val="0"/>
                <w:sz w:val="24"/>
                <w:szCs w:val="24"/>
                <w:u w:val="single"/>
              </w:rPr>
              <w:t>В сфере совершенствования разных сторон речи ребенка</w:t>
            </w:r>
          </w:p>
          <w:p w:rsidR="00014904" w:rsidRPr="00825DB0" w:rsidRDefault="00014904" w:rsidP="002C2219">
            <w:pPr>
              <w:ind w:firstLine="597"/>
              <w:rPr>
                <w:i/>
                <w:kern w:val="0"/>
                <w:sz w:val="24"/>
                <w:szCs w:val="24"/>
              </w:rPr>
            </w:pPr>
            <w:r w:rsidRPr="00825DB0">
              <w:rPr>
                <w:i/>
                <w:kern w:val="0"/>
                <w:sz w:val="24"/>
                <w:szCs w:val="24"/>
              </w:rPr>
              <w:t>Обеспечить полное овладение русскоязычными детьми лексическим объемом, предусмотренным УМК «Татарча с</w:t>
            </w:r>
            <w:r w:rsidRPr="00825DB0">
              <w:rPr>
                <w:i/>
                <w:kern w:val="0"/>
                <w:sz w:val="24"/>
                <w:szCs w:val="24"/>
                <w:lang w:val="tt-RU"/>
              </w:rPr>
              <w:t>ө</w:t>
            </w:r>
            <w:r w:rsidRPr="00825DB0">
              <w:rPr>
                <w:i/>
                <w:kern w:val="0"/>
                <w:sz w:val="24"/>
                <w:szCs w:val="24"/>
              </w:rPr>
              <w:t>йл</w:t>
            </w:r>
            <w:r w:rsidRPr="00825DB0">
              <w:rPr>
                <w:i/>
                <w:kern w:val="0"/>
                <w:sz w:val="24"/>
                <w:szCs w:val="24"/>
                <w:lang w:val="tt-RU"/>
              </w:rPr>
              <w:t>әшәбез</w:t>
            </w:r>
            <w:r w:rsidRPr="00825DB0">
              <w:rPr>
                <w:i/>
                <w:kern w:val="0"/>
                <w:sz w:val="24"/>
                <w:szCs w:val="24"/>
              </w:rPr>
              <w:t>»,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014904" w:rsidRPr="00825DB0" w:rsidRDefault="00014904" w:rsidP="002C2219">
            <w:pPr>
              <w:ind w:firstLine="597"/>
              <w:rPr>
                <w:i/>
                <w:kern w:val="0"/>
                <w:sz w:val="24"/>
                <w:szCs w:val="24"/>
              </w:rPr>
            </w:pPr>
            <w:r w:rsidRPr="00825DB0">
              <w:rPr>
                <w:i/>
                <w:kern w:val="0"/>
                <w:sz w:val="24"/>
                <w:szCs w:val="24"/>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014904" w:rsidRPr="00825DB0" w:rsidRDefault="00014904" w:rsidP="002C2219">
            <w:pPr>
              <w:ind w:firstLine="597"/>
              <w:rPr>
                <w:i/>
                <w:kern w:val="0"/>
                <w:sz w:val="24"/>
                <w:szCs w:val="24"/>
              </w:rPr>
            </w:pPr>
            <w:r w:rsidRPr="00825DB0">
              <w:rPr>
                <w:i/>
                <w:kern w:val="0"/>
                <w:sz w:val="24"/>
                <w:szCs w:val="24"/>
              </w:rPr>
              <w:t>Продолжать работу в рабочих тетрадях, добиваться четкого выполнения инструкции. Формировать предпосылки учебной деятельности.</w:t>
            </w:r>
          </w:p>
          <w:p w:rsidR="00014904" w:rsidRPr="00825DB0" w:rsidRDefault="00014904" w:rsidP="002C2219">
            <w:pPr>
              <w:ind w:firstLine="597"/>
              <w:rPr>
                <w:i/>
                <w:kern w:val="0"/>
                <w:sz w:val="24"/>
                <w:szCs w:val="24"/>
              </w:rPr>
            </w:pPr>
            <w:r w:rsidRPr="00825DB0">
              <w:rPr>
                <w:i/>
                <w:kern w:val="0"/>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014904" w:rsidRPr="00825DB0" w:rsidRDefault="00014904" w:rsidP="002C2219">
            <w:pPr>
              <w:ind w:firstLine="597"/>
              <w:rPr>
                <w:i/>
                <w:kern w:val="0"/>
                <w:sz w:val="24"/>
                <w:szCs w:val="24"/>
              </w:rPr>
            </w:pPr>
            <w:r w:rsidRPr="00825DB0">
              <w:rPr>
                <w:i/>
                <w:kern w:val="0"/>
                <w:sz w:val="24"/>
                <w:szCs w:val="24"/>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014904" w:rsidRPr="00825DB0" w:rsidRDefault="00014904" w:rsidP="002C2219">
            <w:pPr>
              <w:ind w:firstLine="597"/>
              <w:rPr>
                <w:i/>
                <w:kern w:val="0"/>
                <w:sz w:val="24"/>
                <w:szCs w:val="24"/>
              </w:rPr>
            </w:pPr>
            <w:r w:rsidRPr="00825DB0">
              <w:rPr>
                <w:i/>
                <w:kern w:val="0"/>
                <w:sz w:val="24"/>
                <w:szCs w:val="24"/>
              </w:rPr>
              <w:t xml:space="preserve">Погружать детей в языковую среду, давать возможность прислушиваться к речи собеседника, говорящего на татарском </w:t>
            </w:r>
            <w:r w:rsidRPr="00825DB0">
              <w:rPr>
                <w:i/>
                <w:kern w:val="0"/>
                <w:sz w:val="24"/>
                <w:szCs w:val="24"/>
              </w:rPr>
              <w:lastRenderedPageBreak/>
              <w:t>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014904" w:rsidRPr="00825DB0" w:rsidRDefault="00014904" w:rsidP="002C2219">
            <w:pPr>
              <w:ind w:firstLine="597"/>
              <w:rPr>
                <w:i/>
                <w:kern w:val="0"/>
                <w:sz w:val="24"/>
                <w:szCs w:val="24"/>
              </w:rPr>
            </w:pPr>
            <w:r w:rsidRPr="00825DB0">
              <w:rPr>
                <w:i/>
                <w:kern w:val="0"/>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014904" w:rsidRPr="00825DB0" w:rsidRDefault="00014904" w:rsidP="002C2219">
            <w:pPr>
              <w:ind w:firstLine="597"/>
              <w:rPr>
                <w:i/>
                <w:kern w:val="0"/>
                <w:sz w:val="24"/>
                <w:szCs w:val="24"/>
              </w:rPr>
            </w:pPr>
            <w:r w:rsidRPr="00825DB0">
              <w:rPr>
                <w:i/>
                <w:kern w:val="0"/>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Алишастудии «Татармультфильм», телепередач «Поем и учим татарский язык», «Күчт</w:t>
            </w:r>
            <w:r w:rsidRPr="00825DB0">
              <w:rPr>
                <w:i/>
                <w:kern w:val="0"/>
                <w:sz w:val="24"/>
                <w:szCs w:val="24"/>
                <w:lang w:val="tt-RU"/>
              </w:rPr>
              <w:t>ә</w:t>
            </w:r>
            <w:r w:rsidRPr="00825DB0">
              <w:rPr>
                <w:i/>
                <w:kern w:val="0"/>
                <w:sz w:val="24"/>
                <w:szCs w:val="24"/>
              </w:rPr>
              <w:t>н</w:t>
            </w:r>
            <w:r w:rsidRPr="00825DB0">
              <w:rPr>
                <w:i/>
                <w:kern w:val="0"/>
                <w:sz w:val="24"/>
                <w:szCs w:val="24"/>
                <w:lang w:val="tt-RU"/>
              </w:rPr>
              <w:t>ә</w:t>
            </w:r>
            <w:r w:rsidRPr="00825DB0">
              <w:rPr>
                <w:i/>
                <w:kern w:val="0"/>
                <w:sz w:val="24"/>
                <w:szCs w:val="24"/>
              </w:rPr>
              <w:t>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014904" w:rsidRPr="00825DB0" w:rsidRDefault="00014904" w:rsidP="002C2219">
            <w:pPr>
              <w:ind w:firstLine="597"/>
              <w:rPr>
                <w:i/>
                <w:kern w:val="0"/>
                <w:sz w:val="24"/>
                <w:szCs w:val="24"/>
              </w:rPr>
            </w:pPr>
            <w:r w:rsidRPr="00825DB0">
              <w:rPr>
                <w:i/>
                <w:kern w:val="0"/>
                <w:sz w:val="24"/>
                <w:szCs w:val="24"/>
              </w:rPr>
              <w:t>Предоставлять детям возможность рассказывать стихотворенияв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014904" w:rsidRPr="00825DB0" w:rsidRDefault="00014904" w:rsidP="002C2219">
            <w:pPr>
              <w:ind w:firstLine="597"/>
              <w:rPr>
                <w:i/>
                <w:kern w:val="0"/>
                <w:sz w:val="24"/>
                <w:szCs w:val="24"/>
              </w:rPr>
            </w:pPr>
            <w:r w:rsidRPr="00825DB0">
              <w:rPr>
                <w:i/>
                <w:kern w:val="0"/>
                <w:sz w:val="24"/>
                <w:szCs w:val="24"/>
              </w:rPr>
              <w:t>Упражнять детей в переводе предложений с русского языка на татарский, активизировать память.</w:t>
            </w:r>
          </w:p>
          <w:p w:rsidR="00014904" w:rsidRPr="00825DB0" w:rsidRDefault="00014904" w:rsidP="002C2219">
            <w:pPr>
              <w:ind w:firstLine="597"/>
              <w:rPr>
                <w:i/>
                <w:kern w:val="0"/>
                <w:sz w:val="24"/>
                <w:szCs w:val="24"/>
              </w:rPr>
            </w:pPr>
            <w:r w:rsidRPr="00825DB0">
              <w:rPr>
                <w:i/>
                <w:kern w:val="0"/>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r w:rsidRPr="00825DB0">
              <w:rPr>
                <w:i/>
                <w:kern w:val="0"/>
                <w:sz w:val="24"/>
                <w:szCs w:val="24"/>
              </w:rPr>
              <w:tab/>
            </w:r>
          </w:p>
          <w:p w:rsidR="00014904" w:rsidRPr="00825DB0" w:rsidRDefault="00014904" w:rsidP="002C2219">
            <w:pPr>
              <w:ind w:firstLine="597"/>
              <w:rPr>
                <w:i/>
                <w:kern w:val="0"/>
                <w:sz w:val="24"/>
                <w:szCs w:val="24"/>
              </w:rPr>
            </w:pPr>
            <w:r w:rsidRPr="00825DB0">
              <w:rPr>
                <w:i/>
                <w:kern w:val="0"/>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014904" w:rsidRPr="00825DB0" w:rsidRDefault="00014904" w:rsidP="002C2219">
            <w:pPr>
              <w:ind w:firstLine="597"/>
              <w:rPr>
                <w:i/>
                <w:kern w:val="0"/>
                <w:sz w:val="24"/>
                <w:szCs w:val="24"/>
              </w:rPr>
            </w:pPr>
            <w:r w:rsidRPr="00825DB0">
              <w:rPr>
                <w:i/>
                <w:kern w:val="0"/>
                <w:sz w:val="24"/>
                <w:szCs w:val="24"/>
              </w:rPr>
              <w:t>Подготовить детей к дальнейшему, более осознанному изучению татарского языка.</w:t>
            </w:r>
          </w:p>
          <w:p w:rsidR="00014904" w:rsidRPr="00825DB0" w:rsidRDefault="00014904" w:rsidP="002C2219">
            <w:pPr>
              <w:ind w:firstLine="597"/>
              <w:rPr>
                <w:b/>
                <w:i/>
                <w:kern w:val="0"/>
                <w:sz w:val="24"/>
                <w:szCs w:val="24"/>
                <w:u w:val="single"/>
              </w:rPr>
            </w:pPr>
            <w:r w:rsidRPr="00825DB0">
              <w:rPr>
                <w:b/>
                <w:i/>
                <w:kern w:val="0"/>
                <w:sz w:val="24"/>
                <w:szCs w:val="24"/>
                <w:u w:val="single"/>
              </w:rPr>
              <w:t>В сфере приобщения детей к культуре чтения литературных произведений</w:t>
            </w:r>
          </w:p>
          <w:p w:rsidR="00014904" w:rsidRPr="00825DB0" w:rsidRDefault="00014904" w:rsidP="002C2219">
            <w:pPr>
              <w:ind w:firstLine="597"/>
              <w:rPr>
                <w:i/>
                <w:kern w:val="0"/>
                <w:sz w:val="24"/>
                <w:szCs w:val="24"/>
              </w:rPr>
            </w:pPr>
            <w:r w:rsidRPr="00825DB0">
              <w:rPr>
                <w:i/>
                <w:kern w:val="0"/>
                <w:sz w:val="24"/>
                <w:szCs w:val="24"/>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014904" w:rsidRPr="00825DB0" w:rsidRDefault="00014904" w:rsidP="002C2219">
            <w:pPr>
              <w:ind w:firstLine="597"/>
              <w:rPr>
                <w:i/>
                <w:kern w:val="0"/>
                <w:sz w:val="24"/>
                <w:szCs w:val="24"/>
              </w:rPr>
            </w:pPr>
            <w:r w:rsidRPr="00825DB0">
              <w:rPr>
                <w:i/>
                <w:kern w:val="0"/>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014904" w:rsidRPr="00825DB0" w:rsidRDefault="00014904" w:rsidP="002C2219">
            <w:pPr>
              <w:ind w:firstLine="597"/>
              <w:rPr>
                <w:i/>
                <w:kern w:val="0"/>
                <w:sz w:val="24"/>
                <w:szCs w:val="24"/>
              </w:rPr>
            </w:pPr>
            <w:r w:rsidRPr="00825DB0">
              <w:rPr>
                <w:i/>
                <w:kern w:val="0"/>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014904" w:rsidRPr="00825DB0" w:rsidRDefault="00014904" w:rsidP="002C2219">
            <w:pPr>
              <w:ind w:firstLine="597"/>
              <w:rPr>
                <w:i/>
                <w:kern w:val="0"/>
                <w:sz w:val="24"/>
                <w:szCs w:val="24"/>
              </w:rPr>
            </w:pPr>
            <w:r w:rsidRPr="00825DB0">
              <w:rPr>
                <w:i/>
                <w:kern w:val="0"/>
                <w:sz w:val="24"/>
                <w:szCs w:val="24"/>
              </w:rPr>
              <w:t xml:space="preserve">Учить составлению комбинированных связных высказываний (сочетание описательных и повествовательных </w:t>
            </w:r>
            <w:r w:rsidRPr="00825DB0">
              <w:rPr>
                <w:i/>
                <w:kern w:val="0"/>
                <w:sz w:val="24"/>
                <w:szCs w:val="24"/>
              </w:rPr>
              <w:lastRenderedPageBreak/>
              <w:t>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014904" w:rsidRPr="00825DB0" w:rsidRDefault="00014904" w:rsidP="002C2219">
            <w:pPr>
              <w:ind w:firstLine="597"/>
              <w:rPr>
                <w:i/>
                <w:kern w:val="0"/>
                <w:sz w:val="24"/>
                <w:szCs w:val="24"/>
              </w:rPr>
            </w:pPr>
            <w:r w:rsidRPr="00825DB0">
              <w:rPr>
                <w:i/>
                <w:kern w:val="0"/>
                <w:sz w:val="24"/>
                <w:szCs w:val="24"/>
              </w:rPr>
              <w:t>Используя сказки народов Поволжья, развивать формы воображения, в основе которых лежит интерпретация литературного образа.</w:t>
            </w:r>
          </w:p>
          <w:p w:rsidR="00014904" w:rsidRPr="00825DB0" w:rsidRDefault="00014904" w:rsidP="002C2219">
            <w:pPr>
              <w:ind w:firstLine="597"/>
              <w:rPr>
                <w:i/>
                <w:kern w:val="0"/>
                <w:sz w:val="24"/>
                <w:szCs w:val="24"/>
              </w:rPr>
            </w:pPr>
            <w:r w:rsidRPr="00825DB0">
              <w:rPr>
                <w:i/>
                <w:kern w:val="0"/>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014904" w:rsidRPr="00825DB0" w:rsidRDefault="00014904" w:rsidP="002C2219">
            <w:pPr>
              <w:ind w:firstLine="597"/>
              <w:rPr>
                <w:i/>
                <w:kern w:val="0"/>
                <w:sz w:val="24"/>
                <w:szCs w:val="24"/>
              </w:rPr>
            </w:pPr>
            <w:r w:rsidRPr="00825DB0">
              <w:rPr>
                <w:i/>
                <w:kern w:val="0"/>
                <w:sz w:val="24"/>
                <w:szCs w:val="24"/>
              </w:rPr>
              <w:t>Познакомить с татарским народным юмором («Два лентяя», «Ответ иголки» и др.). Развивать чувство юмора.</w:t>
            </w:r>
          </w:p>
          <w:p w:rsidR="0068522D" w:rsidRPr="00825DB0" w:rsidRDefault="00014904" w:rsidP="002C2219">
            <w:pPr>
              <w:ind w:firstLine="597"/>
              <w:rPr>
                <w:i/>
                <w:kern w:val="0"/>
                <w:sz w:val="24"/>
                <w:szCs w:val="24"/>
              </w:rPr>
            </w:pPr>
            <w:r w:rsidRPr="00825DB0">
              <w:rPr>
                <w:i/>
                <w:kern w:val="0"/>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вТГАТ им. Г. Камала:«Деревенский пес Акбай» (Т. Миннуллин), «Игра с монстриком» (И. Зайниев) и др.</w:t>
            </w:r>
          </w:p>
        </w:tc>
      </w:tr>
    </w:tbl>
    <w:p w:rsidR="00401B3F" w:rsidRPr="00825DB0" w:rsidRDefault="00401B3F" w:rsidP="002C2219">
      <w:pPr>
        <w:pStyle w:val="25"/>
        <w:tabs>
          <w:tab w:val="left" w:pos="851"/>
          <w:tab w:val="left" w:pos="993"/>
        </w:tabs>
        <w:spacing w:after="0" w:line="240" w:lineRule="auto"/>
        <w:ind w:right="20"/>
        <w:rPr>
          <w:b/>
          <w:bCs/>
          <w:i/>
          <w:iCs/>
          <w:sz w:val="24"/>
          <w:szCs w:val="24"/>
        </w:rPr>
      </w:pPr>
      <w:bookmarkStart w:id="9" w:name="_Hlk142922462"/>
      <w:r w:rsidRPr="00825DB0">
        <w:rPr>
          <w:b/>
          <w:bCs/>
          <w:i/>
          <w:iCs/>
          <w:sz w:val="24"/>
          <w:szCs w:val="24"/>
        </w:rPr>
        <w:lastRenderedPageBreak/>
        <w:t>Художественно-эстетическое развитие ЧФУОО:</w:t>
      </w:r>
    </w:p>
    <w:p w:rsidR="00C530C6" w:rsidRPr="00825DB0" w:rsidRDefault="00C530C6" w:rsidP="002C2219">
      <w:pPr>
        <w:pStyle w:val="25"/>
        <w:tabs>
          <w:tab w:val="left" w:pos="851"/>
          <w:tab w:val="left" w:pos="993"/>
        </w:tabs>
        <w:spacing w:before="0" w:after="0" w:line="240" w:lineRule="auto"/>
        <w:ind w:right="20"/>
        <w:rPr>
          <w:b/>
          <w:bCs/>
          <w:i/>
          <w:iCs/>
          <w:sz w:val="24"/>
          <w:szCs w:val="24"/>
        </w:rPr>
      </w:pPr>
      <w:r w:rsidRPr="00825DB0">
        <w:rPr>
          <w:b/>
          <w:bCs/>
          <w:i/>
          <w:iCs/>
          <w:sz w:val="24"/>
          <w:szCs w:val="24"/>
        </w:rPr>
        <w:t>2-3года/первая младшая группа</w:t>
      </w:r>
    </w:p>
    <w:tbl>
      <w:tblPr>
        <w:tblStyle w:val="a3"/>
        <w:tblW w:w="9912" w:type="dxa"/>
        <w:tblInd w:w="-5" w:type="dxa"/>
        <w:tblLook w:val="04A0" w:firstRow="1" w:lastRow="0" w:firstColumn="1" w:lastColumn="0" w:noHBand="0" w:noVBand="1"/>
      </w:tblPr>
      <w:tblGrid>
        <w:gridCol w:w="2830"/>
        <w:gridCol w:w="7082"/>
      </w:tblGrid>
      <w:tr w:rsidR="00C530C6" w:rsidRPr="00825DB0" w:rsidTr="00C530C6">
        <w:tc>
          <w:tcPr>
            <w:tcW w:w="2830" w:type="dxa"/>
            <w:tcBorders>
              <w:top w:val="single" w:sz="8" w:space="0" w:color="000000"/>
              <w:left w:val="single" w:sz="8" w:space="0" w:color="000000"/>
              <w:bottom w:val="single" w:sz="8" w:space="0" w:color="000000"/>
              <w:right w:val="single" w:sz="8" w:space="0" w:color="000000"/>
            </w:tcBorders>
          </w:tcPr>
          <w:p w:rsidR="00C530C6" w:rsidRPr="00825DB0" w:rsidRDefault="00C530C6" w:rsidP="002C2219">
            <w:pPr>
              <w:pStyle w:val="25"/>
              <w:shd w:val="clear" w:color="auto" w:fill="auto"/>
              <w:tabs>
                <w:tab w:val="left" w:pos="851"/>
                <w:tab w:val="left" w:pos="993"/>
              </w:tabs>
              <w:spacing w:before="0" w:after="0" w:line="240" w:lineRule="auto"/>
              <w:ind w:right="20"/>
              <w:rPr>
                <w:b/>
                <w:bCs/>
                <w:i/>
                <w:iCs/>
                <w:sz w:val="24"/>
                <w:szCs w:val="24"/>
              </w:rPr>
            </w:pPr>
            <w:bookmarkStart w:id="10" w:name="_Hlk142919218"/>
            <w:bookmarkEnd w:id="9"/>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C530C6" w:rsidRPr="00825DB0" w:rsidRDefault="00C530C6"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Содержание</w:t>
            </w:r>
          </w:p>
        </w:tc>
      </w:tr>
      <w:tr w:rsidR="00C530C6" w:rsidRPr="00825DB0" w:rsidTr="00C530C6">
        <w:tc>
          <w:tcPr>
            <w:tcW w:w="2830" w:type="dxa"/>
          </w:tcPr>
          <w:p w:rsidR="00C530C6" w:rsidRPr="00825DB0" w:rsidRDefault="003B3033"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082" w:type="dxa"/>
          </w:tcPr>
          <w:p w:rsidR="001F72AC" w:rsidRPr="00825DB0" w:rsidRDefault="001F72AC" w:rsidP="002C2219">
            <w:pPr>
              <w:autoSpaceDE w:val="0"/>
              <w:autoSpaceDN w:val="0"/>
              <w:adjustRightInd w:val="0"/>
              <w:ind w:firstLine="597"/>
              <w:rPr>
                <w:rFonts w:eastAsia="TimesNewRomanPSMT"/>
                <w:b/>
                <w:i/>
                <w:iCs/>
                <w:kern w:val="0"/>
                <w:sz w:val="24"/>
                <w:szCs w:val="24"/>
                <w:u w:val="single"/>
              </w:rPr>
            </w:pPr>
            <w:r w:rsidRPr="00825DB0">
              <w:rPr>
                <w:rFonts w:eastAsia="TimesNewRomanPSMT"/>
                <w:b/>
                <w:i/>
                <w:iCs/>
                <w:kern w:val="0"/>
                <w:sz w:val="24"/>
                <w:szCs w:val="24"/>
                <w:u w:val="single"/>
              </w:rPr>
              <w:t>В сфере развития у детей эстетического отношения к окружающему миру</w:t>
            </w:r>
          </w:p>
          <w:p w:rsidR="001F72AC" w:rsidRPr="00825DB0" w:rsidRDefault="001F72AC" w:rsidP="002C2219">
            <w:pPr>
              <w:ind w:firstLine="597"/>
              <w:rPr>
                <w:b/>
                <w:i/>
                <w:iCs/>
                <w:kern w:val="0"/>
                <w:sz w:val="24"/>
                <w:szCs w:val="24"/>
              </w:rPr>
            </w:pPr>
            <w:r w:rsidRPr="00825DB0">
              <w:rPr>
                <w:i/>
                <w:iCs/>
                <w:kern w:val="0"/>
                <w:sz w:val="24"/>
                <w:szCs w:val="24"/>
              </w:rPr>
              <w:t>Привлечь внимание детей к кукле в национальном костюме. Способствовать обогащению чувственных впечатлений, проявлению интереса.</w:t>
            </w:r>
          </w:p>
          <w:p w:rsidR="001F72AC" w:rsidRPr="00825DB0" w:rsidRDefault="001F72AC" w:rsidP="002C2219">
            <w:pPr>
              <w:ind w:firstLine="597"/>
              <w:rPr>
                <w:i/>
                <w:iCs/>
                <w:kern w:val="0"/>
                <w:sz w:val="24"/>
                <w:szCs w:val="24"/>
              </w:rPr>
            </w:pPr>
            <w:r w:rsidRPr="00825DB0">
              <w:rPr>
                <w:i/>
                <w:iCs/>
                <w:kern w:val="0"/>
                <w:sz w:val="24"/>
                <w:szCs w:val="24"/>
              </w:rPr>
              <w:t>Обращать внимание детей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1F72AC" w:rsidRPr="00825DB0" w:rsidRDefault="001F72AC" w:rsidP="002C2219">
            <w:pPr>
              <w:ind w:firstLine="597"/>
              <w:rPr>
                <w:i/>
                <w:iCs/>
                <w:kern w:val="0"/>
                <w:sz w:val="24"/>
                <w:szCs w:val="24"/>
              </w:rPr>
            </w:pPr>
            <w:r w:rsidRPr="00825DB0">
              <w:rPr>
                <w:i/>
                <w:iCs/>
                <w:kern w:val="0"/>
                <w:sz w:val="24"/>
                <w:szCs w:val="24"/>
              </w:rPr>
              <w:t xml:space="preserve">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825DB0">
              <w:rPr>
                <w:rFonts w:eastAsia="TimesNewRomanPSMT"/>
                <w:i/>
                <w:iCs/>
                <w:kern w:val="0"/>
                <w:sz w:val="24"/>
                <w:szCs w:val="24"/>
              </w:rPr>
              <w:t>Поддерживать выражение эстетических переживаний ребенка.</w:t>
            </w:r>
          </w:p>
          <w:p w:rsidR="001F72AC" w:rsidRPr="00825DB0" w:rsidRDefault="001F72AC" w:rsidP="002C2219">
            <w:pPr>
              <w:autoSpaceDE w:val="0"/>
              <w:autoSpaceDN w:val="0"/>
              <w:adjustRightInd w:val="0"/>
              <w:ind w:firstLine="597"/>
              <w:rPr>
                <w:rFonts w:eastAsia="TimesNewRomanPSMT"/>
                <w:b/>
                <w:i/>
                <w:iCs/>
                <w:kern w:val="0"/>
                <w:sz w:val="24"/>
                <w:szCs w:val="24"/>
                <w:u w:val="single"/>
              </w:rPr>
            </w:pPr>
            <w:r w:rsidRPr="00825DB0">
              <w:rPr>
                <w:rFonts w:eastAsia="TimesNewRomanPSMT"/>
                <w:b/>
                <w:i/>
                <w:iCs/>
                <w:kern w:val="0"/>
                <w:sz w:val="24"/>
                <w:szCs w:val="24"/>
                <w:u w:val="single"/>
              </w:rPr>
              <w:t>В сфере приобщения к изобразительным видам деятельности</w:t>
            </w:r>
          </w:p>
          <w:p w:rsidR="001F72AC" w:rsidRPr="00825DB0" w:rsidRDefault="001F72AC" w:rsidP="002C2219">
            <w:pPr>
              <w:ind w:firstLine="597"/>
              <w:rPr>
                <w:b/>
                <w:i/>
                <w:iCs/>
                <w:kern w:val="0"/>
                <w:sz w:val="24"/>
                <w:szCs w:val="24"/>
                <w:u w:val="single"/>
              </w:rPr>
            </w:pPr>
            <w:r w:rsidRPr="00825DB0">
              <w:rPr>
                <w:b/>
                <w:i/>
                <w:iCs/>
                <w:kern w:val="0"/>
                <w:sz w:val="24"/>
                <w:szCs w:val="24"/>
                <w:u w:val="single"/>
              </w:rPr>
              <w:t>Изобразительная деятельность</w:t>
            </w:r>
          </w:p>
          <w:p w:rsidR="001F72AC" w:rsidRPr="00825DB0" w:rsidRDefault="001F72AC" w:rsidP="002C2219">
            <w:pPr>
              <w:ind w:firstLine="597"/>
              <w:rPr>
                <w:i/>
                <w:iCs/>
                <w:kern w:val="0"/>
                <w:sz w:val="24"/>
                <w:szCs w:val="24"/>
                <w:u w:val="single"/>
              </w:rPr>
            </w:pPr>
            <w:r w:rsidRPr="00825DB0">
              <w:rPr>
                <w:i/>
                <w:iCs/>
                <w:kern w:val="0"/>
                <w:sz w:val="24"/>
                <w:szCs w:val="24"/>
                <w:u w:val="single"/>
              </w:rPr>
              <w:t>Рисование</w:t>
            </w:r>
          </w:p>
          <w:p w:rsidR="001F72AC" w:rsidRPr="00825DB0" w:rsidRDefault="001F72AC" w:rsidP="002C2219">
            <w:pPr>
              <w:ind w:firstLine="597"/>
              <w:rPr>
                <w:i/>
                <w:iCs/>
                <w:kern w:val="0"/>
                <w:sz w:val="24"/>
                <w:szCs w:val="24"/>
              </w:rPr>
            </w:pPr>
            <w:r w:rsidRPr="00825DB0">
              <w:rPr>
                <w:i/>
                <w:iCs/>
                <w:kern w:val="0"/>
                <w:sz w:val="24"/>
                <w:szCs w:val="24"/>
              </w:rPr>
              <w:t>Показать детям как можно дополнить готовое изображение ритмом мазков, передавая в рисунке красоту окружающей природы (земляника поспела, дождь идет, листопад, снегопад и т.п.).</w:t>
            </w:r>
          </w:p>
          <w:p w:rsidR="001F72AC" w:rsidRPr="00825DB0" w:rsidRDefault="001F72AC" w:rsidP="002C2219">
            <w:pPr>
              <w:ind w:firstLine="597"/>
              <w:rPr>
                <w:i/>
                <w:iCs/>
                <w:kern w:val="0"/>
                <w:sz w:val="24"/>
                <w:szCs w:val="24"/>
              </w:rPr>
            </w:pPr>
            <w:r w:rsidRPr="00825DB0">
              <w:rPr>
                <w:i/>
                <w:iCs/>
                <w:kern w:val="0"/>
                <w:sz w:val="24"/>
                <w:szCs w:val="24"/>
              </w:rPr>
              <w:t>Познакомить с названиями цветов (красный, синий, зеленый, желтый), характерных для татарского орнамента.  Учить создавать изображения с использованием одного или двух цветов.</w:t>
            </w:r>
          </w:p>
          <w:p w:rsidR="001F72AC" w:rsidRPr="00825DB0" w:rsidRDefault="001F72AC" w:rsidP="002C2219">
            <w:pPr>
              <w:ind w:firstLine="597"/>
              <w:rPr>
                <w:i/>
                <w:iCs/>
                <w:kern w:val="0"/>
                <w:sz w:val="24"/>
                <w:szCs w:val="24"/>
              </w:rPr>
            </w:pPr>
            <w:r w:rsidRPr="00825DB0">
              <w:rPr>
                <w:i/>
                <w:iCs/>
                <w:kern w:val="0"/>
                <w:sz w:val="24"/>
                <w:szCs w:val="24"/>
              </w:rPr>
              <w:t xml:space="preserve">Показать, как рисовать вертикальные и горизонтальные линии. Развивать умение создавать изображения предметов </w:t>
            </w:r>
            <w:r w:rsidRPr="00825DB0">
              <w:rPr>
                <w:i/>
                <w:iCs/>
                <w:kern w:val="0"/>
                <w:sz w:val="24"/>
                <w:szCs w:val="24"/>
              </w:rPr>
              <w:lastRenderedPageBreak/>
              <w:t>быта татарского народа (платок, полотенце, салфетка и т.д.).</w:t>
            </w:r>
          </w:p>
          <w:p w:rsidR="001F72AC" w:rsidRPr="00825DB0" w:rsidRDefault="001F72AC" w:rsidP="002C2219">
            <w:pPr>
              <w:ind w:firstLine="597"/>
              <w:rPr>
                <w:i/>
                <w:iCs/>
                <w:kern w:val="0"/>
                <w:sz w:val="24"/>
                <w:szCs w:val="24"/>
              </w:rPr>
            </w:pPr>
            <w:r w:rsidRPr="00825DB0">
              <w:rPr>
                <w:i/>
                <w:iCs/>
                <w:kern w:val="0"/>
                <w:sz w:val="24"/>
                <w:szCs w:val="24"/>
              </w:rPr>
              <w:t>Поддерживать интерес детей к изобразительной деятельности, создавать условия для самостоятельного художественного творчества.</w:t>
            </w:r>
          </w:p>
          <w:p w:rsidR="001F72AC" w:rsidRPr="00825DB0" w:rsidRDefault="001F72AC" w:rsidP="002C2219">
            <w:pPr>
              <w:ind w:firstLine="597"/>
              <w:rPr>
                <w:i/>
                <w:iCs/>
                <w:kern w:val="0"/>
                <w:sz w:val="24"/>
                <w:szCs w:val="24"/>
                <w:u w:val="single"/>
              </w:rPr>
            </w:pPr>
            <w:r w:rsidRPr="00825DB0">
              <w:rPr>
                <w:i/>
                <w:iCs/>
                <w:kern w:val="0"/>
                <w:sz w:val="24"/>
                <w:szCs w:val="24"/>
                <w:u w:val="single"/>
              </w:rPr>
              <w:t>Лепка</w:t>
            </w:r>
          </w:p>
          <w:p w:rsidR="001F72AC" w:rsidRPr="00825DB0" w:rsidRDefault="001F72AC" w:rsidP="002C2219">
            <w:pPr>
              <w:ind w:firstLine="597"/>
              <w:rPr>
                <w:i/>
                <w:iCs/>
                <w:kern w:val="0"/>
                <w:sz w:val="24"/>
                <w:szCs w:val="24"/>
              </w:rPr>
            </w:pPr>
            <w:r w:rsidRPr="00825DB0">
              <w:rPr>
                <w:i/>
                <w:iCs/>
                <w:kern w:val="0"/>
                <w:sz w:val="24"/>
                <w:szCs w:val="24"/>
              </w:rPr>
              <w:t xml:space="preserve">Познакомить со свойствами пластилина, соленого теста, глины и способами лепки, поощрять выбор материала. </w:t>
            </w:r>
          </w:p>
          <w:p w:rsidR="001F72AC" w:rsidRPr="00825DB0" w:rsidRDefault="001F72AC" w:rsidP="002C2219">
            <w:pPr>
              <w:ind w:firstLine="597"/>
              <w:rPr>
                <w:i/>
                <w:iCs/>
                <w:kern w:val="0"/>
                <w:sz w:val="24"/>
                <w:szCs w:val="24"/>
              </w:rPr>
            </w:pPr>
            <w:r w:rsidRPr="00825DB0">
              <w:rPr>
                <w:i/>
                <w:iCs/>
                <w:kern w:val="0"/>
                <w:sz w:val="24"/>
                <w:szCs w:val="24"/>
              </w:rPr>
              <w:t>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 Побуждать к созданию простейших форм для обыгрывания (хлебные палочки, баурсак, чак-чак). Развивать умение аккуратно пользоваться пластическими материалами (комочки пластического материала класть на дощечку).</w:t>
            </w:r>
          </w:p>
          <w:p w:rsidR="001F72AC" w:rsidRPr="00825DB0" w:rsidRDefault="001F72AC" w:rsidP="002C2219">
            <w:pPr>
              <w:ind w:firstLine="597"/>
              <w:rPr>
                <w:i/>
                <w:iCs/>
                <w:kern w:val="0"/>
                <w:sz w:val="24"/>
                <w:szCs w:val="24"/>
                <w:u w:val="single"/>
              </w:rPr>
            </w:pPr>
            <w:r w:rsidRPr="00825DB0">
              <w:rPr>
                <w:i/>
                <w:iCs/>
                <w:kern w:val="0"/>
                <w:sz w:val="24"/>
                <w:szCs w:val="24"/>
                <w:u w:val="single"/>
              </w:rPr>
              <w:t>Аппликация</w:t>
            </w:r>
          </w:p>
          <w:p w:rsidR="001F72AC" w:rsidRPr="00825DB0" w:rsidRDefault="001F72AC" w:rsidP="002C2219">
            <w:pPr>
              <w:ind w:firstLine="597"/>
              <w:rPr>
                <w:i/>
                <w:iCs/>
                <w:kern w:val="0"/>
                <w:sz w:val="24"/>
                <w:szCs w:val="24"/>
              </w:rPr>
            </w:pPr>
            <w:r w:rsidRPr="00825DB0">
              <w:rPr>
                <w:i/>
                <w:iCs/>
                <w:kern w:val="0"/>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1F72AC" w:rsidRPr="00825DB0" w:rsidRDefault="001F72AC" w:rsidP="002C2219">
            <w:pPr>
              <w:ind w:firstLine="597"/>
              <w:rPr>
                <w:b/>
                <w:i/>
                <w:iCs/>
                <w:kern w:val="0"/>
                <w:sz w:val="24"/>
                <w:szCs w:val="24"/>
              </w:rPr>
            </w:pPr>
            <w:r w:rsidRPr="00825DB0">
              <w:rPr>
                <w:i/>
                <w:iCs/>
                <w:kern w:val="0"/>
                <w:sz w:val="24"/>
                <w:szCs w:val="24"/>
              </w:rPr>
              <w:t>Развивать умение создавать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25DB0">
              <w:rPr>
                <w:b/>
                <w:i/>
                <w:iCs/>
                <w:kern w:val="0"/>
                <w:sz w:val="24"/>
                <w:szCs w:val="24"/>
              </w:rPr>
              <w:tab/>
            </w:r>
          </w:p>
          <w:p w:rsidR="001F72AC" w:rsidRPr="00825DB0" w:rsidRDefault="001F72AC" w:rsidP="002C2219">
            <w:pPr>
              <w:autoSpaceDE w:val="0"/>
              <w:autoSpaceDN w:val="0"/>
              <w:adjustRightInd w:val="0"/>
              <w:ind w:firstLine="597"/>
              <w:rPr>
                <w:rFonts w:eastAsia="TimesNewRomanPSMT"/>
                <w:b/>
                <w:i/>
                <w:iCs/>
                <w:kern w:val="0"/>
                <w:sz w:val="24"/>
                <w:szCs w:val="24"/>
                <w:u w:val="single"/>
              </w:rPr>
            </w:pPr>
            <w:r w:rsidRPr="00825DB0">
              <w:rPr>
                <w:rFonts w:eastAsia="TimesNewRomanPSMT"/>
                <w:b/>
                <w:i/>
                <w:iCs/>
                <w:kern w:val="0"/>
                <w:sz w:val="24"/>
                <w:szCs w:val="24"/>
                <w:u w:val="single"/>
              </w:rPr>
              <w:t>В сфере приобщения к музыкальной культуре</w:t>
            </w:r>
          </w:p>
          <w:p w:rsidR="001F72AC" w:rsidRPr="00825DB0" w:rsidRDefault="001F72AC" w:rsidP="002C2219">
            <w:pPr>
              <w:ind w:firstLine="597"/>
              <w:rPr>
                <w:bCs/>
                <w:i/>
                <w:iCs/>
                <w:kern w:val="0"/>
                <w:sz w:val="24"/>
                <w:szCs w:val="24"/>
                <w:highlight w:val="magenta"/>
                <w:u w:val="single"/>
              </w:rPr>
            </w:pPr>
            <w:r w:rsidRPr="00825DB0">
              <w:rPr>
                <w:bCs/>
                <w:i/>
                <w:iCs/>
                <w:kern w:val="0"/>
                <w:sz w:val="24"/>
                <w:szCs w:val="24"/>
                <w:u w:val="single"/>
              </w:rPr>
              <w:t>Музыкальная деятельность</w:t>
            </w:r>
          </w:p>
          <w:p w:rsidR="001F72AC" w:rsidRPr="00825DB0" w:rsidRDefault="001F72AC" w:rsidP="002C2219">
            <w:pPr>
              <w:ind w:firstLine="597"/>
              <w:rPr>
                <w:i/>
                <w:iCs/>
                <w:kern w:val="0"/>
                <w:sz w:val="24"/>
                <w:szCs w:val="24"/>
              </w:rPr>
            </w:pPr>
            <w:r w:rsidRPr="00825DB0">
              <w:rPr>
                <w:i/>
                <w:iCs/>
                <w:kern w:val="0"/>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1F72AC" w:rsidRPr="00825DB0" w:rsidRDefault="001F72AC" w:rsidP="002C2219">
            <w:pPr>
              <w:ind w:firstLine="597"/>
              <w:rPr>
                <w:i/>
                <w:iCs/>
                <w:kern w:val="0"/>
                <w:sz w:val="24"/>
                <w:szCs w:val="24"/>
              </w:rPr>
            </w:pPr>
            <w:r w:rsidRPr="00825DB0">
              <w:rPr>
                <w:i/>
                <w:iCs/>
                <w:kern w:val="0"/>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1F72AC" w:rsidRPr="00825DB0" w:rsidRDefault="001F72AC" w:rsidP="002C2219">
            <w:pPr>
              <w:ind w:firstLine="597"/>
              <w:rPr>
                <w:rFonts w:eastAsia="TimesNewRomanPSMT"/>
                <w:i/>
                <w:iCs/>
                <w:kern w:val="0"/>
                <w:sz w:val="24"/>
                <w:szCs w:val="24"/>
              </w:rPr>
            </w:pPr>
            <w:r w:rsidRPr="00825DB0">
              <w:rPr>
                <w:i/>
                <w:iCs/>
                <w:kern w:val="0"/>
                <w:sz w:val="24"/>
                <w:szCs w:val="24"/>
              </w:rPr>
              <w:t xml:space="preserve">Вовлекать детей в свободную пляску, </w:t>
            </w:r>
            <w:r w:rsidRPr="00825DB0">
              <w:rPr>
                <w:rFonts w:eastAsia="TimesNewRomanPSMT"/>
                <w:i/>
                <w:iCs/>
                <w:kern w:val="0"/>
                <w:sz w:val="24"/>
                <w:szCs w:val="24"/>
              </w:rPr>
              <w:t>пение и подпевание песенок татарских композиторов.</w:t>
            </w:r>
          </w:p>
          <w:p w:rsidR="00C530C6" w:rsidRPr="00825DB0" w:rsidRDefault="001F72AC" w:rsidP="002C2219">
            <w:pPr>
              <w:autoSpaceDE w:val="0"/>
              <w:autoSpaceDN w:val="0"/>
              <w:adjustRightInd w:val="0"/>
              <w:ind w:firstLine="597"/>
              <w:rPr>
                <w:rFonts w:eastAsia="TimesNewRomanPSMT"/>
                <w:kern w:val="0"/>
                <w:sz w:val="24"/>
                <w:szCs w:val="24"/>
              </w:rPr>
            </w:pPr>
            <w:r w:rsidRPr="00825DB0">
              <w:rPr>
                <w:rFonts w:eastAsia="TimesNewRomanPSMT"/>
                <w:i/>
                <w:iCs/>
                <w:kern w:val="0"/>
                <w:sz w:val="24"/>
                <w:szCs w:val="24"/>
              </w:rPr>
              <w:t>Создавать в групповом помещении музыкальную среду, органично включая татарскую (русскую) музыку в повседневную жизнь детей.</w:t>
            </w:r>
            <w:r w:rsidRPr="00825DB0">
              <w:rPr>
                <w:rFonts w:eastAsia="TimesNewRomanPSMT"/>
                <w:kern w:val="0"/>
                <w:sz w:val="24"/>
                <w:szCs w:val="24"/>
              </w:rPr>
              <w:t xml:space="preserve"> </w:t>
            </w:r>
          </w:p>
          <w:p w:rsidR="00401B3F" w:rsidRPr="00825DB0" w:rsidRDefault="00401B3F" w:rsidP="002C2219">
            <w:pPr>
              <w:autoSpaceDE w:val="0"/>
              <w:autoSpaceDN w:val="0"/>
              <w:adjustRightInd w:val="0"/>
              <w:ind w:firstLine="597"/>
              <w:rPr>
                <w:rFonts w:eastAsia="TimesNewRomanPSMT"/>
                <w:kern w:val="0"/>
                <w:sz w:val="24"/>
                <w:szCs w:val="24"/>
              </w:rPr>
            </w:pPr>
          </w:p>
        </w:tc>
      </w:tr>
      <w:bookmarkEnd w:id="10"/>
    </w:tbl>
    <w:p w:rsidR="00C530C6" w:rsidRPr="00825DB0" w:rsidRDefault="00C530C6" w:rsidP="002C2219">
      <w:pPr>
        <w:pStyle w:val="25"/>
        <w:tabs>
          <w:tab w:val="left" w:pos="851"/>
          <w:tab w:val="left" w:pos="993"/>
        </w:tabs>
        <w:spacing w:before="0" w:after="0" w:line="240" w:lineRule="auto"/>
        <w:ind w:right="20"/>
        <w:rPr>
          <w:b/>
          <w:bCs/>
          <w:i/>
          <w:iCs/>
          <w:sz w:val="24"/>
          <w:szCs w:val="24"/>
        </w:rPr>
      </w:pPr>
    </w:p>
    <w:p w:rsidR="001F72AC" w:rsidRPr="00825DB0" w:rsidRDefault="001F72AC" w:rsidP="002C2219">
      <w:pPr>
        <w:pStyle w:val="25"/>
        <w:tabs>
          <w:tab w:val="left" w:pos="851"/>
          <w:tab w:val="left" w:pos="993"/>
        </w:tabs>
        <w:spacing w:before="0" w:after="0" w:line="240" w:lineRule="auto"/>
        <w:ind w:right="20"/>
        <w:rPr>
          <w:b/>
          <w:bCs/>
          <w:i/>
          <w:iCs/>
          <w:sz w:val="24"/>
          <w:szCs w:val="24"/>
        </w:rPr>
      </w:pPr>
      <w:r w:rsidRPr="00825DB0">
        <w:rPr>
          <w:b/>
          <w:bCs/>
          <w:i/>
          <w:iCs/>
          <w:sz w:val="24"/>
          <w:szCs w:val="24"/>
        </w:rPr>
        <w:t>3-4 года/вторая младшая группа</w:t>
      </w:r>
    </w:p>
    <w:tbl>
      <w:tblPr>
        <w:tblStyle w:val="a3"/>
        <w:tblW w:w="9912" w:type="dxa"/>
        <w:tblInd w:w="-5" w:type="dxa"/>
        <w:tblLook w:val="04A0" w:firstRow="1" w:lastRow="0" w:firstColumn="1" w:lastColumn="0" w:noHBand="0" w:noVBand="1"/>
      </w:tblPr>
      <w:tblGrid>
        <w:gridCol w:w="2830"/>
        <w:gridCol w:w="7082"/>
      </w:tblGrid>
      <w:tr w:rsidR="001F72AC" w:rsidRPr="00825DB0" w:rsidTr="004E025A">
        <w:tc>
          <w:tcPr>
            <w:tcW w:w="2830" w:type="dxa"/>
            <w:tcBorders>
              <w:top w:val="single" w:sz="8" w:space="0" w:color="000000"/>
              <w:left w:val="single" w:sz="8" w:space="0" w:color="000000"/>
              <w:bottom w:val="single" w:sz="8" w:space="0" w:color="000000"/>
              <w:right w:val="single" w:sz="8" w:space="0" w:color="000000"/>
            </w:tcBorders>
          </w:tcPr>
          <w:p w:rsidR="001F72AC" w:rsidRPr="00825DB0"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1F72AC" w:rsidRPr="00825DB0"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Содержание</w:t>
            </w:r>
          </w:p>
        </w:tc>
      </w:tr>
      <w:tr w:rsidR="001F72AC" w:rsidRPr="00825DB0" w:rsidTr="004E025A">
        <w:tc>
          <w:tcPr>
            <w:tcW w:w="2830" w:type="dxa"/>
          </w:tcPr>
          <w:p w:rsidR="001F72AC" w:rsidRPr="00825DB0"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825DB0">
              <w:rPr>
                <w:i/>
                <w:iCs/>
                <w:sz w:val="24"/>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w:t>
            </w:r>
            <w:r w:rsidRPr="00825DB0">
              <w:rPr>
                <w:i/>
                <w:iCs/>
                <w:sz w:val="24"/>
                <w:szCs w:val="24"/>
              </w:rPr>
              <w:lastRenderedPageBreak/>
              <w:t>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082" w:type="dxa"/>
          </w:tcPr>
          <w:p w:rsidR="001F72AC" w:rsidRPr="00825DB0" w:rsidRDefault="001F72AC" w:rsidP="002C2219">
            <w:pPr>
              <w:ind w:firstLine="597"/>
              <w:rPr>
                <w:b/>
                <w:i/>
                <w:kern w:val="0"/>
                <w:sz w:val="24"/>
                <w:szCs w:val="24"/>
                <w:u w:val="single"/>
              </w:rPr>
            </w:pPr>
            <w:r w:rsidRPr="00825DB0">
              <w:rPr>
                <w:b/>
                <w:i/>
                <w:kern w:val="0"/>
                <w:sz w:val="24"/>
                <w:szCs w:val="24"/>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1F72AC" w:rsidRPr="00825DB0" w:rsidRDefault="001F72AC" w:rsidP="002C2219">
            <w:pPr>
              <w:ind w:firstLine="597"/>
              <w:rPr>
                <w:i/>
                <w:kern w:val="0"/>
                <w:sz w:val="24"/>
                <w:szCs w:val="24"/>
              </w:rPr>
            </w:pPr>
            <w:r w:rsidRPr="00825DB0">
              <w:rPr>
                <w:i/>
                <w:kern w:val="0"/>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1F72AC" w:rsidRPr="00825DB0" w:rsidRDefault="001F72AC" w:rsidP="002C2219">
            <w:pPr>
              <w:ind w:firstLine="597"/>
              <w:rPr>
                <w:b/>
                <w:i/>
                <w:kern w:val="0"/>
                <w:sz w:val="24"/>
                <w:szCs w:val="24"/>
              </w:rPr>
            </w:pPr>
            <w:r w:rsidRPr="00825DB0">
              <w:rPr>
                <w:i/>
                <w:kern w:val="0"/>
                <w:sz w:val="24"/>
                <w:szCs w:val="24"/>
              </w:rPr>
              <w:lastRenderedPageBreak/>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1F72AC" w:rsidRPr="00825DB0" w:rsidRDefault="001F72AC" w:rsidP="002C2219">
            <w:pPr>
              <w:ind w:firstLine="597"/>
              <w:rPr>
                <w:i/>
                <w:kern w:val="0"/>
                <w:sz w:val="24"/>
                <w:szCs w:val="24"/>
              </w:rPr>
            </w:pPr>
            <w:r w:rsidRPr="00825DB0">
              <w:rPr>
                <w:i/>
                <w:kern w:val="0"/>
                <w:sz w:val="24"/>
                <w:szCs w:val="24"/>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1F72AC" w:rsidRPr="00825DB0" w:rsidRDefault="001F72AC" w:rsidP="002C2219">
            <w:pPr>
              <w:ind w:firstLine="597"/>
              <w:rPr>
                <w:i/>
                <w:kern w:val="0"/>
                <w:sz w:val="24"/>
                <w:szCs w:val="24"/>
              </w:rPr>
            </w:pPr>
            <w:r w:rsidRPr="00825DB0">
              <w:rPr>
                <w:i/>
                <w:kern w:val="0"/>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1F72AC" w:rsidRPr="00825DB0" w:rsidRDefault="001F72AC" w:rsidP="002C2219">
            <w:pPr>
              <w:ind w:firstLine="597"/>
              <w:rPr>
                <w:b/>
                <w:i/>
                <w:kern w:val="0"/>
                <w:sz w:val="24"/>
                <w:szCs w:val="24"/>
                <w:u w:val="single"/>
              </w:rPr>
            </w:pPr>
            <w:r w:rsidRPr="00825DB0">
              <w:rPr>
                <w:b/>
                <w:i/>
                <w:kern w:val="0"/>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1F72AC" w:rsidRPr="00825DB0" w:rsidRDefault="001F72AC" w:rsidP="002C2219">
            <w:pPr>
              <w:ind w:firstLine="597"/>
              <w:rPr>
                <w:b/>
                <w:i/>
                <w:kern w:val="0"/>
                <w:sz w:val="24"/>
                <w:szCs w:val="24"/>
                <w:u w:val="single"/>
              </w:rPr>
            </w:pPr>
            <w:r w:rsidRPr="00825DB0">
              <w:rPr>
                <w:b/>
                <w:i/>
                <w:kern w:val="0"/>
                <w:sz w:val="24"/>
                <w:szCs w:val="24"/>
                <w:u w:val="single"/>
              </w:rPr>
              <w:t>Изобразительная деятельность</w:t>
            </w:r>
          </w:p>
          <w:p w:rsidR="001F72AC" w:rsidRPr="00825DB0" w:rsidRDefault="001F72AC" w:rsidP="002C2219">
            <w:pPr>
              <w:ind w:firstLine="597"/>
              <w:rPr>
                <w:i/>
                <w:kern w:val="0"/>
                <w:sz w:val="24"/>
                <w:szCs w:val="24"/>
                <w:u w:val="single"/>
              </w:rPr>
            </w:pPr>
            <w:r w:rsidRPr="00825DB0">
              <w:rPr>
                <w:i/>
                <w:kern w:val="0"/>
                <w:sz w:val="24"/>
                <w:szCs w:val="24"/>
                <w:u w:val="single"/>
              </w:rPr>
              <w:t>Рисование</w:t>
            </w:r>
          </w:p>
          <w:p w:rsidR="001F72AC" w:rsidRPr="00825DB0" w:rsidRDefault="001F72AC" w:rsidP="002C2219">
            <w:pPr>
              <w:ind w:firstLine="597"/>
              <w:rPr>
                <w:i/>
                <w:kern w:val="0"/>
                <w:sz w:val="24"/>
                <w:szCs w:val="24"/>
              </w:rPr>
            </w:pPr>
            <w:r w:rsidRPr="00825DB0">
              <w:rPr>
                <w:i/>
                <w:kern w:val="0"/>
                <w:sz w:val="24"/>
                <w:szCs w:val="24"/>
              </w:rPr>
              <w:t>Показать детям, как можно передать в рисунке красоту окружающей природы (кисть рябины, падающие на землю разноцветные листья и т.п.).</w:t>
            </w:r>
          </w:p>
          <w:p w:rsidR="001F72AC" w:rsidRPr="00825DB0" w:rsidRDefault="001F72AC" w:rsidP="002C2219">
            <w:pPr>
              <w:ind w:firstLine="597"/>
              <w:rPr>
                <w:i/>
                <w:kern w:val="0"/>
                <w:sz w:val="24"/>
                <w:szCs w:val="24"/>
              </w:rPr>
            </w:pPr>
            <w:r w:rsidRPr="00825DB0">
              <w:rPr>
                <w:i/>
                <w:kern w:val="0"/>
                <w:sz w:val="24"/>
                <w:szCs w:val="24"/>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1F72AC" w:rsidRPr="00825DB0" w:rsidRDefault="001F72AC" w:rsidP="002C2219">
            <w:pPr>
              <w:ind w:firstLine="597"/>
              <w:rPr>
                <w:i/>
                <w:kern w:val="0"/>
                <w:sz w:val="24"/>
                <w:szCs w:val="24"/>
              </w:rPr>
            </w:pPr>
            <w:r w:rsidRPr="00825DB0">
              <w:rPr>
                <w:i/>
                <w:kern w:val="0"/>
                <w:sz w:val="24"/>
                <w:szCs w:val="24"/>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1F72AC" w:rsidRPr="00825DB0" w:rsidRDefault="001F72AC" w:rsidP="002C2219">
            <w:pPr>
              <w:ind w:firstLine="597"/>
              <w:rPr>
                <w:i/>
                <w:kern w:val="0"/>
                <w:sz w:val="24"/>
                <w:szCs w:val="24"/>
              </w:rPr>
            </w:pPr>
            <w:r w:rsidRPr="00825DB0">
              <w:rPr>
                <w:i/>
                <w:kern w:val="0"/>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1F72AC" w:rsidRPr="00825DB0" w:rsidRDefault="001F72AC" w:rsidP="002C2219">
            <w:pPr>
              <w:ind w:firstLine="597"/>
              <w:rPr>
                <w:i/>
                <w:kern w:val="0"/>
                <w:sz w:val="24"/>
                <w:szCs w:val="24"/>
              </w:rPr>
            </w:pPr>
            <w:r w:rsidRPr="00825DB0">
              <w:rPr>
                <w:i/>
                <w:kern w:val="0"/>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1F72AC" w:rsidRPr="00825DB0" w:rsidRDefault="001F72AC" w:rsidP="002C2219">
            <w:pPr>
              <w:ind w:firstLine="597"/>
              <w:rPr>
                <w:i/>
                <w:kern w:val="0"/>
                <w:sz w:val="24"/>
                <w:szCs w:val="24"/>
              </w:rPr>
            </w:pPr>
            <w:r w:rsidRPr="00825DB0">
              <w:rPr>
                <w:i/>
                <w:kern w:val="0"/>
                <w:sz w:val="24"/>
                <w:szCs w:val="24"/>
              </w:rPr>
              <w:t>Поощрять интерес детей к изобразительной деятельности, создавать условия для самостоятельного художественного творчества.</w:t>
            </w:r>
          </w:p>
          <w:p w:rsidR="001F72AC" w:rsidRPr="00825DB0" w:rsidRDefault="001F72AC" w:rsidP="002C2219">
            <w:pPr>
              <w:ind w:firstLine="597"/>
              <w:rPr>
                <w:i/>
                <w:kern w:val="0"/>
                <w:sz w:val="24"/>
                <w:szCs w:val="24"/>
                <w:u w:val="single"/>
              </w:rPr>
            </w:pPr>
            <w:r w:rsidRPr="00825DB0">
              <w:rPr>
                <w:i/>
                <w:kern w:val="0"/>
                <w:sz w:val="24"/>
                <w:szCs w:val="24"/>
                <w:u w:val="single"/>
              </w:rPr>
              <w:t>Лепка</w:t>
            </w:r>
          </w:p>
          <w:p w:rsidR="001F72AC" w:rsidRPr="00825DB0" w:rsidRDefault="001F72AC" w:rsidP="002C2219">
            <w:pPr>
              <w:ind w:firstLine="597"/>
              <w:rPr>
                <w:i/>
                <w:kern w:val="0"/>
                <w:sz w:val="24"/>
                <w:szCs w:val="24"/>
              </w:rPr>
            </w:pPr>
            <w:r w:rsidRPr="00825DB0">
              <w:rPr>
                <w:i/>
                <w:kern w:val="0"/>
                <w:sz w:val="24"/>
                <w:szCs w:val="24"/>
              </w:rPr>
              <w:t xml:space="preserve">Закреплять представления о свойствах глины, пластилина, соленого теста и способах лепки, поощрять выбор материала. </w:t>
            </w:r>
          </w:p>
          <w:p w:rsidR="001F72AC" w:rsidRPr="00825DB0" w:rsidRDefault="001F72AC" w:rsidP="002C2219">
            <w:pPr>
              <w:ind w:firstLine="597"/>
              <w:rPr>
                <w:i/>
                <w:kern w:val="0"/>
                <w:sz w:val="24"/>
                <w:szCs w:val="24"/>
              </w:rPr>
            </w:pPr>
            <w:r w:rsidRPr="00825DB0">
              <w:rPr>
                <w:i/>
                <w:kern w:val="0"/>
                <w:sz w:val="24"/>
                <w:szCs w:val="24"/>
              </w:rPr>
              <w:t xml:space="preserve">Развивать умение раскатывать пластические материалы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w:t>
            </w:r>
            <w:r w:rsidRPr="00825DB0">
              <w:rPr>
                <w:i/>
                <w:kern w:val="0"/>
                <w:sz w:val="24"/>
                <w:szCs w:val="24"/>
              </w:rPr>
              <w:lastRenderedPageBreak/>
              <w:t>(оладьи (коймак), пончики (кабартма), булочки (мичкумэчлэре). Закреплять умение аккуратно пользоваться пластическими материалами, комочки и вылепленные предметы класть на дощечку.</w:t>
            </w:r>
          </w:p>
          <w:p w:rsidR="001F72AC" w:rsidRPr="00825DB0" w:rsidRDefault="001F72AC" w:rsidP="002C2219">
            <w:pPr>
              <w:ind w:firstLine="597"/>
              <w:rPr>
                <w:i/>
                <w:kern w:val="0"/>
                <w:sz w:val="24"/>
                <w:szCs w:val="24"/>
              </w:rPr>
            </w:pPr>
            <w:r w:rsidRPr="00825DB0">
              <w:rPr>
                <w:i/>
                <w:kern w:val="0"/>
                <w:sz w:val="24"/>
                <w:szCs w:val="24"/>
              </w:rPr>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1F72AC" w:rsidRPr="00825DB0" w:rsidRDefault="001F72AC" w:rsidP="002C2219">
            <w:pPr>
              <w:ind w:firstLine="597"/>
              <w:rPr>
                <w:i/>
                <w:kern w:val="0"/>
                <w:sz w:val="24"/>
                <w:szCs w:val="24"/>
                <w:u w:val="single"/>
              </w:rPr>
            </w:pPr>
            <w:r w:rsidRPr="00825DB0">
              <w:rPr>
                <w:i/>
                <w:kern w:val="0"/>
                <w:sz w:val="24"/>
                <w:szCs w:val="24"/>
                <w:u w:val="single"/>
              </w:rPr>
              <w:t>Аппликация</w:t>
            </w:r>
          </w:p>
          <w:p w:rsidR="001F72AC" w:rsidRPr="00825DB0" w:rsidRDefault="001F72AC" w:rsidP="002C2219">
            <w:pPr>
              <w:ind w:firstLine="597"/>
              <w:rPr>
                <w:i/>
                <w:kern w:val="0"/>
                <w:sz w:val="24"/>
                <w:szCs w:val="24"/>
              </w:rPr>
            </w:pPr>
            <w:r w:rsidRPr="00825DB0">
              <w:rPr>
                <w:i/>
                <w:kern w:val="0"/>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1F72AC" w:rsidRPr="00825DB0" w:rsidRDefault="001F72AC" w:rsidP="002C2219">
            <w:pPr>
              <w:ind w:firstLine="597"/>
              <w:rPr>
                <w:b/>
                <w:i/>
                <w:kern w:val="0"/>
                <w:sz w:val="24"/>
                <w:szCs w:val="24"/>
              </w:rPr>
            </w:pPr>
            <w:r w:rsidRPr="00825DB0">
              <w:rPr>
                <w:i/>
                <w:kern w:val="0"/>
                <w:sz w:val="24"/>
                <w:szCs w:val="24"/>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25DB0">
              <w:rPr>
                <w:b/>
                <w:i/>
                <w:kern w:val="0"/>
                <w:sz w:val="24"/>
                <w:szCs w:val="24"/>
              </w:rPr>
              <w:tab/>
            </w:r>
          </w:p>
          <w:p w:rsidR="001F72AC" w:rsidRPr="00825DB0" w:rsidRDefault="001F72AC" w:rsidP="002C2219">
            <w:pPr>
              <w:ind w:firstLine="597"/>
              <w:rPr>
                <w:i/>
                <w:kern w:val="0"/>
                <w:sz w:val="24"/>
                <w:szCs w:val="24"/>
              </w:rPr>
            </w:pPr>
            <w:r w:rsidRPr="00825DB0">
              <w:rPr>
                <w:i/>
                <w:kern w:val="0"/>
                <w:sz w:val="24"/>
                <w:szCs w:val="24"/>
              </w:rPr>
              <w:t>Учить оценивать результаты своего изобразительного творчества.</w:t>
            </w:r>
          </w:p>
          <w:p w:rsidR="001F72AC" w:rsidRPr="00825DB0" w:rsidRDefault="001F72AC" w:rsidP="002C2219">
            <w:pPr>
              <w:ind w:firstLine="597"/>
              <w:rPr>
                <w:b/>
                <w:i/>
                <w:kern w:val="0"/>
                <w:sz w:val="24"/>
                <w:szCs w:val="24"/>
                <w:highlight w:val="magenta"/>
                <w:u w:val="single"/>
              </w:rPr>
            </w:pPr>
            <w:r w:rsidRPr="00825DB0">
              <w:rPr>
                <w:b/>
                <w:i/>
                <w:kern w:val="0"/>
                <w:sz w:val="24"/>
                <w:szCs w:val="24"/>
                <w:u w:val="single"/>
              </w:rPr>
              <w:t>Музыкальная деятельность</w:t>
            </w:r>
          </w:p>
          <w:p w:rsidR="001F72AC" w:rsidRPr="00825DB0" w:rsidRDefault="001F72AC" w:rsidP="002C2219">
            <w:pPr>
              <w:ind w:firstLine="597"/>
              <w:rPr>
                <w:i/>
                <w:kern w:val="0"/>
                <w:sz w:val="24"/>
                <w:szCs w:val="24"/>
              </w:rPr>
            </w:pPr>
            <w:r w:rsidRPr="00825DB0">
              <w:rPr>
                <w:i/>
                <w:kern w:val="0"/>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1F72AC" w:rsidRPr="00825DB0" w:rsidRDefault="001F72AC" w:rsidP="002C2219">
            <w:pPr>
              <w:ind w:firstLine="597"/>
              <w:rPr>
                <w:i/>
                <w:kern w:val="0"/>
                <w:sz w:val="24"/>
                <w:szCs w:val="24"/>
              </w:rPr>
            </w:pPr>
            <w:r w:rsidRPr="00825DB0">
              <w:rPr>
                <w:i/>
                <w:kern w:val="0"/>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1F72AC" w:rsidRPr="00825DB0" w:rsidRDefault="001F72AC" w:rsidP="002C2219">
            <w:pPr>
              <w:ind w:firstLine="597"/>
              <w:rPr>
                <w:i/>
                <w:kern w:val="0"/>
                <w:sz w:val="24"/>
                <w:szCs w:val="24"/>
              </w:rPr>
            </w:pPr>
            <w:r w:rsidRPr="00825DB0">
              <w:rPr>
                <w:i/>
                <w:kern w:val="0"/>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F4588D" w:rsidRPr="00825DB0" w:rsidRDefault="001F72AC" w:rsidP="002C2219">
            <w:pPr>
              <w:ind w:firstLine="597"/>
              <w:rPr>
                <w:i/>
                <w:kern w:val="0"/>
                <w:sz w:val="24"/>
                <w:szCs w:val="24"/>
              </w:rPr>
            </w:pPr>
            <w:r w:rsidRPr="00825DB0">
              <w:rPr>
                <w:i/>
                <w:kern w:val="0"/>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401B3F" w:rsidRPr="00825DB0" w:rsidRDefault="00401B3F" w:rsidP="002C2219">
            <w:pPr>
              <w:ind w:firstLine="597"/>
              <w:rPr>
                <w:i/>
                <w:kern w:val="0"/>
                <w:sz w:val="24"/>
                <w:szCs w:val="24"/>
              </w:rPr>
            </w:pPr>
          </w:p>
        </w:tc>
      </w:tr>
    </w:tbl>
    <w:p w:rsidR="001F72AC" w:rsidRPr="00825DB0" w:rsidRDefault="001F72AC" w:rsidP="002C2219">
      <w:pPr>
        <w:spacing w:after="0" w:line="240" w:lineRule="auto"/>
        <w:rPr>
          <w:rFonts w:ascii="Times New Roman" w:hAnsi="Times New Roman" w:cs="Times New Roman"/>
          <w:b/>
          <w:bCs/>
          <w:i/>
          <w:iCs/>
          <w:sz w:val="24"/>
          <w:szCs w:val="24"/>
        </w:rPr>
      </w:pPr>
    </w:p>
    <w:p w:rsidR="00F74F3D" w:rsidRPr="00825DB0" w:rsidRDefault="00F74F3D" w:rsidP="002C2219">
      <w:pPr>
        <w:spacing w:after="0" w:line="240" w:lineRule="auto"/>
        <w:rPr>
          <w:rFonts w:ascii="Times New Roman" w:hAnsi="Times New Roman" w:cs="Times New Roman"/>
          <w:b/>
          <w:bCs/>
          <w:i/>
          <w:iCs/>
          <w:sz w:val="24"/>
          <w:szCs w:val="24"/>
        </w:rPr>
      </w:pPr>
      <w:r w:rsidRPr="00825DB0">
        <w:rPr>
          <w:rFonts w:ascii="Times New Roman" w:hAnsi="Times New Roman" w:cs="Times New Roman"/>
          <w:b/>
          <w:bCs/>
          <w:i/>
          <w:iCs/>
          <w:sz w:val="24"/>
          <w:szCs w:val="24"/>
        </w:rPr>
        <w:t>4-5 лет/средняя группа</w:t>
      </w:r>
    </w:p>
    <w:tbl>
      <w:tblPr>
        <w:tblStyle w:val="a3"/>
        <w:tblW w:w="9912" w:type="dxa"/>
        <w:tblInd w:w="-5" w:type="dxa"/>
        <w:tblLook w:val="04A0" w:firstRow="1" w:lastRow="0" w:firstColumn="1" w:lastColumn="0" w:noHBand="0" w:noVBand="1"/>
      </w:tblPr>
      <w:tblGrid>
        <w:gridCol w:w="2830"/>
        <w:gridCol w:w="7082"/>
      </w:tblGrid>
      <w:tr w:rsidR="001F72AC" w:rsidRPr="00825DB0" w:rsidTr="004E025A">
        <w:tc>
          <w:tcPr>
            <w:tcW w:w="2830" w:type="dxa"/>
            <w:tcBorders>
              <w:top w:val="single" w:sz="8" w:space="0" w:color="000000"/>
              <w:left w:val="single" w:sz="8" w:space="0" w:color="000000"/>
              <w:bottom w:val="single" w:sz="8" w:space="0" w:color="000000"/>
              <w:right w:val="single" w:sz="8" w:space="0" w:color="000000"/>
            </w:tcBorders>
          </w:tcPr>
          <w:p w:rsidR="001F72AC" w:rsidRPr="00825DB0"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1F72AC" w:rsidRPr="00825DB0"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Содержание</w:t>
            </w:r>
          </w:p>
        </w:tc>
      </w:tr>
      <w:tr w:rsidR="001F72AC" w:rsidRPr="00825DB0" w:rsidTr="004E025A">
        <w:tc>
          <w:tcPr>
            <w:tcW w:w="2830" w:type="dxa"/>
          </w:tcPr>
          <w:p w:rsidR="001F72AC" w:rsidRPr="00825DB0" w:rsidRDefault="00F74F3D"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 xml:space="preserve">Создание условий для развития у детей интереса к эстетической стороне действительности, ознакомления с </w:t>
            </w:r>
            <w:r w:rsidRPr="00825DB0">
              <w:rPr>
                <w:b/>
                <w:bCs/>
                <w:i/>
                <w:iCs/>
                <w:sz w:val="24"/>
                <w:szCs w:val="24"/>
              </w:rPr>
              <w:lastRenderedPageBreak/>
              <w:t>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082" w:type="dxa"/>
          </w:tcPr>
          <w:p w:rsidR="00F74F3D" w:rsidRPr="00825DB0" w:rsidRDefault="00F74F3D" w:rsidP="002C2219">
            <w:pPr>
              <w:ind w:firstLine="597"/>
              <w:rPr>
                <w:b/>
                <w:i/>
                <w:kern w:val="0"/>
                <w:sz w:val="24"/>
                <w:szCs w:val="24"/>
                <w:u w:val="single"/>
              </w:rPr>
            </w:pPr>
            <w:r w:rsidRPr="00825DB0">
              <w:rPr>
                <w:b/>
                <w:i/>
                <w:kern w:val="0"/>
                <w:sz w:val="24"/>
                <w:szCs w:val="24"/>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F74F3D" w:rsidRPr="00825DB0" w:rsidRDefault="00F74F3D" w:rsidP="002C2219">
            <w:pPr>
              <w:ind w:firstLine="597"/>
              <w:rPr>
                <w:i/>
                <w:kern w:val="0"/>
                <w:sz w:val="24"/>
                <w:szCs w:val="24"/>
              </w:rPr>
            </w:pPr>
            <w:r w:rsidRPr="00825DB0">
              <w:rPr>
                <w:i/>
                <w:kern w:val="0"/>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F74F3D" w:rsidRPr="00825DB0" w:rsidRDefault="00F74F3D" w:rsidP="002C2219">
            <w:pPr>
              <w:ind w:firstLine="597"/>
              <w:rPr>
                <w:i/>
                <w:kern w:val="0"/>
                <w:sz w:val="24"/>
                <w:szCs w:val="24"/>
              </w:rPr>
            </w:pPr>
            <w:r w:rsidRPr="00825DB0">
              <w:rPr>
                <w:i/>
                <w:kern w:val="0"/>
                <w:sz w:val="24"/>
                <w:szCs w:val="24"/>
              </w:rPr>
              <w:lastRenderedPageBreak/>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F74F3D" w:rsidRPr="00825DB0" w:rsidRDefault="00F74F3D" w:rsidP="002C2219">
            <w:pPr>
              <w:ind w:firstLine="597"/>
              <w:rPr>
                <w:i/>
                <w:kern w:val="0"/>
                <w:sz w:val="24"/>
                <w:szCs w:val="24"/>
              </w:rPr>
            </w:pPr>
            <w:r w:rsidRPr="00825DB0">
              <w:rPr>
                <w:i/>
                <w:kern w:val="0"/>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F74F3D" w:rsidRPr="00825DB0" w:rsidRDefault="00F74F3D" w:rsidP="002C2219">
            <w:pPr>
              <w:ind w:firstLine="597"/>
              <w:rPr>
                <w:i/>
                <w:kern w:val="0"/>
                <w:sz w:val="24"/>
                <w:szCs w:val="24"/>
              </w:rPr>
            </w:pPr>
            <w:r w:rsidRPr="00825DB0">
              <w:rPr>
                <w:i/>
                <w:kern w:val="0"/>
                <w:sz w:val="24"/>
                <w:szCs w:val="24"/>
              </w:rPr>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F74F3D" w:rsidRPr="00825DB0" w:rsidRDefault="00F74F3D" w:rsidP="002C2219">
            <w:pPr>
              <w:ind w:firstLine="597"/>
              <w:rPr>
                <w:i/>
                <w:kern w:val="0"/>
                <w:sz w:val="24"/>
                <w:szCs w:val="24"/>
              </w:rPr>
            </w:pPr>
            <w:r w:rsidRPr="00825DB0">
              <w:rPr>
                <w:i/>
                <w:kern w:val="0"/>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F74F3D" w:rsidRPr="00825DB0" w:rsidRDefault="00F74F3D" w:rsidP="002C2219">
            <w:pPr>
              <w:ind w:firstLine="597"/>
              <w:rPr>
                <w:i/>
                <w:kern w:val="0"/>
                <w:sz w:val="24"/>
                <w:szCs w:val="24"/>
              </w:rPr>
            </w:pPr>
            <w:r w:rsidRPr="00825DB0">
              <w:rPr>
                <w:i/>
                <w:kern w:val="0"/>
                <w:sz w:val="24"/>
                <w:szCs w:val="24"/>
              </w:rPr>
              <w:t>Познакомить с понятием «архитектура» (детский сад, школа, библиотека, цирк, кукольный театр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F74F3D" w:rsidRPr="00825DB0" w:rsidRDefault="00F74F3D" w:rsidP="002C2219">
            <w:pPr>
              <w:ind w:firstLine="597"/>
              <w:rPr>
                <w:i/>
                <w:kern w:val="0"/>
                <w:sz w:val="24"/>
                <w:szCs w:val="24"/>
              </w:rPr>
            </w:pPr>
            <w:r w:rsidRPr="00825DB0">
              <w:rPr>
                <w:i/>
                <w:kern w:val="0"/>
                <w:sz w:val="24"/>
                <w:szCs w:val="24"/>
              </w:rPr>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rsidR="00F74F3D" w:rsidRPr="00825DB0" w:rsidRDefault="00F74F3D" w:rsidP="002C2219">
            <w:pPr>
              <w:ind w:firstLine="597"/>
              <w:rPr>
                <w:b/>
                <w:i/>
                <w:kern w:val="0"/>
                <w:sz w:val="24"/>
                <w:szCs w:val="24"/>
              </w:rPr>
            </w:pPr>
            <w:r w:rsidRPr="00825DB0">
              <w:rPr>
                <w:i/>
                <w:kern w:val="0"/>
                <w:sz w:val="24"/>
                <w:szCs w:val="24"/>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F74F3D" w:rsidRPr="00825DB0" w:rsidRDefault="00F74F3D" w:rsidP="002C2219">
            <w:pPr>
              <w:ind w:firstLine="597"/>
              <w:rPr>
                <w:b/>
                <w:i/>
                <w:kern w:val="0"/>
                <w:sz w:val="24"/>
                <w:szCs w:val="24"/>
                <w:u w:val="single"/>
              </w:rPr>
            </w:pPr>
            <w:r w:rsidRPr="00825DB0">
              <w:rPr>
                <w:b/>
                <w:i/>
                <w:kern w:val="0"/>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F74F3D" w:rsidRPr="00825DB0" w:rsidRDefault="00F74F3D" w:rsidP="002C2219">
            <w:pPr>
              <w:ind w:firstLine="597"/>
              <w:rPr>
                <w:b/>
                <w:i/>
                <w:kern w:val="0"/>
                <w:sz w:val="24"/>
                <w:szCs w:val="24"/>
                <w:u w:val="single"/>
              </w:rPr>
            </w:pPr>
            <w:r w:rsidRPr="00825DB0">
              <w:rPr>
                <w:b/>
                <w:i/>
                <w:kern w:val="0"/>
                <w:sz w:val="24"/>
                <w:szCs w:val="24"/>
                <w:u w:val="single"/>
              </w:rPr>
              <w:t>Изобразительная деятельность</w:t>
            </w:r>
          </w:p>
          <w:p w:rsidR="00F74F3D" w:rsidRPr="00825DB0" w:rsidRDefault="00F74F3D" w:rsidP="002C2219">
            <w:pPr>
              <w:ind w:firstLine="597"/>
              <w:rPr>
                <w:i/>
                <w:kern w:val="0"/>
                <w:sz w:val="24"/>
                <w:szCs w:val="24"/>
                <w:u w:val="single"/>
              </w:rPr>
            </w:pPr>
            <w:r w:rsidRPr="00825DB0">
              <w:rPr>
                <w:i/>
                <w:kern w:val="0"/>
                <w:sz w:val="24"/>
                <w:szCs w:val="24"/>
                <w:u w:val="single"/>
              </w:rPr>
              <w:t>Рисование</w:t>
            </w:r>
          </w:p>
          <w:p w:rsidR="00F74F3D" w:rsidRPr="00825DB0" w:rsidRDefault="00F74F3D" w:rsidP="002C2219">
            <w:pPr>
              <w:ind w:firstLine="597"/>
              <w:rPr>
                <w:i/>
                <w:kern w:val="0"/>
                <w:sz w:val="24"/>
                <w:szCs w:val="24"/>
              </w:rPr>
            </w:pPr>
            <w:r w:rsidRPr="00825DB0">
              <w:rPr>
                <w:i/>
                <w:kern w:val="0"/>
                <w:sz w:val="24"/>
                <w:szCs w:val="24"/>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F74F3D" w:rsidRPr="00825DB0" w:rsidRDefault="00F74F3D" w:rsidP="002C2219">
            <w:pPr>
              <w:ind w:firstLine="597"/>
              <w:rPr>
                <w:i/>
                <w:kern w:val="0"/>
                <w:sz w:val="24"/>
                <w:szCs w:val="24"/>
              </w:rPr>
            </w:pPr>
            <w:r w:rsidRPr="00825DB0">
              <w:rPr>
                <w:i/>
                <w:kern w:val="0"/>
                <w:sz w:val="24"/>
                <w:szCs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F74F3D" w:rsidRPr="00825DB0" w:rsidRDefault="00F74F3D" w:rsidP="002C2219">
            <w:pPr>
              <w:ind w:firstLine="597"/>
              <w:rPr>
                <w:i/>
                <w:kern w:val="0"/>
                <w:sz w:val="24"/>
                <w:szCs w:val="24"/>
              </w:rPr>
            </w:pPr>
            <w:r w:rsidRPr="00825DB0">
              <w:rPr>
                <w:i/>
                <w:kern w:val="0"/>
                <w:sz w:val="24"/>
                <w:szCs w:val="24"/>
              </w:rPr>
              <w:t xml:space="preserve">Познакомить детей с понятием «орнамент». Рассмотреть с детьми реальные цветочно-растительные мотивы, которые </w:t>
            </w:r>
            <w:r w:rsidRPr="00825DB0">
              <w:rPr>
                <w:i/>
                <w:kern w:val="0"/>
                <w:sz w:val="24"/>
                <w:szCs w:val="24"/>
              </w:rPr>
              <w:lastRenderedPageBreak/>
              <w:t>мастерски воплотились в татарский орнамент. Развивать умение выделять элементы узора.</w:t>
            </w:r>
          </w:p>
          <w:p w:rsidR="00F74F3D" w:rsidRPr="00825DB0" w:rsidRDefault="00F74F3D" w:rsidP="002C2219">
            <w:pPr>
              <w:ind w:firstLine="597"/>
              <w:rPr>
                <w:i/>
                <w:kern w:val="0"/>
                <w:sz w:val="24"/>
                <w:szCs w:val="24"/>
              </w:rPr>
            </w:pPr>
            <w:r w:rsidRPr="00825DB0">
              <w:rPr>
                <w:i/>
                <w:kern w:val="0"/>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F74F3D" w:rsidRPr="00825DB0" w:rsidRDefault="00F74F3D" w:rsidP="002C2219">
            <w:pPr>
              <w:ind w:firstLine="597"/>
              <w:rPr>
                <w:i/>
                <w:kern w:val="0"/>
                <w:sz w:val="24"/>
                <w:szCs w:val="24"/>
              </w:rPr>
            </w:pPr>
            <w:r w:rsidRPr="00825DB0">
              <w:rPr>
                <w:i/>
                <w:kern w:val="0"/>
                <w:sz w:val="24"/>
                <w:szCs w:val="24"/>
              </w:rPr>
              <w:t xml:space="preserve">Учить передавать форму и строение предметов, состоящих из нескольких частей (фигура птицы, бабочки, пчелы). </w:t>
            </w:r>
          </w:p>
          <w:p w:rsidR="00F74F3D" w:rsidRPr="00825DB0" w:rsidRDefault="00F74F3D" w:rsidP="002C2219">
            <w:pPr>
              <w:ind w:firstLine="597"/>
              <w:rPr>
                <w:i/>
                <w:kern w:val="0"/>
                <w:sz w:val="24"/>
                <w:szCs w:val="24"/>
              </w:rPr>
            </w:pPr>
            <w:r w:rsidRPr="00825DB0">
              <w:rPr>
                <w:i/>
                <w:kern w:val="0"/>
                <w:sz w:val="24"/>
                <w:szCs w:val="24"/>
              </w:rPr>
              <w:t xml:space="preserve">Познакомить с оттенками (голубой, серый, розовый, сиреневый), развивать чувство цвета. </w:t>
            </w:r>
          </w:p>
          <w:p w:rsidR="00F74F3D" w:rsidRPr="00825DB0" w:rsidRDefault="00F74F3D" w:rsidP="002C2219">
            <w:pPr>
              <w:ind w:firstLine="597"/>
              <w:rPr>
                <w:i/>
                <w:kern w:val="0"/>
                <w:sz w:val="24"/>
                <w:szCs w:val="24"/>
              </w:rPr>
            </w:pPr>
            <w:r w:rsidRPr="00825DB0">
              <w:rPr>
                <w:i/>
                <w:kern w:val="0"/>
                <w:sz w:val="24"/>
                <w:szCs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F74F3D" w:rsidRPr="00825DB0" w:rsidRDefault="00F74F3D" w:rsidP="002C2219">
            <w:pPr>
              <w:ind w:firstLine="597"/>
              <w:rPr>
                <w:i/>
                <w:kern w:val="0"/>
                <w:sz w:val="24"/>
                <w:szCs w:val="24"/>
              </w:rPr>
            </w:pPr>
            <w:r w:rsidRPr="00825DB0">
              <w:rPr>
                <w:i/>
                <w:kern w:val="0"/>
                <w:sz w:val="24"/>
                <w:szCs w:val="24"/>
              </w:rPr>
              <w:t xml:space="preserve">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 </w:t>
            </w:r>
          </w:p>
          <w:p w:rsidR="00F74F3D" w:rsidRPr="00825DB0" w:rsidRDefault="00F74F3D" w:rsidP="002C2219">
            <w:pPr>
              <w:ind w:firstLine="597"/>
              <w:rPr>
                <w:i/>
                <w:kern w:val="0"/>
                <w:sz w:val="24"/>
                <w:szCs w:val="24"/>
                <w:u w:val="single"/>
              </w:rPr>
            </w:pPr>
            <w:r w:rsidRPr="00825DB0">
              <w:rPr>
                <w:i/>
                <w:kern w:val="0"/>
                <w:sz w:val="24"/>
                <w:szCs w:val="24"/>
                <w:u w:val="single"/>
              </w:rPr>
              <w:t>Лепка</w:t>
            </w:r>
          </w:p>
          <w:p w:rsidR="00F74F3D" w:rsidRPr="00825DB0" w:rsidRDefault="00F74F3D" w:rsidP="002C2219">
            <w:pPr>
              <w:ind w:firstLine="597"/>
              <w:rPr>
                <w:b/>
                <w:i/>
                <w:kern w:val="0"/>
                <w:sz w:val="24"/>
                <w:szCs w:val="24"/>
              </w:rPr>
            </w:pPr>
            <w:r w:rsidRPr="00825DB0">
              <w:rPr>
                <w:i/>
                <w:kern w:val="0"/>
                <w:sz w:val="24"/>
                <w:szCs w:val="24"/>
              </w:rPr>
              <w:t>Совершенствовать умение лепить из глины, соленого теста, пластилина и других пластических материалов. Развивать интерес к лепке.</w:t>
            </w:r>
          </w:p>
          <w:p w:rsidR="00F74F3D" w:rsidRPr="00825DB0" w:rsidRDefault="00F74F3D" w:rsidP="002C2219">
            <w:pPr>
              <w:ind w:firstLine="597"/>
              <w:rPr>
                <w:i/>
                <w:kern w:val="0"/>
                <w:sz w:val="24"/>
                <w:szCs w:val="24"/>
              </w:rPr>
            </w:pPr>
            <w:r w:rsidRPr="00825DB0">
              <w:rPr>
                <w:i/>
                <w:kern w:val="0"/>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F74F3D" w:rsidRPr="00825DB0" w:rsidRDefault="00F74F3D" w:rsidP="002C2219">
            <w:pPr>
              <w:ind w:firstLine="597"/>
              <w:rPr>
                <w:i/>
                <w:kern w:val="0"/>
                <w:sz w:val="24"/>
                <w:szCs w:val="24"/>
              </w:rPr>
            </w:pPr>
            <w:r w:rsidRPr="00825DB0">
              <w:rPr>
                <w:i/>
                <w:kern w:val="0"/>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F74F3D" w:rsidRPr="00825DB0" w:rsidRDefault="00F74F3D" w:rsidP="002C2219">
            <w:pPr>
              <w:ind w:firstLine="597"/>
              <w:rPr>
                <w:i/>
                <w:kern w:val="0"/>
                <w:sz w:val="24"/>
                <w:szCs w:val="24"/>
              </w:rPr>
            </w:pPr>
            <w:r w:rsidRPr="00825DB0">
              <w:rPr>
                <w:i/>
                <w:kern w:val="0"/>
                <w:sz w:val="24"/>
                <w:szCs w:val="24"/>
              </w:rPr>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F74F3D" w:rsidRPr="00825DB0" w:rsidRDefault="00F74F3D" w:rsidP="002C2219">
            <w:pPr>
              <w:ind w:firstLine="597"/>
              <w:rPr>
                <w:i/>
                <w:kern w:val="0"/>
                <w:sz w:val="24"/>
                <w:szCs w:val="24"/>
              </w:rPr>
            </w:pPr>
            <w:r w:rsidRPr="00825DB0">
              <w:rPr>
                <w:i/>
                <w:kern w:val="0"/>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F74F3D" w:rsidRPr="00825DB0" w:rsidRDefault="00F74F3D" w:rsidP="002C2219">
            <w:pPr>
              <w:ind w:firstLine="597"/>
              <w:rPr>
                <w:i/>
                <w:kern w:val="0"/>
                <w:sz w:val="24"/>
                <w:szCs w:val="24"/>
              </w:rPr>
            </w:pPr>
            <w:r w:rsidRPr="00825DB0">
              <w:rPr>
                <w:i/>
                <w:kern w:val="0"/>
                <w:sz w:val="24"/>
                <w:szCs w:val="24"/>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 от восприятия результата совместной деятельности взрослого с детьми. </w:t>
            </w:r>
          </w:p>
          <w:p w:rsidR="00F74F3D" w:rsidRPr="00825DB0" w:rsidRDefault="00F74F3D" w:rsidP="002C2219">
            <w:pPr>
              <w:ind w:firstLine="597"/>
              <w:rPr>
                <w:i/>
                <w:kern w:val="0"/>
                <w:sz w:val="24"/>
                <w:szCs w:val="24"/>
                <w:u w:val="single"/>
              </w:rPr>
            </w:pPr>
            <w:r w:rsidRPr="00825DB0">
              <w:rPr>
                <w:i/>
                <w:kern w:val="0"/>
                <w:sz w:val="24"/>
                <w:szCs w:val="24"/>
                <w:u w:val="single"/>
              </w:rPr>
              <w:t>Аппликация</w:t>
            </w:r>
          </w:p>
          <w:p w:rsidR="00F74F3D" w:rsidRPr="00825DB0" w:rsidRDefault="00F74F3D" w:rsidP="002C2219">
            <w:pPr>
              <w:ind w:firstLine="597"/>
              <w:rPr>
                <w:i/>
                <w:kern w:val="0"/>
                <w:sz w:val="24"/>
                <w:szCs w:val="24"/>
              </w:rPr>
            </w:pPr>
            <w:r w:rsidRPr="00825DB0">
              <w:rPr>
                <w:i/>
                <w:kern w:val="0"/>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F74F3D" w:rsidRPr="00825DB0" w:rsidRDefault="00F74F3D" w:rsidP="002C2219">
            <w:pPr>
              <w:ind w:firstLine="597"/>
              <w:rPr>
                <w:i/>
                <w:kern w:val="0"/>
                <w:sz w:val="24"/>
                <w:szCs w:val="24"/>
              </w:rPr>
            </w:pPr>
            <w:r w:rsidRPr="00825DB0">
              <w:rPr>
                <w:i/>
                <w:kern w:val="0"/>
                <w:sz w:val="24"/>
                <w:szCs w:val="24"/>
              </w:rPr>
              <w:lastRenderedPageBreak/>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F74F3D" w:rsidRPr="00825DB0" w:rsidRDefault="00F74F3D" w:rsidP="002C2219">
            <w:pPr>
              <w:ind w:firstLine="597"/>
              <w:rPr>
                <w:i/>
                <w:kern w:val="0"/>
                <w:sz w:val="24"/>
                <w:szCs w:val="24"/>
              </w:rPr>
            </w:pPr>
            <w:r w:rsidRPr="00825DB0">
              <w:rPr>
                <w:i/>
                <w:kern w:val="0"/>
                <w:sz w:val="24"/>
                <w:szCs w:val="24"/>
              </w:rPr>
              <w:t>Познакомить с техникой обрывной аппликации для создания композиции из цветов сирени, можжевельника.</w:t>
            </w:r>
          </w:p>
          <w:p w:rsidR="00F74F3D" w:rsidRPr="00825DB0" w:rsidRDefault="00F74F3D" w:rsidP="002C2219">
            <w:pPr>
              <w:ind w:firstLine="597"/>
              <w:rPr>
                <w:i/>
                <w:kern w:val="0"/>
                <w:sz w:val="24"/>
                <w:szCs w:val="24"/>
              </w:rPr>
            </w:pPr>
            <w:r w:rsidRPr="00825DB0">
              <w:rPr>
                <w:i/>
                <w:kern w:val="0"/>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r w:rsidRPr="00825DB0">
              <w:rPr>
                <w:i/>
                <w:kern w:val="0"/>
                <w:sz w:val="24"/>
                <w:szCs w:val="24"/>
              </w:rPr>
              <w:tab/>
            </w:r>
          </w:p>
          <w:p w:rsidR="00F74F3D" w:rsidRPr="00825DB0" w:rsidRDefault="00F74F3D" w:rsidP="002C2219">
            <w:pPr>
              <w:ind w:firstLine="597"/>
              <w:rPr>
                <w:i/>
                <w:kern w:val="0"/>
                <w:sz w:val="24"/>
                <w:szCs w:val="24"/>
              </w:rPr>
            </w:pPr>
            <w:r w:rsidRPr="00825DB0">
              <w:rPr>
                <w:i/>
                <w:kern w:val="0"/>
                <w:sz w:val="24"/>
                <w:szCs w:val="24"/>
              </w:rPr>
              <w:t>Приобщать к созданию</w:t>
            </w:r>
            <w:r w:rsidR="00555054" w:rsidRPr="00825DB0">
              <w:rPr>
                <w:i/>
                <w:kern w:val="0"/>
                <w:sz w:val="24"/>
                <w:szCs w:val="24"/>
              </w:rPr>
              <w:t xml:space="preserve"> </w:t>
            </w:r>
            <w:r w:rsidRPr="00825DB0">
              <w:rPr>
                <w:i/>
                <w:kern w:val="0"/>
                <w:sz w:val="24"/>
                <w:szCs w:val="24"/>
              </w:rPr>
              <w:t>коллективных композиций из готовых форм (цветы, бабочки, птицы) по мотивам татарского прикладного искусства.</w:t>
            </w:r>
          </w:p>
          <w:p w:rsidR="00F74F3D" w:rsidRPr="00825DB0" w:rsidRDefault="00F74F3D" w:rsidP="002C2219">
            <w:pPr>
              <w:ind w:firstLine="597"/>
              <w:rPr>
                <w:i/>
                <w:kern w:val="0"/>
                <w:sz w:val="24"/>
                <w:szCs w:val="24"/>
              </w:rPr>
            </w:pPr>
            <w:r w:rsidRPr="00825DB0">
              <w:rPr>
                <w:i/>
                <w:kern w:val="0"/>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825DB0">
              <w:rPr>
                <w:i/>
                <w:kern w:val="0"/>
                <w:sz w:val="24"/>
                <w:szCs w:val="24"/>
              </w:rPr>
              <w:tab/>
            </w:r>
            <w:r w:rsidRPr="00825DB0">
              <w:rPr>
                <w:b/>
                <w:i/>
                <w:kern w:val="0"/>
                <w:sz w:val="24"/>
                <w:szCs w:val="24"/>
              </w:rPr>
              <w:tab/>
            </w:r>
          </w:p>
          <w:p w:rsidR="00F74F3D" w:rsidRPr="00825DB0" w:rsidRDefault="00F74F3D" w:rsidP="002C2219">
            <w:pPr>
              <w:ind w:firstLine="597"/>
              <w:rPr>
                <w:i/>
                <w:kern w:val="0"/>
                <w:sz w:val="24"/>
                <w:szCs w:val="24"/>
                <w:u w:val="single"/>
              </w:rPr>
            </w:pPr>
            <w:r w:rsidRPr="00825DB0">
              <w:rPr>
                <w:b/>
                <w:i/>
                <w:kern w:val="0"/>
                <w:sz w:val="24"/>
                <w:szCs w:val="24"/>
                <w:u w:val="single"/>
              </w:rPr>
              <w:t>Музыкальная деятельность</w:t>
            </w:r>
          </w:p>
          <w:p w:rsidR="00F74F3D" w:rsidRPr="00825DB0" w:rsidRDefault="00F74F3D" w:rsidP="002C2219">
            <w:pPr>
              <w:ind w:firstLine="597"/>
              <w:rPr>
                <w:i/>
                <w:kern w:val="0"/>
                <w:sz w:val="24"/>
                <w:szCs w:val="24"/>
                <w:lang w:val="tt-RU"/>
              </w:rPr>
            </w:pPr>
            <w:r w:rsidRPr="00825DB0">
              <w:rPr>
                <w:i/>
                <w:kern w:val="0"/>
                <w:sz w:val="24"/>
                <w:szCs w:val="24"/>
                <w:lang w:val="tt-RU"/>
              </w:rPr>
              <w:t>Развивать интерес к национальной татарской музыке, поддерживать желание её слушать. Способствовать умению отзыватьсяна еёэмоционально-образное содержание, делиться своими впечатлениями.</w:t>
            </w:r>
          </w:p>
          <w:p w:rsidR="00F74F3D" w:rsidRPr="00825DB0" w:rsidRDefault="00F74F3D" w:rsidP="002C2219">
            <w:pPr>
              <w:ind w:firstLine="597"/>
              <w:rPr>
                <w:i/>
                <w:kern w:val="0"/>
                <w:sz w:val="24"/>
                <w:szCs w:val="24"/>
                <w:lang w:val="tt-RU"/>
              </w:rPr>
            </w:pPr>
            <w:r w:rsidRPr="00825DB0">
              <w:rPr>
                <w:i/>
                <w:kern w:val="0"/>
                <w:sz w:val="24"/>
                <w:szCs w:val="24"/>
                <w:lang w:val="tt-RU"/>
              </w:rPr>
              <w:t>Используя музыкальные произведения татарских композиторов, вводить понятие трёх основных музыкальных жанров: песня, танец, марш.Совершенствовать умение детей определять характер музыки, ее настроение.</w:t>
            </w:r>
          </w:p>
          <w:p w:rsidR="00F74F3D" w:rsidRPr="00825DB0" w:rsidRDefault="00F74F3D" w:rsidP="002C2219">
            <w:pPr>
              <w:ind w:firstLine="597"/>
              <w:rPr>
                <w:i/>
                <w:kern w:val="0"/>
                <w:sz w:val="24"/>
                <w:szCs w:val="24"/>
                <w:lang w:val="tt-RU"/>
              </w:rPr>
            </w:pPr>
            <w:r w:rsidRPr="00825DB0">
              <w:rPr>
                <w:i/>
                <w:kern w:val="0"/>
                <w:sz w:val="24"/>
                <w:szCs w:val="24"/>
                <w:lang w:val="tt-RU"/>
              </w:rPr>
              <w:t>Продолжать знакомство с музыкальными инструментами и их звучанием (курай, кубыз, тальянка и др.).</w:t>
            </w:r>
          </w:p>
          <w:p w:rsidR="00F74F3D" w:rsidRPr="00825DB0" w:rsidRDefault="00F74F3D" w:rsidP="002C2219">
            <w:pPr>
              <w:ind w:firstLine="597"/>
              <w:rPr>
                <w:i/>
                <w:kern w:val="0"/>
                <w:sz w:val="24"/>
                <w:szCs w:val="24"/>
                <w:lang w:val="tt-RU"/>
              </w:rPr>
            </w:pPr>
            <w:r w:rsidRPr="00825DB0">
              <w:rPr>
                <w:i/>
                <w:kern w:val="0"/>
                <w:sz w:val="24"/>
                <w:szCs w:val="24"/>
                <w:lang w:val="tt-RU"/>
              </w:rPr>
              <w:t>Развивать навык чистого интонирования, чёткого произношения слов, выразительного, осмысленного исполнения татарских песен.</w:t>
            </w:r>
          </w:p>
          <w:p w:rsidR="00F74F3D" w:rsidRPr="00825DB0" w:rsidRDefault="00F74F3D" w:rsidP="002C2219">
            <w:pPr>
              <w:ind w:firstLine="597"/>
              <w:rPr>
                <w:rFonts w:eastAsia="PMingLiU"/>
                <w:i/>
                <w:kern w:val="0"/>
                <w:sz w:val="24"/>
                <w:szCs w:val="24"/>
                <w:lang w:val="tt-RU"/>
              </w:rPr>
            </w:pPr>
            <w:r w:rsidRPr="00825DB0">
              <w:rPr>
                <w:rFonts w:eastAsia="PMingLiU"/>
                <w:i/>
                <w:kern w:val="0"/>
                <w:sz w:val="24"/>
                <w:szCs w:val="24"/>
                <w:lang w:val="tt-RU"/>
              </w:rPr>
              <w:t xml:space="preserve">Продолжать знакомство с простейшими движениями, характерными для татарского танца: </w:t>
            </w:r>
            <w:r w:rsidRPr="00825DB0">
              <w:rPr>
                <w:rFonts w:eastAsia="PMingLiU"/>
                <w:i/>
                <w:kern w:val="0"/>
                <w:sz w:val="24"/>
                <w:szCs w:val="24"/>
              </w:rPr>
              <w:t>«ход с полупальцев», «</w:t>
            </w:r>
            <w:r w:rsidRPr="00825DB0">
              <w:rPr>
                <w:rFonts w:eastAsia="PMingLiU"/>
                <w:i/>
                <w:kern w:val="0"/>
                <w:sz w:val="24"/>
                <w:szCs w:val="24"/>
                <w:lang w:val="tt-RU"/>
              </w:rPr>
              <w:t>одинарный бишек</w:t>
            </w:r>
            <w:r w:rsidRPr="00825DB0">
              <w:rPr>
                <w:rFonts w:eastAsia="PMingLiU"/>
                <w:i/>
                <w:kern w:val="0"/>
                <w:sz w:val="24"/>
                <w:szCs w:val="24"/>
              </w:rPr>
              <w:t>»</w:t>
            </w:r>
            <w:r w:rsidRPr="00825DB0">
              <w:rPr>
                <w:rFonts w:eastAsia="PMingLiU"/>
                <w:i/>
                <w:kern w:val="0"/>
                <w:sz w:val="24"/>
                <w:szCs w:val="24"/>
                <w:lang w:val="tt-RU"/>
              </w:rPr>
              <w:t xml:space="preserve">, </w:t>
            </w:r>
            <w:r w:rsidRPr="00825DB0">
              <w:rPr>
                <w:rFonts w:eastAsia="PMingLiU"/>
                <w:i/>
                <w:kern w:val="0"/>
                <w:sz w:val="24"/>
                <w:szCs w:val="24"/>
              </w:rPr>
              <w:t>«присядка», «носок-пятка», «дробь», «</w:t>
            </w:r>
            <w:r w:rsidRPr="00825DB0">
              <w:rPr>
                <w:rFonts w:eastAsia="PMingLiU"/>
                <w:i/>
                <w:kern w:val="0"/>
                <w:sz w:val="24"/>
                <w:szCs w:val="24"/>
                <w:lang w:val="tt-RU"/>
              </w:rPr>
              <w:t>приподнимание на полупальцах</w:t>
            </w:r>
            <w:r w:rsidRPr="00825DB0">
              <w:rPr>
                <w:rFonts w:eastAsia="PMingLiU"/>
                <w:i/>
                <w:kern w:val="0"/>
                <w:sz w:val="24"/>
                <w:szCs w:val="24"/>
              </w:rPr>
              <w:t>»</w:t>
            </w:r>
            <w:r w:rsidRPr="00825DB0">
              <w:rPr>
                <w:rFonts w:eastAsia="PMingLiU"/>
                <w:i/>
                <w:kern w:val="0"/>
                <w:sz w:val="24"/>
                <w:szCs w:val="24"/>
                <w:lang w:val="tt-RU"/>
              </w:rPr>
              <w:t xml:space="preserve">, </w:t>
            </w:r>
            <w:r w:rsidRPr="00825DB0">
              <w:rPr>
                <w:rFonts w:eastAsia="PMingLiU"/>
                <w:i/>
                <w:kern w:val="0"/>
                <w:sz w:val="24"/>
                <w:szCs w:val="24"/>
              </w:rPr>
              <w:t>«</w:t>
            </w:r>
            <w:r w:rsidRPr="00825DB0">
              <w:rPr>
                <w:rFonts w:eastAsia="PMingLiU"/>
                <w:i/>
                <w:kern w:val="0"/>
                <w:sz w:val="24"/>
                <w:szCs w:val="24"/>
                <w:lang w:val="tt-RU"/>
              </w:rPr>
              <w:t>борма</w:t>
            </w:r>
            <w:r w:rsidRPr="00825DB0">
              <w:rPr>
                <w:rFonts w:eastAsia="PMingLiU"/>
                <w:i/>
                <w:kern w:val="0"/>
                <w:sz w:val="24"/>
                <w:szCs w:val="24"/>
              </w:rPr>
              <w:t>»</w:t>
            </w:r>
            <w:r w:rsidRPr="00825DB0">
              <w:rPr>
                <w:rFonts w:eastAsia="PMingLiU"/>
                <w:i/>
                <w:kern w:val="0"/>
                <w:sz w:val="24"/>
                <w:szCs w:val="24"/>
                <w:lang w:val="tt-RU"/>
              </w:rPr>
              <w:t xml:space="preserve"> (упрощенный вариант),</w:t>
            </w:r>
            <w:r w:rsidRPr="00825DB0">
              <w:rPr>
                <w:rFonts w:eastAsia="PMingLiU"/>
                <w:i/>
                <w:kern w:val="0"/>
                <w:sz w:val="24"/>
                <w:szCs w:val="24"/>
              </w:rPr>
              <w:t>«кружение</w:t>
            </w:r>
            <w:r w:rsidRPr="00825DB0">
              <w:rPr>
                <w:rFonts w:eastAsia="PMingLiU"/>
                <w:i/>
                <w:kern w:val="0"/>
                <w:sz w:val="24"/>
                <w:szCs w:val="24"/>
                <w:lang w:val="tt-RU"/>
              </w:rPr>
              <w:t xml:space="preserve"> парами</w:t>
            </w:r>
            <w:r w:rsidRPr="00825DB0">
              <w:rPr>
                <w:rFonts w:eastAsia="PMingLiU"/>
                <w:i/>
                <w:kern w:val="0"/>
                <w:sz w:val="24"/>
                <w:szCs w:val="24"/>
              </w:rPr>
              <w:t>»</w:t>
            </w:r>
            <w:r w:rsidRPr="00825DB0">
              <w:rPr>
                <w:rFonts w:eastAsia="PMingLiU"/>
                <w:i/>
                <w:kern w:val="0"/>
                <w:sz w:val="24"/>
                <w:szCs w:val="24"/>
                <w:lang w:val="tt-RU"/>
              </w:rPr>
              <w:t xml:space="preserve"> и др. Формировать ритмичность движений в соответствии с характером музыки.</w:t>
            </w:r>
          </w:p>
          <w:p w:rsidR="00F74F3D" w:rsidRPr="00825DB0" w:rsidRDefault="00F74F3D" w:rsidP="002C2219">
            <w:pPr>
              <w:ind w:firstLine="597"/>
              <w:rPr>
                <w:rFonts w:eastAsia="PMingLiU"/>
                <w:i/>
                <w:kern w:val="0"/>
                <w:sz w:val="24"/>
                <w:szCs w:val="24"/>
                <w:lang w:val="tt-RU"/>
              </w:rPr>
            </w:pPr>
            <w:r w:rsidRPr="00825DB0">
              <w:rPr>
                <w:rFonts w:eastAsia="PMingLiU"/>
                <w:i/>
                <w:kern w:val="0"/>
                <w:sz w:val="24"/>
                <w:szCs w:val="24"/>
                <w:lang w:val="tt-RU"/>
              </w:rPr>
              <w:t>Поощрять стремление передавать в двигательных импровизациях музыкально-игровой образ, совместно с детьми обсуждать варианты воплощения (</w:t>
            </w:r>
            <w:r w:rsidRPr="00825DB0">
              <w:rPr>
                <w:rFonts w:eastAsia="PMingLiU"/>
                <w:i/>
                <w:kern w:val="0"/>
                <w:sz w:val="24"/>
                <w:szCs w:val="24"/>
              </w:rPr>
              <w:t>«</w:t>
            </w:r>
            <w:r w:rsidRPr="00825DB0">
              <w:rPr>
                <w:rFonts w:eastAsia="PMingLiU"/>
                <w:i/>
                <w:kern w:val="0"/>
                <w:sz w:val="24"/>
                <w:szCs w:val="24"/>
                <w:lang w:val="tt-RU"/>
              </w:rPr>
              <w:t>важный</w:t>
            </w:r>
            <w:r w:rsidRPr="00825DB0">
              <w:rPr>
                <w:rFonts w:eastAsia="PMingLiU"/>
                <w:i/>
                <w:kern w:val="0"/>
                <w:sz w:val="24"/>
                <w:szCs w:val="24"/>
              </w:rPr>
              <w:t>»</w:t>
            </w:r>
            <w:r w:rsidRPr="00825DB0">
              <w:rPr>
                <w:rFonts w:eastAsia="PMingLiU"/>
                <w:i/>
                <w:kern w:val="0"/>
                <w:sz w:val="24"/>
                <w:szCs w:val="24"/>
                <w:lang w:val="tt-RU"/>
              </w:rPr>
              <w:t xml:space="preserve"> петушок, </w:t>
            </w:r>
            <w:r w:rsidRPr="00825DB0">
              <w:rPr>
                <w:rFonts w:eastAsia="PMingLiU"/>
                <w:i/>
                <w:kern w:val="0"/>
                <w:sz w:val="24"/>
                <w:szCs w:val="24"/>
              </w:rPr>
              <w:t>«</w:t>
            </w:r>
            <w:r w:rsidRPr="00825DB0">
              <w:rPr>
                <w:rFonts w:eastAsia="PMingLiU"/>
                <w:i/>
                <w:kern w:val="0"/>
                <w:sz w:val="24"/>
                <w:szCs w:val="24"/>
                <w:lang w:val="tt-RU"/>
              </w:rPr>
              <w:t>заботливые</w:t>
            </w:r>
            <w:r w:rsidRPr="00825DB0">
              <w:rPr>
                <w:rFonts w:eastAsia="PMingLiU"/>
                <w:i/>
                <w:kern w:val="0"/>
                <w:sz w:val="24"/>
                <w:szCs w:val="24"/>
              </w:rPr>
              <w:t>»</w:t>
            </w:r>
            <w:r w:rsidRPr="00825DB0">
              <w:rPr>
                <w:rFonts w:eastAsia="PMingLiU"/>
                <w:i/>
                <w:kern w:val="0"/>
                <w:sz w:val="24"/>
                <w:szCs w:val="24"/>
                <w:lang w:val="tt-RU"/>
              </w:rPr>
              <w:t xml:space="preserve">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1F72AC" w:rsidRPr="00825DB0" w:rsidRDefault="00F74F3D" w:rsidP="002C2219">
            <w:pPr>
              <w:ind w:firstLine="597"/>
              <w:rPr>
                <w:rFonts w:eastAsia="PMingLiU"/>
                <w:i/>
                <w:kern w:val="0"/>
                <w:sz w:val="24"/>
                <w:szCs w:val="24"/>
              </w:rPr>
            </w:pPr>
            <w:r w:rsidRPr="00825DB0">
              <w:rPr>
                <w:rFonts w:eastAsia="PMingLiU"/>
                <w:i/>
                <w:kern w:val="0"/>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763824" w:rsidRPr="00825DB0" w:rsidRDefault="00555054" w:rsidP="002C2219">
      <w:pPr>
        <w:pStyle w:val="25"/>
        <w:tabs>
          <w:tab w:val="left" w:pos="851"/>
          <w:tab w:val="left" w:pos="993"/>
        </w:tabs>
        <w:spacing w:after="0" w:line="240" w:lineRule="auto"/>
        <w:ind w:right="20"/>
        <w:rPr>
          <w:b/>
          <w:bCs/>
          <w:i/>
          <w:iCs/>
          <w:sz w:val="24"/>
          <w:szCs w:val="24"/>
        </w:rPr>
      </w:pPr>
      <w:r w:rsidRPr="00825DB0">
        <w:rPr>
          <w:b/>
          <w:bCs/>
          <w:i/>
          <w:iCs/>
          <w:sz w:val="24"/>
          <w:szCs w:val="24"/>
        </w:rPr>
        <w:lastRenderedPageBreak/>
        <w:t>5-6лет/старшая группа</w:t>
      </w:r>
    </w:p>
    <w:tbl>
      <w:tblPr>
        <w:tblStyle w:val="a3"/>
        <w:tblW w:w="9912" w:type="dxa"/>
        <w:tblInd w:w="-5" w:type="dxa"/>
        <w:tblLook w:val="04A0" w:firstRow="1" w:lastRow="0" w:firstColumn="1" w:lastColumn="0" w:noHBand="0" w:noVBand="1"/>
      </w:tblPr>
      <w:tblGrid>
        <w:gridCol w:w="2830"/>
        <w:gridCol w:w="7082"/>
      </w:tblGrid>
      <w:tr w:rsidR="001F72AC" w:rsidRPr="00825DB0" w:rsidTr="004E025A">
        <w:tc>
          <w:tcPr>
            <w:tcW w:w="2830" w:type="dxa"/>
            <w:tcBorders>
              <w:top w:val="single" w:sz="8" w:space="0" w:color="000000"/>
              <w:left w:val="single" w:sz="8" w:space="0" w:color="000000"/>
              <w:bottom w:val="single" w:sz="8" w:space="0" w:color="000000"/>
              <w:right w:val="single" w:sz="8" w:space="0" w:color="000000"/>
            </w:tcBorders>
          </w:tcPr>
          <w:p w:rsidR="001F72AC" w:rsidRPr="00825DB0" w:rsidRDefault="001F72AC" w:rsidP="002C2219">
            <w:pPr>
              <w:widowControl w:val="0"/>
              <w:tabs>
                <w:tab w:val="left" w:pos="851"/>
                <w:tab w:val="left" w:pos="993"/>
              </w:tabs>
              <w:ind w:right="20"/>
              <w:rPr>
                <w:b/>
                <w:bCs/>
                <w:i/>
                <w:iCs/>
                <w:kern w:val="0"/>
                <w:sz w:val="24"/>
                <w:szCs w:val="24"/>
              </w:rPr>
            </w:pPr>
            <w:r w:rsidRPr="00825DB0">
              <w:rPr>
                <w:b/>
                <w:bCs/>
                <w:i/>
                <w:iCs/>
                <w:kern w:val="0"/>
                <w:sz w:val="24"/>
                <w:szCs w:val="24"/>
              </w:rPr>
              <w:lastRenderedPageBreak/>
              <w:t>Задачи</w:t>
            </w:r>
          </w:p>
        </w:tc>
        <w:tc>
          <w:tcPr>
            <w:tcW w:w="7082" w:type="dxa"/>
            <w:tcBorders>
              <w:top w:val="single" w:sz="8" w:space="0" w:color="000000"/>
              <w:left w:val="none" w:sz="4" w:space="0" w:color="000000"/>
              <w:bottom w:val="single" w:sz="8" w:space="0" w:color="000000"/>
              <w:right w:val="single" w:sz="8" w:space="0" w:color="000000"/>
            </w:tcBorders>
          </w:tcPr>
          <w:p w:rsidR="001F72AC" w:rsidRPr="00825DB0" w:rsidRDefault="001F72AC" w:rsidP="002C2219">
            <w:pPr>
              <w:widowControl w:val="0"/>
              <w:tabs>
                <w:tab w:val="left" w:pos="851"/>
                <w:tab w:val="left" w:pos="993"/>
              </w:tabs>
              <w:ind w:right="20"/>
              <w:rPr>
                <w:b/>
                <w:bCs/>
                <w:i/>
                <w:iCs/>
                <w:kern w:val="0"/>
                <w:sz w:val="24"/>
                <w:szCs w:val="24"/>
              </w:rPr>
            </w:pPr>
            <w:r w:rsidRPr="00825DB0">
              <w:rPr>
                <w:b/>
                <w:bCs/>
                <w:i/>
                <w:iCs/>
                <w:kern w:val="0"/>
                <w:sz w:val="24"/>
                <w:szCs w:val="24"/>
              </w:rPr>
              <w:t>Содержание</w:t>
            </w:r>
          </w:p>
        </w:tc>
      </w:tr>
      <w:tr w:rsidR="001F72AC" w:rsidRPr="00825DB0" w:rsidTr="004E025A">
        <w:tc>
          <w:tcPr>
            <w:tcW w:w="2830" w:type="dxa"/>
          </w:tcPr>
          <w:p w:rsidR="000C2BE4" w:rsidRPr="00825DB0" w:rsidRDefault="000C2BE4" w:rsidP="002C2219">
            <w:pPr>
              <w:widowControl w:val="0"/>
              <w:tabs>
                <w:tab w:val="left" w:pos="851"/>
                <w:tab w:val="left" w:pos="993"/>
              </w:tabs>
              <w:ind w:right="20"/>
              <w:rPr>
                <w:b/>
                <w:bCs/>
                <w:i/>
                <w:iCs/>
                <w:kern w:val="0"/>
                <w:sz w:val="24"/>
                <w:szCs w:val="24"/>
              </w:rPr>
            </w:pPr>
            <w:r w:rsidRPr="00825DB0">
              <w:rPr>
                <w:b/>
                <w:bCs/>
                <w:i/>
                <w:iCs/>
                <w:kern w:val="0"/>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1F72AC" w:rsidRPr="00825DB0" w:rsidRDefault="001F72AC" w:rsidP="002C2219">
            <w:pPr>
              <w:widowControl w:val="0"/>
              <w:tabs>
                <w:tab w:val="left" w:pos="851"/>
                <w:tab w:val="left" w:pos="993"/>
              </w:tabs>
              <w:ind w:right="20"/>
              <w:rPr>
                <w:b/>
                <w:bCs/>
                <w:i/>
                <w:iCs/>
                <w:kern w:val="0"/>
                <w:sz w:val="24"/>
                <w:szCs w:val="24"/>
              </w:rPr>
            </w:pPr>
          </w:p>
        </w:tc>
        <w:tc>
          <w:tcPr>
            <w:tcW w:w="7082" w:type="dxa"/>
          </w:tcPr>
          <w:p w:rsidR="000C2BE4" w:rsidRPr="00825DB0" w:rsidRDefault="000C2BE4" w:rsidP="002C2219">
            <w:pPr>
              <w:ind w:firstLine="597"/>
              <w:rPr>
                <w:b/>
                <w:i/>
                <w:kern w:val="0"/>
                <w:sz w:val="24"/>
                <w:szCs w:val="24"/>
                <w:u w:val="single"/>
              </w:rPr>
            </w:pPr>
            <w:r w:rsidRPr="00825DB0">
              <w:rPr>
                <w:b/>
                <w:i/>
                <w:kern w:val="0"/>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0C2BE4" w:rsidRPr="00825DB0" w:rsidRDefault="000C2BE4" w:rsidP="002C2219">
            <w:pPr>
              <w:ind w:firstLine="597"/>
              <w:rPr>
                <w:i/>
                <w:kern w:val="0"/>
                <w:sz w:val="24"/>
                <w:szCs w:val="24"/>
              </w:rPr>
            </w:pPr>
            <w:r w:rsidRPr="00825DB0">
              <w:rPr>
                <w:i/>
                <w:kern w:val="0"/>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0C2BE4" w:rsidRPr="00825DB0" w:rsidRDefault="000C2BE4" w:rsidP="002C2219">
            <w:pPr>
              <w:ind w:firstLine="597"/>
              <w:rPr>
                <w:i/>
                <w:kern w:val="0"/>
                <w:sz w:val="24"/>
                <w:szCs w:val="24"/>
              </w:rPr>
            </w:pPr>
            <w:r w:rsidRPr="00825DB0">
              <w:rPr>
                <w:i/>
                <w:kern w:val="0"/>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0C2BE4" w:rsidRPr="00825DB0" w:rsidRDefault="000C2BE4" w:rsidP="002C2219">
            <w:pPr>
              <w:ind w:firstLine="597"/>
              <w:rPr>
                <w:i/>
                <w:kern w:val="0"/>
                <w:sz w:val="24"/>
                <w:szCs w:val="24"/>
              </w:rPr>
            </w:pPr>
            <w:r w:rsidRPr="00825DB0">
              <w:rPr>
                <w:i/>
                <w:kern w:val="0"/>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0C2BE4" w:rsidRPr="00825DB0" w:rsidRDefault="000C2BE4" w:rsidP="002C2219">
            <w:pPr>
              <w:ind w:firstLine="597"/>
              <w:rPr>
                <w:i/>
                <w:kern w:val="0"/>
                <w:sz w:val="24"/>
                <w:szCs w:val="24"/>
              </w:rPr>
            </w:pPr>
            <w:r w:rsidRPr="00825DB0">
              <w:rPr>
                <w:i/>
                <w:kern w:val="0"/>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0C2BE4" w:rsidRPr="00825DB0" w:rsidRDefault="000C2BE4" w:rsidP="002C2219">
            <w:pPr>
              <w:ind w:firstLine="597"/>
              <w:rPr>
                <w:i/>
                <w:kern w:val="0"/>
                <w:sz w:val="24"/>
                <w:szCs w:val="24"/>
              </w:rPr>
            </w:pPr>
            <w:r w:rsidRPr="00825DB0">
              <w:rPr>
                <w:i/>
                <w:kern w:val="0"/>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C2BE4" w:rsidRPr="00825DB0" w:rsidRDefault="000C2BE4" w:rsidP="002C2219">
            <w:pPr>
              <w:ind w:firstLine="597"/>
              <w:rPr>
                <w:i/>
                <w:kern w:val="0"/>
                <w:sz w:val="24"/>
                <w:szCs w:val="24"/>
              </w:rPr>
            </w:pPr>
            <w:r w:rsidRPr="00825DB0">
              <w:rPr>
                <w:i/>
                <w:kern w:val="0"/>
                <w:sz w:val="24"/>
                <w:szCs w:val="24"/>
              </w:rPr>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0C2BE4" w:rsidRPr="00825DB0" w:rsidRDefault="000C2BE4" w:rsidP="000247BF">
            <w:pPr>
              <w:ind w:firstLine="608"/>
              <w:rPr>
                <w:i/>
                <w:kern w:val="0"/>
                <w:sz w:val="24"/>
                <w:szCs w:val="24"/>
              </w:rPr>
            </w:pPr>
            <w:r w:rsidRPr="00825DB0">
              <w:rPr>
                <w:i/>
                <w:kern w:val="0"/>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0C2BE4" w:rsidRPr="00825DB0" w:rsidRDefault="000C2BE4" w:rsidP="000247BF">
            <w:pPr>
              <w:ind w:firstLine="608"/>
              <w:rPr>
                <w:i/>
                <w:kern w:val="0"/>
                <w:sz w:val="24"/>
                <w:szCs w:val="24"/>
              </w:rPr>
            </w:pPr>
            <w:r w:rsidRPr="00825DB0">
              <w:rPr>
                <w:i/>
                <w:kern w:val="0"/>
                <w:sz w:val="24"/>
                <w:szCs w:val="24"/>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0C2BE4" w:rsidRPr="00825DB0" w:rsidRDefault="000C2BE4" w:rsidP="000247BF">
            <w:pPr>
              <w:ind w:firstLine="608"/>
              <w:rPr>
                <w:b/>
                <w:i/>
                <w:kern w:val="0"/>
                <w:sz w:val="24"/>
                <w:szCs w:val="24"/>
              </w:rPr>
            </w:pPr>
            <w:r w:rsidRPr="00825DB0">
              <w:rPr>
                <w:i/>
                <w:kern w:val="0"/>
                <w:sz w:val="24"/>
                <w:szCs w:val="24"/>
              </w:rPr>
              <w:t xml:space="preserve">Расширять знания детей о книжной иллюстрации. Познакомить с творчеством художников-иллюстраторов, </w:t>
            </w:r>
            <w:r w:rsidRPr="00825DB0">
              <w:rPr>
                <w:i/>
                <w:kern w:val="0"/>
                <w:sz w:val="24"/>
                <w:szCs w:val="24"/>
              </w:rPr>
              <w:lastRenderedPageBreak/>
              <w:t>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0C2BE4" w:rsidRPr="00825DB0" w:rsidRDefault="000C2BE4" w:rsidP="000247BF">
            <w:pPr>
              <w:ind w:firstLine="608"/>
              <w:rPr>
                <w:b/>
                <w:i/>
                <w:kern w:val="0"/>
                <w:sz w:val="24"/>
                <w:szCs w:val="24"/>
                <w:u w:val="single"/>
              </w:rPr>
            </w:pPr>
            <w:r w:rsidRPr="00825DB0">
              <w:rPr>
                <w:b/>
                <w:i/>
                <w:kern w:val="0"/>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0C2BE4" w:rsidRPr="00825DB0" w:rsidRDefault="000C2BE4" w:rsidP="000247BF">
            <w:pPr>
              <w:ind w:firstLine="608"/>
              <w:rPr>
                <w:b/>
                <w:i/>
                <w:kern w:val="0"/>
                <w:sz w:val="24"/>
                <w:szCs w:val="24"/>
                <w:u w:val="single"/>
              </w:rPr>
            </w:pPr>
            <w:r w:rsidRPr="00825DB0">
              <w:rPr>
                <w:b/>
                <w:i/>
                <w:kern w:val="0"/>
                <w:sz w:val="24"/>
                <w:szCs w:val="24"/>
                <w:u w:val="single"/>
              </w:rPr>
              <w:t>Изобразительная деятельность</w:t>
            </w:r>
          </w:p>
          <w:p w:rsidR="000C2BE4" w:rsidRPr="00825DB0" w:rsidRDefault="000C2BE4" w:rsidP="000247BF">
            <w:pPr>
              <w:ind w:firstLine="608"/>
              <w:rPr>
                <w:i/>
                <w:kern w:val="0"/>
                <w:sz w:val="24"/>
                <w:szCs w:val="24"/>
                <w:u w:val="single"/>
              </w:rPr>
            </w:pPr>
            <w:r w:rsidRPr="00825DB0">
              <w:rPr>
                <w:i/>
                <w:kern w:val="0"/>
                <w:sz w:val="24"/>
                <w:szCs w:val="24"/>
                <w:u w:val="single"/>
              </w:rPr>
              <w:t>Рисование</w:t>
            </w:r>
          </w:p>
          <w:p w:rsidR="000C2BE4" w:rsidRPr="00825DB0" w:rsidRDefault="000C2BE4" w:rsidP="000247BF">
            <w:pPr>
              <w:ind w:firstLine="608"/>
              <w:rPr>
                <w:i/>
                <w:kern w:val="0"/>
                <w:sz w:val="24"/>
                <w:szCs w:val="24"/>
              </w:rPr>
            </w:pPr>
            <w:r w:rsidRPr="00825DB0">
              <w:rPr>
                <w:i/>
                <w:kern w:val="0"/>
                <w:sz w:val="24"/>
                <w:szCs w:val="24"/>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0C2BE4" w:rsidRPr="00825DB0" w:rsidRDefault="000C2BE4" w:rsidP="000247BF">
            <w:pPr>
              <w:ind w:firstLine="608"/>
              <w:rPr>
                <w:i/>
                <w:kern w:val="0"/>
                <w:sz w:val="24"/>
                <w:szCs w:val="24"/>
              </w:rPr>
            </w:pPr>
            <w:r w:rsidRPr="00825DB0">
              <w:rPr>
                <w:i/>
                <w:kern w:val="0"/>
                <w:sz w:val="24"/>
                <w:szCs w:val="24"/>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0C2BE4" w:rsidRPr="00825DB0" w:rsidRDefault="000C2BE4" w:rsidP="000247BF">
            <w:pPr>
              <w:ind w:firstLine="608"/>
              <w:rPr>
                <w:i/>
                <w:kern w:val="0"/>
                <w:sz w:val="24"/>
                <w:szCs w:val="24"/>
              </w:rPr>
            </w:pPr>
            <w:r w:rsidRPr="00825DB0">
              <w:rPr>
                <w:i/>
                <w:kern w:val="0"/>
                <w:sz w:val="24"/>
                <w:szCs w:val="24"/>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0C2BE4" w:rsidRPr="00825DB0" w:rsidRDefault="000C2BE4" w:rsidP="000247BF">
            <w:pPr>
              <w:ind w:firstLine="608"/>
              <w:rPr>
                <w:i/>
                <w:kern w:val="0"/>
                <w:sz w:val="24"/>
                <w:szCs w:val="24"/>
              </w:rPr>
            </w:pPr>
            <w:r w:rsidRPr="00825DB0">
              <w:rPr>
                <w:i/>
                <w:kern w:val="0"/>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0C2BE4" w:rsidRPr="00825DB0" w:rsidRDefault="000C2BE4" w:rsidP="000247BF">
            <w:pPr>
              <w:ind w:firstLine="608"/>
              <w:rPr>
                <w:i/>
                <w:kern w:val="0"/>
                <w:sz w:val="24"/>
                <w:szCs w:val="24"/>
              </w:rPr>
            </w:pPr>
            <w:r w:rsidRPr="00825DB0">
              <w:rPr>
                <w:i/>
                <w:kern w:val="0"/>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0C2BE4" w:rsidRPr="00825DB0" w:rsidRDefault="000C2BE4" w:rsidP="002C2219">
            <w:pPr>
              <w:ind w:firstLine="597"/>
              <w:rPr>
                <w:i/>
                <w:kern w:val="0"/>
                <w:sz w:val="24"/>
                <w:szCs w:val="24"/>
              </w:rPr>
            </w:pPr>
            <w:r w:rsidRPr="00825DB0">
              <w:rPr>
                <w:i/>
                <w:kern w:val="0"/>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0C2BE4" w:rsidRPr="00825DB0" w:rsidRDefault="000C2BE4" w:rsidP="002C2219">
            <w:pPr>
              <w:ind w:firstLine="597"/>
              <w:rPr>
                <w:i/>
                <w:kern w:val="0"/>
                <w:sz w:val="24"/>
                <w:szCs w:val="24"/>
              </w:rPr>
            </w:pPr>
            <w:r w:rsidRPr="00825DB0">
              <w:rPr>
                <w:i/>
                <w:kern w:val="0"/>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0C2BE4" w:rsidRPr="00825DB0" w:rsidRDefault="000C2BE4" w:rsidP="002C2219">
            <w:pPr>
              <w:ind w:firstLine="597"/>
              <w:rPr>
                <w:i/>
                <w:kern w:val="0"/>
                <w:sz w:val="24"/>
                <w:szCs w:val="24"/>
                <w:u w:val="single"/>
              </w:rPr>
            </w:pPr>
            <w:r w:rsidRPr="00825DB0">
              <w:rPr>
                <w:i/>
                <w:kern w:val="0"/>
                <w:sz w:val="24"/>
                <w:szCs w:val="24"/>
                <w:u w:val="single"/>
              </w:rPr>
              <w:t>Лепка</w:t>
            </w:r>
          </w:p>
          <w:p w:rsidR="000C2BE4" w:rsidRPr="00825DB0" w:rsidRDefault="000C2BE4" w:rsidP="002C2219">
            <w:pPr>
              <w:ind w:firstLine="597"/>
              <w:rPr>
                <w:i/>
                <w:kern w:val="0"/>
                <w:sz w:val="24"/>
                <w:szCs w:val="24"/>
              </w:rPr>
            </w:pPr>
            <w:r w:rsidRPr="00825DB0">
              <w:rPr>
                <w:i/>
                <w:kern w:val="0"/>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0C2BE4" w:rsidRPr="00825DB0" w:rsidRDefault="000C2BE4" w:rsidP="002C2219">
            <w:pPr>
              <w:ind w:firstLine="597"/>
              <w:rPr>
                <w:i/>
                <w:kern w:val="0"/>
                <w:sz w:val="24"/>
                <w:szCs w:val="24"/>
              </w:rPr>
            </w:pPr>
            <w:r w:rsidRPr="00825DB0">
              <w:rPr>
                <w:i/>
                <w:kern w:val="0"/>
                <w:sz w:val="24"/>
                <w:szCs w:val="24"/>
              </w:rPr>
              <w:t xml:space="preserve">Познакомить детей с техникой рельефного изображения. </w:t>
            </w:r>
            <w:r w:rsidRPr="00825DB0">
              <w:rPr>
                <w:i/>
                <w:kern w:val="0"/>
                <w:sz w:val="24"/>
                <w:szCs w:val="24"/>
              </w:rPr>
              <w:lastRenderedPageBreak/>
              <w:t xml:space="preserve">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0C2BE4" w:rsidRPr="00825DB0" w:rsidRDefault="000C2BE4" w:rsidP="002C2219">
            <w:pPr>
              <w:ind w:firstLine="597"/>
              <w:rPr>
                <w:i/>
                <w:kern w:val="0"/>
                <w:sz w:val="24"/>
                <w:szCs w:val="24"/>
              </w:rPr>
            </w:pPr>
            <w:r w:rsidRPr="00825DB0">
              <w:rPr>
                <w:i/>
                <w:kern w:val="0"/>
                <w:sz w:val="24"/>
                <w:szCs w:val="24"/>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0C2BE4" w:rsidRPr="00825DB0" w:rsidRDefault="000C2BE4" w:rsidP="002C2219">
            <w:pPr>
              <w:ind w:firstLine="597"/>
              <w:rPr>
                <w:i/>
                <w:kern w:val="0"/>
                <w:sz w:val="24"/>
                <w:szCs w:val="24"/>
              </w:rPr>
            </w:pPr>
            <w:r w:rsidRPr="00825DB0">
              <w:rPr>
                <w:i/>
                <w:kern w:val="0"/>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0C2BE4" w:rsidRPr="00825DB0" w:rsidRDefault="000C2BE4" w:rsidP="002C2219">
            <w:pPr>
              <w:ind w:firstLine="597"/>
              <w:rPr>
                <w:i/>
                <w:kern w:val="0"/>
                <w:sz w:val="24"/>
                <w:szCs w:val="24"/>
              </w:rPr>
            </w:pPr>
            <w:r w:rsidRPr="00825DB0">
              <w:rPr>
                <w:i/>
                <w:kern w:val="0"/>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0C2BE4" w:rsidRPr="00825DB0" w:rsidRDefault="000C2BE4" w:rsidP="002C2219">
            <w:pPr>
              <w:ind w:firstLine="597"/>
              <w:rPr>
                <w:i/>
                <w:kern w:val="0"/>
                <w:sz w:val="24"/>
                <w:szCs w:val="24"/>
                <w:u w:val="single"/>
              </w:rPr>
            </w:pPr>
            <w:r w:rsidRPr="00825DB0">
              <w:rPr>
                <w:i/>
                <w:kern w:val="0"/>
                <w:sz w:val="24"/>
                <w:szCs w:val="24"/>
                <w:u w:val="single"/>
              </w:rPr>
              <w:t>Аппликация</w:t>
            </w:r>
          </w:p>
          <w:p w:rsidR="000C2BE4" w:rsidRPr="00825DB0" w:rsidRDefault="000C2BE4" w:rsidP="002C2219">
            <w:pPr>
              <w:ind w:firstLine="597"/>
              <w:rPr>
                <w:i/>
                <w:kern w:val="0"/>
                <w:sz w:val="24"/>
                <w:szCs w:val="24"/>
              </w:rPr>
            </w:pPr>
            <w:r w:rsidRPr="00825DB0">
              <w:rPr>
                <w:i/>
                <w:kern w:val="0"/>
                <w:sz w:val="24"/>
                <w:szCs w:val="24"/>
              </w:rPr>
              <w:t xml:space="preserve">Развивать интерес к искусству аппликации, усложняя его содержание и расширяя возможности создания разнообразных изображений. </w:t>
            </w:r>
          </w:p>
          <w:p w:rsidR="000C2BE4" w:rsidRPr="00825DB0" w:rsidRDefault="000C2BE4" w:rsidP="002C2219">
            <w:pPr>
              <w:ind w:firstLine="597"/>
              <w:rPr>
                <w:i/>
                <w:kern w:val="0"/>
                <w:sz w:val="24"/>
                <w:szCs w:val="24"/>
              </w:rPr>
            </w:pPr>
            <w:r w:rsidRPr="00825DB0">
              <w:rPr>
                <w:i/>
                <w:kern w:val="0"/>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0C2BE4" w:rsidRPr="00825DB0" w:rsidRDefault="000C2BE4" w:rsidP="002C2219">
            <w:pPr>
              <w:ind w:firstLine="597"/>
              <w:rPr>
                <w:i/>
                <w:kern w:val="0"/>
                <w:sz w:val="24"/>
                <w:szCs w:val="24"/>
              </w:rPr>
            </w:pPr>
            <w:r w:rsidRPr="00825DB0">
              <w:rPr>
                <w:i/>
                <w:kern w:val="0"/>
                <w:sz w:val="24"/>
                <w:szCs w:val="24"/>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0C2BE4" w:rsidRPr="00825DB0" w:rsidRDefault="000C2BE4" w:rsidP="002C2219">
            <w:pPr>
              <w:ind w:firstLine="597"/>
              <w:rPr>
                <w:i/>
                <w:kern w:val="0"/>
                <w:sz w:val="24"/>
                <w:szCs w:val="24"/>
              </w:rPr>
            </w:pPr>
            <w:r w:rsidRPr="00825DB0">
              <w:rPr>
                <w:i/>
                <w:kern w:val="0"/>
                <w:sz w:val="24"/>
                <w:szCs w:val="24"/>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0C2BE4" w:rsidRPr="00825DB0" w:rsidRDefault="000C2BE4" w:rsidP="002C2219">
            <w:pPr>
              <w:ind w:firstLine="597"/>
              <w:rPr>
                <w:b/>
                <w:i/>
                <w:kern w:val="0"/>
                <w:sz w:val="24"/>
                <w:szCs w:val="24"/>
                <w:u w:val="single"/>
              </w:rPr>
            </w:pPr>
            <w:r w:rsidRPr="00825DB0">
              <w:rPr>
                <w:b/>
                <w:i/>
                <w:kern w:val="0"/>
                <w:sz w:val="24"/>
                <w:szCs w:val="24"/>
                <w:u w:val="single"/>
              </w:rPr>
              <w:t>Музыкальная деятельность</w:t>
            </w:r>
          </w:p>
          <w:p w:rsidR="000C2BE4" w:rsidRPr="00825DB0" w:rsidRDefault="000C2BE4" w:rsidP="002C2219">
            <w:pPr>
              <w:ind w:firstLine="597"/>
              <w:rPr>
                <w:i/>
                <w:kern w:val="0"/>
                <w:sz w:val="24"/>
                <w:szCs w:val="24"/>
              </w:rPr>
            </w:pPr>
            <w:r w:rsidRPr="00825DB0">
              <w:rPr>
                <w:i/>
                <w:kern w:val="0"/>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0C2BE4" w:rsidRPr="00825DB0" w:rsidRDefault="000C2BE4" w:rsidP="002C2219">
            <w:pPr>
              <w:ind w:firstLine="597"/>
              <w:rPr>
                <w:i/>
                <w:kern w:val="0"/>
                <w:sz w:val="24"/>
                <w:szCs w:val="24"/>
                <w:lang w:val="tt-RU"/>
              </w:rPr>
            </w:pPr>
            <w:r w:rsidRPr="00825DB0">
              <w:rPr>
                <w:i/>
                <w:kern w:val="0"/>
                <w:sz w:val="24"/>
                <w:szCs w:val="24"/>
                <w:lang w:val="tt-RU"/>
              </w:rPr>
              <w:t>Познакомить с понятием</w:t>
            </w:r>
            <w:r w:rsidRPr="00825DB0">
              <w:rPr>
                <w:i/>
                <w:kern w:val="0"/>
                <w:sz w:val="24"/>
                <w:szCs w:val="24"/>
              </w:rPr>
              <w:t>«</w:t>
            </w:r>
            <w:r w:rsidRPr="00825DB0">
              <w:rPr>
                <w:i/>
                <w:kern w:val="0"/>
                <w:sz w:val="24"/>
                <w:szCs w:val="24"/>
                <w:lang w:val="tt-RU"/>
              </w:rPr>
              <w:t>жанр</w:t>
            </w:r>
            <w:r w:rsidRPr="00825DB0">
              <w:rPr>
                <w:i/>
                <w:kern w:val="0"/>
                <w:sz w:val="24"/>
                <w:szCs w:val="24"/>
              </w:rPr>
              <w:t>»</w:t>
            </w:r>
            <w:r w:rsidRPr="00825DB0">
              <w:rPr>
                <w:i/>
                <w:kern w:val="0"/>
                <w:sz w:val="24"/>
                <w:szCs w:val="24"/>
                <w:lang w:val="tt-RU"/>
              </w:rPr>
              <w:t xml:space="preserve">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w:t>
            </w:r>
            <w:r w:rsidRPr="00825DB0">
              <w:rPr>
                <w:i/>
                <w:kern w:val="0"/>
                <w:sz w:val="24"/>
                <w:szCs w:val="24"/>
              </w:rPr>
              <w:t>оддерживать беседу о музыкальном произведении.</w:t>
            </w:r>
          </w:p>
          <w:p w:rsidR="000C2BE4" w:rsidRPr="00825DB0" w:rsidRDefault="000C2BE4" w:rsidP="002C2219">
            <w:pPr>
              <w:ind w:firstLine="597"/>
              <w:rPr>
                <w:i/>
                <w:kern w:val="0"/>
                <w:sz w:val="24"/>
                <w:szCs w:val="24"/>
                <w:lang w:val="tt-RU"/>
              </w:rPr>
            </w:pPr>
            <w:r w:rsidRPr="00825DB0">
              <w:rPr>
                <w:i/>
                <w:kern w:val="0"/>
                <w:sz w:val="24"/>
                <w:szCs w:val="24"/>
                <w:lang w:val="tt-RU"/>
              </w:rPr>
              <w:lastRenderedPageBreak/>
              <w:t>Познакомить с мелодией Государственного гимна Республики Татарстан. Развивать чувство патриотизма.</w:t>
            </w:r>
          </w:p>
          <w:p w:rsidR="000C2BE4" w:rsidRPr="00825DB0" w:rsidRDefault="000C2BE4" w:rsidP="002C2219">
            <w:pPr>
              <w:ind w:firstLine="597"/>
              <w:rPr>
                <w:i/>
                <w:kern w:val="0"/>
                <w:sz w:val="24"/>
                <w:szCs w:val="24"/>
                <w:lang w:val="tt-RU"/>
              </w:rPr>
            </w:pPr>
            <w:r w:rsidRPr="00825DB0">
              <w:rPr>
                <w:i/>
                <w:kern w:val="0"/>
                <w:sz w:val="24"/>
                <w:szCs w:val="24"/>
                <w:lang w:val="tt-RU"/>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25DB0">
              <w:rPr>
                <w:i/>
                <w:kern w:val="0"/>
                <w:sz w:val="24"/>
                <w:szCs w:val="24"/>
                <w:lang w:val="tt-RU"/>
              </w:rPr>
              <w:tab/>
            </w:r>
          </w:p>
          <w:p w:rsidR="000C2BE4" w:rsidRPr="00825DB0" w:rsidRDefault="000C2BE4" w:rsidP="002C2219">
            <w:pPr>
              <w:ind w:firstLine="597"/>
              <w:rPr>
                <w:i/>
                <w:kern w:val="0"/>
                <w:sz w:val="24"/>
                <w:szCs w:val="24"/>
              </w:rPr>
            </w:pPr>
            <w:r w:rsidRPr="00825DB0">
              <w:rPr>
                <w:i/>
                <w:kern w:val="0"/>
                <w:sz w:val="24"/>
                <w:szCs w:val="24"/>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0C2BE4" w:rsidRPr="00825DB0" w:rsidRDefault="000C2BE4" w:rsidP="002C2219">
            <w:pPr>
              <w:ind w:firstLine="597"/>
              <w:rPr>
                <w:rFonts w:eastAsia="PMingLiU"/>
                <w:i/>
                <w:kern w:val="0"/>
                <w:sz w:val="24"/>
                <w:szCs w:val="24"/>
              </w:rPr>
            </w:pPr>
            <w:r w:rsidRPr="00825DB0">
              <w:rPr>
                <w:rFonts w:eastAsia="PMingLiU"/>
                <w:i/>
                <w:kern w:val="0"/>
                <w:sz w:val="24"/>
                <w:szCs w:val="24"/>
                <w:lang w:val="tt-RU"/>
              </w:rPr>
              <w:t xml:space="preserve">Совершенствовать технику исполнения танцевальных движений, отрабатывая их сложные варианты: </w:t>
            </w:r>
            <w:r w:rsidRPr="00825DB0">
              <w:rPr>
                <w:rFonts w:eastAsia="PMingLiU"/>
                <w:i/>
                <w:kern w:val="0"/>
                <w:sz w:val="24"/>
                <w:szCs w:val="24"/>
              </w:rPr>
              <w:t>«одинарное захлестывание», «дробь», «</w:t>
            </w:r>
            <w:r w:rsidRPr="00825DB0">
              <w:rPr>
                <w:rFonts w:eastAsia="PMingLiU"/>
                <w:i/>
                <w:kern w:val="0"/>
                <w:sz w:val="24"/>
                <w:szCs w:val="24"/>
                <w:lang w:val="tt-RU"/>
              </w:rPr>
              <w:t>борма</w:t>
            </w:r>
            <w:r w:rsidRPr="00825DB0">
              <w:rPr>
                <w:rFonts w:eastAsia="PMingLiU"/>
                <w:i/>
                <w:kern w:val="0"/>
                <w:sz w:val="24"/>
                <w:szCs w:val="24"/>
              </w:rPr>
              <w:t>»</w:t>
            </w:r>
            <w:r w:rsidRPr="00825DB0">
              <w:rPr>
                <w:rFonts w:eastAsia="PMingLiU"/>
                <w:i/>
                <w:kern w:val="0"/>
                <w:sz w:val="24"/>
                <w:szCs w:val="24"/>
                <w:lang w:val="tt-RU"/>
              </w:rPr>
              <w:t xml:space="preserve">, </w:t>
            </w:r>
            <w:r w:rsidRPr="00825DB0">
              <w:rPr>
                <w:rFonts w:eastAsia="PMingLiU"/>
                <w:i/>
                <w:kern w:val="0"/>
                <w:sz w:val="24"/>
                <w:szCs w:val="24"/>
              </w:rPr>
              <w:t>«</w:t>
            </w:r>
            <w:r w:rsidRPr="00825DB0">
              <w:rPr>
                <w:rFonts w:eastAsia="PMingLiU"/>
                <w:i/>
                <w:kern w:val="0"/>
                <w:sz w:val="24"/>
                <w:szCs w:val="24"/>
                <w:lang w:val="tt-RU"/>
              </w:rPr>
              <w:t>бишек</w:t>
            </w:r>
            <w:r w:rsidRPr="00825DB0">
              <w:rPr>
                <w:rFonts w:eastAsia="PMingLiU"/>
                <w:i/>
                <w:kern w:val="0"/>
                <w:sz w:val="24"/>
                <w:szCs w:val="24"/>
              </w:rPr>
              <w:t>»</w:t>
            </w:r>
            <w:r w:rsidRPr="00825DB0">
              <w:rPr>
                <w:rFonts w:eastAsia="PMingLiU"/>
                <w:i/>
                <w:kern w:val="0"/>
                <w:sz w:val="24"/>
                <w:szCs w:val="24"/>
                <w:lang w:val="tt-RU"/>
              </w:rPr>
              <w:t>,</w:t>
            </w:r>
            <w:r w:rsidRPr="00825DB0">
              <w:rPr>
                <w:rFonts w:eastAsia="PMingLiU"/>
                <w:i/>
                <w:kern w:val="0"/>
                <w:sz w:val="24"/>
                <w:szCs w:val="24"/>
              </w:rPr>
              <w:t>«</w:t>
            </w:r>
            <w:r w:rsidRPr="00825DB0">
              <w:rPr>
                <w:rFonts w:eastAsia="PMingLiU"/>
                <w:i/>
                <w:kern w:val="0"/>
                <w:sz w:val="24"/>
                <w:szCs w:val="24"/>
                <w:lang w:val="tt-RU"/>
              </w:rPr>
              <w:t>присядка</w:t>
            </w:r>
            <w:r w:rsidRPr="00825DB0">
              <w:rPr>
                <w:rFonts w:eastAsia="PMingLiU"/>
                <w:i/>
                <w:kern w:val="0"/>
                <w:sz w:val="24"/>
                <w:szCs w:val="24"/>
              </w:rPr>
              <w:t>»,«носок - пятка»</w:t>
            </w:r>
            <w:r w:rsidRPr="00825DB0">
              <w:rPr>
                <w:rFonts w:eastAsia="PMingLiU"/>
                <w:i/>
                <w:kern w:val="0"/>
                <w:sz w:val="24"/>
                <w:szCs w:val="24"/>
                <w:lang w:val="tt-RU"/>
              </w:rPr>
              <w:t xml:space="preserve">, </w:t>
            </w:r>
            <w:r w:rsidRPr="00825DB0">
              <w:rPr>
                <w:rFonts w:eastAsia="PMingLiU"/>
                <w:i/>
                <w:kern w:val="0"/>
                <w:sz w:val="24"/>
                <w:szCs w:val="24"/>
              </w:rPr>
              <w:t>«основной ход», «ход с каблука»</w:t>
            </w:r>
            <w:r w:rsidRPr="00825DB0">
              <w:rPr>
                <w:rFonts w:eastAsia="PMingLiU"/>
                <w:i/>
                <w:kern w:val="0"/>
                <w:sz w:val="24"/>
                <w:szCs w:val="24"/>
                <w:lang w:val="tt-RU"/>
              </w:rPr>
              <w:t xml:space="preserve">, </w:t>
            </w:r>
            <w:r w:rsidRPr="00825DB0">
              <w:rPr>
                <w:rFonts w:eastAsia="PMingLiU"/>
                <w:i/>
                <w:kern w:val="0"/>
                <w:sz w:val="24"/>
                <w:szCs w:val="24"/>
              </w:rPr>
              <w:t>«боковой ход», «кружение</w:t>
            </w:r>
            <w:r w:rsidRPr="00825DB0">
              <w:rPr>
                <w:rFonts w:eastAsia="PMingLiU"/>
                <w:i/>
                <w:kern w:val="0"/>
                <w:sz w:val="24"/>
                <w:szCs w:val="24"/>
                <w:lang w:val="tt-RU"/>
              </w:rPr>
              <w:t xml:space="preserve"> парами</w:t>
            </w:r>
            <w:r w:rsidRPr="00825DB0">
              <w:rPr>
                <w:rFonts w:eastAsia="PMingLiU"/>
                <w:i/>
                <w:kern w:val="0"/>
                <w:sz w:val="24"/>
                <w:szCs w:val="24"/>
              </w:rPr>
              <w:t>»</w:t>
            </w:r>
            <w:r w:rsidRPr="00825DB0">
              <w:rPr>
                <w:rFonts w:eastAsia="PMingLiU"/>
                <w:i/>
                <w:kern w:val="0"/>
                <w:sz w:val="24"/>
                <w:szCs w:val="24"/>
                <w:lang w:val="tt-RU"/>
              </w:rPr>
              <w:t xml:space="preserve"> и др. Поддерживать проявления музыкально-двигательной импровизации в работе над танцевальными движениями.</w:t>
            </w:r>
          </w:p>
          <w:p w:rsidR="000C2BE4" w:rsidRPr="00825DB0" w:rsidRDefault="000C2BE4" w:rsidP="002C2219">
            <w:pPr>
              <w:ind w:firstLine="597"/>
              <w:rPr>
                <w:rFonts w:eastAsia="PMingLiU"/>
                <w:i/>
                <w:kern w:val="0"/>
                <w:sz w:val="24"/>
                <w:szCs w:val="24"/>
              </w:rPr>
            </w:pPr>
            <w:r w:rsidRPr="00825DB0">
              <w:rPr>
                <w:rFonts w:eastAsia="PMingLiU"/>
                <w:i/>
                <w:kern w:val="0"/>
                <w:sz w:val="24"/>
                <w:szCs w:val="24"/>
              </w:rPr>
              <w:t>Познакомить детей с ходом в татарском (русском) хороводе, формировать легкость в естественных движениях.</w:t>
            </w:r>
          </w:p>
          <w:p w:rsidR="001F72AC" w:rsidRPr="00825DB0" w:rsidRDefault="000C2BE4" w:rsidP="002C2219">
            <w:pPr>
              <w:ind w:firstLine="597"/>
              <w:rPr>
                <w:rFonts w:eastAsia="PMingLiU"/>
                <w:i/>
                <w:kern w:val="0"/>
                <w:sz w:val="24"/>
                <w:szCs w:val="24"/>
                <w:lang w:val="tt-RU"/>
              </w:rPr>
            </w:pPr>
            <w:r w:rsidRPr="00825DB0">
              <w:rPr>
                <w:rFonts w:eastAsia="PMingLiU"/>
                <w:i/>
                <w:kern w:val="0"/>
                <w:sz w:val="24"/>
                <w:szCs w:val="24"/>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tc>
      </w:tr>
    </w:tbl>
    <w:p w:rsidR="003C2C1F" w:rsidRPr="00825DB0" w:rsidRDefault="003C2C1F" w:rsidP="002C2219">
      <w:pPr>
        <w:spacing w:after="0" w:line="240" w:lineRule="auto"/>
        <w:rPr>
          <w:rFonts w:ascii="Times New Roman" w:hAnsi="Times New Roman" w:cs="Times New Roman"/>
          <w:b/>
          <w:bCs/>
          <w:i/>
          <w:iCs/>
          <w:sz w:val="24"/>
          <w:szCs w:val="24"/>
        </w:rPr>
      </w:pPr>
    </w:p>
    <w:p w:rsidR="00EB59B8" w:rsidRPr="00825DB0" w:rsidRDefault="00EB59B8" w:rsidP="002C2219">
      <w:pPr>
        <w:spacing w:after="0" w:line="240" w:lineRule="auto"/>
        <w:rPr>
          <w:rFonts w:ascii="Times New Roman" w:hAnsi="Times New Roman" w:cs="Times New Roman"/>
          <w:b/>
          <w:bCs/>
          <w:i/>
          <w:iCs/>
          <w:sz w:val="24"/>
          <w:szCs w:val="24"/>
        </w:rPr>
      </w:pPr>
      <w:r w:rsidRPr="00825DB0">
        <w:rPr>
          <w:rFonts w:ascii="Times New Roman" w:hAnsi="Times New Roman" w:cs="Times New Roman"/>
          <w:b/>
          <w:bCs/>
          <w:i/>
          <w:iCs/>
          <w:sz w:val="24"/>
          <w:szCs w:val="24"/>
        </w:rPr>
        <w:t>6-7лет/подготовительная к школе группа</w:t>
      </w:r>
    </w:p>
    <w:tbl>
      <w:tblPr>
        <w:tblStyle w:val="a3"/>
        <w:tblW w:w="9912" w:type="dxa"/>
        <w:tblInd w:w="-5" w:type="dxa"/>
        <w:tblLook w:val="04A0" w:firstRow="1" w:lastRow="0" w:firstColumn="1" w:lastColumn="0" w:noHBand="0" w:noVBand="1"/>
      </w:tblPr>
      <w:tblGrid>
        <w:gridCol w:w="2830"/>
        <w:gridCol w:w="7082"/>
      </w:tblGrid>
      <w:tr w:rsidR="001F72AC" w:rsidRPr="00825DB0" w:rsidTr="004E025A">
        <w:tc>
          <w:tcPr>
            <w:tcW w:w="2830" w:type="dxa"/>
            <w:tcBorders>
              <w:top w:val="single" w:sz="8" w:space="0" w:color="000000"/>
              <w:left w:val="single" w:sz="8" w:space="0" w:color="000000"/>
              <w:bottom w:val="single" w:sz="8" w:space="0" w:color="000000"/>
              <w:right w:val="single" w:sz="8" w:space="0" w:color="000000"/>
            </w:tcBorders>
          </w:tcPr>
          <w:p w:rsidR="001F72AC" w:rsidRPr="00825DB0"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1F72AC" w:rsidRPr="00825DB0" w:rsidRDefault="001F72AC"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Содержание</w:t>
            </w:r>
          </w:p>
        </w:tc>
      </w:tr>
      <w:tr w:rsidR="00EB59B8" w:rsidRPr="00825DB0" w:rsidTr="003C2C1F">
        <w:tc>
          <w:tcPr>
            <w:tcW w:w="2830" w:type="dxa"/>
            <w:tcBorders>
              <w:top w:val="none" w:sz="4" w:space="0" w:color="000000"/>
              <w:left w:val="single" w:sz="8" w:space="0" w:color="000000"/>
              <w:bottom w:val="single" w:sz="8" w:space="0" w:color="000000"/>
              <w:right w:val="single" w:sz="8" w:space="0" w:color="000000"/>
            </w:tcBorders>
          </w:tcPr>
          <w:p w:rsidR="00EB59B8" w:rsidRPr="00825DB0" w:rsidRDefault="00EB59B8" w:rsidP="002C2219">
            <w:pPr>
              <w:pStyle w:val="25"/>
              <w:shd w:val="clear" w:color="auto" w:fill="auto"/>
              <w:tabs>
                <w:tab w:val="left" w:pos="851"/>
                <w:tab w:val="left" w:pos="993"/>
              </w:tabs>
              <w:spacing w:before="0" w:after="0" w:line="240" w:lineRule="auto"/>
              <w:ind w:right="20"/>
              <w:rPr>
                <w:b/>
                <w:bCs/>
                <w:i/>
                <w:iCs/>
                <w:sz w:val="24"/>
                <w:szCs w:val="24"/>
              </w:rPr>
            </w:pPr>
            <w:r w:rsidRPr="00825DB0">
              <w:rPr>
                <w:b/>
                <w:i/>
                <w:iCs/>
                <w:sz w:val="24"/>
                <w:szCs w:val="24"/>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Pr="00825DB0">
              <w:rPr>
                <w:b/>
                <w:sz w:val="24"/>
                <w:szCs w:val="24"/>
              </w:rPr>
              <w:t>.</w:t>
            </w:r>
          </w:p>
        </w:tc>
        <w:tc>
          <w:tcPr>
            <w:tcW w:w="7082" w:type="dxa"/>
            <w:tcBorders>
              <w:top w:val="single" w:sz="4" w:space="0" w:color="auto"/>
            </w:tcBorders>
          </w:tcPr>
          <w:p w:rsidR="00EB59B8" w:rsidRPr="00825DB0" w:rsidRDefault="00EB59B8" w:rsidP="002C2219">
            <w:pPr>
              <w:ind w:firstLine="597"/>
              <w:rPr>
                <w:b/>
                <w:i/>
                <w:kern w:val="0"/>
                <w:sz w:val="24"/>
                <w:szCs w:val="24"/>
                <w:u w:val="single"/>
              </w:rPr>
            </w:pPr>
            <w:r w:rsidRPr="00825DB0">
              <w:rPr>
                <w:b/>
                <w:i/>
                <w:kern w:val="0"/>
                <w:sz w:val="24"/>
                <w:szCs w:val="24"/>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B59B8" w:rsidRPr="00825DB0" w:rsidRDefault="00EB59B8" w:rsidP="002C2219">
            <w:pPr>
              <w:ind w:firstLine="597"/>
              <w:rPr>
                <w:i/>
                <w:kern w:val="0"/>
                <w:sz w:val="24"/>
                <w:szCs w:val="24"/>
              </w:rPr>
            </w:pPr>
            <w:r w:rsidRPr="00825DB0">
              <w:rPr>
                <w:i/>
                <w:kern w:val="0"/>
                <w:sz w:val="24"/>
                <w:szCs w:val="24"/>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EB59B8" w:rsidRPr="00825DB0" w:rsidRDefault="00EB59B8" w:rsidP="002C2219">
            <w:pPr>
              <w:ind w:firstLine="597"/>
              <w:rPr>
                <w:i/>
                <w:kern w:val="0"/>
                <w:sz w:val="24"/>
                <w:szCs w:val="24"/>
              </w:rPr>
            </w:pPr>
            <w:r w:rsidRPr="00825DB0">
              <w:rPr>
                <w:i/>
                <w:kern w:val="0"/>
                <w:sz w:val="24"/>
                <w:szCs w:val="24"/>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EB59B8" w:rsidRPr="00825DB0" w:rsidRDefault="00EB59B8" w:rsidP="002C2219">
            <w:pPr>
              <w:ind w:firstLine="597"/>
              <w:rPr>
                <w:i/>
                <w:kern w:val="0"/>
                <w:sz w:val="24"/>
                <w:szCs w:val="24"/>
              </w:rPr>
            </w:pPr>
            <w:r w:rsidRPr="00825DB0">
              <w:rPr>
                <w:i/>
                <w:kern w:val="0"/>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w:t>
            </w:r>
            <w:r w:rsidRPr="00825DB0">
              <w:rPr>
                <w:i/>
                <w:kern w:val="0"/>
                <w:sz w:val="24"/>
                <w:szCs w:val="24"/>
              </w:rPr>
              <w:lastRenderedPageBreak/>
              <w:t xml:space="preserve">Учить бережно относиться к культурным ценностям и правильно вести себя в музее. </w:t>
            </w:r>
          </w:p>
          <w:p w:rsidR="00EB59B8" w:rsidRPr="00825DB0" w:rsidRDefault="00EB59B8" w:rsidP="002C2219">
            <w:pPr>
              <w:ind w:firstLine="597"/>
              <w:rPr>
                <w:i/>
                <w:kern w:val="0"/>
                <w:sz w:val="24"/>
                <w:szCs w:val="24"/>
              </w:rPr>
            </w:pPr>
            <w:r w:rsidRPr="00825DB0">
              <w:rPr>
                <w:i/>
                <w:kern w:val="0"/>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EB59B8" w:rsidRPr="00825DB0" w:rsidRDefault="00EB59B8" w:rsidP="002C2219">
            <w:pPr>
              <w:ind w:firstLine="597"/>
              <w:rPr>
                <w:i/>
                <w:kern w:val="0"/>
                <w:sz w:val="24"/>
                <w:szCs w:val="24"/>
              </w:rPr>
            </w:pPr>
            <w:r w:rsidRPr="00825DB0">
              <w:rPr>
                <w:i/>
                <w:kern w:val="0"/>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EB59B8" w:rsidRPr="00825DB0" w:rsidRDefault="00EB59B8" w:rsidP="002C2219">
            <w:pPr>
              <w:ind w:firstLine="597"/>
              <w:rPr>
                <w:i/>
                <w:kern w:val="0"/>
                <w:sz w:val="24"/>
                <w:szCs w:val="24"/>
              </w:rPr>
            </w:pPr>
            <w:r w:rsidRPr="00825DB0">
              <w:rPr>
                <w:i/>
                <w:kern w:val="0"/>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EB59B8" w:rsidRPr="00825DB0" w:rsidRDefault="00EB59B8" w:rsidP="002C2219">
            <w:pPr>
              <w:ind w:firstLine="597"/>
              <w:rPr>
                <w:i/>
                <w:kern w:val="0"/>
                <w:sz w:val="24"/>
                <w:szCs w:val="24"/>
              </w:rPr>
            </w:pPr>
            <w:r w:rsidRPr="00825DB0">
              <w:rPr>
                <w:i/>
                <w:kern w:val="0"/>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EB59B8" w:rsidRPr="00825DB0" w:rsidRDefault="00EB59B8" w:rsidP="002C2219">
            <w:pPr>
              <w:ind w:firstLine="597"/>
              <w:rPr>
                <w:b/>
                <w:i/>
                <w:kern w:val="0"/>
                <w:sz w:val="24"/>
                <w:szCs w:val="24"/>
              </w:rPr>
            </w:pPr>
            <w:r w:rsidRPr="00825DB0">
              <w:rPr>
                <w:i/>
                <w:kern w:val="0"/>
                <w:sz w:val="24"/>
                <w:szCs w:val="24"/>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EB59B8" w:rsidRPr="00825DB0" w:rsidRDefault="00EB59B8" w:rsidP="002C2219">
            <w:pPr>
              <w:ind w:firstLine="597"/>
              <w:rPr>
                <w:b/>
                <w:i/>
                <w:kern w:val="0"/>
                <w:sz w:val="24"/>
                <w:szCs w:val="24"/>
                <w:u w:val="single"/>
              </w:rPr>
            </w:pPr>
            <w:r w:rsidRPr="00825DB0">
              <w:rPr>
                <w:b/>
                <w:i/>
                <w:kern w:val="0"/>
                <w:sz w:val="24"/>
                <w:szCs w:val="24"/>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B59B8" w:rsidRPr="00825DB0" w:rsidRDefault="00EB59B8" w:rsidP="002C2219">
            <w:pPr>
              <w:ind w:firstLine="597"/>
              <w:rPr>
                <w:b/>
                <w:i/>
                <w:kern w:val="0"/>
                <w:sz w:val="24"/>
                <w:szCs w:val="24"/>
                <w:u w:val="single"/>
              </w:rPr>
            </w:pPr>
            <w:r w:rsidRPr="00825DB0">
              <w:rPr>
                <w:b/>
                <w:i/>
                <w:kern w:val="0"/>
                <w:sz w:val="24"/>
                <w:szCs w:val="24"/>
                <w:u w:val="single"/>
              </w:rPr>
              <w:t>Изобразительная деятельность</w:t>
            </w:r>
          </w:p>
          <w:p w:rsidR="00EB59B8" w:rsidRPr="00825DB0" w:rsidRDefault="00EB59B8" w:rsidP="002C2219">
            <w:pPr>
              <w:ind w:firstLine="597"/>
              <w:rPr>
                <w:i/>
                <w:kern w:val="0"/>
                <w:sz w:val="24"/>
                <w:szCs w:val="24"/>
                <w:u w:val="single"/>
              </w:rPr>
            </w:pPr>
            <w:r w:rsidRPr="00825DB0">
              <w:rPr>
                <w:i/>
                <w:kern w:val="0"/>
                <w:sz w:val="24"/>
                <w:szCs w:val="24"/>
                <w:u w:val="single"/>
              </w:rPr>
              <w:t>Рисование</w:t>
            </w:r>
          </w:p>
          <w:p w:rsidR="00EB59B8" w:rsidRPr="00825DB0" w:rsidRDefault="00EB59B8" w:rsidP="002C2219">
            <w:pPr>
              <w:ind w:firstLine="597"/>
              <w:rPr>
                <w:i/>
                <w:kern w:val="0"/>
                <w:sz w:val="24"/>
                <w:szCs w:val="24"/>
              </w:rPr>
            </w:pPr>
            <w:r w:rsidRPr="00825DB0">
              <w:rPr>
                <w:i/>
                <w:kern w:val="0"/>
                <w:sz w:val="24"/>
                <w:szCs w:val="24"/>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EB59B8" w:rsidRPr="00825DB0" w:rsidRDefault="00EB59B8" w:rsidP="002C2219">
            <w:pPr>
              <w:ind w:firstLine="597"/>
              <w:rPr>
                <w:i/>
                <w:kern w:val="0"/>
                <w:sz w:val="24"/>
                <w:szCs w:val="24"/>
              </w:rPr>
            </w:pPr>
            <w:r w:rsidRPr="00825DB0">
              <w:rPr>
                <w:i/>
                <w:kern w:val="0"/>
                <w:sz w:val="24"/>
                <w:szCs w:val="24"/>
              </w:rPr>
              <w:t xml:space="preserve">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w:t>
            </w:r>
            <w:r w:rsidRPr="00825DB0">
              <w:rPr>
                <w:i/>
                <w:kern w:val="0"/>
                <w:sz w:val="24"/>
                <w:szCs w:val="24"/>
              </w:rPr>
              <w:lastRenderedPageBreak/>
              <w:t>рисования без кисти). Развивать чувство композиции.</w:t>
            </w:r>
          </w:p>
          <w:p w:rsidR="00EB59B8" w:rsidRPr="00825DB0" w:rsidRDefault="00EB59B8" w:rsidP="002C2219">
            <w:pPr>
              <w:ind w:firstLine="597"/>
              <w:rPr>
                <w:i/>
                <w:kern w:val="0"/>
                <w:sz w:val="24"/>
                <w:szCs w:val="24"/>
              </w:rPr>
            </w:pPr>
            <w:r w:rsidRPr="00825DB0">
              <w:rPr>
                <w:i/>
                <w:kern w:val="0"/>
                <w:sz w:val="24"/>
                <w:szCs w:val="24"/>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EB59B8" w:rsidRPr="00825DB0" w:rsidRDefault="00EB59B8" w:rsidP="002C2219">
            <w:pPr>
              <w:ind w:firstLine="597"/>
              <w:rPr>
                <w:i/>
                <w:kern w:val="0"/>
                <w:sz w:val="24"/>
                <w:szCs w:val="24"/>
              </w:rPr>
            </w:pPr>
            <w:r w:rsidRPr="00825DB0">
              <w:rPr>
                <w:i/>
                <w:kern w:val="0"/>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EB59B8" w:rsidRPr="00825DB0" w:rsidRDefault="00EB59B8" w:rsidP="002C2219">
            <w:pPr>
              <w:ind w:firstLine="597"/>
              <w:rPr>
                <w:i/>
                <w:kern w:val="0"/>
                <w:sz w:val="24"/>
                <w:szCs w:val="24"/>
              </w:rPr>
            </w:pPr>
            <w:r w:rsidRPr="00825DB0">
              <w:rPr>
                <w:i/>
                <w:kern w:val="0"/>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EB59B8" w:rsidRPr="00825DB0" w:rsidRDefault="00EB59B8" w:rsidP="002C2219">
            <w:pPr>
              <w:ind w:firstLine="597"/>
              <w:rPr>
                <w:b/>
                <w:i/>
                <w:kern w:val="0"/>
                <w:sz w:val="24"/>
                <w:szCs w:val="24"/>
              </w:rPr>
            </w:pPr>
            <w:r w:rsidRPr="00825DB0">
              <w:rPr>
                <w:i/>
                <w:kern w:val="0"/>
                <w:sz w:val="24"/>
                <w:szCs w:val="24"/>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EB59B8" w:rsidRPr="00825DB0" w:rsidRDefault="00EB59B8" w:rsidP="002C2219">
            <w:pPr>
              <w:ind w:firstLine="597"/>
              <w:rPr>
                <w:i/>
                <w:kern w:val="0"/>
                <w:sz w:val="24"/>
                <w:szCs w:val="24"/>
                <w:u w:val="single"/>
              </w:rPr>
            </w:pPr>
            <w:r w:rsidRPr="00825DB0">
              <w:rPr>
                <w:i/>
                <w:kern w:val="0"/>
                <w:sz w:val="24"/>
                <w:szCs w:val="24"/>
                <w:u w:val="single"/>
              </w:rPr>
              <w:t>Лепка</w:t>
            </w:r>
          </w:p>
          <w:p w:rsidR="00EB59B8" w:rsidRPr="00825DB0" w:rsidRDefault="00EB59B8" w:rsidP="002C2219">
            <w:pPr>
              <w:ind w:firstLine="597"/>
              <w:rPr>
                <w:b/>
                <w:i/>
                <w:kern w:val="0"/>
                <w:sz w:val="24"/>
                <w:szCs w:val="24"/>
              </w:rPr>
            </w:pPr>
            <w:r w:rsidRPr="00825DB0">
              <w:rPr>
                <w:i/>
                <w:kern w:val="0"/>
                <w:sz w:val="24"/>
                <w:szCs w:val="24"/>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т.д.).Развивать умение лепить из разных пластических материалов: глины, соленого теста, пластилина и др.</w:t>
            </w:r>
          </w:p>
          <w:p w:rsidR="00EB59B8" w:rsidRPr="00825DB0" w:rsidRDefault="00EB59B8" w:rsidP="002C2219">
            <w:pPr>
              <w:ind w:firstLine="597"/>
              <w:rPr>
                <w:i/>
                <w:kern w:val="0"/>
                <w:sz w:val="24"/>
                <w:szCs w:val="24"/>
              </w:rPr>
            </w:pPr>
            <w:r w:rsidRPr="00825DB0">
              <w:rPr>
                <w:i/>
                <w:kern w:val="0"/>
                <w:sz w:val="24"/>
                <w:szCs w:val="24"/>
              </w:rPr>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EB59B8" w:rsidRPr="00825DB0" w:rsidRDefault="00EB59B8" w:rsidP="002C2219">
            <w:pPr>
              <w:ind w:firstLine="597"/>
              <w:rPr>
                <w:i/>
                <w:kern w:val="0"/>
                <w:sz w:val="24"/>
                <w:szCs w:val="24"/>
              </w:rPr>
            </w:pPr>
            <w:r w:rsidRPr="00825DB0">
              <w:rPr>
                <w:i/>
                <w:kern w:val="0"/>
                <w:sz w:val="24"/>
                <w:szCs w:val="24"/>
              </w:rPr>
              <w:t>Развивать умение лепить с натуры актюбинские и шемордановские игрушки, передавать их характерные особенности.</w:t>
            </w:r>
          </w:p>
          <w:p w:rsidR="00EB59B8" w:rsidRPr="00825DB0" w:rsidRDefault="00EB59B8" w:rsidP="002C2219">
            <w:pPr>
              <w:ind w:firstLine="597"/>
              <w:rPr>
                <w:i/>
                <w:kern w:val="0"/>
                <w:sz w:val="24"/>
                <w:szCs w:val="24"/>
              </w:rPr>
            </w:pPr>
            <w:r w:rsidRPr="00825DB0">
              <w:rPr>
                <w:i/>
                <w:kern w:val="0"/>
                <w:sz w:val="24"/>
                <w:szCs w:val="24"/>
              </w:rPr>
              <w:t>Обогащать опыт изображения скульптурныхгруппиз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EB59B8" w:rsidRPr="00825DB0" w:rsidRDefault="00EB59B8" w:rsidP="002C2219">
            <w:pPr>
              <w:ind w:firstLine="597"/>
              <w:rPr>
                <w:b/>
                <w:i/>
                <w:kern w:val="0"/>
                <w:sz w:val="24"/>
                <w:szCs w:val="24"/>
              </w:rPr>
            </w:pPr>
            <w:r w:rsidRPr="00825DB0">
              <w:rPr>
                <w:i/>
                <w:kern w:val="0"/>
                <w:sz w:val="24"/>
                <w:szCs w:val="24"/>
              </w:rPr>
              <w:t>Развивать умение лепить по представлению героев литературных произведений народов Поволжья. Развивать творчество, инициативу.</w:t>
            </w:r>
          </w:p>
          <w:p w:rsidR="00EB59B8" w:rsidRPr="00825DB0" w:rsidRDefault="00EB59B8" w:rsidP="002C2219">
            <w:pPr>
              <w:ind w:firstLine="597"/>
              <w:rPr>
                <w:i/>
                <w:kern w:val="0"/>
                <w:sz w:val="24"/>
                <w:szCs w:val="24"/>
                <w:u w:val="single"/>
              </w:rPr>
            </w:pPr>
            <w:r w:rsidRPr="00825DB0">
              <w:rPr>
                <w:i/>
                <w:kern w:val="0"/>
                <w:sz w:val="24"/>
                <w:szCs w:val="24"/>
                <w:u w:val="single"/>
              </w:rPr>
              <w:t>Аппликация</w:t>
            </w:r>
          </w:p>
          <w:p w:rsidR="00EB59B8" w:rsidRPr="00825DB0" w:rsidRDefault="00EB59B8" w:rsidP="002C2219">
            <w:pPr>
              <w:ind w:firstLine="597"/>
              <w:rPr>
                <w:i/>
                <w:kern w:val="0"/>
                <w:sz w:val="24"/>
                <w:szCs w:val="24"/>
              </w:rPr>
            </w:pPr>
            <w:r w:rsidRPr="00825DB0">
              <w:rPr>
                <w:i/>
                <w:kern w:val="0"/>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B59B8" w:rsidRPr="00825DB0" w:rsidRDefault="00EB59B8" w:rsidP="002C2219">
            <w:pPr>
              <w:ind w:firstLine="597"/>
              <w:rPr>
                <w:i/>
                <w:kern w:val="0"/>
                <w:sz w:val="24"/>
                <w:szCs w:val="24"/>
              </w:rPr>
            </w:pPr>
            <w:r w:rsidRPr="00825DB0">
              <w:rPr>
                <w:i/>
                <w:kern w:val="0"/>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EB59B8" w:rsidRPr="00825DB0" w:rsidRDefault="00EB59B8" w:rsidP="002C2219">
            <w:pPr>
              <w:ind w:firstLine="597"/>
              <w:rPr>
                <w:i/>
                <w:kern w:val="0"/>
                <w:sz w:val="24"/>
                <w:szCs w:val="24"/>
              </w:rPr>
            </w:pPr>
            <w:r w:rsidRPr="00825DB0">
              <w:rPr>
                <w:i/>
                <w:kern w:val="0"/>
                <w:sz w:val="24"/>
                <w:szCs w:val="24"/>
              </w:rPr>
              <w:lastRenderedPageBreak/>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EB59B8" w:rsidRPr="00825DB0" w:rsidRDefault="00EB59B8" w:rsidP="002C2219">
            <w:pPr>
              <w:ind w:firstLine="597"/>
              <w:rPr>
                <w:i/>
                <w:kern w:val="0"/>
                <w:sz w:val="24"/>
                <w:szCs w:val="24"/>
              </w:rPr>
            </w:pPr>
            <w:r w:rsidRPr="00825DB0">
              <w:rPr>
                <w:i/>
                <w:kern w:val="0"/>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EB59B8" w:rsidRPr="00825DB0" w:rsidRDefault="00EB59B8" w:rsidP="002C2219">
            <w:pPr>
              <w:ind w:firstLine="597"/>
              <w:rPr>
                <w:i/>
                <w:kern w:val="0"/>
                <w:sz w:val="24"/>
                <w:szCs w:val="24"/>
              </w:rPr>
            </w:pPr>
            <w:r w:rsidRPr="00825DB0">
              <w:rPr>
                <w:i/>
                <w:kern w:val="0"/>
                <w:sz w:val="24"/>
                <w:szCs w:val="24"/>
              </w:rPr>
              <w:t xml:space="preserve">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 </w:t>
            </w:r>
          </w:p>
          <w:p w:rsidR="00EB59B8" w:rsidRPr="00825DB0" w:rsidRDefault="00EB59B8" w:rsidP="002C2219">
            <w:pPr>
              <w:ind w:firstLine="597"/>
              <w:rPr>
                <w:b/>
                <w:i/>
                <w:kern w:val="0"/>
                <w:sz w:val="24"/>
                <w:szCs w:val="24"/>
                <w:u w:val="single"/>
              </w:rPr>
            </w:pPr>
            <w:r w:rsidRPr="00825DB0">
              <w:rPr>
                <w:b/>
                <w:i/>
                <w:kern w:val="0"/>
                <w:sz w:val="24"/>
                <w:szCs w:val="24"/>
                <w:u w:val="single"/>
              </w:rPr>
              <w:t>Музыкальная деятельность</w:t>
            </w:r>
          </w:p>
          <w:p w:rsidR="00EB59B8" w:rsidRPr="00825DB0" w:rsidRDefault="00EB59B8" w:rsidP="002C2219">
            <w:pPr>
              <w:ind w:firstLine="597"/>
              <w:rPr>
                <w:i/>
                <w:kern w:val="0"/>
                <w:sz w:val="24"/>
                <w:szCs w:val="24"/>
                <w:lang w:val="tt-RU"/>
              </w:rPr>
            </w:pPr>
            <w:r w:rsidRPr="00825DB0">
              <w:rPr>
                <w:i/>
                <w:kern w:val="0"/>
                <w:sz w:val="24"/>
                <w:szCs w:val="24"/>
                <w:lang w:val="tt-RU"/>
              </w:rPr>
              <w:t xml:space="preserve">Приобщать к музыкальной культуре татарского народа.Познакомить с лучшими образцами вокальной, инструментальной, оркестровой музыки. </w:t>
            </w:r>
            <w:r w:rsidRPr="00825DB0">
              <w:rPr>
                <w:i/>
                <w:kern w:val="0"/>
                <w:sz w:val="24"/>
                <w:szCs w:val="24"/>
              </w:rPr>
              <w:t>Развивать умение определять настроение, характер музыки, поддерживать беседу о ней.</w:t>
            </w:r>
          </w:p>
          <w:p w:rsidR="00EB59B8" w:rsidRPr="00825DB0" w:rsidRDefault="00EB59B8" w:rsidP="002C2219">
            <w:pPr>
              <w:ind w:firstLine="597"/>
              <w:rPr>
                <w:i/>
                <w:kern w:val="0"/>
                <w:sz w:val="24"/>
                <w:szCs w:val="24"/>
                <w:lang w:val="tt-RU"/>
              </w:rPr>
            </w:pPr>
            <w:r w:rsidRPr="00825DB0">
              <w:rPr>
                <w:i/>
                <w:kern w:val="0"/>
                <w:sz w:val="24"/>
                <w:szCs w:val="24"/>
                <w:lang w:val="tt-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B59B8" w:rsidRPr="00825DB0" w:rsidRDefault="00EB59B8" w:rsidP="002C2219">
            <w:pPr>
              <w:ind w:firstLine="597"/>
              <w:rPr>
                <w:i/>
                <w:kern w:val="0"/>
                <w:sz w:val="24"/>
                <w:szCs w:val="24"/>
                <w:lang w:val="tt-RU"/>
              </w:rPr>
            </w:pPr>
            <w:r w:rsidRPr="00825DB0">
              <w:rPr>
                <w:i/>
                <w:kern w:val="0"/>
                <w:sz w:val="24"/>
                <w:szCs w:val="24"/>
                <w:lang w:val="tt-RU"/>
              </w:rPr>
              <w:t>Познакомить детей с мелодией Государственного гимна Российской Федерации. Развивать чувство гражданственности.</w:t>
            </w:r>
          </w:p>
          <w:p w:rsidR="00EB59B8" w:rsidRPr="00825DB0" w:rsidRDefault="00EB59B8" w:rsidP="002C2219">
            <w:pPr>
              <w:ind w:firstLine="597"/>
              <w:rPr>
                <w:i/>
                <w:kern w:val="0"/>
                <w:sz w:val="24"/>
                <w:szCs w:val="24"/>
                <w:lang w:val="tt-RU"/>
              </w:rPr>
            </w:pPr>
            <w:r w:rsidRPr="00825DB0">
              <w:rPr>
                <w:i/>
                <w:kern w:val="0"/>
                <w:sz w:val="24"/>
                <w:szCs w:val="24"/>
                <w:lang w:val="tt-RU"/>
              </w:rPr>
              <w:t>Продолжать работу над формированием певческих навыков детей на основе национального репертуара, добиваться чистогоинтонирования, правильного произношения слов, музыкально выразительного пения.</w:t>
            </w:r>
          </w:p>
          <w:p w:rsidR="00EB59B8" w:rsidRPr="00825DB0" w:rsidRDefault="00EB59B8" w:rsidP="002C2219">
            <w:pPr>
              <w:ind w:firstLine="597"/>
              <w:rPr>
                <w:i/>
                <w:kern w:val="0"/>
                <w:sz w:val="24"/>
                <w:szCs w:val="24"/>
              </w:rPr>
            </w:pPr>
            <w:r w:rsidRPr="00825DB0">
              <w:rPr>
                <w:i/>
                <w:kern w:val="0"/>
                <w:sz w:val="24"/>
                <w:szCs w:val="24"/>
                <w:lang w:val="tt-RU"/>
              </w:rPr>
              <w:t xml:space="preserve">Расширять объем основных и танцевальных движений: </w:t>
            </w:r>
            <w:r w:rsidRPr="00825DB0">
              <w:rPr>
                <w:i/>
                <w:kern w:val="0"/>
                <w:sz w:val="24"/>
                <w:szCs w:val="24"/>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EB59B8" w:rsidRPr="00825DB0" w:rsidRDefault="00EB59B8" w:rsidP="002C2219">
            <w:pPr>
              <w:ind w:firstLine="597"/>
              <w:rPr>
                <w:i/>
                <w:kern w:val="0"/>
                <w:sz w:val="24"/>
                <w:szCs w:val="24"/>
              </w:rPr>
            </w:pPr>
            <w:r w:rsidRPr="00825DB0">
              <w:rPr>
                <w:i/>
                <w:kern w:val="0"/>
                <w:sz w:val="24"/>
                <w:szCs w:val="24"/>
              </w:rPr>
              <w:t>Создавать условия для приобретения опыта исполнения танцев народов Поволжья, развивать эмоциональное общение в них.</w:t>
            </w:r>
          </w:p>
          <w:p w:rsidR="00EB59B8" w:rsidRPr="00825DB0" w:rsidRDefault="00EB59B8" w:rsidP="002C2219">
            <w:pPr>
              <w:ind w:firstLine="597"/>
              <w:rPr>
                <w:i/>
                <w:kern w:val="0"/>
                <w:sz w:val="24"/>
                <w:szCs w:val="24"/>
                <w:lang w:val="tt-RU"/>
              </w:rPr>
            </w:pPr>
            <w:r w:rsidRPr="00825DB0">
              <w:rPr>
                <w:i/>
                <w:kern w:val="0"/>
                <w:sz w:val="24"/>
                <w:szCs w:val="24"/>
                <w:lang w:val="tt-RU"/>
              </w:rPr>
              <w:t xml:space="preserve">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 </w:t>
            </w:r>
          </w:p>
        </w:tc>
      </w:tr>
    </w:tbl>
    <w:p w:rsidR="00401B3F" w:rsidRPr="00825DB0" w:rsidRDefault="00401B3F" w:rsidP="002C2219">
      <w:pPr>
        <w:pStyle w:val="25"/>
        <w:tabs>
          <w:tab w:val="left" w:pos="851"/>
          <w:tab w:val="left" w:pos="993"/>
        </w:tabs>
        <w:spacing w:after="0" w:line="240" w:lineRule="auto"/>
        <w:ind w:right="20"/>
        <w:rPr>
          <w:b/>
          <w:bCs/>
          <w:i/>
          <w:iCs/>
          <w:sz w:val="24"/>
          <w:szCs w:val="24"/>
        </w:rPr>
      </w:pPr>
      <w:r w:rsidRPr="00825DB0">
        <w:rPr>
          <w:b/>
          <w:bCs/>
          <w:i/>
          <w:iCs/>
          <w:sz w:val="24"/>
          <w:szCs w:val="24"/>
        </w:rPr>
        <w:lastRenderedPageBreak/>
        <w:t>Физическое развитие ЧФУОО:</w:t>
      </w:r>
    </w:p>
    <w:p w:rsidR="00401B3F" w:rsidRPr="00825DB0" w:rsidRDefault="00401B3F" w:rsidP="002C2219">
      <w:pPr>
        <w:pStyle w:val="25"/>
        <w:tabs>
          <w:tab w:val="left" w:pos="851"/>
          <w:tab w:val="left" w:pos="993"/>
        </w:tabs>
        <w:spacing w:before="0" w:after="0" w:line="240" w:lineRule="auto"/>
        <w:ind w:right="20"/>
        <w:rPr>
          <w:b/>
          <w:bCs/>
          <w:i/>
          <w:iCs/>
          <w:sz w:val="24"/>
          <w:szCs w:val="24"/>
        </w:rPr>
      </w:pPr>
      <w:r w:rsidRPr="00825DB0">
        <w:rPr>
          <w:b/>
          <w:bCs/>
          <w:i/>
          <w:iCs/>
          <w:sz w:val="24"/>
          <w:szCs w:val="24"/>
        </w:rPr>
        <w:t>2-3года/первая младшая группа</w:t>
      </w:r>
    </w:p>
    <w:tbl>
      <w:tblPr>
        <w:tblStyle w:val="a3"/>
        <w:tblW w:w="9912" w:type="dxa"/>
        <w:tblInd w:w="-5" w:type="dxa"/>
        <w:tblLook w:val="04A0" w:firstRow="1" w:lastRow="0" w:firstColumn="1" w:lastColumn="0" w:noHBand="0" w:noVBand="1"/>
      </w:tblPr>
      <w:tblGrid>
        <w:gridCol w:w="2830"/>
        <w:gridCol w:w="7082"/>
      </w:tblGrid>
      <w:tr w:rsidR="00401B3F" w:rsidRPr="00825DB0" w:rsidTr="00401B3F">
        <w:tc>
          <w:tcPr>
            <w:tcW w:w="2830" w:type="dxa"/>
            <w:tcBorders>
              <w:top w:val="single" w:sz="8" w:space="0" w:color="000000"/>
              <w:left w:val="single" w:sz="8" w:space="0" w:color="000000"/>
              <w:bottom w:val="single" w:sz="8" w:space="0" w:color="000000"/>
              <w:right w:val="single" w:sz="8" w:space="0" w:color="000000"/>
            </w:tcBorders>
          </w:tcPr>
          <w:p w:rsidR="00401B3F" w:rsidRPr="00825DB0" w:rsidRDefault="00401B3F" w:rsidP="002C2219">
            <w:pPr>
              <w:pStyle w:val="25"/>
              <w:shd w:val="clear" w:color="auto" w:fill="auto"/>
              <w:tabs>
                <w:tab w:val="left" w:pos="851"/>
                <w:tab w:val="left" w:pos="993"/>
              </w:tabs>
              <w:spacing w:before="0" w:after="0" w:line="240" w:lineRule="auto"/>
              <w:ind w:right="20"/>
              <w:rPr>
                <w:b/>
                <w:bCs/>
                <w:i/>
                <w:iCs/>
                <w:sz w:val="24"/>
                <w:szCs w:val="24"/>
              </w:rPr>
            </w:pPr>
            <w:bookmarkStart w:id="11" w:name="_Hlk142922543"/>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401B3F" w:rsidRPr="00825DB0"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Содержание</w:t>
            </w:r>
          </w:p>
        </w:tc>
      </w:tr>
      <w:tr w:rsidR="00401B3F" w:rsidRPr="00825DB0" w:rsidTr="00401B3F">
        <w:tc>
          <w:tcPr>
            <w:tcW w:w="2830" w:type="dxa"/>
          </w:tcPr>
          <w:p w:rsidR="00401B3F" w:rsidRPr="00825DB0" w:rsidRDefault="00B04C9D"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 xml:space="preserve">Создание условий для укрепления здоровья </w:t>
            </w:r>
            <w:r w:rsidRPr="00825DB0">
              <w:rPr>
                <w:b/>
                <w:bCs/>
                <w:i/>
                <w:iCs/>
                <w:sz w:val="24"/>
                <w:szCs w:val="24"/>
              </w:rPr>
              <w:lastRenderedPageBreak/>
              <w:t>детей, становления ценности ЗОЖ. Развития различных видов двигательной активности, формирование навыков безопасного поведения</w:t>
            </w:r>
          </w:p>
        </w:tc>
        <w:tc>
          <w:tcPr>
            <w:tcW w:w="7082" w:type="dxa"/>
          </w:tcPr>
          <w:p w:rsidR="00B04C9D" w:rsidRPr="00825DB0" w:rsidRDefault="00B04C9D" w:rsidP="00435A88">
            <w:pPr>
              <w:autoSpaceDE w:val="0"/>
              <w:autoSpaceDN w:val="0"/>
              <w:adjustRightInd w:val="0"/>
              <w:ind w:firstLine="608"/>
              <w:rPr>
                <w:rFonts w:eastAsia="TimesNewRomanPSMT"/>
                <w:b/>
                <w:i/>
                <w:iCs/>
                <w:kern w:val="0"/>
                <w:sz w:val="24"/>
                <w:szCs w:val="24"/>
                <w:u w:val="single"/>
              </w:rPr>
            </w:pPr>
            <w:r w:rsidRPr="00825DB0">
              <w:rPr>
                <w:rFonts w:eastAsia="TimesNewRomanPSMT"/>
                <w:b/>
                <w:i/>
                <w:iCs/>
                <w:kern w:val="0"/>
                <w:sz w:val="24"/>
                <w:szCs w:val="24"/>
                <w:u w:val="single"/>
              </w:rPr>
              <w:lastRenderedPageBreak/>
              <w:t>В сфере укрепления здоровья детей, становления ценностей здорового образа жизни</w:t>
            </w:r>
          </w:p>
          <w:p w:rsidR="00B04C9D" w:rsidRPr="00825DB0" w:rsidRDefault="00B04C9D" w:rsidP="00435A88">
            <w:pPr>
              <w:ind w:firstLine="608"/>
              <w:rPr>
                <w:i/>
                <w:iCs/>
                <w:kern w:val="0"/>
                <w:sz w:val="24"/>
                <w:szCs w:val="24"/>
              </w:rPr>
            </w:pPr>
            <w:r w:rsidRPr="00825DB0">
              <w:rPr>
                <w:i/>
                <w:iCs/>
                <w:kern w:val="0"/>
                <w:sz w:val="24"/>
                <w:szCs w:val="24"/>
              </w:rPr>
              <w:lastRenderedPageBreak/>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B04C9D" w:rsidRPr="00825DB0" w:rsidRDefault="00B04C9D" w:rsidP="00435A88">
            <w:pPr>
              <w:ind w:firstLine="608"/>
              <w:rPr>
                <w:i/>
                <w:iCs/>
                <w:kern w:val="0"/>
                <w:sz w:val="24"/>
                <w:szCs w:val="24"/>
              </w:rPr>
            </w:pPr>
            <w:r w:rsidRPr="00825DB0">
              <w:rPr>
                <w:i/>
                <w:iCs/>
                <w:kern w:val="0"/>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B04C9D" w:rsidRPr="00825DB0" w:rsidRDefault="00B04C9D" w:rsidP="00435A88">
            <w:pPr>
              <w:ind w:firstLine="608"/>
              <w:rPr>
                <w:i/>
                <w:iCs/>
                <w:kern w:val="0"/>
                <w:sz w:val="24"/>
                <w:szCs w:val="24"/>
              </w:rPr>
            </w:pPr>
            <w:r w:rsidRPr="00825DB0">
              <w:rPr>
                <w:i/>
                <w:iCs/>
                <w:kern w:val="0"/>
                <w:sz w:val="24"/>
                <w:szCs w:val="24"/>
              </w:rPr>
              <w:t>Рассказать о пользе воды, овощей, каши для здоровья человека.</w:t>
            </w:r>
          </w:p>
          <w:p w:rsidR="00B04C9D" w:rsidRPr="00825DB0" w:rsidRDefault="00B04C9D" w:rsidP="00435A88">
            <w:pPr>
              <w:ind w:firstLine="608"/>
              <w:rPr>
                <w:rFonts w:eastAsia="TimesNewRomanPSMT"/>
                <w:i/>
                <w:iCs/>
                <w:kern w:val="0"/>
                <w:sz w:val="24"/>
                <w:szCs w:val="24"/>
              </w:rPr>
            </w:pPr>
            <w:r w:rsidRPr="00825DB0">
              <w:rPr>
                <w:i/>
                <w:iCs/>
                <w:kern w:val="0"/>
                <w:sz w:val="24"/>
                <w:szCs w:val="24"/>
              </w:rPr>
              <w:t>Побуждать детей осмысленно пользоваться зубной щёткой, расческой, носовым платком, туалетной бумагой, влажной салфеткой.</w:t>
            </w:r>
          </w:p>
          <w:p w:rsidR="00B04C9D" w:rsidRPr="00825DB0" w:rsidRDefault="00B04C9D" w:rsidP="00435A88">
            <w:pPr>
              <w:autoSpaceDE w:val="0"/>
              <w:autoSpaceDN w:val="0"/>
              <w:adjustRightInd w:val="0"/>
              <w:ind w:firstLine="608"/>
              <w:rPr>
                <w:rFonts w:eastAsia="TimesNewRomanPSMT"/>
                <w:b/>
                <w:i/>
                <w:iCs/>
                <w:kern w:val="0"/>
                <w:sz w:val="24"/>
                <w:szCs w:val="24"/>
                <w:u w:val="single"/>
              </w:rPr>
            </w:pPr>
            <w:r w:rsidRPr="00825DB0">
              <w:rPr>
                <w:rFonts w:eastAsia="TimesNewRomanPSMT"/>
                <w:b/>
                <w:i/>
                <w:iCs/>
                <w:kern w:val="0"/>
                <w:sz w:val="24"/>
                <w:szCs w:val="24"/>
                <w:u w:val="single"/>
              </w:rPr>
              <w:t>В сфере развития различных видов двигательной активности</w:t>
            </w:r>
          </w:p>
          <w:p w:rsidR="00B04C9D" w:rsidRPr="00825DB0" w:rsidRDefault="00B04C9D" w:rsidP="00435A88">
            <w:pPr>
              <w:shd w:val="clear" w:color="auto" w:fill="FFFFFF"/>
              <w:autoSpaceDE w:val="0"/>
              <w:autoSpaceDN w:val="0"/>
              <w:adjustRightInd w:val="0"/>
              <w:ind w:firstLine="608"/>
              <w:rPr>
                <w:i/>
                <w:iCs/>
                <w:kern w:val="0"/>
                <w:sz w:val="24"/>
                <w:szCs w:val="24"/>
              </w:rPr>
            </w:pPr>
            <w:r w:rsidRPr="00825DB0">
              <w:rPr>
                <w:i/>
                <w:iCs/>
                <w:kern w:val="0"/>
                <w:sz w:val="24"/>
                <w:szCs w:val="24"/>
              </w:rPr>
              <w:t xml:space="preserve">Создавать условия для </w:t>
            </w:r>
            <w:r w:rsidRPr="00825DB0">
              <w:rPr>
                <w:rFonts w:eastAsia="TimesNewRomanPSMT"/>
                <w:i/>
                <w:iCs/>
                <w:kern w:val="0"/>
                <w:sz w:val="24"/>
                <w:szCs w:val="24"/>
              </w:rPr>
              <w:t>двигательной активности, в том числе самостоятельной</w:t>
            </w:r>
            <w:r w:rsidRPr="00825DB0">
              <w:rPr>
                <w:i/>
                <w:iCs/>
                <w:kern w:val="0"/>
                <w:sz w:val="24"/>
                <w:szCs w:val="24"/>
              </w:rPr>
              <w:t>. Способствовать получению удовольствия от процесса выполнения движений.</w:t>
            </w:r>
          </w:p>
          <w:p w:rsidR="00B04C9D" w:rsidRPr="00825DB0" w:rsidRDefault="00B04C9D" w:rsidP="00435A88">
            <w:pPr>
              <w:shd w:val="clear" w:color="auto" w:fill="FFFFFF"/>
              <w:autoSpaceDE w:val="0"/>
              <w:autoSpaceDN w:val="0"/>
              <w:adjustRightInd w:val="0"/>
              <w:ind w:firstLine="608"/>
              <w:rPr>
                <w:i/>
                <w:iCs/>
                <w:kern w:val="0"/>
                <w:sz w:val="24"/>
                <w:szCs w:val="24"/>
              </w:rPr>
            </w:pPr>
            <w:r w:rsidRPr="00825DB0">
              <w:rPr>
                <w:i/>
                <w:iCs/>
                <w:kern w:val="0"/>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rsidR="00B04C9D" w:rsidRPr="00825DB0" w:rsidRDefault="00B04C9D" w:rsidP="00435A88">
            <w:pPr>
              <w:ind w:firstLine="608"/>
              <w:rPr>
                <w:i/>
                <w:iCs/>
                <w:kern w:val="0"/>
                <w:sz w:val="24"/>
                <w:szCs w:val="24"/>
              </w:rPr>
            </w:pPr>
            <w:r w:rsidRPr="00825DB0">
              <w:rPr>
                <w:i/>
                <w:iCs/>
                <w:kern w:val="0"/>
                <w:sz w:val="24"/>
                <w:szCs w:val="24"/>
              </w:rPr>
              <w:t>Развивать согласованность совместных действий в татарских подвижных играх, организованных взрослыми.</w:t>
            </w:r>
          </w:p>
          <w:p w:rsidR="00B04C9D" w:rsidRPr="00825DB0" w:rsidRDefault="00B04C9D" w:rsidP="00435A88">
            <w:pPr>
              <w:autoSpaceDE w:val="0"/>
              <w:autoSpaceDN w:val="0"/>
              <w:adjustRightInd w:val="0"/>
              <w:ind w:firstLine="608"/>
              <w:rPr>
                <w:rFonts w:eastAsia="TimesNewRomanPSMT"/>
                <w:i/>
                <w:iCs/>
                <w:kern w:val="0"/>
                <w:sz w:val="24"/>
                <w:szCs w:val="24"/>
              </w:rPr>
            </w:pPr>
            <w:r w:rsidRPr="00825DB0">
              <w:rPr>
                <w:rFonts w:eastAsia="TimesNewRomanPSMT"/>
                <w:i/>
                <w:iCs/>
                <w:kern w:val="0"/>
                <w:sz w:val="24"/>
                <w:szCs w:val="24"/>
              </w:rPr>
              <w:t>Вовлекать детей в игры с предметами, стимулирующие развитие мелкой моторики.</w:t>
            </w:r>
          </w:p>
          <w:p w:rsidR="00B04C9D" w:rsidRPr="00825DB0" w:rsidRDefault="00B04C9D" w:rsidP="00435A88">
            <w:pPr>
              <w:autoSpaceDE w:val="0"/>
              <w:autoSpaceDN w:val="0"/>
              <w:adjustRightInd w:val="0"/>
              <w:ind w:firstLine="608"/>
              <w:rPr>
                <w:rFonts w:eastAsia="TimesNewRomanPSMT"/>
                <w:b/>
                <w:i/>
                <w:iCs/>
                <w:kern w:val="0"/>
                <w:sz w:val="24"/>
                <w:szCs w:val="24"/>
                <w:u w:val="single"/>
              </w:rPr>
            </w:pPr>
            <w:r w:rsidRPr="00825DB0">
              <w:rPr>
                <w:rFonts w:eastAsia="TimesNewRomanPSMT"/>
                <w:b/>
                <w:i/>
                <w:iCs/>
                <w:kern w:val="0"/>
                <w:sz w:val="24"/>
                <w:szCs w:val="24"/>
                <w:u w:val="single"/>
              </w:rPr>
              <w:t>В сфере формирования навыков безопасного поведения</w:t>
            </w:r>
          </w:p>
          <w:p w:rsidR="00401B3F" w:rsidRPr="00825DB0" w:rsidRDefault="00B04C9D" w:rsidP="00435A88">
            <w:pPr>
              <w:autoSpaceDE w:val="0"/>
              <w:autoSpaceDN w:val="0"/>
              <w:adjustRightInd w:val="0"/>
              <w:ind w:firstLine="608"/>
              <w:rPr>
                <w:b/>
                <w:bCs/>
                <w:i/>
                <w:iCs/>
                <w:kern w:val="0"/>
                <w:sz w:val="24"/>
                <w:szCs w:val="24"/>
              </w:rPr>
            </w:pPr>
            <w:r w:rsidRPr="00825DB0">
              <w:rPr>
                <w:rFonts w:eastAsia="TimesNewRomanPSMT"/>
                <w:i/>
                <w:iCs/>
                <w:kern w:val="0"/>
                <w:sz w:val="24"/>
                <w:szCs w:val="24"/>
              </w:rPr>
              <w:t xml:space="preserve">Создавать безопасную среду, предостерегать детей от поступков, угрожающих их жизни и здоровью. </w:t>
            </w:r>
          </w:p>
        </w:tc>
      </w:tr>
      <w:bookmarkEnd w:id="11"/>
    </w:tbl>
    <w:p w:rsidR="00401B3F" w:rsidRPr="00825DB0" w:rsidRDefault="00401B3F" w:rsidP="002C2219">
      <w:pPr>
        <w:pStyle w:val="25"/>
        <w:tabs>
          <w:tab w:val="left" w:pos="851"/>
          <w:tab w:val="left" w:pos="993"/>
        </w:tabs>
        <w:spacing w:before="0" w:after="0" w:line="240" w:lineRule="auto"/>
        <w:ind w:right="20"/>
        <w:rPr>
          <w:b/>
          <w:bCs/>
          <w:i/>
          <w:iCs/>
          <w:sz w:val="24"/>
          <w:szCs w:val="24"/>
        </w:rPr>
      </w:pPr>
    </w:p>
    <w:p w:rsidR="00920E8E" w:rsidRPr="00825DB0" w:rsidRDefault="00401B3F" w:rsidP="002C2219">
      <w:pPr>
        <w:pStyle w:val="25"/>
        <w:tabs>
          <w:tab w:val="left" w:pos="851"/>
          <w:tab w:val="left" w:pos="993"/>
        </w:tabs>
        <w:spacing w:before="0" w:after="0" w:line="240" w:lineRule="auto"/>
        <w:ind w:right="20"/>
        <w:rPr>
          <w:b/>
          <w:bCs/>
          <w:i/>
          <w:iCs/>
          <w:sz w:val="24"/>
          <w:szCs w:val="24"/>
        </w:rPr>
      </w:pPr>
      <w:r w:rsidRPr="00825DB0">
        <w:rPr>
          <w:b/>
          <w:bCs/>
          <w:i/>
          <w:iCs/>
          <w:sz w:val="24"/>
          <w:szCs w:val="24"/>
        </w:rPr>
        <w:t>3-4 года/ вторая младшая группа</w:t>
      </w:r>
    </w:p>
    <w:tbl>
      <w:tblPr>
        <w:tblStyle w:val="a3"/>
        <w:tblW w:w="9912" w:type="dxa"/>
        <w:tblInd w:w="-5" w:type="dxa"/>
        <w:tblLook w:val="04A0" w:firstRow="1" w:lastRow="0" w:firstColumn="1" w:lastColumn="0" w:noHBand="0" w:noVBand="1"/>
      </w:tblPr>
      <w:tblGrid>
        <w:gridCol w:w="2830"/>
        <w:gridCol w:w="7082"/>
      </w:tblGrid>
      <w:tr w:rsidR="00401B3F" w:rsidRPr="00825DB0" w:rsidTr="004E025A">
        <w:tc>
          <w:tcPr>
            <w:tcW w:w="2830" w:type="dxa"/>
            <w:tcBorders>
              <w:top w:val="single" w:sz="8" w:space="0" w:color="000000"/>
              <w:left w:val="single" w:sz="8" w:space="0" w:color="000000"/>
              <w:bottom w:val="single" w:sz="8" w:space="0" w:color="000000"/>
              <w:right w:val="single" w:sz="8" w:space="0" w:color="000000"/>
            </w:tcBorders>
          </w:tcPr>
          <w:p w:rsidR="00401B3F" w:rsidRPr="00825DB0" w:rsidRDefault="00401B3F" w:rsidP="002C2219">
            <w:pPr>
              <w:tabs>
                <w:tab w:val="left" w:pos="851"/>
              </w:tabs>
              <w:rPr>
                <w:b/>
                <w:bCs/>
                <w:i/>
                <w:iCs/>
                <w:kern w:val="0"/>
                <w:sz w:val="24"/>
                <w:szCs w:val="24"/>
              </w:rPr>
            </w:pPr>
            <w:r w:rsidRPr="00825DB0">
              <w:rPr>
                <w:b/>
                <w:bCs/>
                <w:i/>
                <w:iCs/>
                <w:kern w:val="0"/>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401B3F" w:rsidRPr="00825DB0" w:rsidRDefault="00401B3F" w:rsidP="002C2219">
            <w:pPr>
              <w:tabs>
                <w:tab w:val="left" w:pos="851"/>
              </w:tabs>
              <w:rPr>
                <w:b/>
                <w:bCs/>
                <w:i/>
                <w:iCs/>
                <w:kern w:val="0"/>
                <w:sz w:val="24"/>
                <w:szCs w:val="24"/>
              </w:rPr>
            </w:pPr>
            <w:r w:rsidRPr="00825DB0">
              <w:rPr>
                <w:b/>
                <w:bCs/>
                <w:i/>
                <w:iCs/>
                <w:kern w:val="0"/>
                <w:sz w:val="24"/>
                <w:szCs w:val="24"/>
              </w:rPr>
              <w:t>Содержание</w:t>
            </w:r>
          </w:p>
        </w:tc>
      </w:tr>
      <w:tr w:rsidR="00401B3F" w:rsidRPr="00825DB0" w:rsidTr="004E025A">
        <w:tc>
          <w:tcPr>
            <w:tcW w:w="2830" w:type="dxa"/>
          </w:tcPr>
          <w:p w:rsidR="00B04C9D" w:rsidRPr="00825DB0" w:rsidRDefault="00B04C9D" w:rsidP="002C2219">
            <w:pPr>
              <w:tabs>
                <w:tab w:val="left" w:pos="851"/>
              </w:tabs>
              <w:rPr>
                <w:b/>
                <w:bCs/>
                <w:i/>
                <w:iCs/>
                <w:kern w:val="0"/>
                <w:sz w:val="24"/>
                <w:szCs w:val="24"/>
              </w:rPr>
            </w:pPr>
            <w:r w:rsidRPr="00825DB0">
              <w:rPr>
                <w:b/>
                <w:bCs/>
                <w:i/>
                <w:iCs/>
                <w:kern w:val="0"/>
                <w:sz w:val="24"/>
                <w:szCs w:val="24"/>
              </w:rPr>
              <w:t xml:space="preserve">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w:t>
            </w:r>
            <w:r w:rsidRPr="00825DB0">
              <w:rPr>
                <w:b/>
                <w:bCs/>
                <w:i/>
                <w:iCs/>
                <w:kern w:val="0"/>
                <w:sz w:val="24"/>
                <w:szCs w:val="24"/>
              </w:rPr>
              <w:lastRenderedPageBreak/>
              <w:t>некоторых видах спорта, овладения подвижными играми с правилами.</w:t>
            </w:r>
          </w:p>
          <w:p w:rsidR="00401B3F" w:rsidRPr="00825DB0" w:rsidRDefault="00401B3F" w:rsidP="002C2219">
            <w:pPr>
              <w:tabs>
                <w:tab w:val="left" w:pos="851"/>
              </w:tabs>
              <w:rPr>
                <w:b/>
                <w:bCs/>
                <w:i/>
                <w:iCs/>
                <w:kern w:val="0"/>
                <w:sz w:val="24"/>
                <w:szCs w:val="24"/>
              </w:rPr>
            </w:pPr>
          </w:p>
        </w:tc>
        <w:tc>
          <w:tcPr>
            <w:tcW w:w="7082" w:type="dxa"/>
          </w:tcPr>
          <w:p w:rsidR="00B04C9D" w:rsidRPr="00825DB0" w:rsidRDefault="00B04C9D" w:rsidP="00435A88">
            <w:pPr>
              <w:autoSpaceDE w:val="0"/>
              <w:autoSpaceDN w:val="0"/>
              <w:adjustRightInd w:val="0"/>
              <w:ind w:firstLine="608"/>
              <w:rPr>
                <w:rFonts w:eastAsia="TimesNewRomanPSMT"/>
                <w:b/>
                <w:i/>
                <w:iCs/>
                <w:kern w:val="0"/>
                <w:sz w:val="24"/>
                <w:szCs w:val="24"/>
                <w:u w:val="single"/>
              </w:rPr>
            </w:pPr>
            <w:r w:rsidRPr="00825DB0">
              <w:rPr>
                <w:rFonts w:eastAsia="TimesNewRomanPSMT"/>
                <w:b/>
                <w:i/>
                <w:iCs/>
                <w:kern w:val="0"/>
                <w:sz w:val="24"/>
                <w:szCs w:val="24"/>
                <w:u w:val="single"/>
              </w:rPr>
              <w:lastRenderedPageBreak/>
              <w:t>В сфере становления у детей ценностей здорового образа жизни</w:t>
            </w:r>
          </w:p>
          <w:p w:rsidR="00B04C9D" w:rsidRPr="00825DB0" w:rsidRDefault="00B04C9D" w:rsidP="00435A88">
            <w:pPr>
              <w:ind w:firstLine="608"/>
              <w:rPr>
                <w:i/>
                <w:iCs/>
                <w:kern w:val="0"/>
                <w:sz w:val="24"/>
                <w:szCs w:val="24"/>
              </w:rPr>
            </w:pPr>
            <w:r w:rsidRPr="00825DB0">
              <w:rPr>
                <w:i/>
                <w:iCs/>
                <w:kern w:val="0"/>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Формировать потребность в соблюдении гигиенических навыков.</w:t>
            </w:r>
          </w:p>
          <w:p w:rsidR="00B04C9D" w:rsidRPr="00825DB0" w:rsidRDefault="00B04C9D" w:rsidP="00435A88">
            <w:pPr>
              <w:ind w:firstLine="608"/>
              <w:rPr>
                <w:i/>
                <w:iCs/>
                <w:kern w:val="0"/>
                <w:sz w:val="24"/>
                <w:szCs w:val="24"/>
              </w:rPr>
            </w:pPr>
            <w:r w:rsidRPr="00825DB0">
              <w:rPr>
                <w:i/>
                <w:iCs/>
                <w:kern w:val="0"/>
                <w:sz w:val="24"/>
                <w:szCs w:val="24"/>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B04C9D" w:rsidRPr="00825DB0" w:rsidRDefault="00B04C9D" w:rsidP="00435A88">
            <w:pPr>
              <w:ind w:firstLine="608"/>
              <w:rPr>
                <w:i/>
                <w:iCs/>
                <w:kern w:val="0"/>
                <w:sz w:val="24"/>
                <w:szCs w:val="24"/>
              </w:rPr>
            </w:pPr>
            <w:r w:rsidRPr="00825DB0">
              <w:rPr>
                <w:i/>
                <w:iCs/>
                <w:kern w:val="0"/>
                <w:sz w:val="24"/>
                <w:szCs w:val="24"/>
              </w:rPr>
              <w:tab/>
              <w:t xml:space="preserve">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w:t>
            </w:r>
            <w:r w:rsidRPr="00825DB0">
              <w:rPr>
                <w:i/>
                <w:iCs/>
                <w:kern w:val="0"/>
                <w:sz w:val="24"/>
                <w:szCs w:val="24"/>
              </w:rPr>
              <w:lastRenderedPageBreak/>
              <w:t>Рассказать об особенностях приема в пищу национальных блюд, обих пользедля детского организма.</w:t>
            </w:r>
          </w:p>
          <w:p w:rsidR="00B04C9D" w:rsidRPr="00825DB0" w:rsidRDefault="00B04C9D" w:rsidP="00435A88">
            <w:pPr>
              <w:ind w:firstLine="608"/>
              <w:rPr>
                <w:i/>
                <w:iCs/>
                <w:kern w:val="0"/>
                <w:sz w:val="24"/>
                <w:szCs w:val="24"/>
              </w:rPr>
            </w:pPr>
            <w:r w:rsidRPr="00825DB0">
              <w:rPr>
                <w:i/>
                <w:iCs/>
                <w:kern w:val="0"/>
                <w:sz w:val="24"/>
                <w:szCs w:val="24"/>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фруктах.Сформировать представление о полезной и вредной пище, помочь соблюдению элементарных правил здорового питания.</w:t>
            </w:r>
          </w:p>
          <w:p w:rsidR="00B04C9D" w:rsidRPr="00825DB0" w:rsidRDefault="00B04C9D" w:rsidP="00435A88">
            <w:pPr>
              <w:ind w:firstLine="608"/>
              <w:rPr>
                <w:rFonts w:eastAsia="TimesNewRomanPSMT"/>
                <w:b/>
                <w:i/>
                <w:iCs/>
                <w:kern w:val="0"/>
                <w:sz w:val="24"/>
                <w:szCs w:val="24"/>
              </w:rPr>
            </w:pPr>
            <w:r w:rsidRPr="00825DB0">
              <w:rPr>
                <w:i/>
                <w:iCs/>
                <w:kern w:val="0"/>
                <w:sz w:val="24"/>
                <w:szCs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бережногоотношения к своему здоровью издоровью близких людей.</w:t>
            </w:r>
            <w:r w:rsidRPr="00825DB0">
              <w:rPr>
                <w:i/>
                <w:iCs/>
                <w:kern w:val="0"/>
                <w:sz w:val="24"/>
                <w:szCs w:val="24"/>
              </w:rPr>
              <w:tab/>
              <w:t>Помочь осознать пользу здорового образа жизни.</w:t>
            </w:r>
          </w:p>
          <w:p w:rsidR="00B04C9D" w:rsidRPr="00825DB0" w:rsidRDefault="00B04C9D" w:rsidP="00435A88">
            <w:pPr>
              <w:autoSpaceDE w:val="0"/>
              <w:autoSpaceDN w:val="0"/>
              <w:adjustRightInd w:val="0"/>
              <w:ind w:firstLine="608"/>
              <w:rPr>
                <w:rFonts w:eastAsia="TimesNewRomanPSMT"/>
                <w:b/>
                <w:i/>
                <w:iCs/>
                <w:kern w:val="0"/>
                <w:sz w:val="24"/>
                <w:szCs w:val="24"/>
                <w:u w:val="single"/>
              </w:rPr>
            </w:pPr>
            <w:r w:rsidRPr="00825DB0">
              <w:rPr>
                <w:rFonts w:eastAsia="TimesNewRomanPSMT"/>
                <w:b/>
                <w:i/>
                <w:iCs/>
                <w:kern w:val="0"/>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04C9D" w:rsidRPr="00825DB0" w:rsidRDefault="00B04C9D" w:rsidP="00435A88">
            <w:pPr>
              <w:ind w:firstLine="608"/>
              <w:rPr>
                <w:i/>
                <w:iCs/>
                <w:kern w:val="0"/>
                <w:sz w:val="24"/>
                <w:szCs w:val="24"/>
              </w:rPr>
            </w:pPr>
            <w:r w:rsidRPr="00825DB0">
              <w:rPr>
                <w:i/>
                <w:iCs/>
                <w:kern w:val="0"/>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B04C9D" w:rsidRPr="00825DB0" w:rsidRDefault="00B04C9D" w:rsidP="00435A88">
            <w:pPr>
              <w:shd w:val="clear" w:color="auto" w:fill="FFFFFF"/>
              <w:autoSpaceDE w:val="0"/>
              <w:autoSpaceDN w:val="0"/>
              <w:adjustRightInd w:val="0"/>
              <w:ind w:firstLine="608"/>
              <w:rPr>
                <w:i/>
                <w:iCs/>
                <w:kern w:val="0"/>
                <w:sz w:val="24"/>
                <w:szCs w:val="24"/>
              </w:rPr>
            </w:pPr>
            <w:r w:rsidRPr="00825DB0">
              <w:rPr>
                <w:i/>
                <w:iCs/>
                <w:kern w:val="0"/>
                <w:sz w:val="24"/>
                <w:szCs w:val="24"/>
              </w:rPr>
              <w:t xml:space="preserve">Создавать условия для </w:t>
            </w:r>
            <w:r w:rsidRPr="00825DB0">
              <w:rPr>
                <w:rFonts w:eastAsia="TimesNewRomanPSMT"/>
                <w:i/>
                <w:iCs/>
                <w:kern w:val="0"/>
                <w:sz w:val="24"/>
                <w:szCs w:val="24"/>
              </w:rPr>
              <w:t>двигательной активности, в том числе самостоятельной</w:t>
            </w:r>
            <w:r w:rsidRPr="00825DB0">
              <w:rPr>
                <w:i/>
                <w:iCs/>
                <w:kern w:val="0"/>
                <w:sz w:val="24"/>
                <w:szCs w:val="24"/>
              </w:rPr>
              <w:t>.</w:t>
            </w:r>
          </w:p>
          <w:p w:rsidR="00B04C9D" w:rsidRPr="00825DB0" w:rsidRDefault="00B04C9D" w:rsidP="00435A88">
            <w:pPr>
              <w:shd w:val="clear" w:color="auto" w:fill="FFFFFF"/>
              <w:autoSpaceDE w:val="0"/>
              <w:autoSpaceDN w:val="0"/>
              <w:adjustRightInd w:val="0"/>
              <w:ind w:firstLine="608"/>
              <w:rPr>
                <w:i/>
                <w:iCs/>
                <w:kern w:val="0"/>
                <w:sz w:val="24"/>
                <w:szCs w:val="24"/>
              </w:rPr>
            </w:pPr>
            <w:r w:rsidRPr="00825DB0">
              <w:rPr>
                <w:i/>
                <w:iCs/>
                <w:kern w:val="0"/>
                <w:sz w:val="24"/>
                <w:szCs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01B3F" w:rsidRPr="00825DB0" w:rsidRDefault="00B04C9D" w:rsidP="00435A88">
            <w:pPr>
              <w:ind w:firstLine="608"/>
              <w:rPr>
                <w:i/>
                <w:iCs/>
                <w:kern w:val="0"/>
                <w:sz w:val="24"/>
                <w:szCs w:val="24"/>
              </w:rPr>
            </w:pPr>
            <w:r w:rsidRPr="00825DB0">
              <w:rPr>
                <w:i/>
                <w:iCs/>
                <w:kern w:val="0"/>
                <w:sz w:val="24"/>
                <w:szCs w:val="24"/>
              </w:rPr>
              <w:t>Поддерживать интерес детей к татарским подвижным играм, осуществляя смену движений и постепенно усложняя правила.</w:t>
            </w:r>
          </w:p>
        </w:tc>
      </w:tr>
    </w:tbl>
    <w:p w:rsidR="002A1BB8" w:rsidRPr="00825DB0" w:rsidRDefault="002A1BB8" w:rsidP="002C2219">
      <w:pPr>
        <w:tabs>
          <w:tab w:val="left" w:pos="851"/>
        </w:tabs>
        <w:spacing w:after="0" w:line="240" w:lineRule="auto"/>
        <w:jc w:val="both"/>
        <w:rPr>
          <w:rFonts w:ascii="Times New Roman" w:eastAsia="Times New Roman" w:hAnsi="Times New Roman" w:cs="Times New Roman"/>
          <w:b/>
          <w:bCs/>
          <w:i/>
          <w:iCs/>
          <w:kern w:val="0"/>
          <w:sz w:val="24"/>
          <w:szCs w:val="24"/>
          <w:lang w:eastAsia="ru-RU"/>
        </w:rPr>
      </w:pPr>
    </w:p>
    <w:p w:rsidR="00401B3F" w:rsidRPr="00825DB0" w:rsidRDefault="00401B3F" w:rsidP="002C2219">
      <w:pPr>
        <w:tabs>
          <w:tab w:val="left" w:pos="851"/>
        </w:tabs>
        <w:spacing w:after="0" w:line="240" w:lineRule="auto"/>
        <w:jc w:val="both"/>
        <w:rPr>
          <w:rFonts w:ascii="Times New Roman" w:eastAsia="Times New Roman" w:hAnsi="Times New Roman" w:cs="Times New Roman"/>
          <w:b/>
          <w:bCs/>
          <w:i/>
          <w:iCs/>
          <w:kern w:val="0"/>
          <w:sz w:val="24"/>
          <w:szCs w:val="24"/>
          <w:lang w:eastAsia="ru-RU"/>
        </w:rPr>
      </w:pPr>
      <w:r w:rsidRPr="00825DB0">
        <w:rPr>
          <w:rFonts w:ascii="Times New Roman" w:eastAsia="Times New Roman" w:hAnsi="Times New Roman" w:cs="Times New Roman"/>
          <w:b/>
          <w:bCs/>
          <w:i/>
          <w:iCs/>
          <w:kern w:val="0"/>
          <w:sz w:val="24"/>
          <w:szCs w:val="24"/>
          <w:lang w:eastAsia="ru-RU"/>
        </w:rPr>
        <w:t>4-5лет/средняя группа</w:t>
      </w:r>
    </w:p>
    <w:tbl>
      <w:tblPr>
        <w:tblStyle w:val="a3"/>
        <w:tblW w:w="9912" w:type="dxa"/>
        <w:tblInd w:w="-5" w:type="dxa"/>
        <w:tblLook w:val="04A0" w:firstRow="1" w:lastRow="0" w:firstColumn="1" w:lastColumn="0" w:noHBand="0" w:noVBand="1"/>
      </w:tblPr>
      <w:tblGrid>
        <w:gridCol w:w="2830"/>
        <w:gridCol w:w="7082"/>
      </w:tblGrid>
      <w:tr w:rsidR="00401B3F" w:rsidRPr="00825DB0" w:rsidTr="004E025A">
        <w:tc>
          <w:tcPr>
            <w:tcW w:w="2830" w:type="dxa"/>
            <w:tcBorders>
              <w:top w:val="single" w:sz="8" w:space="0" w:color="000000"/>
              <w:left w:val="single" w:sz="8" w:space="0" w:color="000000"/>
              <w:bottom w:val="single" w:sz="8" w:space="0" w:color="000000"/>
              <w:right w:val="single" w:sz="8" w:space="0" w:color="000000"/>
            </w:tcBorders>
          </w:tcPr>
          <w:p w:rsidR="00401B3F" w:rsidRPr="00825DB0" w:rsidRDefault="00401B3F" w:rsidP="002C2219">
            <w:pPr>
              <w:tabs>
                <w:tab w:val="left" w:pos="851"/>
              </w:tabs>
              <w:rPr>
                <w:b/>
                <w:bCs/>
                <w:i/>
                <w:iCs/>
                <w:kern w:val="0"/>
                <w:sz w:val="24"/>
                <w:szCs w:val="24"/>
              </w:rPr>
            </w:pPr>
            <w:r w:rsidRPr="00825DB0">
              <w:rPr>
                <w:b/>
                <w:bCs/>
                <w:i/>
                <w:iCs/>
                <w:kern w:val="0"/>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401B3F" w:rsidRPr="00825DB0" w:rsidRDefault="00401B3F" w:rsidP="002C2219">
            <w:pPr>
              <w:tabs>
                <w:tab w:val="left" w:pos="851"/>
              </w:tabs>
              <w:rPr>
                <w:b/>
                <w:bCs/>
                <w:i/>
                <w:iCs/>
                <w:kern w:val="0"/>
                <w:sz w:val="24"/>
                <w:szCs w:val="24"/>
              </w:rPr>
            </w:pPr>
            <w:r w:rsidRPr="00825DB0">
              <w:rPr>
                <w:b/>
                <w:bCs/>
                <w:i/>
                <w:iCs/>
                <w:kern w:val="0"/>
                <w:sz w:val="24"/>
                <w:szCs w:val="24"/>
              </w:rPr>
              <w:t>Содержание</w:t>
            </w:r>
          </w:p>
        </w:tc>
      </w:tr>
      <w:tr w:rsidR="00401B3F" w:rsidRPr="00825DB0" w:rsidTr="004E025A">
        <w:tc>
          <w:tcPr>
            <w:tcW w:w="2830" w:type="dxa"/>
          </w:tcPr>
          <w:p w:rsidR="00B04C9D" w:rsidRPr="00825DB0" w:rsidRDefault="00B04C9D" w:rsidP="002C2219">
            <w:pPr>
              <w:tabs>
                <w:tab w:val="left" w:pos="851"/>
              </w:tabs>
              <w:rPr>
                <w:b/>
                <w:bCs/>
                <w:i/>
                <w:iCs/>
                <w:kern w:val="0"/>
                <w:sz w:val="24"/>
                <w:szCs w:val="24"/>
              </w:rPr>
            </w:pPr>
            <w:r w:rsidRPr="00825DB0">
              <w:rPr>
                <w:b/>
                <w:bCs/>
                <w:i/>
                <w:iCs/>
                <w:kern w:val="0"/>
                <w:sz w:val="24"/>
                <w:szCs w:val="24"/>
              </w:rPr>
              <w:t xml:space="preserve">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w:t>
            </w:r>
            <w:r w:rsidRPr="00825DB0">
              <w:rPr>
                <w:b/>
                <w:bCs/>
                <w:i/>
                <w:iCs/>
                <w:kern w:val="0"/>
                <w:sz w:val="24"/>
                <w:szCs w:val="24"/>
              </w:rPr>
              <w:lastRenderedPageBreak/>
              <w:t>представлений о некоторых видах спорта, овладения подвижными играми с правилами.</w:t>
            </w:r>
          </w:p>
          <w:p w:rsidR="00401B3F" w:rsidRPr="00825DB0" w:rsidRDefault="00401B3F" w:rsidP="002C2219">
            <w:pPr>
              <w:tabs>
                <w:tab w:val="left" w:pos="851"/>
              </w:tabs>
              <w:rPr>
                <w:b/>
                <w:bCs/>
                <w:i/>
                <w:iCs/>
                <w:kern w:val="0"/>
                <w:sz w:val="24"/>
                <w:szCs w:val="24"/>
              </w:rPr>
            </w:pPr>
          </w:p>
        </w:tc>
        <w:tc>
          <w:tcPr>
            <w:tcW w:w="7082" w:type="dxa"/>
          </w:tcPr>
          <w:p w:rsidR="00B04C9D" w:rsidRPr="00825DB0" w:rsidRDefault="00B04C9D" w:rsidP="00435A88">
            <w:pPr>
              <w:autoSpaceDE w:val="0"/>
              <w:autoSpaceDN w:val="0"/>
              <w:adjustRightInd w:val="0"/>
              <w:ind w:firstLine="608"/>
              <w:rPr>
                <w:rFonts w:eastAsia="TimesNewRomanPSMT"/>
                <w:b/>
                <w:i/>
                <w:iCs/>
                <w:kern w:val="0"/>
                <w:sz w:val="24"/>
                <w:szCs w:val="24"/>
                <w:u w:val="single"/>
              </w:rPr>
            </w:pPr>
            <w:r w:rsidRPr="00825DB0">
              <w:rPr>
                <w:rFonts w:eastAsia="TimesNewRomanPSMT"/>
                <w:b/>
                <w:i/>
                <w:iCs/>
                <w:kern w:val="0"/>
                <w:sz w:val="24"/>
                <w:szCs w:val="24"/>
                <w:u w:val="single"/>
              </w:rPr>
              <w:lastRenderedPageBreak/>
              <w:t>В сфере становления у детей ценностей здорового образа жизни</w:t>
            </w:r>
          </w:p>
          <w:p w:rsidR="00B04C9D" w:rsidRPr="00825DB0" w:rsidRDefault="00B04C9D" w:rsidP="00435A88">
            <w:pPr>
              <w:ind w:firstLine="608"/>
              <w:rPr>
                <w:i/>
                <w:iCs/>
                <w:kern w:val="0"/>
                <w:sz w:val="24"/>
                <w:szCs w:val="24"/>
              </w:rPr>
            </w:pPr>
            <w:r w:rsidRPr="00825DB0">
              <w:rPr>
                <w:i/>
                <w:iCs/>
                <w:kern w:val="0"/>
                <w:sz w:val="24"/>
                <w:szCs w:val="24"/>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B04C9D" w:rsidRPr="00825DB0" w:rsidRDefault="00B04C9D" w:rsidP="00435A88">
            <w:pPr>
              <w:ind w:firstLine="608"/>
              <w:rPr>
                <w:i/>
                <w:iCs/>
                <w:kern w:val="0"/>
                <w:sz w:val="24"/>
                <w:szCs w:val="24"/>
              </w:rPr>
            </w:pPr>
            <w:r w:rsidRPr="00825DB0">
              <w:rPr>
                <w:i/>
                <w:iCs/>
                <w:kern w:val="0"/>
                <w:sz w:val="24"/>
                <w:szCs w:val="24"/>
              </w:rPr>
              <w:t>Обогащать представления детей об алгоритме процессов личной гигиены. Добиваться осознанного соблюдения детьми гигиенических правил</w:t>
            </w:r>
            <w:r w:rsidRPr="00825DB0">
              <w:rPr>
                <w:rFonts w:eastAsia="TimesNewRomanPSMT"/>
                <w:i/>
                <w:iCs/>
                <w:kern w:val="0"/>
                <w:sz w:val="24"/>
                <w:szCs w:val="24"/>
              </w:rPr>
              <w:t>:</w:t>
            </w:r>
            <w:r w:rsidRPr="00825DB0">
              <w:rPr>
                <w:i/>
                <w:iCs/>
                <w:kern w:val="0"/>
                <w:sz w:val="24"/>
                <w:szCs w:val="24"/>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B04C9D" w:rsidRPr="00825DB0" w:rsidRDefault="00B04C9D" w:rsidP="002C2219">
            <w:pPr>
              <w:rPr>
                <w:i/>
                <w:iCs/>
                <w:kern w:val="0"/>
                <w:sz w:val="24"/>
                <w:szCs w:val="24"/>
              </w:rPr>
            </w:pPr>
            <w:r w:rsidRPr="00825DB0">
              <w:rPr>
                <w:i/>
                <w:iCs/>
                <w:kern w:val="0"/>
                <w:sz w:val="24"/>
                <w:szCs w:val="24"/>
              </w:rPr>
              <w:tab/>
              <w:t>Поддерживать умение одеваться просто и чисто, аккуратно складывать одежду, ходить в помещении в чистой обуви.</w:t>
            </w:r>
          </w:p>
          <w:p w:rsidR="00B04C9D" w:rsidRPr="00825DB0" w:rsidRDefault="00B04C9D" w:rsidP="00435A88">
            <w:pPr>
              <w:ind w:firstLine="608"/>
              <w:rPr>
                <w:i/>
                <w:iCs/>
                <w:kern w:val="0"/>
                <w:sz w:val="24"/>
                <w:szCs w:val="24"/>
              </w:rPr>
            </w:pPr>
            <w:r w:rsidRPr="00825DB0">
              <w:rPr>
                <w:i/>
                <w:iCs/>
                <w:kern w:val="0"/>
                <w:sz w:val="24"/>
                <w:szCs w:val="24"/>
              </w:rPr>
              <w:t xml:space="preserve">Совершенствовать навыки аккуратного приема пищи: </w:t>
            </w:r>
            <w:r w:rsidRPr="00825DB0">
              <w:rPr>
                <w:i/>
                <w:iCs/>
                <w:kern w:val="0"/>
                <w:sz w:val="24"/>
                <w:szCs w:val="24"/>
              </w:rPr>
              <w:lastRenderedPageBreak/>
              <w:t xml:space="preserve">пищу брать понемногу, есть бесшумно, не есть слишком горячую пищу, не сорить, правильно пользоваться столовыми приборами. </w:t>
            </w:r>
          </w:p>
          <w:p w:rsidR="00B04C9D" w:rsidRPr="00825DB0" w:rsidRDefault="00B04C9D" w:rsidP="00435A88">
            <w:pPr>
              <w:ind w:firstLine="608"/>
              <w:rPr>
                <w:i/>
                <w:iCs/>
                <w:kern w:val="0"/>
                <w:sz w:val="24"/>
                <w:szCs w:val="24"/>
              </w:rPr>
            </w:pPr>
            <w:r w:rsidRPr="00825DB0">
              <w:rPr>
                <w:i/>
                <w:iCs/>
                <w:kern w:val="0"/>
                <w:sz w:val="24"/>
                <w:szCs w:val="24"/>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rsidR="00B04C9D" w:rsidRPr="00825DB0" w:rsidRDefault="00B04C9D" w:rsidP="00435A88">
            <w:pPr>
              <w:ind w:firstLine="608"/>
              <w:rPr>
                <w:i/>
                <w:iCs/>
                <w:kern w:val="0"/>
                <w:sz w:val="24"/>
                <w:szCs w:val="24"/>
              </w:rPr>
            </w:pPr>
            <w:r w:rsidRPr="00825DB0">
              <w:rPr>
                <w:i/>
                <w:iCs/>
                <w:kern w:val="0"/>
                <w:sz w:val="24"/>
                <w:szCs w:val="24"/>
              </w:rPr>
              <w:tab/>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B04C9D" w:rsidRPr="00825DB0" w:rsidRDefault="00B04C9D" w:rsidP="00435A88">
            <w:pPr>
              <w:ind w:firstLine="608"/>
              <w:rPr>
                <w:i/>
                <w:iCs/>
                <w:kern w:val="0"/>
                <w:sz w:val="24"/>
                <w:szCs w:val="24"/>
              </w:rPr>
            </w:pPr>
            <w:r w:rsidRPr="00825DB0">
              <w:rPr>
                <w:i/>
                <w:iCs/>
                <w:kern w:val="0"/>
                <w:sz w:val="24"/>
                <w:szCs w:val="24"/>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B04C9D" w:rsidRPr="00825DB0" w:rsidRDefault="00B04C9D" w:rsidP="00435A88">
            <w:pPr>
              <w:ind w:firstLine="608"/>
              <w:rPr>
                <w:rFonts w:eastAsia="TimesNewRomanPSMT"/>
                <w:b/>
                <w:i/>
                <w:iCs/>
                <w:kern w:val="0"/>
                <w:sz w:val="24"/>
                <w:szCs w:val="24"/>
              </w:rPr>
            </w:pPr>
            <w:r w:rsidRPr="00825DB0">
              <w:rPr>
                <w:rFonts w:eastAsia="TimesNewRomanPSMT"/>
                <w:i/>
                <w:iCs/>
                <w:kern w:val="0"/>
                <w:sz w:val="24"/>
                <w:szCs w:val="24"/>
              </w:rPr>
              <w:t>Создавать возможности для активного участия детей в оздоровительных мероприятиях.</w:t>
            </w:r>
          </w:p>
          <w:p w:rsidR="00B04C9D" w:rsidRPr="00825DB0" w:rsidRDefault="00B04C9D" w:rsidP="00435A88">
            <w:pPr>
              <w:autoSpaceDE w:val="0"/>
              <w:autoSpaceDN w:val="0"/>
              <w:adjustRightInd w:val="0"/>
              <w:ind w:firstLine="608"/>
              <w:rPr>
                <w:rFonts w:eastAsia="TimesNewRomanPSMT"/>
                <w:b/>
                <w:i/>
                <w:iCs/>
                <w:kern w:val="0"/>
                <w:sz w:val="24"/>
                <w:szCs w:val="24"/>
                <w:u w:val="single"/>
              </w:rPr>
            </w:pPr>
            <w:r w:rsidRPr="00825DB0">
              <w:rPr>
                <w:rFonts w:eastAsia="TimesNewRomanPSMT"/>
                <w:b/>
                <w:i/>
                <w:iCs/>
                <w:kern w:val="0"/>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04C9D" w:rsidRPr="00825DB0" w:rsidRDefault="00B04C9D" w:rsidP="00435A88">
            <w:pPr>
              <w:ind w:firstLine="608"/>
              <w:rPr>
                <w:i/>
                <w:iCs/>
                <w:kern w:val="0"/>
                <w:sz w:val="24"/>
                <w:szCs w:val="24"/>
              </w:rPr>
            </w:pPr>
            <w:r w:rsidRPr="00825DB0">
              <w:rPr>
                <w:i/>
                <w:iCs/>
                <w:kern w:val="0"/>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B04C9D" w:rsidRPr="00825DB0" w:rsidRDefault="00B04C9D" w:rsidP="00435A88">
            <w:pPr>
              <w:ind w:firstLine="608"/>
              <w:rPr>
                <w:i/>
                <w:iCs/>
                <w:kern w:val="0"/>
                <w:sz w:val="24"/>
                <w:szCs w:val="24"/>
              </w:rPr>
            </w:pPr>
            <w:r w:rsidRPr="00825DB0">
              <w:rPr>
                <w:rFonts w:eastAsia="TimesNewRomanPSMT"/>
                <w:i/>
                <w:iCs/>
                <w:kern w:val="0"/>
                <w:sz w:val="24"/>
                <w:szCs w:val="24"/>
              </w:rPr>
              <w:t xml:space="preserve">Предоставлять детям возможность кататься на </w:t>
            </w:r>
            <w:r w:rsidRPr="00825DB0">
              <w:rPr>
                <w:i/>
                <w:iCs/>
                <w:kern w:val="0"/>
                <w:sz w:val="24"/>
                <w:szCs w:val="24"/>
              </w:rPr>
              <w:t>трехколесном самокате. Развивать умение управлять своими движениями, отталкиваться, тормозить одной ногой, останавливаться.</w:t>
            </w:r>
          </w:p>
          <w:p w:rsidR="00B04C9D" w:rsidRPr="00825DB0" w:rsidRDefault="00B04C9D" w:rsidP="00435A88">
            <w:pPr>
              <w:ind w:firstLine="608"/>
              <w:rPr>
                <w:rFonts w:eastAsia="TimesNewRomanPSMT"/>
                <w:i/>
                <w:iCs/>
                <w:kern w:val="0"/>
                <w:sz w:val="24"/>
                <w:szCs w:val="24"/>
              </w:rPr>
            </w:pPr>
            <w:r w:rsidRPr="00825DB0">
              <w:rPr>
                <w:i/>
                <w:iCs/>
                <w:kern w:val="0"/>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w:t>
            </w:r>
            <w:r w:rsidRPr="00825DB0">
              <w:rPr>
                <w:i/>
                <w:iCs/>
                <w:kern w:val="0"/>
                <w:sz w:val="24"/>
                <w:szCs w:val="24"/>
              </w:rPr>
              <w:softHyphen/>
              <w:t>бодно ориентироваться на площадке.</w:t>
            </w:r>
          </w:p>
          <w:p w:rsidR="00B04C9D" w:rsidRPr="00825DB0" w:rsidRDefault="00B04C9D" w:rsidP="00435A88">
            <w:pPr>
              <w:ind w:firstLine="608"/>
              <w:rPr>
                <w:i/>
                <w:iCs/>
                <w:kern w:val="0"/>
                <w:sz w:val="24"/>
                <w:szCs w:val="24"/>
              </w:rPr>
            </w:pPr>
            <w:r w:rsidRPr="00825DB0">
              <w:rPr>
                <w:i/>
                <w:iCs/>
                <w:kern w:val="0"/>
                <w:sz w:val="24"/>
                <w:szCs w:val="24"/>
              </w:rPr>
              <w:tab/>
              <w:t xml:space="preserve">Поддерживать придумывание вариантов, комбинирование движений в татарских и русских народных играх. </w:t>
            </w:r>
          </w:p>
          <w:p w:rsidR="00401B3F" w:rsidRPr="00825DB0" w:rsidRDefault="00401B3F" w:rsidP="002C2219">
            <w:pPr>
              <w:tabs>
                <w:tab w:val="left" w:pos="851"/>
              </w:tabs>
              <w:rPr>
                <w:b/>
                <w:bCs/>
                <w:i/>
                <w:iCs/>
                <w:kern w:val="0"/>
                <w:sz w:val="24"/>
                <w:szCs w:val="24"/>
              </w:rPr>
            </w:pPr>
          </w:p>
        </w:tc>
      </w:tr>
    </w:tbl>
    <w:p w:rsidR="003C2C1F" w:rsidRPr="00825DB0" w:rsidRDefault="003C2C1F" w:rsidP="002C2219">
      <w:pPr>
        <w:tabs>
          <w:tab w:val="left" w:pos="851"/>
        </w:tabs>
        <w:spacing w:after="0" w:line="240" w:lineRule="auto"/>
        <w:jc w:val="both"/>
        <w:rPr>
          <w:rFonts w:ascii="Times New Roman" w:eastAsia="Times New Roman" w:hAnsi="Times New Roman" w:cs="Times New Roman"/>
          <w:b/>
          <w:bCs/>
          <w:i/>
          <w:iCs/>
          <w:kern w:val="0"/>
          <w:sz w:val="24"/>
          <w:szCs w:val="24"/>
          <w:lang w:eastAsia="ru-RU"/>
        </w:rPr>
      </w:pPr>
    </w:p>
    <w:p w:rsidR="00401B3F" w:rsidRPr="00825DB0" w:rsidRDefault="00401B3F" w:rsidP="002C2219">
      <w:pPr>
        <w:tabs>
          <w:tab w:val="left" w:pos="851"/>
        </w:tabs>
        <w:spacing w:after="0" w:line="240" w:lineRule="auto"/>
        <w:jc w:val="both"/>
        <w:rPr>
          <w:rFonts w:ascii="Times New Roman" w:eastAsia="Times New Roman" w:hAnsi="Times New Roman" w:cs="Times New Roman"/>
          <w:b/>
          <w:bCs/>
          <w:i/>
          <w:iCs/>
          <w:kern w:val="0"/>
          <w:sz w:val="24"/>
          <w:szCs w:val="24"/>
          <w:lang w:eastAsia="ru-RU"/>
        </w:rPr>
      </w:pPr>
      <w:r w:rsidRPr="00825DB0">
        <w:rPr>
          <w:rFonts w:ascii="Times New Roman" w:eastAsia="Times New Roman" w:hAnsi="Times New Roman" w:cs="Times New Roman"/>
          <w:b/>
          <w:bCs/>
          <w:i/>
          <w:iCs/>
          <w:kern w:val="0"/>
          <w:sz w:val="24"/>
          <w:szCs w:val="24"/>
          <w:lang w:eastAsia="ru-RU"/>
        </w:rPr>
        <w:t>5-6 лет/старшая группа</w:t>
      </w:r>
    </w:p>
    <w:tbl>
      <w:tblPr>
        <w:tblStyle w:val="a3"/>
        <w:tblW w:w="9912" w:type="dxa"/>
        <w:tblInd w:w="-5" w:type="dxa"/>
        <w:tblLook w:val="04A0" w:firstRow="1" w:lastRow="0" w:firstColumn="1" w:lastColumn="0" w:noHBand="0" w:noVBand="1"/>
      </w:tblPr>
      <w:tblGrid>
        <w:gridCol w:w="2830"/>
        <w:gridCol w:w="7082"/>
      </w:tblGrid>
      <w:tr w:rsidR="00401B3F" w:rsidRPr="00825DB0" w:rsidTr="004E025A">
        <w:tc>
          <w:tcPr>
            <w:tcW w:w="2830" w:type="dxa"/>
            <w:tcBorders>
              <w:top w:val="single" w:sz="8" w:space="0" w:color="000000"/>
              <w:left w:val="single" w:sz="8" w:space="0" w:color="000000"/>
              <w:bottom w:val="single" w:sz="8" w:space="0" w:color="000000"/>
              <w:right w:val="single" w:sz="8" w:space="0" w:color="000000"/>
            </w:tcBorders>
          </w:tcPr>
          <w:p w:rsidR="00401B3F" w:rsidRPr="00825DB0"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401B3F" w:rsidRPr="00825DB0"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Содержание</w:t>
            </w:r>
          </w:p>
        </w:tc>
      </w:tr>
      <w:tr w:rsidR="00401B3F" w:rsidRPr="00825DB0" w:rsidTr="004E025A">
        <w:tc>
          <w:tcPr>
            <w:tcW w:w="2830" w:type="dxa"/>
          </w:tcPr>
          <w:p w:rsidR="00B04C9D" w:rsidRPr="00825DB0" w:rsidRDefault="00B04C9D" w:rsidP="002C2219">
            <w:pPr>
              <w:pStyle w:val="25"/>
              <w:tabs>
                <w:tab w:val="left" w:pos="851"/>
                <w:tab w:val="left" w:pos="993"/>
              </w:tabs>
              <w:spacing w:before="0" w:line="240" w:lineRule="auto"/>
              <w:ind w:right="20"/>
              <w:rPr>
                <w:b/>
                <w:bCs/>
                <w:i/>
                <w:iCs/>
                <w:sz w:val="24"/>
                <w:szCs w:val="24"/>
              </w:rPr>
            </w:pPr>
            <w:r w:rsidRPr="00825DB0">
              <w:rPr>
                <w:b/>
                <w:bCs/>
                <w:i/>
                <w:iCs/>
                <w:sz w:val="24"/>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r w:rsidRPr="00825DB0">
              <w:rPr>
                <w:b/>
                <w:bCs/>
                <w:i/>
                <w:iCs/>
                <w:sz w:val="24"/>
                <w:szCs w:val="24"/>
              </w:rPr>
              <w:lastRenderedPageBreak/>
              <w:t>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401B3F" w:rsidRPr="00825DB0" w:rsidRDefault="00401B3F" w:rsidP="002C2219">
            <w:pPr>
              <w:pStyle w:val="25"/>
              <w:shd w:val="clear" w:color="auto" w:fill="auto"/>
              <w:tabs>
                <w:tab w:val="left" w:pos="851"/>
                <w:tab w:val="left" w:pos="993"/>
              </w:tabs>
              <w:spacing w:before="0" w:after="0" w:line="240" w:lineRule="auto"/>
              <w:ind w:right="20"/>
              <w:rPr>
                <w:b/>
                <w:bCs/>
                <w:i/>
                <w:iCs/>
                <w:sz w:val="24"/>
                <w:szCs w:val="24"/>
              </w:rPr>
            </w:pPr>
          </w:p>
        </w:tc>
        <w:tc>
          <w:tcPr>
            <w:tcW w:w="7082" w:type="dxa"/>
          </w:tcPr>
          <w:p w:rsidR="00B04C9D" w:rsidRPr="00825DB0" w:rsidRDefault="00B04C9D" w:rsidP="002C2219">
            <w:pPr>
              <w:autoSpaceDE w:val="0"/>
              <w:autoSpaceDN w:val="0"/>
              <w:adjustRightInd w:val="0"/>
              <w:ind w:firstLine="708"/>
              <w:rPr>
                <w:rFonts w:eastAsia="TimesNewRomanPSMT"/>
                <w:b/>
                <w:i/>
                <w:iCs/>
                <w:kern w:val="0"/>
                <w:sz w:val="24"/>
                <w:szCs w:val="24"/>
                <w:u w:val="single"/>
              </w:rPr>
            </w:pPr>
            <w:r w:rsidRPr="00825DB0">
              <w:rPr>
                <w:rFonts w:eastAsia="TimesNewRomanPSMT"/>
                <w:b/>
                <w:i/>
                <w:iCs/>
                <w:kern w:val="0"/>
                <w:sz w:val="24"/>
                <w:szCs w:val="24"/>
                <w:u w:val="single"/>
              </w:rPr>
              <w:lastRenderedPageBreak/>
              <w:t>В сфере становления у детей ценностей здорового образа жизни</w:t>
            </w:r>
          </w:p>
          <w:p w:rsidR="00B04C9D" w:rsidRPr="00825DB0" w:rsidRDefault="00B04C9D" w:rsidP="002C2219">
            <w:pPr>
              <w:ind w:firstLine="708"/>
              <w:rPr>
                <w:i/>
                <w:iCs/>
                <w:kern w:val="0"/>
                <w:sz w:val="24"/>
                <w:szCs w:val="24"/>
              </w:rPr>
            </w:pPr>
            <w:r w:rsidRPr="00825DB0">
              <w:rPr>
                <w:i/>
                <w:iCs/>
                <w:kern w:val="0"/>
                <w:sz w:val="24"/>
                <w:szCs w:val="24"/>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825DB0">
              <w:rPr>
                <w:rFonts w:eastAsia="TimesNewRomanPSMT"/>
                <w:i/>
                <w:iCs/>
                <w:kern w:val="0"/>
                <w:sz w:val="24"/>
                <w:szCs w:val="24"/>
              </w:rPr>
              <w:t xml:space="preserve"> Создавать возможности для активного участия детей в оздоровительных мероприятиях.</w:t>
            </w:r>
          </w:p>
          <w:p w:rsidR="00B04C9D" w:rsidRPr="00825DB0" w:rsidRDefault="00B04C9D" w:rsidP="002D2F3D">
            <w:pPr>
              <w:ind w:firstLine="608"/>
              <w:rPr>
                <w:i/>
                <w:iCs/>
                <w:kern w:val="0"/>
                <w:sz w:val="24"/>
                <w:szCs w:val="24"/>
              </w:rPr>
            </w:pPr>
            <w:r w:rsidRPr="00825DB0">
              <w:rPr>
                <w:i/>
                <w:iCs/>
                <w:kern w:val="0"/>
                <w:sz w:val="24"/>
                <w:szCs w:val="24"/>
              </w:rPr>
              <w:t>Познакомить с понятием «режим питания», с национальными изделиями из теста: эчпочмак, бэлиш, бэккэн, кыстыбый, кабартма и др.</w:t>
            </w:r>
          </w:p>
          <w:p w:rsidR="00B04C9D" w:rsidRPr="00825DB0" w:rsidRDefault="00B04C9D" w:rsidP="002D2F3D">
            <w:pPr>
              <w:ind w:firstLine="608"/>
              <w:rPr>
                <w:i/>
                <w:iCs/>
                <w:kern w:val="0"/>
                <w:sz w:val="24"/>
                <w:szCs w:val="24"/>
              </w:rPr>
            </w:pPr>
            <w:r w:rsidRPr="00825DB0">
              <w:rPr>
                <w:i/>
                <w:iCs/>
                <w:kern w:val="0"/>
                <w:sz w:val="24"/>
                <w:szCs w:val="24"/>
              </w:rPr>
              <w:t xml:space="preserve">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w:t>
            </w:r>
            <w:r w:rsidRPr="00825DB0">
              <w:rPr>
                <w:i/>
                <w:iCs/>
                <w:kern w:val="0"/>
                <w:sz w:val="24"/>
                <w:szCs w:val="24"/>
              </w:rPr>
              <w:lastRenderedPageBreak/>
              <w:t>продуктов, основываясь на сенсорных ощущениях.</w:t>
            </w:r>
          </w:p>
          <w:p w:rsidR="00B04C9D" w:rsidRPr="00825DB0" w:rsidRDefault="00B04C9D" w:rsidP="002D2F3D">
            <w:pPr>
              <w:ind w:firstLine="608"/>
              <w:rPr>
                <w:i/>
                <w:iCs/>
                <w:kern w:val="0"/>
                <w:sz w:val="24"/>
                <w:szCs w:val="24"/>
              </w:rPr>
            </w:pPr>
            <w:r w:rsidRPr="00825DB0">
              <w:rPr>
                <w:i/>
                <w:iCs/>
                <w:kern w:val="0"/>
                <w:sz w:val="24"/>
                <w:szCs w:val="24"/>
              </w:rPr>
              <w:tab/>
              <w:t>Формировать элементарные представления о действии некоторых лечебно-профилактических процедур, причинах отдельных заболеваний и мерах</w:t>
            </w:r>
            <w:r w:rsidR="00250EEF" w:rsidRPr="00825DB0">
              <w:rPr>
                <w:i/>
                <w:iCs/>
                <w:kern w:val="0"/>
                <w:sz w:val="24"/>
                <w:szCs w:val="24"/>
              </w:rPr>
              <w:t xml:space="preserve"> </w:t>
            </w:r>
            <w:r w:rsidRPr="00825DB0">
              <w:rPr>
                <w:i/>
                <w:iCs/>
                <w:kern w:val="0"/>
                <w:sz w:val="24"/>
                <w:szCs w:val="24"/>
              </w:rPr>
              <w:t>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B04C9D" w:rsidRPr="00825DB0" w:rsidRDefault="00B04C9D" w:rsidP="002D2F3D">
            <w:pPr>
              <w:ind w:firstLine="608"/>
              <w:rPr>
                <w:i/>
                <w:iCs/>
                <w:kern w:val="0"/>
                <w:sz w:val="24"/>
                <w:szCs w:val="24"/>
              </w:rPr>
            </w:pPr>
            <w:r w:rsidRPr="00825DB0">
              <w:rPr>
                <w:i/>
                <w:iCs/>
                <w:kern w:val="0"/>
                <w:sz w:val="24"/>
                <w:szCs w:val="24"/>
              </w:rPr>
              <w:tab/>
              <w:t xml:space="preserve">Учить характеризовать свое самочувствие. </w:t>
            </w:r>
          </w:p>
          <w:p w:rsidR="00B04C9D" w:rsidRPr="00825DB0" w:rsidRDefault="00B04C9D" w:rsidP="002D2F3D">
            <w:pPr>
              <w:ind w:firstLine="608"/>
              <w:rPr>
                <w:i/>
                <w:iCs/>
                <w:kern w:val="0"/>
                <w:sz w:val="24"/>
                <w:szCs w:val="24"/>
              </w:rPr>
            </w:pPr>
            <w:r w:rsidRPr="00825DB0">
              <w:rPr>
                <w:i/>
                <w:iCs/>
                <w:kern w:val="0"/>
                <w:sz w:val="24"/>
                <w:szCs w:val="24"/>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25DB0">
              <w:rPr>
                <w:b/>
                <w:i/>
                <w:iCs/>
                <w:kern w:val="0"/>
                <w:sz w:val="24"/>
                <w:szCs w:val="24"/>
              </w:rPr>
              <w:tab/>
            </w:r>
          </w:p>
          <w:p w:rsidR="00B04C9D" w:rsidRPr="00825DB0" w:rsidRDefault="00B04C9D" w:rsidP="002C2219">
            <w:pPr>
              <w:autoSpaceDE w:val="0"/>
              <w:autoSpaceDN w:val="0"/>
              <w:adjustRightInd w:val="0"/>
              <w:ind w:firstLine="708"/>
              <w:rPr>
                <w:rFonts w:eastAsia="TimesNewRomanPSMT"/>
                <w:b/>
                <w:i/>
                <w:iCs/>
                <w:kern w:val="0"/>
                <w:sz w:val="24"/>
                <w:szCs w:val="24"/>
                <w:u w:val="single"/>
              </w:rPr>
            </w:pPr>
            <w:r w:rsidRPr="00825DB0">
              <w:rPr>
                <w:rFonts w:eastAsia="TimesNewRomanPSMT"/>
                <w:b/>
                <w:i/>
                <w:iCs/>
                <w:kern w:val="0"/>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04C9D" w:rsidRPr="00825DB0" w:rsidRDefault="00B04C9D" w:rsidP="002C2219">
            <w:pPr>
              <w:ind w:firstLine="708"/>
              <w:rPr>
                <w:i/>
                <w:iCs/>
                <w:kern w:val="0"/>
                <w:sz w:val="24"/>
                <w:szCs w:val="24"/>
              </w:rPr>
            </w:pPr>
            <w:r w:rsidRPr="00825DB0">
              <w:rPr>
                <w:i/>
                <w:iCs/>
                <w:kern w:val="0"/>
                <w:sz w:val="24"/>
                <w:szCs w:val="24"/>
              </w:rPr>
              <w:t xml:space="preserve">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w:t>
            </w:r>
            <w:r w:rsidRPr="00825DB0">
              <w:rPr>
                <w:bCs/>
                <w:i/>
                <w:iCs/>
                <w:kern w:val="0"/>
                <w:sz w:val="24"/>
                <w:szCs w:val="24"/>
              </w:rPr>
              <w:t xml:space="preserve">XXVII Всемирной летней </w:t>
            </w:r>
            <w:r w:rsidRPr="00825DB0">
              <w:rPr>
                <w:i/>
                <w:iCs/>
                <w:kern w:val="0"/>
                <w:sz w:val="24"/>
                <w:szCs w:val="24"/>
              </w:rPr>
              <w:t>Универсиаде 2013 года. Поддерживать детское олимпийское движение.</w:t>
            </w:r>
          </w:p>
          <w:p w:rsidR="00B04C9D" w:rsidRPr="00825DB0" w:rsidRDefault="00B04C9D" w:rsidP="002C2219">
            <w:pPr>
              <w:autoSpaceDE w:val="0"/>
              <w:autoSpaceDN w:val="0"/>
              <w:adjustRightInd w:val="0"/>
              <w:ind w:firstLine="709"/>
              <w:rPr>
                <w:rFonts w:eastAsia="Calibri"/>
                <w:i/>
                <w:iCs/>
                <w:kern w:val="0"/>
                <w:sz w:val="24"/>
                <w:szCs w:val="24"/>
              </w:rPr>
            </w:pPr>
            <w:r w:rsidRPr="00825DB0">
              <w:rPr>
                <w:rFonts w:eastAsia="TimesNewRomanPSMT"/>
                <w:i/>
                <w:iCs/>
                <w:kern w:val="0"/>
                <w:sz w:val="24"/>
                <w:szCs w:val="24"/>
              </w:rPr>
              <w:t xml:space="preserve">Предоставлять детям возможность в холодный период года кататься на санках, лыжах, в теплый – на самокате, играть в футбол, бадминтон, детский теннис и т.д. </w:t>
            </w:r>
            <w:r w:rsidRPr="00825DB0">
              <w:rPr>
                <w:rFonts w:eastAsia="Calibri"/>
                <w:i/>
                <w:iCs/>
                <w:kern w:val="0"/>
                <w:sz w:val="24"/>
                <w:szCs w:val="24"/>
              </w:rPr>
              <w:t>Р</w:t>
            </w:r>
            <w:r w:rsidRPr="00825DB0">
              <w:rPr>
                <w:rFonts w:eastAsia="TimesNewRomanPSMT"/>
                <w:i/>
                <w:iCs/>
                <w:kern w:val="0"/>
                <w:sz w:val="24"/>
                <w:szCs w:val="24"/>
              </w:rPr>
              <w:t>азвивать представления детей о летних видах спорта и своих физических возможностях участия в них.</w:t>
            </w:r>
          </w:p>
          <w:p w:rsidR="00B04C9D" w:rsidRPr="00825DB0" w:rsidRDefault="00B04C9D" w:rsidP="002C2219">
            <w:pPr>
              <w:shd w:val="clear" w:color="auto" w:fill="FFFFFF"/>
              <w:autoSpaceDE w:val="0"/>
              <w:autoSpaceDN w:val="0"/>
              <w:adjustRightInd w:val="0"/>
              <w:ind w:firstLine="708"/>
              <w:rPr>
                <w:i/>
                <w:iCs/>
                <w:kern w:val="0"/>
                <w:sz w:val="24"/>
                <w:szCs w:val="24"/>
              </w:rPr>
            </w:pPr>
            <w:r w:rsidRPr="00825DB0">
              <w:rPr>
                <w:rFonts w:eastAsia="TimesNewRomanPSMT"/>
                <w:i/>
                <w:iCs/>
                <w:kern w:val="0"/>
                <w:sz w:val="24"/>
                <w:szCs w:val="24"/>
              </w:rPr>
              <w:t xml:space="preserve">Создать условия для катания на </w:t>
            </w:r>
            <w:r w:rsidRPr="00825DB0">
              <w:rPr>
                <w:i/>
                <w:iCs/>
                <w:kern w:val="0"/>
                <w:sz w:val="24"/>
                <w:szCs w:val="24"/>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w:t>
            </w:r>
            <w:r w:rsidRPr="00825DB0">
              <w:rPr>
                <w:rFonts w:eastAsia="TimesNewRomanPSMT"/>
                <w:i/>
                <w:iCs/>
                <w:kern w:val="0"/>
                <w:sz w:val="24"/>
                <w:szCs w:val="24"/>
              </w:rPr>
              <w:t xml:space="preserve"> удовлетворять естественную двигательную активность</w:t>
            </w:r>
            <w:r w:rsidRPr="00825DB0">
              <w:rPr>
                <w:i/>
                <w:iCs/>
                <w:kern w:val="0"/>
                <w:sz w:val="24"/>
                <w:szCs w:val="24"/>
              </w:rPr>
              <w:t>.</w:t>
            </w:r>
          </w:p>
          <w:p w:rsidR="00B04C9D" w:rsidRPr="00825DB0" w:rsidRDefault="00B04C9D" w:rsidP="002C2219">
            <w:pPr>
              <w:rPr>
                <w:i/>
                <w:iCs/>
                <w:kern w:val="0"/>
                <w:sz w:val="24"/>
                <w:szCs w:val="24"/>
              </w:rPr>
            </w:pPr>
            <w:r w:rsidRPr="00825DB0">
              <w:rPr>
                <w:i/>
                <w:iCs/>
                <w:kern w:val="0"/>
                <w:sz w:val="24"/>
                <w:szCs w:val="24"/>
              </w:rPr>
              <w:tab/>
              <w:t>Познакомить с национальными играми с элементами соревнования: «Бег в мешках», «Бег с коромыслом», «Бег с яйцом», «Катык», «Разбивание горшков» и др. С</w:t>
            </w:r>
            <w:r w:rsidRPr="00825DB0">
              <w:rPr>
                <w:rFonts w:eastAsia="TimesNewRomanPSMT"/>
                <w:i/>
                <w:iCs/>
                <w:kern w:val="0"/>
                <w:sz w:val="24"/>
                <w:szCs w:val="24"/>
              </w:rPr>
              <w:t>пособствовать получению детьми положительных эмоций от участия в национальных играх-состязаниях.</w:t>
            </w:r>
          </w:p>
          <w:p w:rsidR="00401B3F" w:rsidRPr="00825DB0" w:rsidRDefault="00B04C9D" w:rsidP="002C2219">
            <w:pPr>
              <w:ind w:firstLine="708"/>
              <w:rPr>
                <w:i/>
                <w:iCs/>
                <w:kern w:val="0"/>
                <w:sz w:val="24"/>
                <w:szCs w:val="24"/>
              </w:rPr>
            </w:pPr>
            <w:r w:rsidRPr="00825DB0">
              <w:rPr>
                <w:i/>
                <w:iCs/>
                <w:kern w:val="0"/>
                <w:sz w:val="24"/>
                <w:szCs w:val="24"/>
              </w:rPr>
              <w:t xml:space="preserve">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tc>
      </w:tr>
    </w:tbl>
    <w:p w:rsidR="007A7520" w:rsidRPr="00825DB0" w:rsidRDefault="007A7520" w:rsidP="002C2219">
      <w:pPr>
        <w:pStyle w:val="25"/>
        <w:shd w:val="clear" w:color="auto" w:fill="auto"/>
        <w:tabs>
          <w:tab w:val="left" w:pos="851"/>
        </w:tabs>
        <w:spacing w:before="0" w:after="0" w:line="240" w:lineRule="auto"/>
        <w:ind w:right="20"/>
        <w:jc w:val="both"/>
        <w:rPr>
          <w:b/>
          <w:bCs/>
          <w:i/>
          <w:iCs/>
          <w:sz w:val="24"/>
          <w:szCs w:val="24"/>
        </w:rPr>
      </w:pPr>
    </w:p>
    <w:p w:rsidR="00401B3F" w:rsidRPr="00825DB0" w:rsidRDefault="00401B3F" w:rsidP="002C2219">
      <w:pPr>
        <w:pStyle w:val="25"/>
        <w:shd w:val="clear" w:color="auto" w:fill="auto"/>
        <w:tabs>
          <w:tab w:val="left" w:pos="851"/>
        </w:tabs>
        <w:spacing w:before="0" w:after="0" w:line="240" w:lineRule="auto"/>
        <w:ind w:right="20"/>
        <w:jc w:val="both"/>
        <w:rPr>
          <w:b/>
          <w:bCs/>
          <w:i/>
          <w:iCs/>
          <w:sz w:val="24"/>
          <w:szCs w:val="24"/>
        </w:rPr>
      </w:pPr>
      <w:r w:rsidRPr="00825DB0">
        <w:rPr>
          <w:b/>
          <w:bCs/>
          <w:i/>
          <w:iCs/>
          <w:sz w:val="24"/>
          <w:szCs w:val="24"/>
        </w:rPr>
        <w:t>6-7лет/подготовительная к школе группа</w:t>
      </w:r>
    </w:p>
    <w:tbl>
      <w:tblPr>
        <w:tblStyle w:val="a3"/>
        <w:tblW w:w="9912" w:type="dxa"/>
        <w:tblInd w:w="-5" w:type="dxa"/>
        <w:tblLook w:val="04A0" w:firstRow="1" w:lastRow="0" w:firstColumn="1" w:lastColumn="0" w:noHBand="0" w:noVBand="1"/>
      </w:tblPr>
      <w:tblGrid>
        <w:gridCol w:w="2830"/>
        <w:gridCol w:w="7082"/>
      </w:tblGrid>
      <w:tr w:rsidR="00401B3F" w:rsidRPr="00825DB0" w:rsidTr="004E025A">
        <w:tc>
          <w:tcPr>
            <w:tcW w:w="2830" w:type="dxa"/>
            <w:tcBorders>
              <w:top w:val="single" w:sz="8" w:space="0" w:color="000000"/>
              <w:left w:val="single" w:sz="8" w:space="0" w:color="000000"/>
              <w:bottom w:val="single" w:sz="8" w:space="0" w:color="000000"/>
              <w:right w:val="single" w:sz="8" w:space="0" w:color="000000"/>
            </w:tcBorders>
          </w:tcPr>
          <w:p w:rsidR="00401B3F" w:rsidRPr="00825DB0"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Задачи</w:t>
            </w:r>
          </w:p>
        </w:tc>
        <w:tc>
          <w:tcPr>
            <w:tcW w:w="7082" w:type="dxa"/>
            <w:tcBorders>
              <w:top w:val="single" w:sz="8" w:space="0" w:color="000000"/>
              <w:left w:val="none" w:sz="4" w:space="0" w:color="000000"/>
              <w:bottom w:val="single" w:sz="8" w:space="0" w:color="000000"/>
              <w:right w:val="single" w:sz="8" w:space="0" w:color="000000"/>
            </w:tcBorders>
          </w:tcPr>
          <w:p w:rsidR="00401B3F" w:rsidRPr="00825DB0" w:rsidRDefault="00401B3F" w:rsidP="002C2219">
            <w:pPr>
              <w:pStyle w:val="25"/>
              <w:shd w:val="clear" w:color="auto" w:fill="auto"/>
              <w:tabs>
                <w:tab w:val="left" w:pos="851"/>
                <w:tab w:val="left" w:pos="993"/>
              </w:tabs>
              <w:spacing w:before="0" w:after="0" w:line="240" w:lineRule="auto"/>
              <w:ind w:right="20"/>
              <w:rPr>
                <w:b/>
                <w:bCs/>
                <w:i/>
                <w:iCs/>
                <w:sz w:val="24"/>
                <w:szCs w:val="24"/>
              </w:rPr>
            </w:pPr>
            <w:r w:rsidRPr="00825DB0">
              <w:rPr>
                <w:b/>
                <w:bCs/>
                <w:i/>
                <w:iCs/>
                <w:sz w:val="24"/>
                <w:szCs w:val="24"/>
              </w:rPr>
              <w:t>Содержание</w:t>
            </w:r>
          </w:p>
        </w:tc>
      </w:tr>
      <w:tr w:rsidR="00250EEF" w:rsidRPr="00825DB0" w:rsidTr="004E025A">
        <w:tc>
          <w:tcPr>
            <w:tcW w:w="2830" w:type="dxa"/>
            <w:tcBorders>
              <w:top w:val="none" w:sz="4" w:space="0" w:color="000000"/>
              <w:left w:val="single" w:sz="8" w:space="0" w:color="000000"/>
              <w:bottom w:val="single" w:sz="8" w:space="0" w:color="000000"/>
              <w:right w:val="single" w:sz="8" w:space="0" w:color="000000"/>
            </w:tcBorders>
          </w:tcPr>
          <w:p w:rsidR="00250EEF" w:rsidRPr="00825DB0" w:rsidRDefault="00250EEF" w:rsidP="002C2219">
            <w:pPr>
              <w:pBdr>
                <w:top w:val="none" w:sz="4" w:space="0" w:color="000000"/>
                <w:left w:val="none" w:sz="4" w:space="0" w:color="000000"/>
                <w:bottom w:val="none" w:sz="4" w:space="0" w:color="000000"/>
                <w:right w:val="none" w:sz="4" w:space="0" w:color="000000"/>
              </w:pBdr>
              <w:rPr>
                <w:i/>
                <w:iCs/>
                <w:sz w:val="24"/>
                <w:szCs w:val="24"/>
              </w:rPr>
            </w:pPr>
            <w:r w:rsidRPr="00825DB0">
              <w:rPr>
                <w:b/>
                <w:i/>
                <w:iCs/>
                <w:sz w:val="24"/>
                <w:szCs w:val="24"/>
              </w:rPr>
              <w:t xml:space="preserve">Создание условий для становления у детей ценностей здорового образа жизни; развития представления о своем теле и своих физических </w:t>
            </w:r>
            <w:r w:rsidRPr="00825DB0">
              <w:rPr>
                <w:b/>
                <w:i/>
                <w:iCs/>
                <w:sz w:val="24"/>
                <w:szCs w:val="24"/>
              </w:rPr>
              <w:lastRenderedPageBreak/>
              <w:t>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250EEF" w:rsidRPr="00825DB0" w:rsidRDefault="00250EEF" w:rsidP="002C2219">
            <w:pPr>
              <w:pStyle w:val="25"/>
              <w:shd w:val="clear" w:color="auto" w:fill="auto"/>
              <w:tabs>
                <w:tab w:val="left" w:pos="851"/>
                <w:tab w:val="left" w:pos="993"/>
              </w:tabs>
              <w:spacing w:before="0" w:after="0" w:line="240" w:lineRule="auto"/>
              <w:ind w:right="20"/>
              <w:rPr>
                <w:b/>
                <w:bCs/>
                <w:i/>
                <w:iCs/>
                <w:sz w:val="24"/>
                <w:szCs w:val="24"/>
              </w:rPr>
            </w:pPr>
            <w:r w:rsidRPr="00825DB0">
              <w:rPr>
                <w:b/>
                <w:i/>
                <w:iCs/>
                <w:sz w:val="24"/>
                <w:szCs w:val="24"/>
              </w:rPr>
              <w:t> </w:t>
            </w:r>
          </w:p>
        </w:tc>
        <w:tc>
          <w:tcPr>
            <w:tcW w:w="7082" w:type="dxa"/>
          </w:tcPr>
          <w:p w:rsidR="00250EEF" w:rsidRPr="00825DB0" w:rsidRDefault="00250EEF" w:rsidP="002C2219">
            <w:pPr>
              <w:autoSpaceDE w:val="0"/>
              <w:autoSpaceDN w:val="0"/>
              <w:adjustRightInd w:val="0"/>
              <w:ind w:firstLine="708"/>
              <w:rPr>
                <w:i/>
                <w:iCs/>
                <w:kern w:val="0"/>
                <w:sz w:val="24"/>
                <w:szCs w:val="24"/>
                <w:u w:val="single"/>
              </w:rPr>
            </w:pPr>
            <w:r w:rsidRPr="00825DB0">
              <w:rPr>
                <w:rFonts w:eastAsia="TimesNewRomanPSMT"/>
                <w:b/>
                <w:i/>
                <w:iCs/>
                <w:kern w:val="0"/>
                <w:sz w:val="24"/>
                <w:szCs w:val="24"/>
                <w:u w:val="single"/>
              </w:rPr>
              <w:lastRenderedPageBreak/>
              <w:t>В сфере становления у детей ценностей здорового образа жизни</w:t>
            </w:r>
          </w:p>
          <w:p w:rsidR="00250EEF" w:rsidRPr="00825DB0" w:rsidRDefault="00250EEF" w:rsidP="002C2219">
            <w:pPr>
              <w:rPr>
                <w:i/>
                <w:iCs/>
                <w:kern w:val="0"/>
                <w:sz w:val="24"/>
                <w:szCs w:val="24"/>
              </w:rPr>
            </w:pPr>
            <w:r w:rsidRPr="00825DB0">
              <w:rPr>
                <w:i/>
                <w:iCs/>
                <w:kern w:val="0"/>
                <w:sz w:val="24"/>
                <w:szCs w:val="24"/>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250EEF" w:rsidRPr="00825DB0" w:rsidRDefault="00250EEF" w:rsidP="002C2219">
            <w:pPr>
              <w:rPr>
                <w:i/>
                <w:iCs/>
                <w:kern w:val="0"/>
                <w:sz w:val="24"/>
                <w:szCs w:val="24"/>
              </w:rPr>
            </w:pPr>
            <w:r w:rsidRPr="00825DB0">
              <w:rPr>
                <w:i/>
                <w:iCs/>
                <w:kern w:val="0"/>
                <w:sz w:val="24"/>
                <w:szCs w:val="24"/>
              </w:rPr>
              <w:tab/>
              <w:t xml:space="preserve">Укреплять мышечный корсет ребенка, формировать </w:t>
            </w:r>
            <w:r w:rsidRPr="00825DB0">
              <w:rPr>
                <w:i/>
                <w:iCs/>
                <w:kern w:val="0"/>
                <w:sz w:val="24"/>
                <w:szCs w:val="24"/>
              </w:rPr>
              <w:lastRenderedPageBreak/>
              <w:t xml:space="preserve">рефлекс правильной осанки. </w:t>
            </w:r>
          </w:p>
          <w:p w:rsidR="00250EEF" w:rsidRPr="00825DB0" w:rsidRDefault="00250EEF" w:rsidP="002C2219">
            <w:pPr>
              <w:rPr>
                <w:i/>
                <w:iCs/>
                <w:kern w:val="0"/>
                <w:sz w:val="24"/>
                <w:szCs w:val="24"/>
              </w:rPr>
            </w:pPr>
            <w:r w:rsidRPr="00825DB0">
              <w:rPr>
                <w:i/>
                <w:iCs/>
                <w:kern w:val="0"/>
                <w:sz w:val="24"/>
                <w:szCs w:val="24"/>
              </w:rPr>
              <w:tab/>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250EEF" w:rsidRPr="00825DB0" w:rsidRDefault="00250EEF" w:rsidP="002C2219">
            <w:pPr>
              <w:ind w:firstLine="708"/>
              <w:rPr>
                <w:i/>
                <w:iCs/>
                <w:kern w:val="0"/>
                <w:sz w:val="24"/>
                <w:szCs w:val="24"/>
              </w:rPr>
            </w:pPr>
            <w:r w:rsidRPr="00825DB0">
              <w:rPr>
                <w:i/>
                <w:iCs/>
                <w:kern w:val="0"/>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250EEF" w:rsidRPr="00825DB0" w:rsidRDefault="00250EEF" w:rsidP="002C2219">
            <w:pPr>
              <w:rPr>
                <w:i/>
                <w:iCs/>
                <w:kern w:val="0"/>
                <w:sz w:val="24"/>
                <w:szCs w:val="24"/>
              </w:rPr>
            </w:pPr>
            <w:r w:rsidRPr="00825DB0">
              <w:rPr>
                <w:i/>
                <w:iCs/>
                <w:kern w:val="0"/>
                <w:sz w:val="24"/>
                <w:szCs w:val="24"/>
              </w:rPr>
              <w:tab/>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250EEF" w:rsidRPr="00825DB0" w:rsidRDefault="00250EEF" w:rsidP="002C2219">
            <w:pPr>
              <w:rPr>
                <w:i/>
                <w:iCs/>
                <w:kern w:val="0"/>
                <w:sz w:val="24"/>
                <w:szCs w:val="24"/>
              </w:rPr>
            </w:pPr>
            <w:r w:rsidRPr="00825DB0">
              <w:rPr>
                <w:i/>
                <w:iCs/>
                <w:kern w:val="0"/>
                <w:sz w:val="24"/>
                <w:szCs w:val="24"/>
              </w:rPr>
              <w:tab/>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250EEF" w:rsidRPr="00825DB0" w:rsidRDefault="00250EEF" w:rsidP="002C2219">
            <w:pPr>
              <w:rPr>
                <w:i/>
                <w:iCs/>
                <w:kern w:val="0"/>
                <w:sz w:val="24"/>
                <w:szCs w:val="24"/>
              </w:rPr>
            </w:pPr>
            <w:r w:rsidRPr="00825DB0">
              <w:rPr>
                <w:i/>
                <w:iCs/>
                <w:kern w:val="0"/>
                <w:sz w:val="24"/>
                <w:szCs w:val="24"/>
              </w:rPr>
              <w:tab/>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250EEF" w:rsidRPr="00825DB0" w:rsidRDefault="00250EEF" w:rsidP="002C2219">
            <w:pPr>
              <w:tabs>
                <w:tab w:val="left" w:pos="567"/>
              </w:tabs>
              <w:ind w:firstLine="567"/>
              <w:rPr>
                <w:i/>
                <w:iCs/>
                <w:kern w:val="0"/>
                <w:sz w:val="24"/>
                <w:szCs w:val="24"/>
              </w:rPr>
            </w:pPr>
            <w:r w:rsidRPr="00825DB0">
              <w:rPr>
                <w:i/>
                <w:iCs/>
                <w:kern w:val="0"/>
                <w:sz w:val="24"/>
                <w:szCs w:val="24"/>
              </w:rPr>
              <w:tab/>
              <w:t>Создавать возможности для активного участия детей в оздоровительных мероприятиях.</w:t>
            </w:r>
          </w:p>
          <w:p w:rsidR="00250EEF" w:rsidRPr="00825DB0" w:rsidRDefault="00250EEF" w:rsidP="002C2219">
            <w:pPr>
              <w:tabs>
                <w:tab w:val="left" w:pos="567"/>
              </w:tabs>
              <w:ind w:firstLine="567"/>
              <w:rPr>
                <w:b/>
                <w:i/>
                <w:iCs/>
                <w:kern w:val="0"/>
                <w:sz w:val="24"/>
                <w:szCs w:val="24"/>
                <w:u w:val="single"/>
              </w:rPr>
            </w:pPr>
            <w:r w:rsidRPr="00825DB0">
              <w:rPr>
                <w:b/>
                <w:i/>
                <w:iCs/>
                <w:kern w:val="0"/>
                <w:sz w:val="24"/>
                <w:szCs w:val="24"/>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250EEF" w:rsidRPr="00825DB0" w:rsidRDefault="00250EEF" w:rsidP="002C2219">
            <w:pPr>
              <w:ind w:firstLine="708"/>
              <w:rPr>
                <w:i/>
                <w:iCs/>
                <w:kern w:val="0"/>
                <w:sz w:val="24"/>
                <w:szCs w:val="24"/>
              </w:rPr>
            </w:pPr>
            <w:r w:rsidRPr="00825DB0">
              <w:rPr>
                <w:i/>
                <w:iCs/>
                <w:kern w:val="0"/>
                <w:sz w:val="24"/>
                <w:szCs w:val="24"/>
              </w:rPr>
              <w:t>Удовлетворять естественную потребность детей в движении.</w:t>
            </w:r>
          </w:p>
          <w:p w:rsidR="00250EEF" w:rsidRPr="00825DB0" w:rsidRDefault="00250EEF" w:rsidP="002C2219">
            <w:pPr>
              <w:ind w:firstLine="708"/>
              <w:rPr>
                <w:b/>
                <w:i/>
                <w:iCs/>
                <w:kern w:val="0"/>
                <w:sz w:val="24"/>
                <w:szCs w:val="24"/>
              </w:rPr>
            </w:pPr>
            <w:r w:rsidRPr="00825DB0">
              <w:rPr>
                <w:i/>
                <w:iCs/>
                <w:kern w:val="0"/>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250EEF" w:rsidRPr="00825DB0" w:rsidRDefault="00250EEF" w:rsidP="002C2219">
            <w:pPr>
              <w:shd w:val="clear" w:color="auto" w:fill="FFFFFF"/>
              <w:autoSpaceDE w:val="0"/>
              <w:autoSpaceDN w:val="0"/>
              <w:adjustRightInd w:val="0"/>
              <w:ind w:firstLine="567"/>
              <w:rPr>
                <w:i/>
                <w:iCs/>
                <w:kern w:val="0"/>
                <w:sz w:val="24"/>
                <w:szCs w:val="24"/>
              </w:rPr>
            </w:pPr>
            <w:r w:rsidRPr="00825DB0">
              <w:rPr>
                <w:i/>
                <w:iCs/>
                <w:kern w:val="0"/>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250EEF" w:rsidRPr="00825DB0" w:rsidRDefault="00250EEF" w:rsidP="002C2219">
            <w:pPr>
              <w:ind w:firstLine="567"/>
              <w:rPr>
                <w:i/>
                <w:iCs/>
                <w:kern w:val="0"/>
                <w:sz w:val="24"/>
                <w:szCs w:val="24"/>
              </w:rPr>
            </w:pPr>
            <w:r w:rsidRPr="00825DB0">
              <w:rPr>
                <w:i/>
                <w:iCs/>
                <w:kern w:val="0"/>
                <w:sz w:val="24"/>
                <w:szCs w:val="24"/>
              </w:rPr>
              <w:t>Предоставлять детям возможность кататься на лыжах, коньках, играть в хоккей. Заинтересовать детей занятиями зимними видами спорта.</w:t>
            </w:r>
          </w:p>
          <w:p w:rsidR="00250EEF" w:rsidRPr="00825DB0" w:rsidRDefault="00250EEF" w:rsidP="002C2219">
            <w:pPr>
              <w:ind w:firstLine="567"/>
              <w:rPr>
                <w:i/>
                <w:iCs/>
                <w:kern w:val="0"/>
                <w:sz w:val="24"/>
                <w:szCs w:val="24"/>
              </w:rPr>
            </w:pPr>
            <w:r w:rsidRPr="00825DB0">
              <w:rPr>
                <w:i/>
                <w:iCs/>
                <w:kern w:val="0"/>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250EEF" w:rsidRPr="00825DB0" w:rsidRDefault="00250EEF" w:rsidP="002C2219">
            <w:pPr>
              <w:tabs>
                <w:tab w:val="left" w:pos="567"/>
              </w:tabs>
              <w:ind w:firstLine="567"/>
              <w:rPr>
                <w:i/>
                <w:iCs/>
                <w:kern w:val="0"/>
                <w:sz w:val="24"/>
                <w:szCs w:val="24"/>
              </w:rPr>
            </w:pPr>
            <w:r w:rsidRPr="00825DB0">
              <w:rPr>
                <w:i/>
                <w:iCs/>
                <w:kern w:val="0"/>
                <w:sz w:val="24"/>
                <w:szCs w:val="24"/>
              </w:rPr>
              <w:lastRenderedPageBreak/>
              <w:t>Поощрять умение варьировать и комбинировать татарские подвижные игры.</w:t>
            </w:r>
          </w:p>
          <w:p w:rsidR="00250EEF" w:rsidRPr="00825DB0" w:rsidRDefault="00250EEF" w:rsidP="002C2219">
            <w:pPr>
              <w:tabs>
                <w:tab w:val="left" w:pos="567"/>
              </w:tabs>
              <w:ind w:firstLine="567"/>
              <w:rPr>
                <w:i/>
                <w:iCs/>
                <w:kern w:val="0"/>
                <w:sz w:val="24"/>
                <w:szCs w:val="24"/>
              </w:rPr>
            </w:pPr>
            <w:r w:rsidRPr="00825DB0">
              <w:rPr>
                <w:i/>
                <w:iCs/>
                <w:kern w:val="0"/>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250EEF" w:rsidRPr="00825DB0" w:rsidRDefault="00250EEF" w:rsidP="002C2219">
            <w:pPr>
              <w:rPr>
                <w:i/>
                <w:iCs/>
                <w:kern w:val="0"/>
                <w:sz w:val="24"/>
                <w:szCs w:val="24"/>
              </w:rPr>
            </w:pPr>
            <w:r w:rsidRPr="00825DB0">
              <w:rPr>
                <w:i/>
                <w:iCs/>
                <w:kern w:val="0"/>
                <w:sz w:val="24"/>
                <w:szCs w:val="24"/>
              </w:rPr>
              <w:tab/>
              <w:t>Познакомить с национальным видом спорта – «борьба на поясах» (кэряш).</w:t>
            </w:r>
          </w:p>
          <w:p w:rsidR="00250EEF" w:rsidRPr="00825DB0" w:rsidRDefault="00250EEF" w:rsidP="002C2219">
            <w:pPr>
              <w:ind w:firstLine="708"/>
              <w:rPr>
                <w:i/>
                <w:iCs/>
                <w:kern w:val="0"/>
                <w:sz w:val="24"/>
                <w:szCs w:val="24"/>
              </w:rPr>
            </w:pPr>
            <w:r w:rsidRPr="00825DB0">
              <w:rPr>
                <w:i/>
                <w:iCs/>
                <w:kern w:val="0"/>
                <w:sz w:val="24"/>
                <w:szCs w:val="24"/>
              </w:rPr>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rsidR="00250EEF" w:rsidRPr="00825DB0" w:rsidRDefault="00250EEF" w:rsidP="002C2219">
            <w:pPr>
              <w:pStyle w:val="25"/>
              <w:shd w:val="clear" w:color="auto" w:fill="auto"/>
              <w:tabs>
                <w:tab w:val="left" w:pos="851"/>
                <w:tab w:val="left" w:pos="993"/>
              </w:tabs>
              <w:spacing w:before="0" w:after="0" w:line="240" w:lineRule="auto"/>
              <w:ind w:right="20"/>
              <w:rPr>
                <w:b/>
                <w:bCs/>
                <w:i/>
                <w:iCs/>
                <w:sz w:val="24"/>
                <w:szCs w:val="24"/>
              </w:rPr>
            </w:pPr>
          </w:p>
        </w:tc>
      </w:tr>
    </w:tbl>
    <w:p w:rsidR="00401B3F" w:rsidRPr="00825DB0" w:rsidRDefault="00401B3F" w:rsidP="002C2219">
      <w:pPr>
        <w:pStyle w:val="25"/>
        <w:shd w:val="clear" w:color="auto" w:fill="auto"/>
        <w:tabs>
          <w:tab w:val="left" w:pos="851"/>
        </w:tabs>
        <w:spacing w:before="0" w:after="0" w:line="240" w:lineRule="auto"/>
        <w:ind w:right="20"/>
        <w:jc w:val="both"/>
        <w:rPr>
          <w:b/>
          <w:bCs/>
          <w:i/>
          <w:iCs/>
          <w:sz w:val="24"/>
          <w:szCs w:val="24"/>
        </w:rPr>
      </w:pPr>
    </w:p>
    <w:p w:rsidR="009418C6" w:rsidRPr="00825DB0" w:rsidRDefault="009418C6" w:rsidP="00EC1B94">
      <w:pPr>
        <w:pStyle w:val="a4"/>
        <w:numPr>
          <w:ilvl w:val="0"/>
          <w:numId w:val="15"/>
        </w:numPr>
        <w:tabs>
          <w:tab w:val="left" w:pos="993"/>
        </w:tabs>
        <w:spacing w:line="240" w:lineRule="auto"/>
        <w:jc w:val="both"/>
        <w:rPr>
          <w:rFonts w:ascii="Times New Roman" w:eastAsia="Times New Roman" w:hAnsi="Times New Roman" w:cs="Times New Roman"/>
          <w:b/>
          <w:i/>
          <w:kern w:val="0"/>
          <w:sz w:val="24"/>
          <w:szCs w:val="24"/>
        </w:rPr>
      </w:pPr>
      <w:r w:rsidRPr="00825DB0">
        <w:rPr>
          <w:rFonts w:ascii="Times New Roman" w:eastAsia="Times New Roman" w:hAnsi="Times New Roman" w:cs="Times New Roman"/>
          <w:b/>
          <w:i/>
          <w:kern w:val="0"/>
          <w:sz w:val="24"/>
          <w:szCs w:val="24"/>
        </w:rPr>
        <w:t>Вариативные формы, способы, методы и средства реализации Программы</w:t>
      </w:r>
    </w:p>
    <w:p w:rsidR="009418C6" w:rsidRPr="00825DB0" w:rsidRDefault="009418C6" w:rsidP="002C2219">
      <w:pPr>
        <w:widowControl w:val="0"/>
        <w:tabs>
          <w:tab w:val="left" w:pos="1350"/>
        </w:tabs>
        <w:spacing w:after="0" w:line="240" w:lineRule="auto"/>
        <w:jc w:val="both"/>
        <w:rPr>
          <w:rFonts w:ascii="Times New Roman" w:eastAsia="Times New Roman" w:hAnsi="Times New Roman" w:cs="Times New Roman"/>
          <w:i/>
          <w:kern w:val="0"/>
          <w:sz w:val="24"/>
          <w:szCs w:val="24"/>
        </w:rPr>
      </w:pPr>
      <w:bookmarkStart w:id="12" w:name="3rdcrjn" w:colFirst="0" w:colLast="0"/>
      <w:bookmarkEnd w:id="12"/>
      <w:r w:rsidRPr="00825DB0">
        <w:rPr>
          <w:rFonts w:ascii="Times New Roman" w:eastAsia="Times New Roman" w:hAnsi="Times New Roman" w:cs="Times New Roman"/>
          <w:i/>
          <w:kern w:val="0"/>
          <w:sz w:val="24"/>
          <w:szCs w:val="24"/>
        </w:rPr>
        <w:t xml:space="preserve">В </w:t>
      </w:r>
      <w:r w:rsidR="001D5B97" w:rsidRPr="00825DB0">
        <w:rPr>
          <w:rFonts w:ascii="Times New Roman" w:eastAsia="Times New Roman" w:hAnsi="Times New Roman" w:cs="Times New Roman"/>
          <w:i/>
          <w:kern w:val="0"/>
          <w:sz w:val="24"/>
          <w:szCs w:val="24"/>
        </w:rPr>
        <w:t>ДОО</w:t>
      </w:r>
      <w:r w:rsidRPr="00825DB0">
        <w:rPr>
          <w:rFonts w:ascii="Times New Roman" w:eastAsia="Times New Roman" w:hAnsi="Times New Roman" w:cs="Times New Roman"/>
          <w:i/>
          <w:kern w:val="0"/>
          <w:sz w:val="24"/>
          <w:szCs w:val="24"/>
        </w:rPr>
        <w:t xml:space="preserve"> создана система форм </w:t>
      </w:r>
      <w:r w:rsidR="002F1F3B" w:rsidRPr="00825DB0">
        <w:rPr>
          <w:rFonts w:ascii="Times New Roman" w:eastAsia="Times New Roman" w:hAnsi="Times New Roman" w:cs="Times New Roman"/>
          <w:i/>
          <w:kern w:val="0"/>
          <w:sz w:val="24"/>
          <w:szCs w:val="24"/>
          <w:lang w:val="tt-RU"/>
        </w:rPr>
        <w:t>организаөии</w:t>
      </w:r>
      <w:r w:rsidRPr="00825DB0">
        <w:rPr>
          <w:rFonts w:ascii="Times New Roman" w:eastAsia="Times New Roman" w:hAnsi="Times New Roman" w:cs="Times New Roman"/>
          <w:i/>
          <w:kern w:val="0"/>
          <w:sz w:val="24"/>
          <w:szCs w:val="24"/>
        </w:rPr>
        <w:t xml:space="preserve"> разнообразной деятельности дошкольников. Среди них выделяются простые, составные и комплексные формы.</w:t>
      </w:r>
    </w:p>
    <w:p w:rsidR="009418C6" w:rsidRPr="00825DB0" w:rsidRDefault="009418C6" w:rsidP="002C2219">
      <w:pPr>
        <w:widowControl w:val="0"/>
        <w:tabs>
          <w:tab w:val="left" w:pos="1350"/>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беседа, </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рассказ, </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эксперимент, </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наблюдение, </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дидактическая (или любая другая игра, возникающая по инициативе педагога)</w:t>
      </w:r>
    </w:p>
    <w:p w:rsidR="009418C6" w:rsidRPr="00825DB0" w:rsidRDefault="009418C6" w:rsidP="002C2219">
      <w:pPr>
        <w:widowControl w:val="0"/>
        <w:tabs>
          <w:tab w:val="left" w:pos="426"/>
          <w:tab w:val="left" w:pos="2127"/>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Составные формы состоят из простых форм, представленных в разнообразных сочетаниях. К составным формам относятся:</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игровые ситуации,</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игры-путешествия,</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творческие мастерские,</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детские лаборатории,</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творческие гостиные,</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творческие лаборатории,</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целевые прогулки,</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экскурсии,</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образовательный челлендж,</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интерактивные праздники.</w:t>
      </w:r>
    </w:p>
    <w:p w:rsidR="009418C6" w:rsidRPr="00825DB0" w:rsidRDefault="009418C6" w:rsidP="002C2219">
      <w:pPr>
        <w:widowControl w:val="0"/>
        <w:tabs>
          <w:tab w:val="left" w:pos="426"/>
          <w:tab w:val="left" w:pos="2127"/>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Комплексные формы создаются как целенаправленная подборка (комплекс) простых и составных форм. К комплексным формам относятся:</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детско-родительские и иные проекты,</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тематические дни,</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тематические недели,</w:t>
      </w:r>
    </w:p>
    <w:p w:rsidR="009418C6" w:rsidRPr="00825DB0" w:rsidRDefault="009418C6" w:rsidP="002C2219">
      <w:pPr>
        <w:widowControl w:val="0"/>
        <w:numPr>
          <w:ilvl w:val="0"/>
          <w:numId w:val="181"/>
        </w:numPr>
        <w:tabs>
          <w:tab w:val="left" w:pos="284"/>
          <w:tab w:val="left" w:pos="426"/>
          <w:tab w:val="left" w:pos="2127"/>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тематические или образовательные циклы.</w:t>
      </w:r>
    </w:p>
    <w:p w:rsidR="009418C6" w:rsidRPr="00825DB0" w:rsidRDefault="009418C6" w:rsidP="002C2219">
      <w:pPr>
        <w:widowControl w:val="0"/>
        <w:tabs>
          <w:tab w:val="left" w:pos="1354"/>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Формы,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способы,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методы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средства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реализации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Программы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образования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определены в соответствии с задачами воспитания и обучения, возрастными 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индивидуальными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особенностями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спецификой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образовательных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потребностей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интересов. Существенное значение имеют сформировавшиеся у педагога практики воспитания 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обучения детей, оценка результативности форм, методов, средств образовательной деятельности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применительно</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к конкретной возрастной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группе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детей.</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w:t>
      </w:r>
      <w:r w:rsidRPr="00825DB0">
        <w:rPr>
          <w:rFonts w:ascii="Times New Roman" w:eastAsia="Times New Roman" w:hAnsi="Times New Roman" w:cs="Times New Roman"/>
          <w:i/>
          <w:kern w:val="0"/>
          <w:sz w:val="24"/>
          <w:szCs w:val="24"/>
        </w:rPr>
        <w:lastRenderedPageBreak/>
        <w:t xml:space="preserve">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2F1F3B"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При выборе форм, методов, средств реализации Программы образования важное значение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имеет</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признание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приоритетной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субъективной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позиции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ребенка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образовательном</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процессе. Педагог учитывает</w:t>
      </w:r>
      <w:r w:rsidRPr="00825DB0">
        <w:rPr>
          <w:rFonts w:ascii="Times New Roman" w:eastAsia="Times New Roman" w:hAnsi="Times New Roman" w:cs="Times New Roman"/>
          <w:i/>
          <w:spacing w:val="-57"/>
          <w:kern w:val="0"/>
          <w:sz w:val="24"/>
          <w:szCs w:val="24"/>
        </w:rPr>
        <w:t xml:space="preserve"> </w:t>
      </w:r>
      <w:r w:rsidRPr="00825DB0">
        <w:rPr>
          <w:rFonts w:ascii="Times New Roman" w:eastAsia="Times New Roman" w:hAnsi="Times New Roman" w:cs="Times New Roman"/>
          <w:i/>
          <w:kern w:val="0"/>
          <w:sz w:val="24"/>
          <w:szCs w:val="24"/>
        </w:rPr>
        <w:t>субъектные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проявления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ребенка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деятельности: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интерес</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миру</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культуре;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избирательное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отношение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социокультурным</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объектам</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разным</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видам</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деятельности;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инициативность</w:t>
      </w:r>
      <w:r w:rsidRPr="00825DB0">
        <w:rPr>
          <w:rFonts w:ascii="Times New Roman" w:eastAsia="Times New Roman" w:hAnsi="Times New Roman" w:cs="Times New Roman"/>
          <w:i/>
          <w:spacing w:val="60"/>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желание заниматься той или иной деятельностью; самостоятельность в выборе и осуществлении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деятельности;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творчество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интерпретации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объектов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культуры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создании</w:t>
      </w:r>
      <w:r w:rsidRPr="00825DB0">
        <w:rPr>
          <w:rFonts w:ascii="Times New Roman" w:eastAsia="Times New Roman" w:hAnsi="Times New Roman" w:cs="Times New Roman"/>
          <w:i/>
          <w:spacing w:val="61"/>
          <w:kern w:val="0"/>
          <w:sz w:val="24"/>
          <w:szCs w:val="24"/>
        </w:rPr>
        <w:t xml:space="preserve"> </w:t>
      </w:r>
      <w:r w:rsidRPr="00825DB0">
        <w:rPr>
          <w:rFonts w:ascii="Times New Roman" w:eastAsia="Times New Roman" w:hAnsi="Times New Roman" w:cs="Times New Roman"/>
          <w:i/>
          <w:kern w:val="0"/>
          <w:sz w:val="24"/>
          <w:szCs w:val="24"/>
        </w:rPr>
        <w:t>продуктов</w:t>
      </w:r>
      <w:r w:rsidRPr="00825DB0">
        <w:rPr>
          <w:rFonts w:ascii="Times New Roman" w:eastAsia="Times New Roman" w:hAnsi="Times New Roman" w:cs="Times New Roman"/>
          <w:i/>
          <w:spacing w:val="-57"/>
          <w:kern w:val="0"/>
          <w:sz w:val="24"/>
          <w:szCs w:val="24"/>
        </w:rPr>
        <w:t xml:space="preserve"> </w:t>
      </w:r>
      <w:r w:rsidRPr="00825DB0">
        <w:rPr>
          <w:rFonts w:ascii="Times New Roman" w:eastAsia="Times New Roman" w:hAnsi="Times New Roman" w:cs="Times New Roman"/>
          <w:i/>
          <w:kern w:val="0"/>
          <w:sz w:val="24"/>
          <w:szCs w:val="24"/>
        </w:rPr>
        <w:t>деятельности. Выбор педагогом форм, методов, средств реализации Программы образования, адекватных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образовательным</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потребностям</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предпочтениям</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соотношение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интеграция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при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решении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задач</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воспитания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 обучения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обеспечивает 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вариативность.</w:t>
      </w:r>
    </w:p>
    <w:p w:rsidR="002F1F3B" w:rsidRPr="00825DB0" w:rsidRDefault="002F1F3B" w:rsidP="002C2219">
      <w:pPr>
        <w:widowControl w:val="0"/>
        <w:autoSpaceDE w:val="0"/>
        <w:autoSpaceDN w:val="0"/>
        <w:spacing w:after="0" w:line="240" w:lineRule="auto"/>
        <w:ind w:firstLine="709"/>
        <w:jc w:val="both"/>
        <w:rPr>
          <w:rFonts w:ascii="Times New Roman" w:eastAsia="Times New Roman" w:hAnsi="Times New Roman" w:cs="Times New Roman"/>
          <w:i/>
          <w:kern w:val="0"/>
          <w:sz w:val="24"/>
          <w:szCs w:val="24"/>
        </w:rPr>
      </w:pP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rPr>
      </w:pPr>
      <w:r w:rsidRPr="00825DB0">
        <w:rPr>
          <w:rFonts w:ascii="Times New Roman" w:eastAsia="Times New Roman" w:hAnsi="Times New Roman" w:cs="Times New Roman"/>
          <w:b/>
          <w:i/>
          <w:kern w:val="0"/>
          <w:sz w:val="24"/>
          <w:szCs w:val="24"/>
        </w:rPr>
        <w:t xml:space="preserve">3.Особенности образовательной деятельности разных видов и культурных практик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Образовательная деятельность организуется как совместная деятельность взрослого и детей и самостоятельной деятельности детей.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Решение образовательных задач в рамках совместной деятельности взрослого и детей осуществляется как в образовательной деятельности (не связанной с одновременным проведением режимных моментов), так и в образовательной деятельности, осуществляемой в ходе режимных моментов (во время утреннего прихода детей, прогулки, подготовки к приему пищи, дневному сну и т.п.).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b/>
          <w:i/>
          <w:kern w:val="0"/>
          <w:sz w:val="24"/>
          <w:szCs w:val="24"/>
        </w:rPr>
        <w:t>3.1. Образовательная деятельность</w:t>
      </w:r>
      <w:r w:rsidRPr="00825DB0">
        <w:rPr>
          <w:rFonts w:ascii="Times New Roman" w:eastAsia="Times New Roman" w:hAnsi="Times New Roman" w:cs="Times New Roman"/>
          <w:i/>
          <w:kern w:val="0"/>
          <w:sz w:val="24"/>
          <w:szCs w:val="24"/>
        </w:rPr>
        <w:t xml:space="preserve"> реализуется через организацию различных видов детской деятельности </w:t>
      </w:r>
      <w:r w:rsidRPr="00825DB0">
        <w:rPr>
          <w:rFonts w:ascii="Times New Roman" w:eastAsia="Times New Roman" w:hAnsi="Times New Roman" w:cs="Times New Roman"/>
          <w:b/>
          <w:i/>
          <w:kern w:val="0"/>
          <w:sz w:val="24"/>
          <w:szCs w:val="24"/>
        </w:rPr>
        <w:t>(игровой, познавательной, исследовательской, коммуникативной и др.)</w:t>
      </w:r>
      <w:r w:rsidRPr="00825DB0">
        <w:rPr>
          <w:rFonts w:ascii="Times New Roman" w:eastAsia="Times New Roman" w:hAnsi="Times New Roman" w:cs="Times New Roman"/>
          <w:i/>
          <w:kern w:val="0"/>
          <w:sz w:val="24"/>
          <w:szCs w:val="24"/>
        </w:rPr>
        <w:t xml:space="preserve">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lastRenderedPageBreak/>
        <w:t xml:space="preserve">Следует учесть образовательный потенциал </w:t>
      </w:r>
      <w:r w:rsidRPr="00825DB0">
        <w:rPr>
          <w:rFonts w:ascii="Times New Roman" w:eastAsia="Times New Roman" w:hAnsi="Times New Roman" w:cs="Times New Roman"/>
          <w:b/>
          <w:i/>
          <w:kern w:val="0"/>
          <w:sz w:val="24"/>
          <w:szCs w:val="24"/>
        </w:rPr>
        <w:t>режимных моментов</w:t>
      </w:r>
      <w:r w:rsidRPr="00825DB0">
        <w:rPr>
          <w:rFonts w:ascii="Times New Roman" w:eastAsia="Times New Roman" w:hAnsi="Times New Roman" w:cs="Times New Roman"/>
          <w:i/>
          <w:kern w:val="0"/>
          <w:sz w:val="24"/>
          <w:szCs w:val="24"/>
        </w:rPr>
        <w:t>. Естественно</w:t>
      </w:r>
      <w:r w:rsidR="00BF1414"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 xml:space="preserve"> возникающие диалоги в ходе режимных моментов взрослого с детьми являются моделью речевого поведения для детей и образцом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(«Менә күлмәк. Әйдә курчакка күлмәк киертәбез. Ә мин сиӊа булышам - менә шулай»). Так, сравнительно небольшое общение ребенка со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важно уметь использовать для развития татарской речи любой вид детской деятельности.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Примером </w:t>
      </w:r>
      <w:r w:rsidRPr="00825DB0">
        <w:rPr>
          <w:rFonts w:ascii="Times New Roman" w:eastAsia="Times New Roman" w:hAnsi="Times New Roman" w:cs="Times New Roman"/>
          <w:b/>
          <w:i/>
          <w:kern w:val="0"/>
          <w:sz w:val="24"/>
          <w:szCs w:val="24"/>
        </w:rPr>
        <w:t>вариативных форм, способов, методов</w:t>
      </w:r>
      <w:r w:rsidRPr="00825DB0">
        <w:rPr>
          <w:rFonts w:ascii="Times New Roman" w:eastAsia="Times New Roman" w:hAnsi="Times New Roman" w:cs="Times New Roman"/>
          <w:i/>
          <w:kern w:val="0"/>
          <w:sz w:val="24"/>
          <w:szCs w:val="24"/>
        </w:rPr>
        <w:t xml:space="preserve">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b/>
          <w:i/>
          <w:kern w:val="0"/>
          <w:sz w:val="24"/>
          <w:szCs w:val="24"/>
        </w:rPr>
        <w:t>3.2. Занятие</w:t>
      </w:r>
      <w:r w:rsidRPr="00825DB0">
        <w:rPr>
          <w:rFonts w:ascii="Times New Roman" w:eastAsia="Times New Roman" w:hAnsi="Times New Roman" w:cs="Times New Roman"/>
          <w:i/>
          <w:kern w:val="0"/>
          <w:sz w:val="24"/>
          <w:szCs w:val="24"/>
        </w:rPr>
        <w:t xml:space="preserve"> не утратило своей ценности. Специальные фронтальные и индивидуальные игры-занятия с детьми имеют место в образовательном процессе и являются традиционными формами обучения.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Обучение детей татарскому языку проводиться со </w:t>
      </w:r>
      <w:r w:rsidR="00BF1414" w:rsidRPr="00825DB0">
        <w:rPr>
          <w:rFonts w:ascii="Times New Roman" w:eastAsia="Times New Roman" w:hAnsi="Times New Roman" w:cs="Times New Roman"/>
          <w:i/>
          <w:kern w:val="0"/>
          <w:sz w:val="24"/>
          <w:szCs w:val="24"/>
        </w:rPr>
        <w:t>второй младшей</w:t>
      </w:r>
      <w:r w:rsidRPr="00825DB0">
        <w:rPr>
          <w:rFonts w:ascii="Times New Roman" w:eastAsia="Times New Roman" w:hAnsi="Times New Roman" w:cs="Times New Roman"/>
          <w:i/>
          <w:kern w:val="0"/>
          <w:sz w:val="24"/>
          <w:szCs w:val="24"/>
        </w:rPr>
        <w:t xml:space="preserve"> группы</w:t>
      </w:r>
      <w:r w:rsidR="008E2072"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 xml:space="preserve"> Обучающий характер должен проявляться не только в специально организованных учебных речевых ситуациях, но и в ходе режимных моментов вербализовать повседневные ситуации, переходя от простых фраз к сложным. Естественные ситуации общения выступают в качестве условия, благодаря которым выстраиваются партнерские отношения в деятельности взрослого и ребенка.</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могут быть разными: от погружения в общение на втором языке во всех видах деятельности до организации образовательной деятельности продолжительностью 20-30 мин. несколько раз в неделю. Следует учесть рекомендации ученых, которые утверждают, что «ежедневное общение с детьми позволяет поддержать второй язык» (Е.Ю. Протасова, Н.М. Родина).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b/>
          <w:i/>
          <w:kern w:val="0"/>
          <w:sz w:val="24"/>
          <w:szCs w:val="24"/>
        </w:rPr>
        <w:t>1 Модель</w:t>
      </w:r>
      <w:r w:rsidRPr="00825DB0">
        <w:rPr>
          <w:rFonts w:ascii="Times New Roman" w:eastAsia="Times New Roman" w:hAnsi="Times New Roman" w:cs="Times New Roman"/>
          <w:i/>
          <w:kern w:val="0"/>
          <w:sz w:val="24"/>
          <w:szCs w:val="24"/>
        </w:rPr>
        <w:t xml:space="preserve"> предусматривает специально организованное обучение детей татарскому языку, содержание которого реализуется во время занятий.</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Игры-занятия с подгруппой детей имеют место в образовательном процессе, их </w:t>
      </w:r>
      <w:r w:rsidRPr="00825DB0">
        <w:rPr>
          <w:rFonts w:ascii="Times New Roman" w:eastAsia="Times New Roman" w:hAnsi="Times New Roman" w:cs="Times New Roman"/>
          <w:i/>
          <w:kern w:val="0"/>
          <w:sz w:val="24"/>
          <w:szCs w:val="24"/>
        </w:rPr>
        <w:lastRenderedPageBreak/>
        <w:t xml:space="preserve">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Такие игры-занятия в</w:t>
      </w:r>
      <w:r w:rsidR="008E2072" w:rsidRPr="00825DB0">
        <w:rPr>
          <w:rFonts w:ascii="Times New Roman" w:eastAsia="Times New Roman" w:hAnsi="Times New Roman" w:cs="Times New Roman"/>
          <w:i/>
          <w:kern w:val="0"/>
          <w:sz w:val="24"/>
          <w:szCs w:val="24"/>
        </w:rPr>
        <w:t xml:space="preserve"> </w:t>
      </w:r>
      <w:r w:rsidR="00BF1414" w:rsidRPr="00825DB0">
        <w:rPr>
          <w:rFonts w:ascii="Times New Roman" w:eastAsia="Times New Roman" w:hAnsi="Times New Roman" w:cs="Times New Roman"/>
          <w:i/>
          <w:kern w:val="0"/>
          <w:sz w:val="24"/>
          <w:szCs w:val="24"/>
        </w:rPr>
        <w:t xml:space="preserve">младшей, </w:t>
      </w:r>
      <w:r w:rsidRPr="00825DB0">
        <w:rPr>
          <w:rFonts w:ascii="Times New Roman" w:eastAsia="Times New Roman" w:hAnsi="Times New Roman" w:cs="Times New Roman"/>
          <w:i/>
          <w:kern w:val="0"/>
          <w:sz w:val="24"/>
          <w:szCs w:val="24"/>
        </w:rPr>
        <w:t>средней групп</w:t>
      </w:r>
      <w:r w:rsidR="00BF1414" w:rsidRPr="00825DB0">
        <w:rPr>
          <w:rFonts w:ascii="Times New Roman" w:eastAsia="Times New Roman" w:hAnsi="Times New Roman" w:cs="Times New Roman"/>
          <w:i/>
          <w:kern w:val="0"/>
          <w:sz w:val="24"/>
          <w:szCs w:val="24"/>
        </w:rPr>
        <w:t>ах</w:t>
      </w:r>
      <w:r w:rsidRPr="00825DB0">
        <w:rPr>
          <w:rFonts w:ascii="Times New Roman" w:eastAsia="Times New Roman" w:hAnsi="Times New Roman" w:cs="Times New Roman"/>
          <w:i/>
          <w:kern w:val="0"/>
          <w:sz w:val="24"/>
          <w:szCs w:val="24"/>
        </w:rPr>
        <w:t xml:space="preserve"> проводятся 3 раза в неделю</w:t>
      </w:r>
      <w:r w:rsidR="008E2072" w:rsidRPr="00825DB0">
        <w:rPr>
          <w:rFonts w:ascii="Times New Roman" w:eastAsia="Times New Roman" w:hAnsi="Times New Roman" w:cs="Times New Roman"/>
          <w:i/>
          <w:kern w:val="0"/>
          <w:sz w:val="24"/>
          <w:szCs w:val="24"/>
        </w:rPr>
        <w:t xml:space="preserve"> в режимных моментах</w:t>
      </w:r>
      <w:r w:rsidRPr="00825DB0">
        <w:rPr>
          <w:rFonts w:ascii="Times New Roman" w:eastAsia="Times New Roman" w:hAnsi="Times New Roman" w:cs="Times New Roman"/>
          <w:i/>
          <w:kern w:val="0"/>
          <w:sz w:val="24"/>
          <w:szCs w:val="24"/>
        </w:rPr>
        <w:t xml:space="preserve"> </w:t>
      </w:r>
      <w:r w:rsidR="008E2072" w:rsidRPr="00825DB0">
        <w:rPr>
          <w:rFonts w:ascii="Times New Roman" w:eastAsia="Times New Roman" w:hAnsi="Times New Roman" w:cs="Times New Roman"/>
          <w:i/>
          <w:kern w:val="0"/>
          <w:sz w:val="24"/>
          <w:szCs w:val="24"/>
        </w:rPr>
        <w:t>с учетом утреннего отрезка времени, прогулки на свежем воздухе</w:t>
      </w:r>
      <w:r w:rsidR="00BF1414" w:rsidRPr="00825DB0">
        <w:rPr>
          <w:rFonts w:ascii="Times New Roman" w:eastAsia="Times New Roman" w:hAnsi="Times New Roman" w:cs="Times New Roman"/>
          <w:i/>
          <w:kern w:val="0"/>
          <w:sz w:val="24"/>
          <w:szCs w:val="24"/>
        </w:rPr>
        <w:t>, вечернего отрезка времени;</w:t>
      </w:r>
      <w:r w:rsidRPr="00825DB0">
        <w:rPr>
          <w:rFonts w:ascii="Times New Roman" w:eastAsia="Times New Roman" w:hAnsi="Times New Roman" w:cs="Times New Roman"/>
          <w:i/>
          <w:kern w:val="0"/>
          <w:sz w:val="24"/>
          <w:szCs w:val="24"/>
        </w:rPr>
        <w:t xml:space="preserve"> в старшей группе</w:t>
      </w:r>
      <w:r w:rsidR="00BF1414" w:rsidRPr="00825DB0">
        <w:rPr>
          <w:rFonts w:ascii="Times New Roman" w:eastAsia="Times New Roman" w:hAnsi="Times New Roman" w:cs="Times New Roman"/>
          <w:i/>
          <w:kern w:val="0"/>
          <w:sz w:val="24"/>
          <w:szCs w:val="24"/>
        </w:rPr>
        <w:t xml:space="preserve"> один раз в неделю в форме ООД</w:t>
      </w:r>
      <w:r w:rsidRPr="00825DB0">
        <w:rPr>
          <w:rFonts w:ascii="Times New Roman" w:eastAsia="Times New Roman" w:hAnsi="Times New Roman" w:cs="Times New Roman"/>
          <w:i/>
          <w:kern w:val="0"/>
          <w:sz w:val="24"/>
          <w:szCs w:val="24"/>
        </w:rPr>
        <w:t xml:space="preserve"> </w:t>
      </w:r>
      <w:r w:rsidR="00BF1414" w:rsidRPr="00825DB0">
        <w:rPr>
          <w:rFonts w:ascii="Times New Roman" w:eastAsia="Times New Roman" w:hAnsi="Times New Roman" w:cs="Times New Roman"/>
          <w:i/>
          <w:kern w:val="0"/>
          <w:sz w:val="24"/>
          <w:szCs w:val="24"/>
        </w:rPr>
        <w:t>, и 2 раза в режимных моментах</w:t>
      </w:r>
      <w:r w:rsidRPr="00825DB0">
        <w:rPr>
          <w:rFonts w:ascii="Times New Roman" w:eastAsia="Times New Roman" w:hAnsi="Times New Roman" w:cs="Times New Roman"/>
          <w:i/>
          <w:kern w:val="0"/>
          <w:sz w:val="24"/>
          <w:szCs w:val="24"/>
        </w:rPr>
        <w:t>- 25 мин.</w:t>
      </w:r>
      <w:r w:rsidR="00BF1414"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 xml:space="preserve"> в подготовительной к школе группе</w:t>
      </w:r>
      <w:r w:rsidR="00BF1414" w:rsidRPr="00825DB0">
        <w:rPr>
          <w:rFonts w:ascii="Times New Roman" w:eastAsia="Times New Roman" w:hAnsi="Times New Roman" w:cs="Times New Roman"/>
          <w:i/>
          <w:kern w:val="0"/>
          <w:sz w:val="24"/>
          <w:szCs w:val="24"/>
        </w:rPr>
        <w:t xml:space="preserve"> 2 раза в форме ООД и один раз в режимных моментах-</w:t>
      </w:r>
      <w:r w:rsidRPr="00825DB0">
        <w:rPr>
          <w:rFonts w:ascii="Times New Roman" w:eastAsia="Times New Roman" w:hAnsi="Times New Roman" w:cs="Times New Roman"/>
          <w:i/>
          <w:kern w:val="0"/>
          <w:sz w:val="24"/>
          <w:szCs w:val="24"/>
        </w:rPr>
        <w:t xml:space="preserve"> 30 мин.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Планирование образовательного процесса с детьми разных возрастов имеет свою специфику. Если в младшей, средней и старшей возрастных группах образовательный процесс 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 «Татарча с</w:t>
      </w:r>
      <w:r w:rsidRPr="00825DB0">
        <w:rPr>
          <w:rFonts w:ascii="Times New Roman" w:eastAsia="Times New Roman" w:hAnsi="Times New Roman" w:cs="Times New Roman"/>
          <w:i/>
          <w:kern w:val="0"/>
          <w:sz w:val="24"/>
          <w:szCs w:val="24"/>
          <w:lang w:val="tt-RU"/>
        </w:rPr>
        <w:t>ө</w:t>
      </w:r>
      <w:r w:rsidRPr="00825DB0">
        <w:rPr>
          <w:rFonts w:ascii="Times New Roman" w:eastAsia="Times New Roman" w:hAnsi="Times New Roman" w:cs="Times New Roman"/>
          <w:i/>
          <w:kern w:val="0"/>
          <w:sz w:val="24"/>
          <w:szCs w:val="24"/>
        </w:rPr>
        <w:t xml:space="preserve">йләшәбез» («Учимся говорить по-татарски»),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b/>
          <w:i/>
          <w:kern w:val="0"/>
          <w:sz w:val="24"/>
          <w:szCs w:val="24"/>
        </w:rPr>
        <w:t>2 Модель</w:t>
      </w:r>
      <w:r w:rsidRPr="00825DB0">
        <w:rPr>
          <w:rFonts w:ascii="Times New Roman" w:eastAsia="Times New Roman" w:hAnsi="Times New Roman" w:cs="Times New Roman"/>
          <w:i/>
          <w:kern w:val="0"/>
          <w:sz w:val="24"/>
          <w:szCs w:val="24"/>
        </w:rPr>
        <w:t xml:space="preserve"> предусматривает обучение детей татарскому языку в ходе режимных моментов. Весь процесс постижения второго языка выстраивается в совместной деятельности, в котором удовлетворяется потребность ребенка в общении.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Получить заранее спланированный результат возможно при разумном использовании таких современных технологий обучения, как: информационно</w:t>
      </w:r>
      <w:r w:rsidRPr="00825DB0">
        <w:rPr>
          <w:rFonts w:ascii="Times New Roman" w:eastAsia="Times New Roman" w:hAnsi="Times New Roman" w:cs="Times New Roman"/>
          <w:i/>
          <w:kern w:val="0"/>
          <w:sz w:val="24"/>
          <w:szCs w:val="24"/>
          <w:lang w:val="tt-RU"/>
        </w:rPr>
        <w:t>-</w:t>
      </w:r>
      <w:r w:rsidRPr="00825DB0">
        <w:rPr>
          <w:rFonts w:ascii="Times New Roman" w:eastAsia="Times New Roman" w:hAnsi="Times New Roman" w:cs="Times New Roman"/>
          <w:i/>
          <w:kern w:val="0"/>
          <w:sz w:val="24"/>
          <w:szCs w:val="24"/>
        </w:rPr>
        <w:t xml:space="preserve">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 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Специально организованная учебная речевая ситуация предполагает создание отдельной комнаты, в которой будут созданы условия для развития татарской речи. Она может быть оснащена мультимедийным оборудованием, словарями разного типа (русско</w:t>
      </w:r>
      <w:r w:rsidRPr="00825DB0">
        <w:rPr>
          <w:rFonts w:ascii="Times New Roman" w:eastAsia="Times New Roman" w:hAnsi="Times New Roman" w:cs="Times New Roman"/>
          <w:i/>
          <w:kern w:val="0"/>
          <w:sz w:val="24"/>
          <w:szCs w:val="24"/>
          <w:lang w:val="tt-RU"/>
        </w:rPr>
        <w:t>-</w:t>
      </w:r>
      <w:r w:rsidRPr="00825DB0">
        <w:rPr>
          <w:rFonts w:ascii="Times New Roman" w:eastAsia="Times New Roman" w:hAnsi="Times New Roman" w:cs="Times New Roman"/>
          <w:i/>
          <w:kern w:val="0"/>
          <w:sz w:val="24"/>
          <w:szCs w:val="24"/>
        </w:rPr>
        <w:t>татарский, татарско-русский, толковый, синонимов и антонимов, фразеологический и т.д.), яркими наглядными пособиями, дидактическими аудио-видео материалами, необходимыми для реализации учебно-методических комплекта «Татарча с</w:t>
      </w:r>
      <w:r w:rsidRPr="00825DB0">
        <w:rPr>
          <w:rFonts w:ascii="Times New Roman" w:eastAsia="Times New Roman" w:hAnsi="Times New Roman" w:cs="Times New Roman"/>
          <w:i/>
          <w:kern w:val="0"/>
          <w:sz w:val="24"/>
          <w:szCs w:val="24"/>
          <w:lang w:val="tt-RU"/>
        </w:rPr>
        <w:t>ө</w:t>
      </w:r>
      <w:r w:rsidRPr="00825DB0">
        <w:rPr>
          <w:rFonts w:ascii="Times New Roman" w:eastAsia="Times New Roman" w:hAnsi="Times New Roman" w:cs="Times New Roman"/>
          <w:i/>
          <w:kern w:val="0"/>
          <w:sz w:val="24"/>
          <w:szCs w:val="24"/>
        </w:rPr>
        <w:t xml:space="preserve">йләшәбез» («Учимся говорить по-татарски»). Такое помещение можно оснастить государственной символикой России и Республики Татарстан, фотографиями с изображением столицы, главных достопримечательностей родного города (села), красочными альбомами татарского и русского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Образовательную деятельность в ходе режимных моментов воспитатель выстраивает таким образом, чтобы в естественных ситуациях общения закрепить материал, пройденный в рамках непосредственно образовательной деятельности.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Так, например, после знакомства с новым словом «кул(лар)» (рука(и) в непосредственно </w:t>
      </w:r>
      <w:r w:rsidRPr="00825DB0">
        <w:rPr>
          <w:rFonts w:ascii="Times New Roman" w:eastAsia="Times New Roman" w:hAnsi="Times New Roman" w:cs="Times New Roman"/>
          <w:i/>
          <w:kern w:val="0"/>
          <w:sz w:val="24"/>
          <w:szCs w:val="24"/>
        </w:rPr>
        <w:lastRenderedPageBreak/>
        <w:t>образовательной деятельности целесообразно активизировать его во время осуществления гигиенических процедур, постепенно усложняя высказывания: «Синеӊ кулларыӊ пычрак. Бу су, ә бу сабын. Кулларыӊны ю. Мә с</w:t>
      </w:r>
      <w:r w:rsidRPr="00825DB0">
        <w:rPr>
          <w:rFonts w:ascii="Times New Roman" w:eastAsia="Times New Roman" w:hAnsi="Times New Roman" w:cs="Times New Roman"/>
          <w:i/>
          <w:kern w:val="0"/>
          <w:sz w:val="24"/>
          <w:szCs w:val="24"/>
          <w:lang w:val="tt-RU"/>
        </w:rPr>
        <w:t>ө</w:t>
      </w:r>
      <w:r w:rsidRPr="00825DB0">
        <w:rPr>
          <w:rFonts w:ascii="Times New Roman" w:eastAsia="Times New Roman" w:hAnsi="Times New Roman" w:cs="Times New Roman"/>
          <w:i/>
          <w:kern w:val="0"/>
          <w:sz w:val="24"/>
          <w:szCs w:val="24"/>
        </w:rPr>
        <w:t>лге, кулларыӊны с</w:t>
      </w:r>
      <w:r w:rsidRPr="00825DB0">
        <w:rPr>
          <w:rFonts w:ascii="Times New Roman" w:eastAsia="Times New Roman" w:hAnsi="Times New Roman" w:cs="Times New Roman"/>
          <w:i/>
          <w:kern w:val="0"/>
          <w:sz w:val="24"/>
          <w:szCs w:val="24"/>
          <w:lang w:val="tt-RU"/>
        </w:rPr>
        <w:t>ө</w:t>
      </w:r>
      <w:r w:rsidRPr="00825DB0">
        <w:rPr>
          <w:rFonts w:ascii="Times New Roman" w:eastAsia="Times New Roman" w:hAnsi="Times New Roman" w:cs="Times New Roman"/>
          <w:i/>
          <w:kern w:val="0"/>
          <w:sz w:val="24"/>
          <w:szCs w:val="24"/>
        </w:rPr>
        <w:t>рт. Хәзер синеӊ кулларыӊ чиста». Ученые в своих исследованиях утверждают, что незнакомые слова, которые еще не имеют для ребенка смыслового значения, в нашем случае это слова «сабын» (мыло), «с</w:t>
      </w:r>
      <w:r w:rsidRPr="00825DB0">
        <w:rPr>
          <w:rFonts w:ascii="Times New Roman" w:eastAsia="Times New Roman" w:hAnsi="Times New Roman" w:cs="Times New Roman"/>
          <w:i/>
          <w:kern w:val="0"/>
          <w:sz w:val="24"/>
          <w:szCs w:val="24"/>
          <w:lang w:val="tt-RU"/>
        </w:rPr>
        <w:t>ө</w:t>
      </w:r>
      <w:r w:rsidRPr="00825DB0">
        <w:rPr>
          <w:rFonts w:ascii="Times New Roman" w:eastAsia="Times New Roman" w:hAnsi="Times New Roman" w:cs="Times New Roman"/>
          <w:i/>
          <w:kern w:val="0"/>
          <w:sz w:val="24"/>
          <w:szCs w:val="24"/>
        </w:rPr>
        <w:t xml:space="preserve">лге» (полотенце), вызовут у него усиление активности правого полушария мозга, желание узнать их смысл и использовать в подобных ситуациях. Организация общения в новой обстановке позволит ребенку успешно овладеть речью (М. Кольцова, Е.Ю. Протасова).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 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второй язык выполняет новую функцию – становится средством общения.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b/>
          <w:i/>
          <w:kern w:val="0"/>
          <w:sz w:val="24"/>
          <w:szCs w:val="24"/>
        </w:rPr>
        <w:t>3 Модель</w:t>
      </w:r>
      <w:r w:rsidRPr="00825DB0">
        <w:rPr>
          <w:rFonts w:ascii="Times New Roman" w:eastAsia="Times New Roman" w:hAnsi="Times New Roman" w:cs="Times New Roman"/>
          <w:i/>
          <w:kern w:val="0"/>
          <w:sz w:val="24"/>
          <w:szCs w:val="24"/>
        </w:rPr>
        <w:t xml:space="preserve"> реализуется в условиях совместной партнерской деятельности взрослых и детей в течение дня.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Прежде всего, следует обеспечить комфортное нахождение ребенка в группе, где он не должен страдать от того, что не вс</w:t>
      </w:r>
      <w:r w:rsidRPr="00825DB0">
        <w:rPr>
          <w:rFonts w:ascii="Times New Roman" w:eastAsia="Times New Roman" w:hAnsi="Times New Roman" w:cs="Times New Roman"/>
          <w:i/>
          <w:kern w:val="0"/>
          <w:sz w:val="24"/>
          <w:szCs w:val="24"/>
          <w:lang w:val="tt-RU"/>
        </w:rPr>
        <w:t>е</w:t>
      </w:r>
      <w:r w:rsidRPr="00825DB0">
        <w:rPr>
          <w:rFonts w:ascii="Times New Roman" w:eastAsia="Times New Roman" w:hAnsi="Times New Roman" w:cs="Times New Roman"/>
          <w:i/>
          <w:kern w:val="0"/>
          <w:sz w:val="24"/>
          <w:szCs w:val="24"/>
        </w:rPr>
        <w:t xml:space="preserve">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жестко фиксированный, а индивидуальный (индивидуально-дифференцированный) подход, учитывая достаточный и необходимый уровень развития словарного запаса, его активизации, коммуникативной компетентности реб</w:t>
      </w:r>
      <w:r w:rsidRPr="00825DB0">
        <w:rPr>
          <w:rFonts w:ascii="Times New Roman" w:eastAsia="Times New Roman" w:hAnsi="Times New Roman" w:cs="Times New Roman"/>
          <w:i/>
          <w:kern w:val="0"/>
          <w:sz w:val="24"/>
          <w:szCs w:val="24"/>
          <w:lang w:val="tt-RU"/>
        </w:rPr>
        <w:t>е</w:t>
      </w:r>
      <w:r w:rsidRPr="00825DB0">
        <w:rPr>
          <w:rFonts w:ascii="Times New Roman" w:eastAsia="Times New Roman" w:hAnsi="Times New Roman" w:cs="Times New Roman"/>
          <w:i/>
          <w:kern w:val="0"/>
          <w:sz w:val="24"/>
          <w:szCs w:val="24"/>
        </w:rPr>
        <w:t xml:space="preserve">нка. Для решения тех или иных задач возможны замены одних видов деятельности на другие в рамках времени, отведенного для них в режиме дня.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Воспитателю следует постоянно называть предметы, находящиеся в окружении</w:t>
      </w:r>
      <w:r w:rsidR="00067FF9" w:rsidRPr="00825DB0">
        <w:rPr>
          <w:rFonts w:ascii="Times New Roman" w:eastAsia="Times New Roman" w:hAnsi="Times New Roman" w:cs="Times New Roman"/>
          <w:i/>
          <w:kern w:val="0"/>
          <w:sz w:val="24"/>
          <w:szCs w:val="24"/>
          <w:lang w:val="tt-RU"/>
        </w:rPr>
        <w:t xml:space="preserve"> </w:t>
      </w:r>
      <w:r w:rsidRPr="00825DB0">
        <w:rPr>
          <w:rFonts w:ascii="Times New Roman" w:eastAsia="Times New Roman" w:hAnsi="Times New Roman" w:cs="Times New Roman"/>
          <w:i/>
          <w:kern w:val="0"/>
          <w:sz w:val="24"/>
          <w:szCs w:val="24"/>
        </w:rPr>
        <w:t>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свойств: «Бу лимон. Ул сары, әче, ә бу алма – ул түгәрәк, кызыл, баллы» (Это лимон. Он желтый, кислый, а это – яблоко круглое, красное сладкое»), серию сюжетных картинок, по которым можно описывать действия изображенных объектов: «Аю йоклый. Куян сикерә. Пси сӛт ярата» («Медведь спит. Заяц прыгает. Котенок любит молоко»).</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 случае если ребенок владеет языком 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 продолжение высказывания ребенком, где из ситуации ясно, какое слово подставить: «Бу роза ак, ә бу….. кызыл» («Эта роза белая, а эта…красная»).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Сам ребенок становится активным участником в выборе содержания образования, форм активности. При этом новой функцией педагога является 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еѐ результаты.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lastRenderedPageBreak/>
        <w:t>Таким образом, второй язык выступает как условие, благодаря которому реализуется совместная партн</w:t>
      </w:r>
      <w:r w:rsidRPr="00825DB0">
        <w:rPr>
          <w:rFonts w:ascii="Times New Roman" w:eastAsia="Times New Roman" w:hAnsi="Times New Roman" w:cs="Times New Roman"/>
          <w:i/>
          <w:kern w:val="0"/>
          <w:sz w:val="24"/>
          <w:szCs w:val="24"/>
          <w:lang w:val="tt-RU"/>
        </w:rPr>
        <w:t>е</w:t>
      </w:r>
      <w:r w:rsidRPr="00825DB0">
        <w:rPr>
          <w:rFonts w:ascii="Times New Roman" w:eastAsia="Times New Roman" w:hAnsi="Times New Roman" w:cs="Times New Roman"/>
          <w:i/>
          <w:kern w:val="0"/>
          <w:sz w:val="24"/>
          <w:szCs w:val="24"/>
        </w:rPr>
        <w:t xml:space="preserve">рская деятельность.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Следует подчеркнуть, что за педагогом остается право выбора одной из моделей обучения или их комбинирования, а также создание других вариативных моделей. Одним из основных средств создания языковой среды выступает коммуникативная деятельность педагогов</w:t>
      </w:r>
      <w:r w:rsidRPr="00825DB0">
        <w:rPr>
          <w:rFonts w:ascii="Times New Roman" w:eastAsia="Times New Roman" w:hAnsi="Times New Roman" w:cs="Times New Roman"/>
          <w:i/>
          <w:kern w:val="0"/>
          <w:sz w:val="24"/>
          <w:szCs w:val="24"/>
          <w:lang w:val="tt-RU"/>
        </w:rPr>
        <w:t xml:space="preserve"> </w:t>
      </w:r>
      <w:r w:rsidRPr="00825DB0">
        <w:rPr>
          <w:rFonts w:ascii="Times New Roman" w:eastAsia="Times New Roman" w:hAnsi="Times New Roman" w:cs="Times New Roman"/>
          <w:i/>
          <w:kern w:val="0"/>
          <w:sz w:val="24"/>
          <w:szCs w:val="24"/>
        </w:rPr>
        <w:t xml:space="preserve">в Организации.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Для того чтобы воздействие речи было обучающим, необходимо учитывать ряд условий: </w:t>
      </w:r>
    </w:p>
    <w:p w:rsidR="00887A45" w:rsidRPr="00825DB0" w:rsidRDefault="009418C6" w:rsidP="002C2219">
      <w:pPr>
        <w:widowControl w:val="0"/>
        <w:tabs>
          <w:tab w:val="left" w:pos="0"/>
          <w:tab w:val="left" w:pos="851"/>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-Речь воспитателя по обучению татарскому языку должна быть доступна детям, необходимо избегать длинных синтаксически сложных предложений. </w:t>
      </w:r>
    </w:p>
    <w:p w:rsidR="009418C6" w:rsidRPr="00825DB0" w:rsidRDefault="009418C6" w:rsidP="002C2219">
      <w:pPr>
        <w:widowControl w:val="0"/>
        <w:tabs>
          <w:tab w:val="left" w:pos="0"/>
          <w:tab w:val="left" w:pos="851"/>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В случае, если ребенок не понимает о чем говорит воспитатель, рекомендуется использовать повторы, перифразировку, жесты или другие приемы.</w:t>
      </w:r>
    </w:p>
    <w:p w:rsidR="009418C6" w:rsidRPr="00825DB0" w:rsidRDefault="009418C6" w:rsidP="002C2219">
      <w:pPr>
        <w:widowControl w:val="0"/>
        <w:tabs>
          <w:tab w:val="left" w:pos="0"/>
          <w:tab w:val="left" w:pos="142"/>
          <w:tab w:val="left" w:pos="851"/>
        </w:tabs>
        <w:autoSpaceDE w:val="0"/>
        <w:autoSpaceDN w:val="0"/>
        <w:spacing w:after="0" w:line="240" w:lineRule="auto"/>
        <w:ind w:left="142" w:firstLine="425"/>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Сначала следует произносить высказывания в замедленном темпе, четко проговаривая слова, а затем в более быстром, естественном. </w:t>
      </w:r>
    </w:p>
    <w:p w:rsidR="009418C6" w:rsidRPr="00825DB0" w:rsidRDefault="009418C6" w:rsidP="002C2219">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w:t>
      </w:r>
    </w:p>
    <w:p w:rsidR="009418C6" w:rsidRPr="00825DB0" w:rsidRDefault="009418C6" w:rsidP="002C2219">
      <w:pPr>
        <w:widowControl w:val="0"/>
        <w:tabs>
          <w:tab w:val="left" w:pos="709"/>
          <w:tab w:val="left" w:pos="851"/>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 </w:t>
      </w:r>
    </w:p>
    <w:p w:rsidR="009418C6" w:rsidRPr="00825DB0" w:rsidRDefault="009418C6" w:rsidP="002C2219">
      <w:pPr>
        <w:widowControl w:val="0"/>
        <w:tabs>
          <w:tab w:val="left" w:pos="851"/>
          <w:tab w:val="left" w:pos="993"/>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-Переход на каждый новый этап обучения означает не завершение предыдущих этапов речевого развития, а их дальнейшую интенсификацию и усложнение.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Следует учесть, что ребенок развивается не только в совместной деятельности с участием взрослых и других детей, но и в самостоятельной деятельности. Важно так организовать развивающую предметно-пространственную среду группы, чтобы она стимулировала самостоятельное наблюдение за языком, саморазвитие речи. Воспитателю необходимо обогащать предметную среду группы, обновлять ее, заменять дидактические и игровые средства.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Проектируя процесс обучения детей татарскому языку, очень важно объединить усилия всех специалистов Организации: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Программы. Кроме того, необходима 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rsidR="00F7285D"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контроля за созданными Организацией условиями образовательной деятельности, обеспечивающими реализацию Программы.</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b/>
          <w:bCs/>
          <w:i/>
          <w:kern w:val="0"/>
          <w:sz w:val="24"/>
          <w:szCs w:val="24"/>
        </w:rPr>
        <w:t>3.3</w:t>
      </w:r>
      <w:r w:rsidRPr="00825DB0">
        <w:rPr>
          <w:rFonts w:ascii="Times New Roman" w:eastAsia="Times New Roman" w:hAnsi="Times New Roman" w:cs="Times New Roman"/>
          <w:i/>
          <w:kern w:val="0"/>
          <w:sz w:val="24"/>
          <w:szCs w:val="24"/>
        </w:rPr>
        <w:t xml:space="preserve">. Для организации </w:t>
      </w:r>
      <w:r w:rsidRPr="00825DB0">
        <w:rPr>
          <w:rFonts w:ascii="Times New Roman" w:eastAsia="Times New Roman" w:hAnsi="Times New Roman" w:cs="Times New Roman"/>
          <w:b/>
          <w:i/>
          <w:kern w:val="0"/>
          <w:sz w:val="24"/>
          <w:szCs w:val="24"/>
        </w:rPr>
        <w:t>самостоятельной деятельности</w:t>
      </w:r>
      <w:r w:rsidRPr="00825DB0">
        <w:rPr>
          <w:rFonts w:ascii="Times New Roman" w:eastAsia="Times New Roman" w:hAnsi="Times New Roman" w:cs="Times New Roman"/>
          <w:i/>
          <w:kern w:val="0"/>
          <w:sz w:val="24"/>
          <w:szCs w:val="24"/>
        </w:rPr>
        <w:t xml:space="preserve"> детей в группе создаются различные </w:t>
      </w:r>
      <w:r w:rsidRPr="00825DB0">
        <w:rPr>
          <w:rFonts w:ascii="Times New Roman" w:eastAsia="Times New Roman" w:hAnsi="Times New Roman" w:cs="Times New Roman"/>
          <w:b/>
          <w:i/>
          <w:kern w:val="0"/>
          <w:sz w:val="24"/>
          <w:szCs w:val="24"/>
        </w:rPr>
        <w:t>центры активности</w:t>
      </w:r>
      <w:r w:rsidRPr="00825DB0">
        <w:rPr>
          <w:rFonts w:ascii="Times New Roman" w:eastAsia="Times New Roman" w:hAnsi="Times New Roman" w:cs="Times New Roman"/>
          <w:i/>
          <w:kern w:val="0"/>
          <w:sz w:val="24"/>
          <w:szCs w:val="24"/>
        </w:rPr>
        <w:t xml:space="preserve">. </w:t>
      </w:r>
    </w:p>
    <w:p w:rsidR="009418C6" w:rsidRPr="00825DB0" w:rsidRDefault="009418C6" w:rsidP="002C2219">
      <w:pPr>
        <w:widowControl w:val="0"/>
        <w:tabs>
          <w:tab w:val="left" w:pos="1498"/>
        </w:tabs>
        <w:spacing w:after="0" w:line="240" w:lineRule="auto"/>
        <w:ind w:firstLine="709"/>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 группах раннего возраста:</w:t>
      </w:r>
    </w:p>
    <w:p w:rsidR="009418C6" w:rsidRPr="00825DB0"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центр двигательной активности для развития основных движений детей;</w:t>
      </w:r>
    </w:p>
    <w:p w:rsidR="009418C6" w:rsidRPr="00825DB0"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 xml:space="preserve">центр сенсорики и конструирования для </w:t>
      </w:r>
      <w:r w:rsidR="001D5B97" w:rsidRPr="00825DB0">
        <w:rPr>
          <w:rFonts w:ascii="Times New Roman" w:eastAsia="Times New Roman" w:hAnsi="Times New Roman" w:cs="Times New Roman"/>
          <w:i/>
          <w:kern w:val="1"/>
          <w:sz w:val="24"/>
          <w:szCs w:val="24"/>
        </w:rPr>
        <w:t>ДОО</w:t>
      </w:r>
      <w:r w:rsidRPr="00825DB0">
        <w:rPr>
          <w:rFonts w:ascii="Times New Roman" w:eastAsia="Times New Roman" w:hAnsi="Times New Roman" w:cs="Times New Roman"/>
          <w:i/>
          <w:kern w:val="1"/>
          <w:sz w:val="24"/>
          <w:szCs w:val="24"/>
        </w:rPr>
        <w:t xml:space="preserve"> предметной деятельности и игры с составными и динамическими игрушками, освоения детьми сенсорных эталонов формы, цвета, размера;</w:t>
      </w:r>
    </w:p>
    <w:p w:rsidR="009418C6" w:rsidRPr="00825DB0"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 xml:space="preserve">центр для </w:t>
      </w:r>
      <w:r w:rsidR="001D5B97" w:rsidRPr="00825DB0">
        <w:rPr>
          <w:rFonts w:ascii="Times New Roman" w:eastAsia="Times New Roman" w:hAnsi="Times New Roman" w:cs="Times New Roman"/>
          <w:i/>
          <w:kern w:val="1"/>
          <w:sz w:val="24"/>
          <w:szCs w:val="24"/>
        </w:rPr>
        <w:t>ДОО</w:t>
      </w:r>
      <w:r w:rsidRPr="00825DB0">
        <w:rPr>
          <w:rFonts w:ascii="Times New Roman" w:eastAsia="Times New Roman" w:hAnsi="Times New Roman" w:cs="Times New Roman"/>
          <w:i/>
          <w:kern w:val="1"/>
          <w:sz w:val="24"/>
          <w:szCs w:val="24"/>
        </w:rPr>
        <w:t xml:space="preserve"> предметных и предметно-манипуляторных игр, совместных играх со сверстниками под руководством взрослого;</w:t>
      </w:r>
    </w:p>
    <w:p w:rsidR="009418C6" w:rsidRPr="00825DB0"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418C6" w:rsidRPr="00825DB0"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центр познания и коммуникации (книжный уголок), восприятия смысла сказок, стихов, рассматривания картинок;</w:t>
      </w:r>
    </w:p>
    <w:p w:rsidR="009418C6" w:rsidRPr="00825DB0" w:rsidRDefault="009418C6" w:rsidP="002C2219">
      <w:pPr>
        <w:widowControl w:val="0"/>
        <w:numPr>
          <w:ilvl w:val="0"/>
          <w:numId w:val="179"/>
        </w:numPr>
        <w:tabs>
          <w:tab w:val="left" w:pos="709"/>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lastRenderedPageBreak/>
        <w:t xml:space="preserve">центр экспериментирования и труда для </w:t>
      </w:r>
      <w:r w:rsidR="001D5B97" w:rsidRPr="00825DB0">
        <w:rPr>
          <w:rFonts w:ascii="Times New Roman" w:eastAsia="Times New Roman" w:hAnsi="Times New Roman" w:cs="Times New Roman"/>
          <w:i/>
          <w:kern w:val="1"/>
          <w:sz w:val="24"/>
          <w:szCs w:val="24"/>
        </w:rPr>
        <w:t>ДОО</w:t>
      </w:r>
      <w:r w:rsidRPr="00825DB0">
        <w:rPr>
          <w:rFonts w:ascii="Times New Roman" w:eastAsia="Times New Roman" w:hAnsi="Times New Roman" w:cs="Times New Roman"/>
          <w:i/>
          <w:kern w:val="1"/>
          <w:sz w:val="24"/>
          <w:szCs w:val="24"/>
        </w:rPr>
        <w:t xml:space="preserve">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418C6" w:rsidRPr="00825DB0" w:rsidRDefault="009418C6" w:rsidP="002C2219">
      <w:pPr>
        <w:widowControl w:val="0"/>
        <w:tabs>
          <w:tab w:val="left" w:pos="1498"/>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 группах для детей дошкольного возраста (от 3 до 7 лет) предусматривается следующий комплекс центров детской активности:</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 xml:space="preserve">центр игры, содержащий оборудование для </w:t>
      </w:r>
      <w:r w:rsidR="001D5B97" w:rsidRPr="00825DB0">
        <w:rPr>
          <w:rFonts w:ascii="Times New Roman" w:eastAsia="Times New Roman" w:hAnsi="Times New Roman" w:cs="Times New Roman"/>
          <w:i/>
          <w:kern w:val="1"/>
          <w:sz w:val="24"/>
          <w:szCs w:val="24"/>
        </w:rPr>
        <w:t>ДОО</w:t>
      </w:r>
      <w:r w:rsidRPr="00825DB0">
        <w:rPr>
          <w:rFonts w:ascii="Times New Roman" w:eastAsia="Times New Roman" w:hAnsi="Times New Roman" w:cs="Times New Roman"/>
          <w:i/>
          <w:kern w:val="1"/>
          <w:sz w:val="24"/>
          <w:szCs w:val="24"/>
        </w:rPr>
        <w:t xml:space="preserve">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w:t>
      </w:r>
      <w:r w:rsidR="001D5B97" w:rsidRPr="00825DB0">
        <w:rPr>
          <w:rFonts w:ascii="Times New Roman" w:eastAsia="Times New Roman" w:hAnsi="Times New Roman" w:cs="Times New Roman"/>
          <w:i/>
          <w:kern w:val="1"/>
          <w:sz w:val="24"/>
          <w:szCs w:val="24"/>
        </w:rPr>
        <w:t>ДОО</w:t>
      </w:r>
      <w:r w:rsidRPr="00825DB0">
        <w:rPr>
          <w:rFonts w:ascii="Times New Roman" w:eastAsia="Times New Roman" w:hAnsi="Times New Roman" w:cs="Times New Roman"/>
          <w:i/>
          <w:kern w:val="1"/>
          <w:sz w:val="24"/>
          <w:szCs w:val="24"/>
        </w:rPr>
        <w:t xml:space="preserve">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 xml:space="preserve">центр экспериментирования, </w:t>
      </w:r>
      <w:r w:rsidR="001D5B97" w:rsidRPr="00825DB0">
        <w:rPr>
          <w:rFonts w:ascii="Times New Roman" w:eastAsia="Times New Roman" w:hAnsi="Times New Roman" w:cs="Times New Roman"/>
          <w:i/>
          <w:kern w:val="1"/>
          <w:sz w:val="24"/>
          <w:szCs w:val="24"/>
        </w:rPr>
        <w:t>ДОО</w:t>
      </w:r>
      <w:r w:rsidRPr="00825DB0">
        <w:rPr>
          <w:rFonts w:ascii="Times New Roman" w:eastAsia="Times New Roman" w:hAnsi="Times New Roman" w:cs="Times New Roman"/>
          <w:i/>
          <w:kern w:val="1"/>
          <w:sz w:val="24"/>
          <w:szCs w:val="24"/>
        </w:rPr>
        <w:t xml:space="preserve">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418C6"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центр уединения предназначен для снятия психоэмоционального напряжения воспитанников;</w:t>
      </w:r>
    </w:p>
    <w:p w:rsidR="00067FF9" w:rsidRPr="00825DB0" w:rsidRDefault="009418C6" w:rsidP="002C2219">
      <w:pPr>
        <w:widowControl w:val="0"/>
        <w:numPr>
          <w:ilvl w:val="0"/>
          <w:numId w:val="180"/>
        </w:numPr>
        <w:tabs>
          <w:tab w:val="left" w:pos="709"/>
          <w:tab w:val="left" w:pos="851"/>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i/>
          <w:kern w:val="1"/>
          <w:sz w:val="24"/>
          <w:szCs w:val="24"/>
        </w:rPr>
      </w:pPr>
      <w:r w:rsidRPr="00825DB0">
        <w:rPr>
          <w:rFonts w:ascii="Times New Roman" w:eastAsia="Times New Roman" w:hAnsi="Times New Roman" w:cs="Times New Roman"/>
          <w:i/>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825DB0">
        <w:rPr>
          <w:rFonts w:ascii="Times New Roman" w:eastAsia="Times New Roman" w:hAnsi="Times New Roman" w:cs="Times New Roman"/>
          <w:i/>
          <w:kern w:val="1"/>
          <w:sz w:val="24"/>
          <w:szCs w:val="24"/>
        </w:rPr>
        <w:lastRenderedPageBreak/>
        <w:t>«Познавательное развитие», «Социально-коммуникативное развитие»</w:t>
      </w:r>
    </w:p>
    <w:p w:rsidR="009418C6" w:rsidRPr="00825DB0" w:rsidRDefault="009418C6" w:rsidP="002C2219">
      <w:pPr>
        <w:widowControl w:val="0"/>
        <w:tabs>
          <w:tab w:val="left" w:pos="709"/>
          <w:tab w:val="left" w:pos="851"/>
          <w:tab w:val="left" w:pos="993"/>
        </w:tabs>
        <w:autoSpaceDE w:val="0"/>
        <w:autoSpaceDN w:val="0"/>
        <w:adjustRightInd w:val="0"/>
        <w:spacing w:after="0" w:line="240" w:lineRule="auto"/>
        <w:ind w:left="567" w:right="-1"/>
        <w:contextualSpacing/>
        <w:jc w:val="both"/>
        <w:rPr>
          <w:rFonts w:ascii="Times New Roman" w:eastAsia="Times New Roman" w:hAnsi="Times New Roman" w:cs="Times New Roman"/>
          <w:i/>
          <w:kern w:val="1"/>
          <w:sz w:val="24"/>
          <w:szCs w:val="24"/>
        </w:rPr>
      </w:pP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b/>
          <w:i/>
          <w:kern w:val="0"/>
          <w:sz w:val="24"/>
          <w:szCs w:val="24"/>
        </w:rPr>
      </w:pPr>
      <w:r w:rsidRPr="00825DB0">
        <w:rPr>
          <w:rFonts w:ascii="Times New Roman" w:eastAsia="Times New Roman" w:hAnsi="Times New Roman" w:cs="Times New Roman"/>
          <w:b/>
          <w:i/>
          <w:kern w:val="0"/>
          <w:sz w:val="24"/>
          <w:szCs w:val="24"/>
        </w:rPr>
        <w:t>4. Особенности взаимодействия с семьями воспитанников</w:t>
      </w:r>
    </w:p>
    <w:p w:rsidR="009418C6" w:rsidRPr="00825DB0" w:rsidRDefault="009418C6" w:rsidP="002C2219">
      <w:pPr>
        <w:widowControl w:val="0"/>
        <w:autoSpaceDE w:val="0"/>
        <w:autoSpaceDN w:val="0"/>
        <w:spacing w:after="0" w:line="240" w:lineRule="auto"/>
        <w:ind w:firstLine="709"/>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Высшей целью и основным содержанием взаимодействия между Организацией и родителями (законными представителями) должен быть реб</w:t>
      </w:r>
      <w:r w:rsidR="0079563D" w:rsidRPr="00825DB0">
        <w:rPr>
          <w:rFonts w:ascii="Times New Roman" w:eastAsia="Times New Roman" w:hAnsi="Times New Roman" w:cs="Times New Roman"/>
          <w:i/>
          <w:kern w:val="0"/>
          <w:sz w:val="24"/>
          <w:szCs w:val="24"/>
        </w:rPr>
        <w:t>е</w:t>
      </w:r>
      <w:r w:rsidRPr="00825DB0">
        <w:rPr>
          <w:rFonts w:ascii="Times New Roman" w:eastAsia="Times New Roman" w:hAnsi="Times New Roman" w:cs="Times New Roman"/>
          <w:i/>
          <w:kern w:val="0"/>
          <w:sz w:val="24"/>
          <w:szCs w:val="24"/>
        </w:rPr>
        <w:t xml:space="preserve">нок и его развитие. </w:t>
      </w:r>
    </w:p>
    <w:p w:rsidR="009418C6" w:rsidRPr="00825DB0" w:rsidRDefault="009418C6" w:rsidP="002C2219">
      <w:pPr>
        <w:widowControl w:val="0"/>
        <w:autoSpaceDE w:val="0"/>
        <w:autoSpaceDN w:val="0"/>
        <w:spacing w:after="0" w:line="240" w:lineRule="auto"/>
        <w:ind w:firstLine="709"/>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Стратегия взаимодействия предполагает непосредственное вовлечение родителей (законных представителей) как носителей ценного социокультурного опыта. Общепризнано, что семья является не только местом первичной социализации, но и играет важнейшую роль в процессах образования.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Взаимодействие предполагает непосредственное вовлечение родителей (законных 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Поэтому потенциальные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предстоящему празднику «Сабантуй», выбрать язык воспитания и обучения, наиболее эффективные формы взаимодействия и многое др.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w:t>
      </w:r>
      <w:r w:rsidR="0079563D" w:rsidRPr="00825DB0">
        <w:rPr>
          <w:rFonts w:ascii="Times New Roman" w:eastAsia="Times New Roman" w:hAnsi="Times New Roman" w:cs="Times New Roman"/>
          <w:i/>
          <w:kern w:val="0"/>
          <w:sz w:val="24"/>
          <w:szCs w:val="24"/>
        </w:rPr>
        <w:t xml:space="preserve">е </w:t>
      </w:r>
      <w:r w:rsidRPr="00825DB0">
        <w:rPr>
          <w:rFonts w:ascii="Times New Roman" w:eastAsia="Times New Roman" w:hAnsi="Times New Roman" w:cs="Times New Roman"/>
          <w:i/>
          <w:kern w:val="0"/>
          <w:sz w:val="24"/>
          <w:szCs w:val="24"/>
        </w:rPr>
        <w:t xml:space="preserve">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ребѐнка, в том числе билингвального. Взаимодействие с семьей по становлению и формированию двуязычия является предпосылкой для обеспечения полноценного развития реб</w:t>
      </w:r>
      <w:r w:rsidR="0079563D" w:rsidRPr="00825DB0">
        <w:rPr>
          <w:rFonts w:ascii="Times New Roman" w:eastAsia="Times New Roman" w:hAnsi="Times New Roman" w:cs="Times New Roman"/>
          <w:i/>
          <w:kern w:val="0"/>
          <w:sz w:val="24"/>
          <w:szCs w:val="24"/>
        </w:rPr>
        <w:t>е</w:t>
      </w:r>
      <w:r w:rsidRPr="00825DB0">
        <w:rPr>
          <w:rFonts w:ascii="Times New Roman" w:eastAsia="Times New Roman" w:hAnsi="Times New Roman" w:cs="Times New Roman"/>
          <w:i/>
          <w:kern w:val="0"/>
          <w:sz w:val="24"/>
          <w:szCs w:val="24"/>
        </w:rPr>
        <w:t xml:space="preserve">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еѐ достижения.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Особенно важен диалог между воспитателем и семьей в случае отклонений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w:t>
      </w:r>
      <w:r w:rsidR="0079563D" w:rsidRPr="00825DB0">
        <w:rPr>
          <w:rFonts w:ascii="Times New Roman" w:eastAsia="Times New Roman" w:hAnsi="Times New Roman" w:cs="Times New Roman"/>
          <w:i/>
          <w:kern w:val="0"/>
          <w:sz w:val="24"/>
          <w:szCs w:val="24"/>
        </w:rPr>
        <w:t>е</w:t>
      </w:r>
      <w:r w:rsidRPr="00825DB0">
        <w:rPr>
          <w:rFonts w:ascii="Times New Roman" w:eastAsia="Times New Roman" w:hAnsi="Times New Roman" w:cs="Times New Roman"/>
          <w:i/>
          <w:kern w:val="0"/>
          <w:sz w:val="24"/>
          <w:szCs w:val="24"/>
        </w:rPr>
        <w:t>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w:t>
      </w:r>
      <w:r w:rsidR="0079563D" w:rsidRPr="00825DB0">
        <w:rPr>
          <w:rFonts w:ascii="Times New Roman" w:eastAsia="Times New Roman" w:hAnsi="Times New Roman" w:cs="Times New Roman"/>
          <w:i/>
          <w:kern w:val="0"/>
          <w:sz w:val="24"/>
          <w:szCs w:val="24"/>
        </w:rPr>
        <w:t>е</w:t>
      </w:r>
      <w:r w:rsidRPr="00825DB0">
        <w:rPr>
          <w:rFonts w:ascii="Times New Roman" w:eastAsia="Times New Roman" w:hAnsi="Times New Roman" w:cs="Times New Roman"/>
          <w:i/>
          <w:kern w:val="0"/>
          <w:sz w:val="24"/>
          <w:szCs w:val="24"/>
        </w:rPr>
        <w:t xml:space="preserve"> то новое, с чем встречается ребенок, сопровождать объяснением значения новых слов.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w:t>
      </w:r>
      <w:r w:rsidRPr="00825DB0">
        <w:rPr>
          <w:rFonts w:ascii="Times New Roman" w:eastAsia="Times New Roman" w:hAnsi="Times New Roman" w:cs="Times New Roman"/>
          <w:i/>
          <w:kern w:val="0"/>
          <w:sz w:val="24"/>
          <w:szCs w:val="24"/>
        </w:rPr>
        <w:lastRenderedPageBreak/>
        <w:t>использовать такие вспомогательные средства, как телепередачи «По</w:t>
      </w:r>
      <w:r w:rsidR="0079563D" w:rsidRPr="00825DB0">
        <w:rPr>
          <w:rFonts w:ascii="Times New Roman" w:eastAsia="Times New Roman" w:hAnsi="Times New Roman" w:cs="Times New Roman"/>
          <w:i/>
          <w:kern w:val="0"/>
          <w:sz w:val="24"/>
          <w:szCs w:val="24"/>
        </w:rPr>
        <w:t>е</w:t>
      </w:r>
      <w:r w:rsidRPr="00825DB0">
        <w:rPr>
          <w:rFonts w:ascii="Times New Roman" w:eastAsia="Times New Roman" w:hAnsi="Times New Roman" w:cs="Times New Roman"/>
          <w:i/>
          <w:kern w:val="0"/>
          <w:sz w:val="24"/>
          <w:szCs w:val="24"/>
        </w:rPr>
        <w:t xml:space="preserve">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 сопровождением на татарском языке.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Чтобы поддержать речевое развитие ребенка, уч</w:t>
      </w:r>
      <w:r w:rsidR="0079563D" w:rsidRPr="00825DB0">
        <w:rPr>
          <w:rFonts w:ascii="Times New Roman" w:eastAsia="Times New Roman" w:hAnsi="Times New Roman" w:cs="Times New Roman"/>
          <w:i/>
          <w:kern w:val="0"/>
          <w:sz w:val="24"/>
          <w:szCs w:val="24"/>
        </w:rPr>
        <w:t>е</w:t>
      </w:r>
      <w:r w:rsidRPr="00825DB0">
        <w:rPr>
          <w:rFonts w:ascii="Times New Roman" w:eastAsia="Times New Roman" w:hAnsi="Times New Roman" w:cs="Times New Roman"/>
          <w:i/>
          <w:kern w:val="0"/>
          <w:sz w:val="24"/>
          <w:szCs w:val="24"/>
        </w:rPr>
        <w:t>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 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w:t>
      </w:r>
      <w:r w:rsidR="0079563D" w:rsidRPr="00825DB0">
        <w:rPr>
          <w:rFonts w:ascii="Times New Roman" w:eastAsia="Times New Roman" w:hAnsi="Times New Roman" w:cs="Times New Roman"/>
          <w:i/>
          <w:kern w:val="0"/>
          <w:sz w:val="24"/>
          <w:szCs w:val="24"/>
        </w:rPr>
        <w:t>е</w:t>
      </w:r>
      <w:r w:rsidRPr="00825DB0">
        <w:rPr>
          <w:rFonts w:ascii="Times New Roman" w:eastAsia="Times New Roman" w:hAnsi="Times New Roman" w:cs="Times New Roman"/>
          <w:i/>
          <w:kern w:val="0"/>
          <w:sz w:val="24"/>
          <w:szCs w:val="24"/>
        </w:rPr>
        <w:t xml:space="preserve">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w:t>
      </w:r>
      <w:r w:rsidR="0079563D" w:rsidRPr="00825DB0">
        <w:rPr>
          <w:rFonts w:ascii="Times New Roman" w:eastAsia="Times New Roman" w:hAnsi="Times New Roman" w:cs="Times New Roman"/>
          <w:i/>
          <w:kern w:val="0"/>
          <w:sz w:val="24"/>
          <w:szCs w:val="24"/>
        </w:rPr>
        <w:t>е</w:t>
      </w:r>
      <w:r w:rsidRPr="00825DB0">
        <w:rPr>
          <w:rFonts w:ascii="Times New Roman" w:eastAsia="Times New Roman" w:hAnsi="Times New Roman" w:cs="Times New Roman"/>
          <w:i/>
          <w:kern w:val="0"/>
          <w:sz w:val="24"/>
          <w:szCs w:val="24"/>
        </w:rPr>
        <w:t xml:space="preserve">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9418C6" w:rsidRPr="00825DB0" w:rsidRDefault="009418C6"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rsidR="004E025A" w:rsidRPr="00825DB0" w:rsidRDefault="009418C6" w:rsidP="002C2219">
      <w:pPr>
        <w:shd w:val="clear" w:color="auto" w:fill="FFFFFF"/>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w:t>
      </w:r>
      <w:r w:rsidRPr="00825DB0">
        <w:rPr>
          <w:rFonts w:ascii="Times New Roman" w:eastAsia="Times New Roman" w:hAnsi="Times New Roman" w:cs="Times New Roman"/>
          <w:i/>
          <w:kern w:val="0"/>
          <w:sz w:val="24"/>
          <w:szCs w:val="24"/>
        </w:rPr>
        <w:lastRenderedPageBreak/>
        <w:t>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 внести вклад в увеличение фонда библиотеки и видеотеки Организации.</w:t>
      </w:r>
    </w:p>
    <w:p w:rsidR="00067FF9" w:rsidRPr="00825DB0" w:rsidRDefault="00067FF9" w:rsidP="002C2219">
      <w:pPr>
        <w:shd w:val="clear" w:color="auto" w:fill="FFFFFF"/>
        <w:spacing w:after="0" w:line="240" w:lineRule="auto"/>
        <w:ind w:firstLine="567"/>
        <w:jc w:val="both"/>
        <w:rPr>
          <w:rFonts w:ascii="Times New Roman" w:eastAsia="Times New Roman" w:hAnsi="Times New Roman" w:cs="Times New Roman"/>
          <w:i/>
          <w:kern w:val="0"/>
        </w:rPr>
      </w:pPr>
    </w:p>
    <w:p w:rsidR="00A75983" w:rsidRPr="00825DB0" w:rsidRDefault="00A75983" w:rsidP="002C2219">
      <w:pPr>
        <w:shd w:val="clear" w:color="auto" w:fill="FFFFFF"/>
        <w:spacing w:after="0" w:line="240" w:lineRule="auto"/>
        <w:ind w:right="-1" w:firstLine="567"/>
        <w:jc w:val="both"/>
        <w:rPr>
          <w:rFonts w:ascii="Times New Roman" w:eastAsia="Times New Roman" w:hAnsi="Times New Roman" w:cs="Times New Roman"/>
          <w:b/>
          <w:kern w:val="0"/>
          <w:sz w:val="28"/>
          <w:szCs w:val="28"/>
          <w:lang w:eastAsia="ru-RU"/>
        </w:rPr>
      </w:pPr>
    </w:p>
    <w:p w:rsidR="004E025A" w:rsidRPr="00825DB0" w:rsidRDefault="004E025A" w:rsidP="002C2219">
      <w:pPr>
        <w:shd w:val="clear" w:color="auto" w:fill="FFFFFF"/>
        <w:spacing w:after="0" w:line="240" w:lineRule="auto"/>
        <w:ind w:right="-1" w:firstLine="567"/>
        <w:jc w:val="both"/>
        <w:rPr>
          <w:rFonts w:ascii="Times New Roman" w:eastAsia="Times New Roman" w:hAnsi="Times New Roman" w:cs="Times New Roman"/>
          <w:b/>
          <w:bCs/>
          <w:kern w:val="0"/>
          <w:sz w:val="28"/>
          <w:szCs w:val="28"/>
          <w:lang w:eastAsia="ru-RU"/>
        </w:rPr>
      </w:pPr>
      <w:r w:rsidRPr="00825DB0">
        <w:rPr>
          <w:rFonts w:ascii="Times New Roman" w:eastAsia="Times New Roman" w:hAnsi="Times New Roman" w:cs="Times New Roman"/>
          <w:b/>
          <w:kern w:val="0"/>
          <w:sz w:val="28"/>
          <w:szCs w:val="28"/>
          <w:lang w:eastAsia="ru-RU"/>
        </w:rPr>
        <w:t xml:space="preserve">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r w:rsidRPr="00825DB0">
        <w:rPr>
          <w:rFonts w:ascii="Times New Roman" w:eastAsia="Times New Roman" w:hAnsi="Times New Roman" w:cs="Times New Roman"/>
          <w:b/>
          <w:bCs/>
          <w:kern w:val="0"/>
          <w:sz w:val="28"/>
          <w:szCs w:val="28"/>
          <w:lang w:eastAsia="ru-RU"/>
        </w:rPr>
        <w:t>(п.27,</w:t>
      </w:r>
      <w:r w:rsidR="000B20C6" w:rsidRPr="00825DB0">
        <w:rPr>
          <w:rFonts w:ascii="Times New Roman" w:eastAsia="Times New Roman" w:hAnsi="Times New Roman" w:cs="Times New Roman"/>
          <w:b/>
          <w:bCs/>
          <w:kern w:val="0"/>
          <w:sz w:val="28"/>
          <w:szCs w:val="28"/>
          <w:lang w:eastAsia="ru-RU"/>
        </w:rPr>
        <w:t xml:space="preserve"> </w:t>
      </w:r>
      <w:r w:rsidRPr="00825DB0">
        <w:rPr>
          <w:rFonts w:ascii="Times New Roman" w:eastAsia="Times New Roman" w:hAnsi="Times New Roman" w:cs="Times New Roman"/>
          <w:b/>
          <w:bCs/>
          <w:kern w:val="0"/>
          <w:sz w:val="28"/>
          <w:szCs w:val="28"/>
          <w:lang w:eastAsia="ru-RU"/>
        </w:rPr>
        <w:t>28. ФОП ДО).</w:t>
      </w:r>
    </w:p>
    <w:p w:rsidR="004E025A" w:rsidRPr="00825DB0" w:rsidRDefault="004E025A" w:rsidP="002C2219">
      <w:pPr>
        <w:shd w:val="clear" w:color="auto" w:fill="FFFFFF"/>
        <w:spacing w:after="0" w:line="240" w:lineRule="auto"/>
        <w:jc w:val="both"/>
        <w:rPr>
          <w:rFonts w:ascii="Times New Roman" w:eastAsia="Times New Roman" w:hAnsi="Times New Roman" w:cs="Times New Roman"/>
          <w:b/>
          <w:bCs/>
          <w:kern w:val="0"/>
          <w:sz w:val="24"/>
          <w:szCs w:val="24"/>
          <w:lang w:eastAsia="ru-RU"/>
        </w:rPr>
      </w:pPr>
    </w:p>
    <w:p w:rsidR="004E025A" w:rsidRPr="00825DB0" w:rsidRDefault="004E025A"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pacing w:val="60"/>
          <w:kern w:val="0"/>
          <w:sz w:val="24"/>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3"/>
          <w:kern w:val="0"/>
          <w:sz w:val="24"/>
          <w:szCs w:val="20"/>
          <w:lang w:eastAsia="ru-RU"/>
        </w:rPr>
        <w:t xml:space="preserve"> </w:t>
      </w:r>
      <w:r w:rsidR="00E44F8A" w:rsidRPr="00825DB0">
        <w:rPr>
          <w:rFonts w:ascii="Times New Roman" w:eastAsia="Times New Roman" w:hAnsi="Times New Roman" w:cs="Times New Roman"/>
          <w:kern w:val="0"/>
          <w:sz w:val="24"/>
          <w:szCs w:val="20"/>
          <w:lang w:eastAsia="ru-RU"/>
        </w:rPr>
        <w:t>М</w:t>
      </w:r>
      <w:r w:rsidR="00D10B70" w:rsidRPr="00825DB0">
        <w:rPr>
          <w:rFonts w:ascii="Times New Roman" w:eastAsia="Times New Roman" w:hAnsi="Times New Roman" w:cs="Times New Roman"/>
          <w:kern w:val="0"/>
          <w:sz w:val="24"/>
          <w:szCs w:val="20"/>
          <w:lang w:eastAsia="ru-RU"/>
        </w:rPr>
        <w:t>Б</w:t>
      </w:r>
      <w:r w:rsidR="00E44F8A" w:rsidRPr="00825DB0">
        <w:rPr>
          <w:rFonts w:ascii="Times New Roman" w:eastAsia="Times New Roman" w:hAnsi="Times New Roman" w:cs="Times New Roman"/>
          <w:kern w:val="0"/>
          <w:sz w:val="24"/>
          <w:szCs w:val="20"/>
          <w:lang w:eastAsia="ru-RU"/>
        </w:rPr>
        <w:t>ДОУ</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имеются</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дети</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ОВЗ,</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заключениям</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ПМПК.</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целью</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выполнения рекомендаций</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ПМПК</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6"/>
          <w:kern w:val="0"/>
          <w:sz w:val="24"/>
          <w:szCs w:val="20"/>
          <w:lang w:eastAsia="ru-RU"/>
        </w:rPr>
        <w:t xml:space="preserve"> </w:t>
      </w:r>
      <w:r w:rsidR="00E44F8A" w:rsidRPr="00825DB0">
        <w:rPr>
          <w:rFonts w:ascii="Times New Roman" w:eastAsia="Times New Roman" w:hAnsi="Times New Roman" w:cs="Times New Roman"/>
          <w:spacing w:val="-1"/>
          <w:kern w:val="0"/>
          <w:sz w:val="24"/>
          <w:szCs w:val="20"/>
          <w:lang w:eastAsia="ru-RU"/>
        </w:rPr>
        <w:t>М</w:t>
      </w:r>
      <w:r w:rsidR="00D10B70" w:rsidRPr="00825DB0">
        <w:rPr>
          <w:rFonts w:ascii="Times New Roman" w:eastAsia="Times New Roman" w:hAnsi="Times New Roman" w:cs="Times New Roman"/>
          <w:spacing w:val="-1"/>
          <w:kern w:val="0"/>
          <w:sz w:val="24"/>
          <w:szCs w:val="20"/>
          <w:lang w:eastAsia="ru-RU"/>
        </w:rPr>
        <w:t>Б</w:t>
      </w:r>
      <w:r w:rsidR="00E44F8A" w:rsidRPr="00825DB0">
        <w:rPr>
          <w:rFonts w:ascii="Times New Roman" w:eastAsia="Times New Roman" w:hAnsi="Times New Roman" w:cs="Times New Roman"/>
          <w:spacing w:val="-1"/>
          <w:kern w:val="0"/>
          <w:sz w:val="24"/>
          <w:szCs w:val="20"/>
          <w:lang w:eastAsia="ru-RU"/>
        </w:rPr>
        <w:t>ДОУ</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разработана</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адаптированная</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образовательная</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w:t>
      </w:r>
      <w:r w:rsidRPr="00825DB0">
        <w:rPr>
          <w:rFonts w:ascii="Times New Roman" w:eastAsia="Times New Roman" w:hAnsi="Times New Roman" w:cs="Times New Roman"/>
          <w:spacing w:val="66"/>
          <w:kern w:val="0"/>
          <w:sz w:val="24"/>
          <w:szCs w:val="20"/>
          <w:lang w:eastAsia="ru-RU"/>
        </w:rPr>
        <w:t xml:space="preserve">а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тяжелыми</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нарушениями</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речи.</w:t>
      </w:r>
      <w:r w:rsidRPr="00825DB0">
        <w:rPr>
          <w:rFonts w:ascii="Times New Roman" w:eastAsia="Times New Roman" w:hAnsi="Times New Roman" w:cs="Times New Roman"/>
          <w:spacing w:val="60"/>
          <w:kern w:val="0"/>
          <w:sz w:val="24"/>
          <w:szCs w:val="20"/>
          <w:lang w:eastAsia="ru-RU"/>
        </w:rPr>
        <w:t xml:space="preserve"> </w:t>
      </w:r>
    </w:p>
    <w:p w:rsidR="004E025A" w:rsidRPr="00825DB0" w:rsidRDefault="004E025A"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Реализация</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АОП</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осуществляется</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письменного согласия родителей.</w:t>
      </w:r>
    </w:p>
    <w:p w:rsidR="004E025A" w:rsidRPr="00825DB0" w:rsidRDefault="004E025A" w:rsidP="002C2219">
      <w:pPr>
        <w:shd w:val="clear" w:color="auto" w:fill="FFFFFF"/>
        <w:spacing w:after="0" w:line="240" w:lineRule="auto"/>
        <w:jc w:val="both"/>
        <w:rPr>
          <w:rFonts w:ascii="Times New Roman" w:eastAsia="Times New Roman" w:hAnsi="Times New Roman" w:cs="Times New Roman"/>
          <w:b/>
          <w:bCs/>
          <w:kern w:val="0"/>
          <w:sz w:val="24"/>
          <w:szCs w:val="24"/>
          <w:lang w:eastAsia="ru-RU"/>
        </w:rPr>
      </w:pPr>
    </w:p>
    <w:p w:rsidR="004E025A" w:rsidRPr="00825DB0" w:rsidRDefault="004E025A" w:rsidP="002C2219">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b/>
          <w:kern w:val="0"/>
          <w:sz w:val="24"/>
          <w:szCs w:val="24"/>
        </w:rPr>
        <w:t>Коррекционно-развивающая</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работа</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и/или</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инклюзивное</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b/>
          <w:kern w:val="0"/>
          <w:sz w:val="24"/>
          <w:szCs w:val="24"/>
        </w:rPr>
        <w:t>образование</w:t>
      </w:r>
      <w:r w:rsidRPr="00825DB0">
        <w:rPr>
          <w:rFonts w:ascii="Times New Roman" w:eastAsia="Times New Roman" w:hAnsi="Times New Roman" w:cs="Times New Roman"/>
          <w:b/>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00E44F8A" w:rsidRPr="00825DB0">
        <w:rPr>
          <w:rFonts w:ascii="Times New Roman" w:eastAsia="Times New Roman" w:hAnsi="Times New Roman" w:cs="Times New Roman"/>
          <w:kern w:val="0"/>
          <w:sz w:val="24"/>
          <w:szCs w:val="24"/>
        </w:rPr>
        <w:t>М</w:t>
      </w:r>
      <w:r w:rsidR="00D10B70" w:rsidRPr="00825DB0">
        <w:rPr>
          <w:rFonts w:ascii="Times New Roman" w:eastAsia="Times New Roman" w:hAnsi="Times New Roman" w:cs="Times New Roman"/>
          <w:kern w:val="0"/>
          <w:sz w:val="24"/>
          <w:szCs w:val="24"/>
        </w:rPr>
        <w:t>Б</w:t>
      </w:r>
      <w:r w:rsidR="00E44F8A" w:rsidRPr="00825DB0">
        <w:rPr>
          <w:rFonts w:ascii="Times New Roman" w:eastAsia="Times New Roman" w:hAnsi="Times New Roman" w:cs="Times New Roman"/>
          <w:kern w:val="0"/>
          <w:sz w:val="24"/>
          <w:szCs w:val="24"/>
        </w:rPr>
        <w:t>ДОУ</w:t>
      </w:r>
      <w:r w:rsidRPr="00825DB0">
        <w:rPr>
          <w:rFonts w:ascii="Times New Roman" w:eastAsia="Times New Roman" w:hAnsi="Times New Roman" w:cs="Times New Roman"/>
          <w:kern w:val="0"/>
          <w:sz w:val="24"/>
          <w:szCs w:val="24"/>
        </w:rPr>
        <w:t xml:space="preserve"> направлено на обеспечение коррекции нарушений развития у различных категорий детей (целевые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группы),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включая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ООП,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числе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ОВЗ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детей-инвалидов;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оказание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квалифицированной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помощи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освоении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Программы,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разностороннее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учетом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возрастных</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 индивидуальных особенностей, социальной адаптации.</w:t>
      </w:r>
    </w:p>
    <w:p w:rsidR="004E025A" w:rsidRPr="00825DB0" w:rsidRDefault="004E025A"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kern w:val="0"/>
          <w:sz w:val="24"/>
          <w:szCs w:val="24"/>
        </w:rPr>
        <w:t>КРР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представляет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собой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комплекс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психолого-педагогическому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сопровождению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обучающихся,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включающий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психолого-педагогическое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обследование,</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проведение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индивидуальных и групповых коррекционно-развивающих занятий, а также мониторинг динамики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00E44F8A" w:rsidRPr="00825DB0">
        <w:rPr>
          <w:rFonts w:ascii="Times New Roman" w:eastAsia="Times New Roman" w:hAnsi="Times New Roman" w:cs="Times New Roman"/>
          <w:kern w:val="0"/>
          <w:sz w:val="24"/>
          <w:szCs w:val="24"/>
        </w:rPr>
        <w:t>М</w:t>
      </w:r>
      <w:r w:rsidR="00D10B70" w:rsidRPr="00825DB0">
        <w:rPr>
          <w:rFonts w:ascii="Times New Roman" w:eastAsia="Times New Roman" w:hAnsi="Times New Roman" w:cs="Times New Roman"/>
          <w:kern w:val="0"/>
          <w:sz w:val="24"/>
          <w:szCs w:val="24"/>
        </w:rPr>
        <w:t>Б</w:t>
      </w:r>
      <w:r w:rsidR="00E44F8A" w:rsidRPr="00825DB0">
        <w:rPr>
          <w:rFonts w:ascii="Times New Roman" w:eastAsia="Times New Roman" w:hAnsi="Times New Roman" w:cs="Times New Roman"/>
          <w:kern w:val="0"/>
          <w:sz w:val="24"/>
          <w:szCs w:val="24"/>
        </w:rPr>
        <w:t>ДОУ</w:t>
      </w:r>
      <w:r w:rsidR="00D10B70" w:rsidRPr="00825DB0">
        <w:rPr>
          <w:rFonts w:ascii="Times New Roman" w:eastAsia="Times New Roman" w:hAnsi="Times New Roman" w:cs="Times New Roman"/>
          <w:kern w:val="0"/>
          <w:sz w:val="24"/>
          <w:szCs w:val="24"/>
        </w:rPr>
        <w:t xml:space="preserve"> «Детский сад № 39</w:t>
      </w:r>
      <w:r w:rsidRPr="00825DB0">
        <w:rPr>
          <w:rFonts w:ascii="Times New Roman" w:eastAsia="Times New Roman" w:hAnsi="Times New Roman" w:cs="Times New Roman"/>
          <w:kern w:val="0"/>
          <w:sz w:val="24"/>
          <w:szCs w:val="24"/>
        </w:rPr>
        <w:t>» осуществляют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воспитатели,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педагог-психолог,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учителя-логопеды</w:t>
      </w:r>
      <w:r w:rsidRPr="00825DB0">
        <w:rPr>
          <w:rFonts w:ascii="Times New Roman" w:eastAsia="Times New Roman" w:hAnsi="Times New Roman" w:cs="Times New Roman"/>
          <w:spacing w:val="-1"/>
          <w:kern w:val="0"/>
          <w:sz w:val="24"/>
          <w:szCs w:val="24"/>
        </w:rPr>
        <w:t>, музыкальные руководители, инструктор по физической культуре.</w:t>
      </w:r>
    </w:p>
    <w:p w:rsidR="00F72F85" w:rsidRPr="00825DB0" w:rsidRDefault="001212CB" w:rsidP="002C2219">
      <w:pPr>
        <w:widowControl w:val="0"/>
        <w:spacing w:after="0" w:line="240" w:lineRule="auto"/>
        <w:ind w:firstLine="709"/>
        <w:jc w:val="both"/>
        <w:rPr>
          <w:rFonts w:ascii="Times New Roman" w:eastAsia="Times New Roman" w:hAnsi="Times New Roman" w:cs="Times New Roman"/>
          <w:b/>
          <w:bCs/>
          <w:spacing w:val="-1"/>
          <w:kern w:val="0"/>
          <w:sz w:val="24"/>
          <w:szCs w:val="24"/>
        </w:rPr>
      </w:pPr>
      <w:r w:rsidRPr="00825DB0">
        <w:rPr>
          <w:rFonts w:ascii="Times New Roman" w:eastAsia="Times New Roman" w:hAnsi="Times New Roman" w:cs="Times New Roman"/>
          <w:b/>
          <w:bCs/>
          <w:spacing w:val="-1"/>
          <w:kern w:val="0"/>
          <w:sz w:val="24"/>
          <w:szCs w:val="24"/>
        </w:rPr>
        <w:t>Направления:</w:t>
      </w:r>
    </w:p>
    <w:p w:rsidR="001212CB" w:rsidRPr="00825DB0"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sym w:font="Symbol" w:char="F0B7"/>
      </w:r>
      <w:r w:rsidRPr="00825DB0">
        <w:rPr>
          <w:rFonts w:ascii="Times New Roman" w:eastAsia="Times New Roman" w:hAnsi="Times New Roman" w:cs="Times New Roman"/>
          <w:spacing w:val="-1"/>
          <w:kern w:val="0"/>
          <w:sz w:val="24"/>
          <w:szCs w:val="24"/>
        </w:rPr>
        <w:t xml:space="preserve"> профилактическое: проведение необходимой профилактической работы с детьми с целью предупреждения проявления отклонений в развитии ребенка; </w:t>
      </w:r>
    </w:p>
    <w:p w:rsidR="001212CB" w:rsidRPr="00825DB0"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sym w:font="Symbol" w:char="F0B7"/>
      </w:r>
      <w:r w:rsidRPr="00825DB0">
        <w:rPr>
          <w:rFonts w:ascii="Times New Roman" w:eastAsia="Times New Roman" w:hAnsi="Times New Roman" w:cs="Times New Roman"/>
          <w:spacing w:val="-1"/>
          <w:kern w:val="0"/>
          <w:sz w:val="24"/>
          <w:szCs w:val="24"/>
        </w:rPr>
        <w:t xml:space="preserve"> диагностическое: раннее выявление и диагностика уровня интеллектуального развития детей дошкольного возраста; </w:t>
      </w:r>
    </w:p>
    <w:p w:rsidR="001212CB" w:rsidRPr="00825DB0"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sym w:font="Symbol" w:char="F0B7"/>
      </w:r>
      <w:r w:rsidRPr="00825DB0">
        <w:rPr>
          <w:rFonts w:ascii="Times New Roman" w:eastAsia="Times New Roman" w:hAnsi="Times New Roman" w:cs="Times New Roman"/>
          <w:spacing w:val="-1"/>
          <w:kern w:val="0"/>
          <w:sz w:val="24"/>
          <w:szCs w:val="24"/>
        </w:rPr>
        <w:t xml:space="preserve"> коррекционно-педагогическое: разработка программ, соответствующих психофизическим и интеллектуальным возможностям детей; </w:t>
      </w:r>
    </w:p>
    <w:p w:rsidR="001212CB" w:rsidRPr="00825DB0"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sym w:font="Symbol" w:char="F0B7"/>
      </w:r>
      <w:r w:rsidRPr="00825DB0">
        <w:rPr>
          <w:rFonts w:ascii="Times New Roman" w:eastAsia="Times New Roman" w:hAnsi="Times New Roman" w:cs="Times New Roman"/>
          <w:spacing w:val="-1"/>
          <w:kern w:val="0"/>
          <w:sz w:val="24"/>
          <w:szCs w:val="24"/>
        </w:rPr>
        <w:t xml:space="preserve"> 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 </w:t>
      </w:r>
    </w:p>
    <w:p w:rsidR="001212CB" w:rsidRPr="00825DB0"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sym w:font="Symbol" w:char="F0B7"/>
      </w:r>
      <w:r w:rsidRPr="00825DB0">
        <w:rPr>
          <w:rFonts w:ascii="Times New Roman" w:eastAsia="Times New Roman" w:hAnsi="Times New Roman" w:cs="Times New Roman"/>
          <w:spacing w:val="-1"/>
          <w:kern w:val="0"/>
          <w:sz w:val="24"/>
          <w:szCs w:val="24"/>
        </w:rPr>
        <w:t xml:space="preserve"> 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rsidR="001212CB" w:rsidRPr="00825DB0"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sym w:font="Symbol" w:char="F0B7"/>
      </w:r>
      <w:r w:rsidRPr="00825DB0">
        <w:rPr>
          <w:rFonts w:ascii="Times New Roman" w:eastAsia="Times New Roman" w:hAnsi="Times New Roman" w:cs="Times New Roman"/>
          <w:spacing w:val="-1"/>
          <w:kern w:val="0"/>
          <w:sz w:val="24"/>
          <w:szCs w:val="24"/>
        </w:rPr>
        <w:t xml:space="preserve"> 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деятельностьпедагог-психолог;</w:t>
      </w:r>
    </w:p>
    <w:p w:rsidR="00F72F85" w:rsidRPr="00825DB0" w:rsidRDefault="00F72F85"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sym w:font="Symbol" w:char="F0B7"/>
      </w:r>
      <w:r w:rsidRPr="00825DB0">
        <w:rPr>
          <w:rFonts w:ascii="Times New Roman" w:eastAsia="Times New Roman" w:hAnsi="Times New Roman" w:cs="Times New Roman"/>
          <w:spacing w:val="-1"/>
          <w:kern w:val="0"/>
          <w:sz w:val="24"/>
          <w:szCs w:val="24"/>
        </w:rPr>
        <w:t xml:space="preserve"> контрольно-оценочное: анализ результативности комплексной коррекционной работы с детьми дошкольного возраста, имеющих различные нарушения.</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В </w:t>
      </w:r>
      <w:r w:rsidR="00E44F8A" w:rsidRPr="00825DB0">
        <w:rPr>
          <w:rFonts w:ascii="Times New Roman" w:eastAsia="Times New Roman" w:hAnsi="Times New Roman" w:cs="Times New Roman"/>
          <w:spacing w:val="-1"/>
          <w:kern w:val="0"/>
          <w:sz w:val="24"/>
          <w:szCs w:val="24"/>
        </w:rPr>
        <w:t>М</w:t>
      </w:r>
      <w:r w:rsidR="00D10B70" w:rsidRPr="00825DB0">
        <w:rPr>
          <w:rFonts w:ascii="Times New Roman" w:eastAsia="Times New Roman" w:hAnsi="Times New Roman" w:cs="Times New Roman"/>
          <w:spacing w:val="-1"/>
          <w:kern w:val="0"/>
          <w:sz w:val="24"/>
          <w:szCs w:val="24"/>
        </w:rPr>
        <w:t>Б</w:t>
      </w:r>
      <w:r w:rsidR="00E44F8A" w:rsidRPr="00825DB0">
        <w:rPr>
          <w:rFonts w:ascii="Times New Roman" w:eastAsia="Times New Roman" w:hAnsi="Times New Roman" w:cs="Times New Roman"/>
          <w:spacing w:val="-1"/>
          <w:kern w:val="0"/>
          <w:sz w:val="24"/>
          <w:szCs w:val="24"/>
        </w:rPr>
        <w:t>ДОУ</w:t>
      </w:r>
      <w:r w:rsidRPr="00825DB0">
        <w:rPr>
          <w:rFonts w:ascii="Times New Roman" w:eastAsia="Times New Roman" w:hAnsi="Times New Roman" w:cs="Times New Roman"/>
          <w:spacing w:val="-1"/>
          <w:kern w:val="0"/>
          <w:sz w:val="24"/>
          <w:szCs w:val="24"/>
        </w:rPr>
        <w:t xml:space="preserve"> разработана программа коррекционн</w:t>
      </w:r>
      <w:r w:rsidR="00D10B70" w:rsidRPr="00825DB0">
        <w:rPr>
          <w:rFonts w:ascii="Times New Roman" w:eastAsia="Times New Roman" w:hAnsi="Times New Roman" w:cs="Times New Roman"/>
          <w:spacing w:val="-1"/>
          <w:kern w:val="0"/>
          <w:sz w:val="24"/>
          <w:szCs w:val="24"/>
        </w:rPr>
        <w:t xml:space="preserve">о </w:t>
      </w:r>
      <w:r w:rsidRPr="00825DB0">
        <w:rPr>
          <w:rFonts w:ascii="Times New Roman" w:eastAsia="Times New Roman" w:hAnsi="Times New Roman" w:cs="Times New Roman"/>
          <w:spacing w:val="-1"/>
          <w:kern w:val="0"/>
          <w:sz w:val="24"/>
          <w:szCs w:val="24"/>
        </w:rPr>
        <w:t xml:space="preserve">- развивающей работы (далее – Программа КРР) в соответствии с ФГОС ДО, которая включает: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план диагностических и коррекционно-развивающих мероприятий;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рабочие программы КРР с обучающимися различных целевых групп, имеющих различные ООП и стартовые условия освоения Программы.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методический инструментарий для реализации диагностических, коррекционно-развивающих и просветительских задач Программы КРР.</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b/>
          <w:bCs/>
          <w:spacing w:val="-1"/>
          <w:kern w:val="0"/>
          <w:sz w:val="24"/>
          <w:szCs w:val="24"/>
        </w:rPr>
      </w:pPr>
      <w:r w:rsidRPr="00825DB0">
        <w:rPr>
          <w:rFonts w:ascii="Times New Roman" w:eastAsia="Times New Roman" w:hAnsi="Times New Roman" w:cs="Times New Roman"/>
          <w:b/>
          <w:bCs/>
          <w:spacing w:val="-1"/>
          <w:kern w:val="0"/>
          <w:sz w:val="24"/>
          <w:szCs w:val="24"/>
        </w:rPr>
        <w:lastRenderedPageBreak/>
        <w:t xml:space="preserve">Цели коррекционной работы: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Раннее выявление отклонений в развитии детей дошкольного возраста с целью предупреждения вторичных отклонений;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Коррекция имеющихся нарушений в развитии детей дошкольного возраста;</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Социальная адаптация и интеграция детей с отклонениями в развитии в среду нормативно развивающихся сверстников.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b/>
          <w:bCs/>
          <w:spacing w:val="-1"/>
          <w:kern w:val="0"/>
          <w:sz w:val="24"/>
          <w:szCs w:val="24"/>
        </w:rPr>
      </w:pPr>
      <w:r w:rsidRPr="00825DB0">
        <w:rPr>
          <w:rFonts w:ascii="Times New Roman" w:eastAsia="Times New Roman" w:hAnsi="Times New Roman" w:cs="Times New Roman"/>
          <w:b/>
          <w:bCs/>
          <w:spacing w:val="-1"/>
          <w:kern w:val="0"/>
          <w:sz w:val="24"/>
          <w:szCs w:val="24"/>
        </w:rPr>
        <w:t xml:space="preserve">Задачи коррекционной работы: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определение особых (индивидуальных) образовательных потребностей обучающихся, в том числе с трудностями освоения Программы и социализации в ДОО;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своевременное выявление обучающихся с трудностями адаптации, обусловленными различными причинами;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Коррекционно-развивающая работа организуется: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по обоснованному запросу педагогов и родителей (законных представителей);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на основании результатов психологической диагностики;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на основании рекомендаций ППК.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Коррекционно-развивающая работа в </w:t>
      </w:r>
      <w:r w:rsidR="00E44F8A" w:rsidRPr="00825DB0">
        <w:rPr>
          <w:rFonts w:ascii="Times New Roman" w:eastAsia="Times New Roman" w:hAnsi="Times New Roman" w:cs="Times New Roman"/>
          <w:spacing w:val="-1"/>
          <w:kern w:val="0"/>
          <w:sz w:val="24"/>
          <w:szCs w:val="24"/>
        </w:rPr>
        <w:t>М</w:t>
      </w:r>
      <w:r w:rsidR="00D10B70" w:rsidRPr="00825DB0">
        <w:rPr>
          <w:rFonts w:ascii="Times New Roman" w:eastAsia="Times New Roman" w:hAnsi="Times New Roman" w:cs="Times New Roman"/>
          <w:spacing w:val="-1"/>
          <w:kern w:val="0"/>
          <w:sz w:val="24"/>
          <w:szCs w:val="24"/>
        </w:rPr>
        <w:t>Б</w:t>
      </w:r>
      <w:r w:rsidR="00E44F8A" w:rsidRPr="00825DB0">
        <w:rPr>
          <w:rFonts w:ascii="Times New Roman" w:eastAsia="Times New Roman" w:hAnsi="Times New Roman" w:cs="Times New Roman"/>
          <w:spacing w:val="-1"/>
          <w:kern w:val="0"/>
          <w:sz w:val="24"/>
          <w:szCs w:val="24"/>
        </w:rPr>
        <w:t>ДОУ</w:t>
      </w:r>
      <w:r w:rsidRPr="00825DB0">
        <w:rPr>
          <w:rFonts w:ascii="Times New Roman" w:eastAsia="Times New Roman" w:hAnsi="Times New Roman" w:cs="Times New Roman"/>
          <w:spacing w:val="-1"/>
          <w:kern w:val="0"/>
          <w:sz w:val="24"/>
          <w:szCs w:val="24"/>
        </w:rPr>
        <w:t xml:space="preserve"> «Детский сад № 39»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Содержание коррекционно-развивающей работы для каждого обучающегося определяется с учетом его ООП на основе рекомендаций ППК Организации.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1) нормотипичные дети с нормативным кризисом развития;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2) обучающиеся с особыми образовательными потребностями (ООП):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 ОВЗ и (или) инвалидностью, получившие статус в порядке, установленном законодательством Российской Федерации;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обучающиеся, испытывающие трудности в освоении образовательных программ, развитии, социальной адаптации;</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 одаренные обучающиеся;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3) дети и (или) семьи, находящиеся в трудной жизненной ситуации, признанные таковыми в нормативно установленном порядке;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4) дети и (или) семьи, находящиеся в социально опасном положении (безнадзорные, </w:t>
      </w:r>
      <w:r w:rsidRPr="00825DB0">
        <w:rPr>
          <w:rFonts w:ascii="Times New Roman" w:eastAsia="Times New Roman" w:hAnsi="Times New Roman" w:cs="Times New Roman"/>
          <w:spacing w:val="-1"/>
          <w:kern w:val="0"/>
          <w:sz w:val="24"/>
          <w:szCs w:val="24"/>
        </w:rPr>
        <w:lastRenderedPageBreak/>
        <w:t xml:space="preserve">беспризорные, склонные к бродяжничеству), признанные таковыми в нормативно установленном порядке;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EB3921" w:rsidRPr="00825DB0" w:rsidRDefault="00EB3921" w:rsidP="002C2219">
      <w:pPr>
        <w:widowControl w:val="0"/>
        <w:spacing w:after="0" w:line="240" w:lineRule="auto"/>
        <w:ind w:firstLine="709"/>
        <w:jc w:val="both"/>
        <w:rPr>
          <w:rFonts w:ascii="Times New Roman" w:eastAsia="Times New Roman" w:hAnsi="Times New Roman" w:cs="Times New Roman"/>
          <w:spacing w:val="-1"/>
          <w:kern w:val="0"/>
          <w:sz w:val="24"/>
          <w:szCs w:val="24"/>
        </w:rPr>
      </w:pPr>
    </w:p>
    <w:p w:rsidR="00EB3921" w:rsidRPr="00825DB0" w:rsidRDefault="00EB3921"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b/>
          <w:spacing w:val="-1"/>
          <w:kern w:val="0"/>
          <w:sz w:val="24"/>
          <w:szCs w:val="24"/>
        </w:rPr>
        <w:t xml:space="preserve">Содержание коррекционно-развивающейся работы в </w:t>
      </w:r>
      <w:r w:rsidR="00E44F8A" w:rsidRPr="00825DB0">
        <w:rPr>
          <w:rFonts w:ascii="Times New Roman" w:eastAsia="Times New Roman" w:hAnsi="Times New Roman" w:cs="Times New Roman"/>
          <w:b/>
          <w:spacing w:val="-1"/>
          <w:kern w:val="0"/>
          <w:sz w:val="24"/>
          <w:szCs w:val="24"/>
        </w:rPr>
        <w:t>М</w:t>
      </w:r>
      <w:r w:rsidR="00D10B70" w:rsidRPr="00825DB0">
        <w:rPr>
          <w:rFonts w:ascii="Times New Roman" w:eastAsia="Times New Roman" w:hAnsi="Times New Roman" w:cs="Times New Roman"/>
          <w:b/>
          <w:spacing w:val="-1"/>
          <w:kern w:val="0"/>
          <w:sz w:val="24"/>
          <w:szCs w:val="24"/>
        </w:rPr>
        <w:t>Б</w:t>
      </w:r>
      <w:r w:rsidR="00E44F8A" w:rsidRPr="00825DB0">
        <w:rPr>
          <w:rFonts w:ascii="Times New Roman" w:eastAsia="Times New Roman" w:hAnsi="Times New Roman" w:cs="Times New Roman"/>
          <w:b/>
          <w:spacing w:val="-1"/>
          <w:kern w:val="0"/>
          <w:sz w:val="24"/>
          <w:szCs w:val="24"/>
        </w:rPr>
        <w:t>ДОУ</w:t>
      </w:r>
      <w:r w:rsidRPr="00825DB0">
        <w:rPr>
          <w:rFonts w:ascii="Times New Roman" w:eastAsia="Times New Roman" w:hAnsi="Times New Roman" w:cs="Times New Roman"/>
          <w:b/>
          <w:spacing w:val="-1"/>
          <w:kern w:val="0"/>
          <w:sz w:val="24"/>
          <w:szCs w:val="24"/>
        </w:rPr>
        <w:t xml:space="preserve"> включает следующие блоки</w:t>
      </w:r>
      <w:r w:rsidRPr="00825DB0">
        <w:rPr>
          <w:rFonts w:ascii="Times New Roman" w:eastAsia="Times New Roman" w:hAnsi="Times New Roman" w:cs="Times New Roman"/>
          <w:spacing w:val="-1"/>
          <w:kern w:val="0"/>
          <w:sz w:val="24"/>
          <w:szCs w:val="24"/>
        </w:rPr>
        <w:t>:</w:t>
      </w:r>
    </w:p>
    <w:p w:rsidR="001212C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b/>
          <w:bCs/>
          <w:spacing w:val="-1"/>
          <w:kern w:val="0"/>
          <w:sz w:val="24"/>
          <w:szCs w:val="24"/>
        </w:rPr>
        <w:t>1)</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b/>
          <w:bCs/>
          <w:spacing w:val="-1"/>
          <w:kern w:val="0"/>
          <w:sz w:val="24"/>
          <w:szCs w:val="24"/>
        </w:rPr>
        <w:t>Диагностическая работа включает:</w:t>
      </w:r>
      <w:r w:rsidRPr="00825DB0">
        <w:rPr>
          <w:rFonts w:ascii="Times New Roman" w:eastAsia="Times New Roman" w:hAnsi="Times New Roman" w:cs="Times New Roman"/>
          <w:spacing w:val="-1"/>
          <w:kern w:val="0"/>
          <w:sz w:val="24"/>
          <w:szCs w:val="24"/>
        </w:rPr>
        <w:t xml:space="preserve">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своевременное выявление детей, нуждающихся в психолого-педагогическом сопровождении; ‒ раннюю (с первых дней пребывания обучающегося в ДОО) диагностику отклонений в развитии и анализ причин трудностей социальной адаптации;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комплексный сбор сведений об обучающемся на основании диагностической информации от специалистов разного профиля;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 изучение развития эмоционально-волевой сферы и личностных особенностей обучающихся;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изучение индивидуальных образовательных и социально-коммуникативных потребностей обучающихся;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изучение социальной ситуации развития и условий семейного воспитания ребёнка;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изучение уровня адаптации и адаптивных возможностей обучающегося; изучение направленности детской одаренности;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изучение, констатацию в развитии ребёнка его интересов и склонностей, одаренности; </w:t>
      </w:r>
    </w:p>
    <w:p w:rsidR="00E76CB0"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мониторинг развития детей и предупреждение возникновения психолого</w:t>
      </w:r>
      <w:r w:rsidR="00E76CB0" w:rsidRPr="00825DB0">
        <w:rPr>
          <w:rFonts w:ascii="Times New Roman" w:eastAsia="Times New Roman" w:hAnsi="Times New Roman" w:cs="Times New Roman"/>
          <w:spacing w:val="-1"/>
          <w:kern w:val="0"/>
          <w:sz w:val="24"/>
          <w:szCs w:val="24"/>
        </w:rPr>
        <w:t>-</w:t>
      </w:r>
      <w:r w:rsidRPr="00825DB0">
        <w:rPr>
          <w:rFonts w:ascii="Times New Roman" w:eastAsia="Times New Roman" w:hAnsi="Times New Roman" w:cs="Times New Roman"/>
          <w:spacing w:val="-1"/>
          <w:kern w:val="0"/>
          <w:sz w:val="24"/>
          <w:szCs w:val="24"/>
        </w:rPr>
        <w:t xml:space="preserve">педагогических проблем в их развитии; </w:t>
      </w:r>
    </w:p>
    <w:p w:rsidR="00234BEB" w:rsidRPr="00825DB0" w:rsidRDefault="001212C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выявление детей-мигрантов, имеющих трудности в обучении и социально</w:t>
      </w:r>
      <w:r w:rsidR="00E76CB0" w:rsidRPr="00825DB0">
        <w:rPr>
          <w:rFonts w:ascii="Times New Roman" w:eastAsia="Times New Roman" w:hAnsi="Times New Roman" w:cs="Times New Roman"/>
          <w:spacing w:val="-1"/>
          <w:kern w:val="0"/>
          <w:sz w:val="24"/>
          <w:szCs w:val="24"/>
        </w:rPr>
        <w:t>-</w:t>
      </w:r>
      <w:r w:rsidRPr="00825DB0">
        <w:rPr>
          <w:rFonts w:ascii="Times New Roman" w:eastAsia="Times New Roman" w:hAnsi="Times New Roman" w:cs="Times New Roman"/>
          <w:spacing w:val="-1"/>
          <w:kern w:val="0"/>
          <w:sz w:val="24"/>
          <w:szCs w:val="24"/>
        </w:rPr>
        <w:t>психологической адаптации, дифференциальная диагностика и оценка этнокультурной</w:t>
      </w:r>
      <w:r w:rsidR="00234BEB" w:rsidRPr="00825DB0">
        <w:rPr>
          <w:rFonts w:ascii="Times New Roman" w:eastAsia="Times New Roman" w:hAnsi="Times New Roman" w:cs="Times New Roman"/>
          <w:spacing w:val="-1"/>
          <w:kern w:val="0"/>
          <w:sz w:val="24"/>
          <w:szCs w:val="24"/>
        </w:rPr>
        <w:t xml:space="preserve"> природы имеющихся трудностей;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b/>
          <w:bCs/>
          <w:spacing w:val="-1"/>
          <w:kern w:val="0"/>
          <w:sz w:val="24"/>
          <w:szCs w:val="24"/>
        </w:rPr>
      </w:pPr>
      <w:r w:rsidRPr="00825DB0">
        <w:rPr>
          <w:rFonts w:ascii="Times New Roman" w:eastAsia="Times New Roman" w:hAnsi="Times New Roman" w:cs="Times New Roman"/>
          <w:b/>
          <w:bCs/>
          <w:spacing w:val="-1"/>
          <w:kern w:val="0"/>
          <w:sz w:val="24"/>
          <w:szCs w:val="24"/>
        </w:rPr>
        <w:t xml:space="preserve">2) Коррекционно-развивающая работа включает: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коррекцию и развитие высших психических функций;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развитие эмоционально-волевой и личностной сферы обучающегося и психологическую коррекцию его поведения;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lastRenderedPageBreak/>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коррекцию и развитие психомоторной сферы, координации и регуляции движений;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создание насыщенной развивающей предметно - пространственной среды для разных видов деятельности;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преодоление педагогической запущенности в работе с обучающимся, стремление устранить не адекватные методы воспитания в семье во взаимодействии родителей (законных представителей) с детьми; </w:t>
      </w:r>
    </w:p>
    <w:p w:rsidR="00234BEB" w:rsidRPr="00825DB0" w:rsidRDefault="00234BEB" w:rsidP="002C2219">
      <w:pPr>
        <w:widowControl w:val="0"/>
        <w:spacing w:after="0" w:line="240" w:lineRule="auto"/>
        <w:ind w:firstLine="709"/>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помощь в устранении психотравмирующих ситуаций в жизни ребенка. </w:t>
      </w:r>
    </w:p>
    <w:p w:rsidR="00234BEB" w:rsidRPr="00825DB0" w:rsidRDefault="00234BEB" w:rsidP="002C2219">
      <w:pPr>
        <w:widowControl w:val="0"/>
        <w:tabs>
          <w:tab w:val="left" w:pos="284"/>
        </w:tabs>
        <w:spacing w:after="0" w:line="240" w:lineRule="auto"/>
        <w:ind w:firstLine="567"/>
        <w:jc w:val="both"/>
        <w:rPr>
          <w:rFonts w:ascii="Times New Roman" w:eastAsia="Times New Roman" w:hAnsi="Times New Roman" w:cs="Times New Roman"/>
          <w:b/>
          <w:bCs/>
          <w:spacing w:val="-1"/>
          <w:kern w:val="0"/>
          <w:sz w:val="24"/>
          <w:szCs w:val="24"/>
        </w:rPr>
      </w:pPr>
      <w:r w:rsidRPr="00825DB0">
        <w:rPr>
          <w:rFonts w:ascii="Times New Roman" w:eastAsia="Times New Roman" w:hAnsi="Times New Roman" w:cs="Times New Roman"/>
          <w:b/>
          <w:bCs/>
          <w:spacing w:val="-1"/>
          <w:kern w:val="0"/>
          <w:sz w:val="24"/>
          <w:szCs w:val="24"/>
        </w:rPr>
        <w:t xml:space="preserve">3) Консультативная работа включает: </w:t>
      </w:r>
    </w:p>
    <w:p w:rsidR="00234BEB" w:rsidRPr="00825DB0" w:rsidRDefault="00234BEB" w:rsidP="002C2219">
      <w:pPr>
        <w:widowControl w:val="0"/>
        <w:tabs>
          <w:tab w:val="left" w:pos="284"/>
        </w:tabs>
        <w:spacing w:after="0" w:line="240" w:lineRule="auto"/>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234BEB" w:rsidRPr="00825DB0" w:rsidRDefault="00234BEB" w:rsidP="002C2219">
      <w:pPr>
        <w:widowControl w:val="0"/>
        <w:tabs>
          <w:tab w:val="left" w:pos="284"/>
        </w:tabs>
        <w:spacing w:after="0" w:line="240" w:lineRule="auto"/>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консультирование специалистами педагогов по выбору индивидуально ориентированных методов и приемов работы с обучающимся; </w:t>
      </w:r>
    </w:p>
    <w:p w:rsidR="00234BEB" w:rsidRPr="00825DB0" w:rsidRDefault="00234BEB" w:rsidP="002C2219">
      <w:pPr>
        <w:widowControl w:val="0"/>
        <w:tabs>
          <w:tab w:val="left" w:pos="284"/>
        </w:tabs>
        <w:spacing w:after="0" w:line="240" w:lineRule="auto"/>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консультативную помощь семье в вопросах выбора оптимальной стратегии воспитания и приемов коррекционно-развивающей работы с ребенком. </w:t>
      </w:r>
      <w:r w:rsidR="00BF0E4F" w:rsidRPr="00825DB0">
        <w:rPr>
          <w:rFonts w:ascii="Times New Roman" w:eastAsia="Times New Roman" w:hAnsi="Times New Roman" w:cs="Times New Roman"/>
          <w:spacing w:val="-1"/>
          <w:kern w:val="0"/>
          <w:sz w:val="24"/>
          <w:szCs w:val="24"/>
        </w:rPr>
        <w:t xml:space="preserve"> </w:t>
      </w:r>
    </w:p>
    <w:p w:rsidR="00BF0E4F" w:rsidRPr="00825DB0" w:rsidRDefault="00234BEB" w:rsidP="002C2219">
      <w:pPr>
        <w:pStyle w:val="a4"/>
        <w:widowControl w:val="0"/>
        <w:numPr>
          <w:ilvl w:val="0"/>
          <w:numId w:val="186"/>
        </w:numPr>
        <w:tabs>
          <w:tab w:val="left" w:pos="284"/>
          <w:tab w:val="left" w:pos="851"/>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b/>
          <w:bCs/>
          <w:spacing w:val="-1"/>
          <w:kern w:val="0"/>
          <w:sz w:val="24"/>
          <w:szCs w:val="24"/>
        </w:rPr>
        <w:t>Информационно-просветительская работа предусматривает:</w:t>
      </w:r>
      <w:r w:rsidRPr="00825DB0">
        <w:rPr>
          <w:rFonts w:ascii="Times New Roman" w:eastAsia="Times New Roman" w:hAnsi="Times New Roman" w:cs="Times New Roman"/>
          <w:spacing w:val="-1"/>
          <w:kern w:val="0"/>
          <w:sz w:val="24"/>
          <w:szCs w:val="24"/>
        </w:rPr>
        <w:t xml:space="preserve"> </w:t>
      </w:r>
    </w:p>
    <w:p w:rsidR="00BF0E4F" w:rsidRPr="00825DB0" w:rsidRDefault="00234BEB" w:rsidP="002C2219">
      <w:pPr>
        <w:pStyle w:val="a4"/>
        <w:widowControl w:val="0"/>
        <w:numPr>
          <w:ilvl w:val="0"/>
          <w:numId w:val="206"/>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w:t>
      </w:r>
      <w:r w:rsidR="00BF0E4F" w:rsidRPr="00825DB0">
        <w:rPr>
          <w:rFonts w:ascii="Times New Roman" w:eastAsia="Times New Roman" w:hAnsi="Times New Roman" w:cs="Times New Roman"/>
          <w:spacing w:val="-1"/>
          <w:kern w:val="0"/>
          <w:sz w:val="24"/>
          <w:szCs w:val="24"/>
        </w:rPr>
        <w:t xml:space="preserve">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BF0E4F" w:rsidRPr="00825DB0" w:rsidRDefault="00BF0E4F" w:rsidP="002C2219">
      <w:pPr>
        <w:pStyle w:val="a4"/>
        <w:widowControl w:val="0"/>
        <w:numPr>
          <w:ilvl w:val="0"/>
          <w:numId w:val="206"/>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BF0E4F"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b/>
          <w:bCs/>
          <w:spacing w:val="-1"/>
          <w:kern w:val="0"/>
          <w:sz w:val="24"/>
          <w:szCs w:val="24"/>
        </w:rPr>
        <w:t>5) Реализация КРР с обучающимися с ОВЗ и детьми-инвалидами</w:t>
      </w:r>
      <w:r w:rsidRPr="00825DB0">
        <w:rPr>
          <w:rFonts w:ascii="Times New Roman" w:eastAsia="Times New Roman" w:hAnsi="Times New Roman" w:cs="Times New Roman"/>
          <w:spacing w:val="-1"/>
          <w:kern w:val="0"/>
          <w:sz w:val="24"/>
          <w:szCs w:val="24"/>
        </w:rPr>
        <w:t xml:space="preserve"> согласно</w:t>
      </w:r>
      <w:r w:rsidR="00973668"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spacing w:val="-1"/>
          <w:kern w:val="0"/>
          <w:sz w:val="24"/>
          <w:szCs w:val="24"/>
        </w:rPr>
        <w:t>нозолог</w:t>
      </w:r>
      <w:r w:rsidRPr="00825DB0">
        <w:rPr>
          <w:rFonts w:ascii="Times New Roman" w:eastAsia="Times New Roman" w:hAnsi="Times New Roman" w:cs="Times New Roman"/>
          <w:spacing w:val="-2"/>
          <w:kern w:val="0"/>
          <w:sz w:val="24"/>
          <w:szCs w:val="24"/>
        </w:rPr>
        <w:t>ических</w:t>
      </w:r>
      <w:r w:rsidR="00115478"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spacing w:val="-1"/>
          <w:kern w:val="0"/>
          <w:sz w:val="24"/>
          <w:szCs w:val="24"/>
        </w:rPr>
        <w:t xml:space="preserve">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rsidR="00BF0E4F"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b/>
          <w:bCs/>
          <w:spacing w:val="-1"/>
          <w:kern w:val="0"/>
          <w:sz w:val="24"/>
          <w:szCs w:val="24"/>
        </w:rPr>
        <w:t>6) КРР с детьми, находящимися под диспансерным наблюдением, в том числе часто болеющими детьми</w:t>
      </w:r>
      <w:r w:rsidRPr="00825DB0">
        <w:rPr>
          <w:rFonts w:ascii="Times New Roman" w:eastAsia="Times New Roman" w:hAnsi="Times New Roman" w:cs="Times New Roman"/>
          <w:spacing w:val="-1"/>
          <w:kern w:val="0"/>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w:t>
      </w:r>
      <w:r w:rsidRPr="00825DB0">
        <w:rPr>
          <w:rFonts w:ascii="Times New Roman" w:eastAsia="Times New Roman" w:hAnsi="Times New Roman" w:cs="Times New Roman"/>
          <w:spacing w:val="-1"/>
          <w:kern w:val="0"/>
          <w:sz w:val="24"/>
          <w:szCs w:val="24"/>
        </w:rPr>
        <w:lastRenderedPageBreak/>
        <w:t xml:space="preserve">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BF0E4F"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Направленность коррекционно-развивающей работы с детьми, находящимися под диспансерным наблюдением, в том числе часто болеющими детьми включает: </w:t>
      </w:r>
    </w:p>
    <w:p w:rsidR="00BF0E4F" w:rsidRPr="00825DB0" w:rsidRDefault="00BF0E4F" w:rsidP="002C2219">
      <w:pPr>
        <w:pStyle w:val="a4"/>
        <w:widowControl w:val="0"/>
        <w:numPr>
          <w:ilvl w:val="0"/>
          <w:numId w:val="207"/>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коррекцию/развитие коммуникативной, личностной, эмоционально-волевой сфер, познавательных процессов; </w:t>
      </w:r>
    </w:p>
    <w:p w:rsidR="00BF0E4F" w:rsidRPr="00825DB0" w:rsidRDefault="00BF0E4F" w:rsidP="002C2219">
      <w:pPr>
        <w:pStyle w:val="a4"/>
        <w:widowControl w:val="0"/>
        <w:numPr>
          <w:ilvl w:val="0"/>
          <w:numId w:val="207"/>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снижение тревожности; </w:t>
      </w:r>
    </w:p>
    <w:p w:rsidR="00BF0E4F" w:rsidRPr="00825DB0" w:rsidRDefault="00BF0E4F" w:rsidP="002C2219">
      <w:pPr>
        <w:pStyle w:val="a4"/>
        <w:widowControl w:val="0"/>
        <w:numPr>
          <w:ilvl w:val="0"/>
          <w:numId w:val="207"/>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помощь в разрешении поведенческих проблем; </w:t>
      </w:r>
    </w:p>
    <w:p w:rsidR="00BF0E4F" w:rsidRPr="00825DB0" w:rsidRDefault="00BF0E4F" w:rsidP="002C2219">
      <w:pPr>
        <w:pStyle w:val="a4"/>
        <w:widowControl w:val="0"/>
        <w:numPr>
          <w:ilvl w:val="0"/>
          <w:numId w:val="207"/>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создание условий для успешной социализации, оптимизация межличностного взаимодействия со взрослыми и сверстниками. 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BF0E4F"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b/>
          <w:bCs/>
          <w:spacing w:val="-1"/>
          <w:kern w:val="0"/>
          <w:sz w:val="24"/>
          <w:szCs w:val="24"/>
        </w:rPr>
        <w:t>7)</w:t>
      </w:r>
      <w:r w:rsidRPr="00825DB0">
        <w:rPr>
          <w:rFonts w:ascii="Times New Roman" w:eastAsia="Times New Roman" w:hAnsi="Times New Roman" w:cs="Times New Roman"/>
          <w:spacing w:val="-1"/>
          <w:kern w:val="0"/>
          <w:sz w:val="24"/>
          <w:szCs w:val="24"/>
        </w:rPr>
        <w:t xml:space="preserve"> Направленность коррекционно-развивающей работы </w:t>
      </w:r>
      <w:r w:rsidRPr="00825DB0">
        <w:rPr>
          <w:rFonts w:ascii="Times New Roman" w:eastAsia="Times New Roman" w:hAnsi="Times New Roman" w:cs="Times New Roman"/>
          <w:b/>
          <w:bCs/>
          <w:spacing w:val="-1"/>
          <w:kern w:val="0"/>
          <w:sz w:val="24"/>
          <w:szCs w:val="24"/>
        </w:rPr>
        <w:t>с одаренными обучающимися</w:t>
      </w:r>
      <w:r w:rsidRPr="00825DB0">
        <w:rPr>
          <w:rFonts w:ascii="Times New Roman" w:eastAsia="Times New Roman" w:hAnsi="Times New Roman" w:cs="Times New Roman"/>
          <w:spacing w:val="-1"/>
          <w:kern w:val="0"/>
          <w:sz w:val="24"/>
          <w:szCs w:val="24"/>
        </w:rPr>
        <w:t xml:space="preserve"> включает: </w:t>
      </w:r>
    </w:p>
    <w:p w:rsidR="001212CB" w:rsidRPr="00825DB0" w:rsidRDefault="00BF0E4F" w:rsidP="002C2219">
      <w:pPr>
        <w:pStyle w:val="a4"/>
        <w:widowControl w:val="0"/>
        <w:numPr>
          <w:ilvl w:val="0"/>
          <w:numId w:val="208"/>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BF0E4F" w:rsidRPr="00825DB0" w:rsidRDefault="00BF0E4F" w:rsidP="002C2219">
      <w:pPr>
        <w:pStyle w:val="a4"/>
        <w:widowControl w:val="0"/>
        <w:numPr>
          <w:ilvl w:val="0"/>
          <w:numId w:val="208"/>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BF0E4F" w:rsidRPr="00825DB0" w:rsidRDefault="00BF0E4F" w:rsidP="002C2219">
      <w:pPr>
        <w:pStyle w:val="a4"/>
        <w:widowControl w:val="0"/>
        <w:numPr>
          <w:ilvl w:val="0"/>
          <w:numId w:val="208"/>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BF0E4F" w:rsidRPr="00825DB0" w:rsidRDefault="00BF0E4F" w:rsidP="002C2219">
      <w:pPr>
        <w:pStyle w:val="a4"/>
        <w:widowControl w:val="0"/>
        <w:numPr>
          <w:ilvl w:val="0"/>
          <w:numId w:val="208"/>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BF0E4F" w:rsidRPr="00825DB0" w:rsidRDefault="00BF0E4F" w:rsidP="002C2219">
      <w:pPr>
        <w:pStyle w:val="a4"/>
        <w:widowControl w:val="0"/>
        <w:numPr>
          <w:ilvl w:val="0"/>
          <w:numId w:val="208"/>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формирование коммуникативных навыков и развитие эмоциональной устойчивости; </w:t>
      </w:r>
    </w:p>
    <w:p w:rsidR="00BF0E4F" w:rsidRPr="00825DB0" w:rsidRDefault="00BF0E4F" w:rsidP="002C2219">
      <w:pPr>
        <w:pStyle w:val="a4"/>
        <w:widowControl w:val="0"/>
        <w:numPr>
          <w:ilvl w:val="0"/>
          <w:numId w:val="208"/>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BF0E4F"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BF0E4F"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b/>
          <w:bCs/>
          <w:spacing w:val="-1"/>
          <w:kern w:val="0"/>
          <w:sz w:val="24"/>
          <w:szCs w:val="24"/>
        </w:rPr>
        <w:t>8)</w:t>
      </w:r>
      <w:r w:rsidRPr="00825DB0">
        <w:rPr>
          <w:rFonts w:ascii="Times New Roman" w:eastAsia="Times New Roman" w:hAnsi="Times New Roman" w:cs="Times New Roman"/>
          <w:spacing w:val="-1"/>
          <w:kern w:val="0"/>
          <w:sz w:val="24"/>
          <w:szCs w:val="24"/>
        </w:rPr>
        <w:t xml:space="preserve"> Направленность КРР </w:t>
      </w:r>
      <w:r w:rsidRPr="00825DB0">
        <w:rPr>
          <w:rFonts w:ascii="Times New Roman" w:eastAsia="Times New Roman" w:hAnsi="Times New Roman" w:cs="Times New Roman"/>
          <w:b/>
          <w:bCs/>
          <w:spacing w:val="-1"/>
          <w:kern w:val="0"/>
          <w:sz w:val="24"/>
          <w:szCs w:val="24"/>
        </w:rPr>
        <w:t>с билингвальными воспитанниками</w:t>
      </w:r>
      <w:r w:rsidRPr="00825DB0">
        <w:rPr>
          <w:rFonts w:ascii="Times New Roman" w:eastAsia="Times New Roman" w:hAnsi="Times New Roman" w:cs="Times New Roman"/>
          <w:spacing w:val="-1"/>
          <w:kern w:val="0"/>
          <w:sz w:val="24"/>
          <w:szCs w:val="24"/>
        </w:rPr>
        <w:t xml:space="preserve">, детьми мигрантов, испытывающими трудности с пониманием государственного языка РФ, включает: </w:t>
      </w:r>
    </w:p>
    <w:p w:rsidR="00BF0E4F" w:rsidRPr="00825DB0" w:rsidRDefault="00BF0E4F" w:rsidP="002C2219">
      <w:pPr>
        <w:pStyle w:val="a4"/>
        <w:widowControl w:val="0"/>
        <w:numPr>
          <w:ilvl w:val="0"/>
          <w:numId w:val="209"/>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993441" w:rsidRPr="00825DB0" w:rsidRDefault="00BF0E4F" w:rsidP="002C2219">
      <w:pPr>
        <w:pStyle w:val="a4"/>
        <w:widowControl w:val="0"/>
        <w:numPr>
          <w:ilvl w:val="0"/>
          <w:numId w:val="209"/>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формирование уверенного поведения и социальной успешности; </w:t>
      </w:r>
    </w:p>
    <w:p w:rsidR="00993441" w:rsidRPr="00825DB0" w:rsidRDefault="00BF0E4F" w:rsidP="002C2219">
      <w:pPr>
        <w:pStyle w:val="a4"/>
        <w:widowControl w:val="0"/>
        <w:numPr>
          <w:ilvl w:val="0"/>
          <w:numId w:val="209"/>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993441" w:rsidRPr="00825DB0" w:rsidRDefault="00BF0E4F" w:rsidP="002C2219">
      <w:pPr>
        <w:pStyle w:val="a4"/>
        <w:widowControl w:val="0"/>
        <w:numPr>
          <w:ilvl w:val="0"/>
          <w:numId w:val="209"/>
        </w:numPr>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создание атмосферы доброжелательности, заботы и уважения по отношению к ребенку. </w:t>
      </w:r>
    </w:p>
    <w:p w:rsidR="00993441"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w:t>
      </w:r>
      <w:r w:rsidR="00993441"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spacing w:val="-1"/>
          <w:kern w:val="0"/>
          <w:sz w:val="24"/>
          <w:szCs w:val="24"/>
        </w:rPr>
        <w:t xml:space="preserve">с учетом особенностей социальной ситуации каждого ребенка персонально. </w:t>
      </w:r>
    </w:p>
    <w:p w:rsidR="00BF0E4F"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7C1EE8" w:rsidRPr="00825DB0" w:rsidRDefault="00BF0E4F" w:rsidP="002C2219">
      <w:pPr>
        <w:pStyle w:val="a4"/>
        <w:widowControl w:val="0"/>
        <w:numPr>
          <w:ilvl w:val="0"/>
          <w:numId w:val="182"/>
        </w:numPr>
        <w:tabs>
          <w:tab w:val="left" w:pos="284"/>
          <w:tab w:val="left" w:pos="709"/>
          <w:tab w:val="left" w:pos="851"/>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К целевой группе </w:t>
      </w:r>
      <w:r w:rsidRPr="00825DB0">
        <w:rPr>
          <w:rFonts w:ascii="Times New Roman" w:eastAsia="Times New Roman" w:hAnsi="Times New Roman" w:cs="Times New Roman"/>
          <w:b/>
          <w:bCs/>
          <w:spacing w:val="-1"/>
          <w:kern w:val="0"/>
          <w:sz w:val="24"/>
          <w:szCs w:val="24"/>
        </w:rPr>
        <w:t>обучающихся «группы риска»</w:t>
      </w:r>
      <w:r w:rsidRPr="00825DB0">
        <w:rPr>
          <w:rFonts w:ascii="Times New Roman" w:eastAsia="Times New Roman" w:hAnsi="Times New Roman" w:cs="Times New Roman"/>
          <w:spacing w:val="-1"/>
          <w:kern w:val="0"/>
          <w:sz w:val="24"/>
          <w:szCs w:val="24"/>
        </w:rPr>
        <w:t xml:space="preserve"> могут быть отнесены дети, имеющие </w:t>
      </w:r>
      <w:r w:rsidRPr="00825DB0">
        <w:rPr>
          <w:rFonts w:ascii="Times New Roman" w:eastAsia="Times New Roman" w:hAnsi="Times New Roman" w:cs="Times New Roman"/>
          <w:spacing w:val="-1"/>
          <w:kern w:val="0"/>
          <w:sz w:val="24"/>
          <w:szCs w:val="24"/>
        </w:rPr>
        <w:lastRenderedPageBreak/>
        <w:t xml:space="preserve">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7C1EE8"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Направленность КРР с воспитанниками, имеющими девиации развития и поведения включает: </w:t>
      </w:r>
    </w:p>
    <w:p w:rsidR="007C1EE8"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коррекция / развитие социально-коммуникативной, личностной, эмоционально</w:t>
      </w:r>
      <w:r w:rsidR="007C1EE8" w:rsidRPr="00825DB0">
        <w:rPr>
          <w:rFonts w:ascii="Times New Roman" w:eastAsia="Times New Roman" w:hAnsi="Times New Roman" w:cs="Times New Roman"/>
          <w:spacing w:val="-1"/>
          <w:kern w:val="0"/>
          <w:sz w:val="24"/>
          <w:szCs w:val="24"/>
        </w:rPr>
        <w:t>-</w:t>
      </w:r>
      <w:r w:rsidRPr="00825DB0">
        <w:rPr>
          <w:rFonts w:ascii="Times New Roman" w:eastAsia="Times New Roman" w:hAnsi="Times New Roman" w:cs="Times New Roman"/>
          <w:spacing w:val="-1"/>
          <w:kern w:val="0"/>
          <w:sz w:val="24"/>
          <w:szCs w:val="24"/>
        </w:rPr>
        <w:t xml:space="preserve">волевой сферы; </w:t>
      </w:r>
    </w:p>
    <w:p w:rsidR="00BF0E4F" w:rsidRPr="00825DB0" w:rsidRDefault="00BF0E4F"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помощь в решении поведенческих проблем;</w:t>
      </w:r>
    </w:p>
    <w:p w:rsidR="007C1EE8" w:rsidRPr="00825DB0" w:rsidRDefault="007C1EE8"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формирование адекватных, социально-приемлемых способов поведения; </w:t>
      </w:r>
    </w:p>
    <w:p w:rsidR="007C1EE8" w:rsidRPr="00825DB0" w:rsidRDefault="007C1EE8"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развитие рефлексивных способностей; </w:t>
      </w:r>
    </w:p>
    <w:p w:rsidR="007C1EE8" w:rsidRPr="00825DB0" w:rsidRDefault="007C1EE8"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 xml:space="preserve">• совершенствование способов саморегуляции. </w:t>
      </w:r>
    </w:p>
    <w:p w:rsidR="007C1EE8" w:rsidRPr="00825DB0" w:rsidRDefault="007C1EE8" w:rsidP="002C2219">
      <w:pPr>
        <w:pStyle w:val="a4"/>
        <w:widowControl w:val="0"/>
        <w:tabs>
          <w:tab w:val="left" w:pos="284"/>
        </w:tabs>
        <w:spacing w:after="0" w:line="240" w:lineRule="auto"/>
        <w:ind w:left="0"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spacing w:val="-1"/>
          <w:kern w:val="0"/>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АОП ДО </w:t>
      </w:r>
      <w:r w:rsidR="00E44F8A" w:rsidRPr="00825DB0">
        <w:rPr>
          <w:rFonts w:ascii="Times New Roman" w:eastAsia="Times New Roman" w:hAnsi="Times New Roman" w:cs="Times New Roman"/>
          <w:kern w:val="0"/>
          <w:sz w:val="24"/>
          <w:szCs w:val="20"/>
          <w:lang w:eastAsia="ru-RU"/>
        </w:rPr>
        <w:t>М</w:t>
      </w:r>
      <w:r w:rsidR="00D10B70" w:rsidRPr="00825DB0">
        <w:rPr>
          <w:rFonts w:ascii="Times New Roman" w:eastAsia="Times New Roman" w:hAnsi="Times New Roman" w:cs="Times New Roman"/>
          <w:kern w:val="0"/>
          <w:sz w:val="24"/>
          <w:szCs w:val="20"/>
          <w:lang w:eastAsia="ru-RU"/>
        </w:rPr>
        <w:t>Б</w:t>
      </w:r>
      <w:r w:rsidR="00E44F8A" w:rsidRPr="00825DB0">
        <w:rPr>
          <w:rFonts w:ascii="Times New Roman" w:eastAsia="Times New Roman" w:hAnsi="Times New Roman" w:cs="Times New Roman"/>
          <w:kern w:val="0"/>
          <w:sz w:val="24"/>
          <w:szCs w:val="20"/>
          <w:lang w:eastAsia="ru-RU"/>
        </w:rPr>
        <w:t>ДОУ</w:t>
      </w:r>
      <w:r w:rsidRPr="00825DB0">
        <w:rPr>
          <w:rFonts w:ascii="Times New Roman" w:eastAsia="Times New Roman" w:hAnsi="Times New Roman" w:cs="Times New Roman"/>
          <w:spacing w:val="9"/>
          <w:kern w:val="0"/>
          <w:sz w:val="24"/>
          <w:szCs w:val="20"/>
          <w:lang w:eastAsia="ru-RU"/>
        </w:rPr>
        <w:t xml:space="preserve"> для детей с ТНР</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организуется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коррекционная</w:t>
      </w:r>
      <w:r w:rsidRPr="00825DB0">
        <w:rPr>
          <w:rFonts w:ascii="Times New Roman" w:eastAsia="Times New Roman" w:hAnsi="Times New Roman" w:cs="Times New Roman"/>
          <w:kern w:val="0"/>
          <w:sz w:val="24"/>
          <w:szCs w:val="20"/>
          <w:lang w:eastAsia="ru-RU"/>
        </w:rPr>
        <w:t>-развивающая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работа</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в условиях</w:t>
      </w:r>
      <w:r w:rsidRPr="00825DB0">
        <w:rPr>
          <w:rFonts w:ascii="Times New Roman" w:eastAsia="Times New Roman" w:hAnsi="Times New Roman" w:cs="Times New Roman"/>
          <w:spacing w:val="196"/>
          <w:kern w:val="0"/>
          <w:sz w:val="24"/>
          <w:szCs w:val="20"/>
          <w:lang w:eastAsia="ru-RU"/>
        </w:rPr>
        <w:t xml:space="preserve"> </w:t>
      </w:r>
      <w:r w:rsidR="001D5B97" w:rsidRPr="00825DB0">
        <w:rPr>
          <w:rFonts w:ascii="Times New Roman" w:eastAsia="Times New Roman" w:hAnsi="Times New Roman" w:cs="Times New Roman"/>
          <w:spacing w:val="-1"/>
          <w:kern w:val="0"/>
          <w:sz w:val="24"/>
          <w:szCs w:val="20"/>
          <w:lang w:eastAsia="ru-RU"/>
        </w:rPr>
        <w:t>ДОО</w:t>
      </w:r>
      <w:r w:rsidRPr="00825DB0">
        <w:rPr>
          <w:rFonts w:ascii="Times New Roman" w:eastAsia="Times New Roman" w:hAnsi="Times New Roman" w:cs="Times New Roman"/>
          <w:spacing w:val="193"/>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9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учетом</w:t>
      </w:r>
      <w:r w:rsidRPr="00825DB0">
        <w:rPr>
          <w:rFonts w:ascii="Times New Roman" w:eastAsia="Times New Roman" w:hAnsi="Times New Roman" w:cs="Times New Roman"/>
          <w:spacing w:val="19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193"/>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психофизического,</w:t>
      </w:r>
      <w:r w:rsidRPr="00825DB0">
        <w:rPr>
          <w:rFonts w:ascii="Times New Roman" w:eastAsia="Times New Roman" w:hAnsi="Times New Roman" w:cs="Times New Roman"/>
          <w:spacing w:val="194"/>
          <w:kern w:val="0"/>
          <w:sz w:val="24"/>
          <w:szCs w:val="20"/>
          <w:lang w:eastAsia="ru-RU"/>
        </w:rPr>
        <w:t xml:space="preserve"> </w:t>
      </w:r>
      <w:r w:rsidRPr="00825DB0">
        <w:rPr>
          <w:rFonts w:ascii="Times New Roman" w:eastAsia="Times New Roman" w:hAnsi="Times New Roman" w:cs="Times New Roman"/>
          <w:kern w:val="0"/>
          <w:sz w:val="24"/>
          <w:szCs w:val="20"/>
          <w:lang w:eastAsia="ru-RU"/>
        </w:rPr>
        <w:t>речевого</w:t>
      </w:r>
      <w:r w:rsidRPr="00825DB0">
        <w:rPr>
          <w:rFonts w:ascii="Times New Roman" w:eastAsia="Times New Roman" w:hAnsi="Times New Roman" w:cs="Times New Roman"/>
          <w:spacing w:val="196"/>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192"/>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возможностей, 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также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учетом</w:t>
      </w:r>
      <w:r w:rsidRPr="00825DB0">
        <w:rPr>
          <w:rFonts w:ascii="Times New Roman" w:eastAsia="Times New Roman" w:hAnsi="Times New Roman" w:cs="Times New Roman"/>
          <w:kern w:val="0"/>
          <w:sz w:val="24"/>
          <w:szCs w:val="20"/>
          <w:lang w:eastAsia="ru-RU"/>
        </w:rPr>
        <w:t xml:space="preserve"> рекомендаций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медико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комиссии.</w:t>
      </w:r>
      <w:r w:rsidRPr="00825DB0">
        <w:rPr>
          <w:rFonts w:ascii="Times New Roman" w:eastAsia="Times New Roman" w:hAnsi="Times New Roman" w:cs="Times New Roman"/>
          <w:kern w:val="0"/>
          <w:sz w:val="23"/>
          <w:szCs w:val="20"/>
          <w:lang w:eastAsia="ru-RU"/>
        </w:rPr>
        <w:t xml:space="preserve">  </w:t>
      </w:r>
      <w:r w:rsidRPr="00825DB0">
        <w:rPr>
          <w:rFonts w:ascii="Arial" w:eastAsia="Arial" w:hAnsi="Arial" w:cs="Arial"/>
          <w:kern w:val="0"/>
          <w:sz w:val="2"/>
          <w:szCs w:val="20"/>
          <w:lang w:eastAsia="ru-RU"/>
        </w:rPr>
        <w:t> </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Основной</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формой</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работы</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специалистов</w:t>
      </w:r>
      <w:r w:rsidRPr="00825DB0">
        <w:rPr>
          <w:rFonts w:ascii="Times New Roman" w:eastAsia="Times New Roman" w:hAnsi="Times New Roman" w:cs="Times New Roman"/>
          <w:spacing w:val="74"/>
          <w:kern w:val="0"/>
          <w:sz w:val="24"/>
          <w:szCs w:val="20"/>
          <w:lang w:eastAsia="ru-RU"/>
        </w:rPr>
        <w:t xml:space="preserve"> </w:t>
      </w:r>
      <w:r w:rsidR="00E44F8A" w:rsidRPr="00825DB0">
        <w:rPr>
          <w:rFonts w:ascii="Times New Roman" w:eastAsia="Times New Roman" w:hAnsi="Times New Roman" w:cs="Times New Roman"/>
          <w:spacing w:val="-1"/>
          <w:kern w:val="0"/>
          <w:sz w:val="24"/>
          <w:szCs w:val="20"/>
          <w:lang w:eastAsia="ru-RU"/>
        </w:rPr>
        <w:t>М</w:t>
      </w:r>
      <w:r w:rsidR="00D10B70" w:rsidRPr="00825DB0">
        <w:rPr>
          <w:rFonts w:ascii="Times New Roman" w:eastAsia="Times New Roman" w:hAnsi="Times New Roman" w:cs="Times New Roman"/>
          <w:spacing w:val="-1"/>
          <w:kern w:val="0"/>
          <w:sz w:val="24"/>
          <w:szCs w:val="20"/>
          <w:lang w:eastAsia="ru-RU"/>
        </w:rPr>
        <w:t>Б</w:t>
      </w:r>
      <w:r w:rsidR="00E44F8A" w:rsidRPr="00825DB0">
        <w:rPr>
          <w:rFonts w:ascii="Times New Roman" w:eastAsia="Times New Roman" w:hAnsi="Times New Roman" w:cs="Times New Roman"/>
          <w:spacing w:val="-1"/>
          <w:kern w:val="0"/>
          <w:sz w:val="24"/>
          <w:szCs w:val="20"/>
          <w:lang w:eastAsia="ru-RU"/>
        </w:rPr>
        <w:t>ДОУ</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ребенком</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являются</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подгрупповые</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и индивидуальные</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занятия,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которые</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проводятся</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расписанием.</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kern w:val="0"/>
          <w:sz w:val="24"/>
          <w:szCs w:val="20"/>
          <w:lang w:eastAsia="ru-RU"/>
        </w:rPr>
        <w:t>Занятия</w:t>
      </w:r>
      <w:r w:rsidRPr="00825DB0">
        <w:rPr>
          <w:rFonts w:ascii="Times New Roman" w:eastAsia="Times New Roman" w:hAnsi="Times New Roman" w:cs="Times New Roman"/>
          <w:spacing w:val="15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159"/>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специалистами</w:t>
      </w:r>
      <w:r w:rsidRPr="00825DB0">
        <w:rPr>
          <w:rFonts w:ascii="Times New Roman" w:eastAsia="Times New Roman" w:hAnsi="Times New Roman" w:cs="Times New Roman"/>
          <w:spacing w:val="157"/>
          <w:kern w:val="0"/>
          <w:sz w:val="24"/>
          <w:szCs w:val="20"/>
          <w:lang w:eastAsia="ru-RU"/>
        </w:rPr>
        <w:t xml:space="preserve"> </w:t>
      </w:r>
      <w:r w:rsidRPr="00825DB0">
        <w:rPr>
          <w:rFonts w:ascii="Times New Roman" w:eastAsia="Times New Roman" w:hAnsi="Times New Roman" w:cs="Times New Roman"/>
          <w:kern w:val="0"/>
          <w:sz w:val="24"/>
          <w:szCs w:val="20"/>
          <w:lang w:eastAsia="ru-RU"/>
        </w:rPr>
        <w:t>(учителем</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логопедом,</w:t>
      </w:r>
      <w:r w:rsidRPr="00825DB0">
        <w:rPr>
          <w:rFonts w:ascii="Times New Roman" w:eastAsia="Times New Roman" w:hAnsi="Times New Roman" w:cs="Times New Roman"/>
          <w:spacing w:val="155"/>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педагогом</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психологом)</w:t>
      </w:r>
      <w:r w:rsidRPr="00825DB0">
        <w:rPr>
          <w:rFonts w:ascii="Times New Roman" w:eastAsia="Times New Roman" w:hAnsi="Times New Roman" w:cs="Times New Roman"/>
          <w:spacing w:val="15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могут</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проводиться</w:t>
      </w:r>
      <w:r w:rsidRPr="00825DB0">
        <w:rPr>
          <w:rFonts w:ascii="Times New Roman" w:eastAsia="Times New Roman" w:hAnsi="Times New Roman" w:cs="Times New Roman"/>
          <w:spacing w:val="67"/>
          <w:kern w:val="0"/>
          <w:sz w:val="24"/>
          <w:szCs w:val="20"/>
          <w:lang w:eastAsia="ru-RU"/>
        </w:rPr>
        <w:t xml:space="preserve"> </w:t>
      </w:r>
      <w:r w:rsidRPr="00825DB0">
        <w:rPr>
          <w:rFonts w:ascii="Times New Roman" w:eastAsia="Times New Roman" w:hAnsi="Times New Roman" w:cs="Times New Roman"/>
          <w:kern w:val="0"/>
          <w:sz w:val="24"/>
          <w:szCs w:val="20"/>
          <w:lang w:eastAsia="ru-RU"/>
        </w:rPr>
        <w:t>параллельно</w:t>
      </w:r>
      <w:r w:rsidRPr="00825DB0">
        <w:rPr>
          <w:rFonts w:ascii="Times New Roman" w:eastAsia="Times New Roman" w:hAnsi="Times New Roman" w:cs="Times New Roman"/>
          <w:spacing w:val="67"/>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kern w:val="0"/>
          <w:sz w:val="24"/>
          <w:szCs w:val="20"/>
          <w:lang w:eastAsia="ru-RU"/>
        </w:rPr>
        <w:t>групповыми</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занятиями.</w:t>
      </w:r>
      <w:r w:rsidRPr="00825DB0">
        <w:rPr>
          <w:rFonts w:ascii="Times New Roman" w:eastAsia="Times New Roman" w:hAnsi="Times New Roman" w:cs="Times New Roman"/>
          <w:spacing w:val="67"/>
          <w:kern w:val="0"/>
          <w:sz w:val="24"/>
          <w:szCs w:val="20"/>
          <w:lang w:eastAsia="ru-RU"/>
        </w:rPr>
        <w:t xml:space="preserve"> </w:t>
      </w:r>
    </w:p>
    <w:p w:rsidR="00DC6895"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pacing w:val="648"/>
          <w:kern w:val="0"/>
          <w:sz w:val="24"/>
          <w:szCs w:val="20"/>
          <w:lang w:eastAsia="ru-RU"/>
        </w:rPr>
      </w:pP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целью</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коррекции</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тяжелых</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нарушений</w:t>
      </w:r>
      <w:r w:rsidRPr="00825DB0">
        <w:rPr>
          <w:rFonts w:ascii="Times New Roman" w:eastAsia="Times New Roman" w:hAnsi="Times New Roman" w:cs="Times New Roman"/>
          <w:spacing w:val="13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речи</w:t>
      </w:r>
      <w:r w:rsidRPr="00825DB0">
        <w:rPr>
          <w:rFonts w:ascii="Times New Roman" w:eastAsia="Times New Roman" w:hAnsi="Times New Roman" w:cs="Times New Roman"/>
          <w:spacing w:val="138"/>
          <w:kern w:val="0"/>
          <w:sz w:val="24"/>
          <w:szCs w:val="20"/>
          <w:lang w:eastAsia="ru-RU"/>
        </w:rPr>
        <w:t xml:space="preserve"> </w:t>
      </w:r>
      <w:r w:rsidRPr="00825DB0">
        <w:rPr>
          <w:rFonts w:ascii="Times New Roman" w:eastAsia="Times New Roman" w:hAnsi="Times New Roman" w:cs="Times New Roman"/>
          <w:kern w:val="0"/>
          <w:sz w:val="24"/>
          <w:szCs w:val="20"/>
          <w:lang w:eastAsia="ru-RU"/>
        </w:rPr>
        <w:t>учителем</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логопедом</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коррекционно</w:t>
      </w:r>
      <w:r w:rsidR="00D10B70"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 развивающая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работа</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строится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основании</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«Программы</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коррекционно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развивающей</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работы</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00DC689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общим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недоразвитием</w:t>
      </w:r>
      <w:r w:rsidRPr="00825DB0">
        <w:rPr>
          <w:rFonts w:ascii="Times New Roman" w:eastAsia="Times New Roman" w:hAnsi="Times New Roman" w:cs="Times New Roman"/>
          <w:spacing w:val="-1"/>
          <w:kern w:val="0"/>
          <w:sz w:val="24"/>
          <w:szCs w:val="20"/>
          <w:lang w:eastAsia="ru-RU"/>
        </w:rPr>
        <w:t xml:space="preserve"> речи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w:t>
      </w:r>
      <w:r w:rsidRPr="00825DB0">
        <w:rPr>
          <w:rFonts w:ascii="Times New Roman" w:eastAsia="Times New Roman" w:hAnsi="Times New Roman" w:cs="Times New Roman"/>
          <w:kern w:val="0"/>
          <w:sz w:val="24"/>
          <w:szCs w:val="20"/>
          <w:lang w:eastAsia="ru-RU"/>
        </w:rPr>
        <w:t xml:space="preserve"> 3 до 7 </w:t>
      </w:r>
      <w:r w:rsidRPr="00825DB0">
        <w:rPr>
          <w:rFonts w:ascii="Times New Roman" w:eastAsia="Times New Roman" w:hAnsi="Times New Roman" w:cs="Times New Roman"/>
          <w:spacing w:val="-1"/>
          <w:kern w:val="0"/>
          <w:sz w:val="24"/>
          <w:szCs w:val="20"/>
          <w:lang w:eastAsia="ru-RU"/>
        </w:rPr>
        <w:t>лет)»,</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автор Нищева</w:t>
      </w:r>
      <w:r w:rsidRPr="00825DB0">
        <w:rPr>
          <w:rFonts w:ascii="Times New Roman" w:eastAsia="Times New Roman" w:hAnsi="Times New Roman" w:cs="Times New Roman"/>
          <w:spacing w:val="1"/>
          <w:kern w:val="0"/>
          <w:sz w:val="24"/>
          <w:szCs w:val="20"/>
          <w:lang w:eastAsia="ru-RU"/>
        </w:rPr>
        <w:t xml:space="preserve"> </w:t>
      </w:r>
      <w:r w:rsidR="00C67FB9" w:rsidRPr="00825DB0">
        <w:rPr>
          <w:rFonts w:ascii="Times New Roman" w:eastAsia="Times New Roman" w:hAnsi="Times New Roman" w:cs="Times New Roman"/>
          <w:kern w:val="0"/>
          <w:sz w:val="24"/>
          <w:szCs w:val="20"/>
          <w:lang w:eastAsia="ru-RU"/>
        </w:rPr>
        <w:t>Н.В.</w:t>
      </w:r>
    </w:p>
    <w:p w:rsidR="00DC6895"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pacing w:val="648"/>
          <w:kern w:val="0"/>
          <w:sz w:val="24"/>
          <w:szCs w:val="20"/>
          <w:lang w:eastAsia="ru-RU"/>
        </w:rPr>
      </w:pPr>
      <w:r w:rsidRPr="00825DB0">
        <w:rPr>
          <w:rFonts w:ascii="Times New Roman" w:eastAsia="Times New Roman" w:hAnsi="Times New Roman" w:cs="Times New Roman"/>
          <w:kern w:val="0"/>
          <w:sz w:val="24"/>
          <w:szCs w:val="20"/>
          <w:lang w:eastAsia="ru-RU"/>
        </w:rPr>
        <w:t>Психологическая</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коррекционно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развивающая</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работа</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проводится</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программе</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kern w:val="0"/>
          <w:sz w:val="24"/>
          <w:szCs w:val="20"/>
          <w:lang w:eastAsia="ru-RU"/>
        </w:rPr>
        <w:t>-педагогических занятий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для дошкольников</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«Цветик</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семицветик»,</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автор Куражева</w:t>
      </w:r>
      <w:r w:rsidR="000103F9" w:rsidRPr="00825DB0">
        <w:rPr>
          <w:rFonts w:ascii="Times New Roman" w:eastAsia="Times New Roman" w:hAnsi="Times New Roman" w:cs="Times New Roman"/>
          <w:kern w:val="0"/>
          <w:sz w:val="24"/>
          <w:szCs w:val="20"/>
          <w:lang w:eastAsia="ru-RU"/>
        </w:rPr>
        <w:t xml:space="preserve"> Н.Ю</w:t>
      </w:r>
      <w:r w:rsidRPr="00825DB0">
        <w:rPr>
          <w:rFonts w:ascii="Times New Roman" w:eastAsia="Times New Roman" w:hAnsi="Times New Roman" w:cs="Times New Roman"/>
          <w:kern w:val="0"/>
          <w:sz w:val="24"/>
          <w:szCs w:val="20"/>
          <w:lang w:eastAsia="ru-RU"/>
        </w:rPr>
        <w:t>.</w:t>
      </w:r>
    </w:p>
    <w:p w:rsidR="00C67FB9"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процессе</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коррекционно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развивающей</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работы</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воспитанниками</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осуществляется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постоянная</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взаимосвязь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всеми</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участниками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образовательного процесса</w:t>
      </w:r>
      <w:r w:rsidR="00550DC6" w:rsidRPr="00825DB0">
        <w:rPr>
          <w:rFonts w:ascii="Times New Roman" w:eastAsia="Times New Roman" w:hAnsi="Times New Roman" w:cs="Times New Roman"/>
          <w:kern w:val="0"/>
          <w:sz w:val="24"/>
          <w:szCs w:val="20"/>
          <w:lang w:eastAsia="ru-RU"/>
        </w:rPr>
        <w:t xml:space="preserve"> (учитель-логопед, музыкальный руководитель, инструктор по физической культуре, медицинский персонал)</w:t>
      </w:r>
      <w:r w:rsidR="00C67FB9" w:rsidRPr="00825DB0">
        <w:rPr>
          <w:rFonts w:ascii="Times New Roman" w:eastAsia="Times New Roman" w:hAnsi="Times New Roman" w:cs="Times New Roman"/>
          <w:kern w:val="0"/>
          <w:sz w:val="24"/>
          <w:szCs w:val="20"/>
          <w:lang w:eastAsia="ru-RU"/>
        </w:rPr>
        <w:t>.</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Проводится</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консультирование</w:t>
      </w:r>
      <w:r w:rsidRPr="00825DB0">
        <w:rPr>
          <w:rFonts w:ascii="Times New Roman" w:eastAsia="Times New Roman" w:hAnsi="Times New Roman" w:cs="Times New Roman"/>
          <w:spacing w:val="133"/>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специалистами</w:t>
      </w:r>
      <w:r w:rsidRPr="00825DB0">
        <w:rPr>
          <w:rFonts w:ascii="Times New Roman" w:eastAsia="Times New Roman" w:hAnsi="Times New Roman" w:cs="Times New Roman"/>
          <w:spacing w:val="135"/>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13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выбору</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индивидуально ориентированных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методов</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приемов работы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обучающимся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ОВЗ.</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Оказывается</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консультативная</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помощь</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семье</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вопросах</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выбора</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оптимальной</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стратегии воспитания</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приемов коррекционно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развивающей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работы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ребёнком.</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течение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учебного</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года</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регулярно</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проводятся</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как</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групповые,</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так</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индивидуальные консультации</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родителей</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(законных</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представителей)</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специалистами,</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мастер</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классы,</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родительские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собрания.</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Использование</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различных</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 xml:space="preserve">форм </w:t>
      </w:r>
      <w:r w:rsidRPr="00825DB0">
        <w:rPr>
          <w:rFonts w:ascii="Times New Roman" w:eastAsia="Times New Roman" w:hAnsi="Times New Roman" w:cs="Times New Roman"/>
          <w:kern w:val="0"/>
          <w:sz w:val="24"/>
          <w:szCs w:val="20"/>
          <w:lang w:eastAsia="ru-RU"/>
        </w:rPr>
        <w:t>просветительской</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(лекции,</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беседы,</w:t>
      </w:r>
      <w:r w:rsidRPr="00825DB0">
        <w:rPr>
          <w:rFonts w:ascii="Times New Roman" w:eastAsia="Times New Roman" w:hAnsi="Times New Roman" w:cs="Times New Roman"/>
          <w:spacing w:val="194"/>
          <w:kern w:val="0"/>
          <w:sz w:val="24"/>
          <w:szCs w:val="20"/>
          <w:lang w:eastAsia="ru-RU"/>
        </w:rPr>
        <w:t xml:space="preserve"> </w:t>
      </w:r>
      <w:r w:rsidRPr="00825DB0">
        <w:rPr>
          <w:rFonts w:ascii="Times New Roman" w:eastAsia="Times New Roman" w:hAnsi="Times New Roman" w:cs="Times New Roman"/>
          <w:kern w:val="0"/>
          <w:sz w:val="24"/>
          <w:szCs w:val="20"/>
          <w:lang w:eastAsia="ru-RU"/>
        </w:rPr>
        <w:t>информационные</w:t>
      </w:r>
      <w:r w:rsidRPr="00825DB0">
        <w:rPr>
          <w:rFonts w:ascii="Times New Roman" w:eastAsia="Times New Roman" w:hAnsi="Times New Roman" w:cs="Times New Roman"/>
          <w:spacing w:val="190"/>
          <w:kern w:val="0"/>
          <w:sz w:val="24"/>
          <w:szCs w:val="20"/>
          <w:lang w:eastAsia="ru-RU"/>
        </w:rPr>
        <w:t xml:space="preserve"> </w:t>
      </w:r>
      <w:r w:rsidRPr="00825DB0">
        <w:rPr>
          <w:rFonts w:ascii="Times New Roman" w:eastAsia="Times New Roman" w:hAnsi="Times New Roman" w:cs="Times New Roman"/>
          <w:kern w:val="0"/>
          <w:sz w:val="24"/>
          <w:szCs w:val="20"/>
          <w:lang w:eastAsia="ru-RU"/>
        </w:rPr>
        <w:t>стенды</w:t>
      </w:r>
      <w:r w:rsidRPr="00825DB0">
        <w:rPr>
          <w:rFonts w:ascii="Times New Roman" w:eastAsia="Times New Roman" w:hAnsi="Times New Roman" w:cs="Times New Roman"/>
          <w:spacing w:val="19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93"/>
          <w:kern w:val="0"/>
          <w:sz w:val="24"/>
          <w:szCs w:val="20"/>
          <w:lang w:eastAsia="ru-RU"/>
        </w:rPr>
        <w:t xml:space="preserve"> </w:t>
      </w:r>
      <w:r w:rsidRPr="00825DB0">
        <w:rPr>
          <w:rFonts w:ascii="Times New Roman" w:eastAsia="Times New Roman" w:hAnsi="Times New Roman" w:cs="Times New Roman"/>
          <w:kern w:val="0"/>
          <w:sz w:val="24"/>
          <w:szCs w:val="20"/>
          <w:lang w:eastAsia="ru-RU"/>
        </w:rPr>
        <w:t>другие)</w:t>
      </w:r>
      <w:r w:rsidRPr="00825DB0">
        <w:rPr>
          <w:rFonts w:ascii="Times New Roman" w:eastAsia="Times New Roman" w:hAnsi="Times New Roman" w:cs="Times New Roman"/>
          <w:spacing w:val="191"/>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направлено</w:t>
      </w:r>
      <w:r w:rsidRPr="00825DB0">
        <w:rPr>
          <w:rFonts w:ascii="Times New Roman" w:eastAsia="Times New Roman" w:hAnsi="Times New Roman" w:cs="Times New Roman"/>
          <w:spacing w:val="19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92"/>
          <w:kern w:val="0"/>
          <w:sz w:val="24"/>
          <w:szCs w:val="20"/>
          <w:lang w:eastAsia="ru-RU"/>
        </w:rPr>
        <w:t xml:space="preserve"> </w:t>
      </w:r>
      <w:r w:rsidRPr="00825DB0">
        <w:rPr>
          <w:rFonts w:ascii="Times New Roman" w:eastAsia="Times New Roman" w:hAnsi="Times New Roman" w:cs="Times New Roman"/>
          <w:kern w:val="0"/>
          <w:sz w:val="24"/>
          <w:szCs w:val="20"/>
          <w:lang w:eastAsia="ru-RU"/>
        </w:rPr>
        <w:t>разъяснение</w:t>
      </w:r>
      <w:r w:rsidRPr="00825DB0">
        <w:rPr>
          <w:rFonts w:ascii="Times New Roman" w:eastAsia="Times New Roman" w:hAnsi="Times New Roman" w:cs="Times New Roman"/>
          <w:spacing w:val="193"/>
          <w:kern w:val="0"/>
          <w:sz w:val="24"/>
          <w:szCs w:val="20"/>
          <w:lang w:eastAsia="ru-RU"/>
        </w:rPr>
        <w:t xml:space="preserve"> </w:t>
      </w:r>
      <w:r w:rsidRPr="00825DB0">
        <w:rPr>
          <w:rFonts w:ascii="Times New Roman" w:eastAsia="Times New Roman" w:hAnsi="Times New Roman" w:cs="Times New Roman"/>
          <w:kern w:val="0"/>
          <w:sz w:val="24"/>
          <w:szCs w:val="20"/>
          <w:lang w:eastAsia="ru-RU"/>
        </w:rPr>
        <w:t>участникам</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образовательных</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отношений</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(родителям</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(законным</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представителям),</w:t>
      </w:r>
      <w:r w:rsidRPr="00825DB0">
        <w:rPr>
          <w:rFonts w:ascii="Times New Roman" w:eastAsia="Times New Roman" w:hAnsi="Times New Roman" w:cs="Times New Roman"/>
          <w:spacing w:val="120"/>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педагогам)</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вопросов,</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связанных</w:t>
      </w:r>
      <w:r w:rsidRPr="00825DB0">
        <w:rPr>
          <w:rFonts w:ascii="Times New Roman" w:eastAsia="Times New Roman" w:hAnsi="Times New Roman" w:cs="Times New Roman"/>
          <w:spacing w:val="222"/>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220"/>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особенностями</w:t>
      </w:r>
      <w:r w:rsidRPr="00825DB0">
        <w:rPr>
          <w:rFonts w:ascii="Times New Roman" w:eastAsia="Times New Roman" w:hAnsi="Times New Roman" w:cs="Times New Roman"/>
          <w:spacing w:val="222"/>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образовательного</w:t>
      </w:r>
      <w:r w:rsidRPr="00825DB0">
        <w:rPr>
          <w:rFonts w:ascii="Times New Roman" w:eastAsia="Times New Roman" w:hAnsi="Times New Roman" w:cs="Times New Roman"/>
          <w:spacing w:val="221"/>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процесса</w:t>
      </w:r>
      <w:r w:rsidRPr="00825DB0">
        <w:rPr>
          <w:rFonts w:ascii="Times New Roman" w:eastAsia="Times New Roman" w:hAnsi="Times New Roman" w:cs="Times New Roman"/>
          <w:spacing w:val="22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3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spacing w:val="-3"/>
          <w:kern w:val="0"/>
          <w:sz w:val="24"/>
          <w:szCs w:val="20"/>
          <w:lang w:eastAsia="ru-RU"/>
        </w:rPr>
        <w:t>-</w:t>
      </w:r>
      <w:r w:rsidRPr="00825DB0">
        <w:rPr>
          <w:rFonts w:ascii="Times New Roman" w:eastAsia="Times New Roman" w:hAnsi="Times New Roman" w:cs="Times New Roman"/>
          <w:kern w:val="0"/>
          <w:sz w:val="24"/>
          <w:szCs w:val="20"/>
          <w:lang w:eastAsia="ru-RU"/>
        </w:rPr>
        <w:t>педагогического</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сопровождения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обучающихся,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том</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числе</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трудностями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социализации.</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kern w:val="0"/>
          <w:sz w:val="24"/>
          <w:szCs w:val="20"/>
          <w:lang w:eastAsia="ru-RU"/>
        </w:rPr>
      </w:pPr>
    </w:p>
    <w:p w:rsidR="0078372B" w:rsidRPr="00825DB0" w:rsidRDefault="0078372B" w:rsidP="00C67FB9">
      <w:pPr>
        <w:pBdr>
          <w:top w:val="none" w:sz="4" w:space="0" w:color="000000"/>
          <w:left w:val="none" w:sz="4" w:space="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b/>
          <w:kern w:val="0"/>
          <w:sz w:val="24"/>
          <w:szCs w:val="20"/>
          <w:lang w:eastAsia="ru-RU"/>
        </w:rPr>
        <w:t>Специальные</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условия</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для</w:t>
      </w:r>
      <w:r w:rsidRPr="00825DB0">
        <w:rPr>
          <w:rFonts w:ascii="Times New Roman" w:eastAsia="Times New Roman" w:hAnsi="Times New Roman" w:cs="Times New Roman"/>
          <w:b/>
          <w:spacing w:val="4"/>
          <w:kern w:val="0"/>
          <w:sz w:val="24"/>
          <w:szCs w:val="20"/>
          <w:lang w:eastAsia="ru-RU"/>
        </w:rPr>
        <w:t xml:space="preserve"> </w:t>
      </w:r>
      <w:r w:rsidRPr="00825DB0">
        <w:rPr>
          <w:rFonts w:ascii="Times New Roman" w:eastAsia="Times New Roman" w:hAnsi="Times New Roman" w:cs="Times New Roman"/>
          <w:b/>
          <w:kern w:val="0"/>
          <w:sz w:val="24"/>
          <w:szCs w:val="20"/>
          <w:lang w:eastAsia="ru-RU"/>
        </w:rPr>
        <w:t>получения</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образования</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детьми</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с</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ограниченными возможностями здоровья.</w:t>
      </w:r>
    </w:p>
    <w:p w:rsidR="0078372B" w:rsidRPr="00825DB0" w:rsidRDefault="0078372B" w:rsidP="00C67FB9">
      <w:pPr>
        <w:pBdr>
          <w:top w:val="none" w:sz="4" w:space="0" w:color="000000"/>
          <w:left w:val="none" w:sz="4" w:space="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lastRenderedPageBreak/>
        <w:t>Одним</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из</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основных</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условий</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Программы</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детьми</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kern w:val="0"/>
          <w:sz w:val="24"/>
          <w:szCs w:val="20"/>
          <w:lang w:eastAsia="ru-RU"/>
        </w:rPr>
        <w:t>является</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оптимально выстроенное</w:t>
      </w:r>
      <w:r w:rsidRPr="00825DB0">
        <w:rPr>
          <w:rFonts w:ascii="Times New Roman" w:eastAsia="Times New Roman" w:hAnsi="Times New Roman" w:cs="Times New Roman"/>
          <w:spacing w:val="179"/>
          <w:kern w:val="0"/>
          <w:sz w:val="24"/>
          <w:szCs w:val="20"/>
          <w:lang w:eastAsia="ru-RU"/>
        </w:rPr>
        <w:t xml:space="preserve"> </w:t>
      </w:r>
      <w:r w:rsidRPr="00825DB0">
        <w:rPr>
          <w:rFonts w:ascii="Times New Roman" w:eastAsia="Times New Roman" w:hAnsi="Times New Roman" w:cs="Times New Roman"/>
          <w:kern w:val="0"/>
          <w:sz w:val="24"/>
          <w:szCs w:val="20"/>
          <w:lang w:eastAsia="ru-RU"/>
        </w:rPr>
        <w:t>взаимодействие</w:t>
      </w:r>
      <w:r w:rsidRPr="00825DB0">
        <w:rPr>
          <w:rFonts w:ascii="Times New Roman" w:eastAsia="Times New Roman" w:hAnsi="Times New Roman" w:cs="Times New Roman"/>
          <w:spacing w:val="179"/>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специалистов</w:t>
      </w:r>
      <w:r w:rsidRPr="00825DB0">
        <w:rPr>
          <w:rFonts w:ascii="Times New Roman" w:eastAsia="Times New Roman" w:hAnsi="Times New Roman" w:cs="Times New Roman"/>
          <w:spacing w:val="179"/>
          <w:kern w:val="0"/>
          <w:sz w:val="24"/>
          <w:szCs w:val="20"/>
          <w:lang w:eastAsia="ru-RU"/>
        </w:rPr>
        <w:t xml:space="preserve"> </w:t>
      </w:r>
      <w:r w:rsidRPr="00825DB0">
        <w:rPr>
          <w:rFonts w:ascii="Times New Roman" w:eastAsia="Times New Roman" w:hAnsi="Times New Roman" w:cs="Times New Roman"/>
          <w:kern w:val="0"/>
          <w:sz w:val="24"/>
          <w:szCs w:val="20"/>
          <w:lang w:eastAsia="ru-RU"/>
        </w:rPr>
        <w:t>различного</w:t>
      </w:r>
      <w:r w:rsidRPr="00825DB0">
        <w:rPr>
          <w:rFonts w:ascii="Times New Roman" w:eastAsia="Times New Roman" w:hAnsi="Times New Roman" w:cs="Times New Roman"/>
          <w:spacing w:val="180"/>
          <w:kern w:val="0"/>
          <w:sz w:val="24"/>
          <w:szCs w:val="20"/>
          <w:lang w:eastAsia="ru-RU"/>
        </w:rPr>
        <w:t xml:space="preserve"> </w:t>
      </w:r>
      <w:r w:rsidRPr="00825DB0">
        <w:rPr>
          <w:rFonts w:ascii="Times New Roman" w:eastAsia="Times New Roman" w:hAnsi="Times New Roman" w:cs="Times New Roman"/>
          <w:kern w:val="0"/>
          <w:sz w:val="24"/>
          <w:szCs w:val="20"/>
          <w:lang w:eastAsia="ru-RU"/>
        </w:rPr>
        <w:t>профиля.</w:t>
      </w:r>
      <w:r w:rsidRPr="00825DB0">
        <w:rPr>
          <w:rFonts w:ascii="Times New Roman" w:eastAsia="Times New Roman" w:hAnsi="Times New Roman" w:cs="Times New Roman"/>
          <w:spacing w:val="180"/>
          <w:kern w:val="0"/>
          <w:sz w:val="24"/>
          <w:szCs w:val="20"/>
          <w:lang w:eastAsia="ru-RU"/>
        </w:rPr>
        <w:t xml:space="preserve"> </w:t>
      </w:r>
      <w:r w:rsidRPr="00825DB0">
        <w:rPr>
          <w:rFonts w:ascii="Times New Roman" w:eastAsia="Times New Roman" w:hAnsi="Times New Roman" w:cs="Times New Roman"/>
          <w:kern w:val="0"/>
          <w:sz w:val="24"/>
          <w:szCs w:val="20"/>
          <w:lang w:eastAsia="ru-RU"/>
        </w:rPr>
        <w:t>Такое</w:t>
      </w:r>
      <w:r w:rsidRPr="00825DB0">
        <w:rPr>
          <w:rFonts w:ascii="Times New Roman" w:eastAsia="Times New Roman" w:hAnsi="Times New Roman" w:cs="Times New Roman"/>
          <w:spacing w:val="181"/>
          <w:kern w:val="0"/>
          <w:sz w:val="24"/>
          <w:szCs w:val="20"/>
          <w:lang w:eastAsia="ru-RU"/>
        </w:rPr>
        <w:t xml:space="preserve"> </w:t>
      </w:r>
      <w:r w:rsidRPr="00825DB0">
        <w:rPr>
          <w:rFonts w:ascii="Times New Roman" w:eastAsia="Times New Roman" w:hAnsi="Times New Roman" w:cs="Times New Roman"/>
          <w:kern w:val="0"/>
          <w:sz w:val="24"/>
          <w:szCs w:val="20"/>
          <w:lang w:eastAsia="ru-RU"/>
        </w:rPr>
        <w:t>взаимодействие</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включает:</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комплексность</w:t>
      </w:r>
      <w:r w:rsidRPr="00825DB0">
        <w:rPr>
          <w:rFonts w:ascii="Times New Roman" w:eastAsia="Times New Roman" w:hAnsi="Times New Roman" w:cs="Times New Roman"/>
          <w:spacing w:val="9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определении</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решении</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предоставлении</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ему</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квалифицированной</w:t>
      </w:r>
      <w:r w:rsidRPr="00825DB0">
        <w:rPr>
          <w:rFonts w:ascii="Times New Roman" w:eastAsia="Times New Roman" w:hAnsi="Times New Roman" w:cs="Times New Roman"/>
          <w:spacing w:val="217"/>
          <w:kern w:val="0"/>
          <w:sz w:val="24"/>
          <w:szCs w:val="20"/>
          <w:lang w:eastAsia="ru-RU"/>
        </w:rPr>
        <w:t xml:space="preserve"> </w:t>
      </w:r>
      <w:r w:rsidRPr="00825DB0">
        <w:rPr>
          <w:rFonts w:ascii="Times New Roman" w:eastAsia="Times New Roman" w:hAnsi="Times New Roman" w:cs="Times New Roman"/>
          <w:kern w:val="0"/>
          <w:sz w:val="24"/>
          <w:szCs w:val="20"/>
          <w:lang w:eastAsia="ru-RU"/>
        </w:rPr>
        <w:t>помощи</w:t>
      </w:r>
      <w:r w:rsidRPr="00825DB0">
        <w:rPr>
          <w:rFonts w:ascii="Times New Roman" w:eastAsia="Times New Roman" w:hAnsi="Times New Roman" w:cs="Times New Roman"/>
          <w:spacing w:val="219"/>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специалистов</w:t>
      </w:r>
      <w:r w:rsidRPr="00825DB0">
        <w:rPr>
          <w:rFonts w:ascii="Times New Roman" w:eastAsia="Times New Roman" w:hAnsi="Times New Roman" w:cs="Times New Roman"/>
          <w:spacing w:val="218"/>
          <w:kern w:val="0"/>
          <w:sz w:val="24"/>
          <w:szCs w:val="20"/>
          <w:lang w:eastAsia="ru-RU"/>
        </w:rPr>
        <w:t xml:space="preserve"> </w:t>
      </w:r>
      <w:r w:rsidRPr="00825DB0">
        <w:rPr>
          <w:rFonts w:ascii="Times New Roman" w:eastAsia="Times New Roman" w:hAnsi="Times New Roman" w:cs="Times New Roman"/>
          <w:kern w:val="0"/>
          <w:sz w:val="24"/>
          <w:szCs w:val="20"/>
          <w:lang w:eastAsia="ru-RU"/>
        </w:rPr>
        <w:t>разного</w:t>
      </w:r>
      <w:r w:rsidRPr="00825DB0">
        <w:rPr>
          <w:rFonts w:ascii="Times New Roman" w:eastAsia="Times New Roman" w:hAnsi="Times New Roman" w:cs="Times New Roman"/>
          <w:spacing w:val="218"/>
          <w:kern w:val="0"/>
          <w:sz w:val="24"/>
          <w:szCs w:val="20"/>
          <w:lang w:eastAsia="ru-RU"/>
        </w:rPr>
        <w:t xml:space="preserve"> </w:t>
      </w:r>
      <w:r w:rsidRPr="00825DB0">
        <w:rPr>
          <w:rFonts w:ascii="Times New Roman" w:eastAsia="Times New Roman" w:hAnsi="Times New Roman" w:cs="Times New Roman"/>
          <w:kern w:val="0"/>
          <w:sz w:val="24"/>
          <w:szCs w:val="20"/>
          <w:lang w:eastAsia="ru-RU"/>
        </w:rPr>
        <w:t>профиля;</w:t>
      </w:r>
      <w:r w:rsidRPr="00825DB0">
        <w:rPr>
          <w:rFonts w:ascii="Times New Roman" w:eastAsia="Times New Roman" w:hAnsi="Times New Roman" w:cs="Times New Roman"/>
          <w:spacing w:val="217"/>
          <w:kern w:val="0"/>
          <w:sz w:val="24"/>
          <w:szCs w:val="20"/>
          <w:lang w:eastAsia="ru-RU"/>
        </w:rPr>
        <w:t xml:space="preserve"> </w:t>
      </w:r>
      <w:r w:rsidRPr="00825DB0">
        <w:rPr>
          <w:rFonts w:ascii="Times New Roman" w:eastAsia="Times New Roman" w:hAnsi="Times New Roman" w:cs="Times New Roman"/>
          <w:kern w:val="0"/>
          <w:sz w:val="24"/>
          <w:szCs w:val="20"/>
          <w:lang w:eastAsia="ru-RU"/>
        </w:rPr>
        <w:t>многоаспектный</w:t>
      </w:r>
      <w:r w:rsidRPr="00825DB0">
        <w:rPr>
          <w:rFonts w:ascii="Times New Roman" w:eastAsia="Times New Roman" w:hAnsi="Times New Roman" w:cs="Times New Roman"/>
          <w:spacing w:val="219"/>
          <w:kern w:val="0"/>
          <w:sz w:val="24"/>
          <w:szCs w:val="20"/>
          <w:lang w:eastAsia="ru-RU"/>
        </w:rPr>
        <w:t xml:space="preserve"> </w:t>
      </w:r>
      <w:r w:rsidRPr="00825DB0">
        <w:rPr>
          <w:rFonts w:ascii="Times New Roman" w:eastAsia="Times New Roman" w:hAnsi="Times New Roman" w:cs="Times New Roman"/>
          <w:kern w:val="0"/>
          <w:sz w:val="24"/>
          <w:szCs w:val="20"/>
          <w:lang w:eastAsia="ru-RU"/>
        </w:rPr>
        <w:t>анализ</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личностного</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познавательного</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составление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комплексных</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программ</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общего</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коррекции</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отдельных</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сторон</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kern w:val="0"/>
          <w:sz w:val="24"/>
          <w:szCs w:val="20"/>
          <w:lang w:eastAsia="ru-RU"/>
        </w:rPr>
        <w:t>учебно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познавательной,</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речевой,</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эмоционально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волевой</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личностной</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Консолидация</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усилий</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разных</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специалистов</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области</w:t>
      </w:r>
      <w:r w:rsidRPr="00825DB0">
        <w:rPr>
          <w:rFonts w:ascii="Times New Roman" w:eastAsia="Times New Roman" w:hAnsi="Times New Roman" w:cs="Times New Roman"/>
          <w:spacing w:val="147"/>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психологии,</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педагогики,</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медицины</w:t>
      </w:r>
      <w:r w:rsidRPr="00825DB0">
        <w:rPr>
          <w:rFonts w:ascii="Times New Roman" w:eastAsia="Times New Roman" w:hAnsi="Times New Roman" w:cs="Times New Roman"/>
          <w:spacing w:val="146"/>
          <w:kern w:val="0"/>
          <w:sz w:val="24"/>
          <w:szCs w:val="20"/>
          <w:lang w:eastAsia="ru-RU"/>
        </w:rPr>
        <w:t xml:space="preserve"> </w:t>
      </w:r>
      <w:r w:rsidRPr="00825DB0">
        <w:rPr>
          <w:rFonts w:ascii="Times New Roman" w:eastAsia="Times New Roman" w:hAnsi="Times New Roman" w:cs="Times New Roman"/>
          <w:kern w:val="0"/>
          <w:sz w:val="24"/>
          <w:szCs w:val="20"/>
          <w:lang w:eastAsia="ru-RU"/>
        </w:rPr>
        <w:t>позволит</w:t>
      </w:r>
      <w:r w:rsidRPr="00825DB0">
        <w:rPr>
          <w:rFonts w:ascii="Times New Roman" w:eastAsia="Times New Roman" w:hAnsi="Times New Roman" w:cs="Times New Roman"/>
          <w:spacing w:val="147"/>
          <w:kern w:val="0"/>
          <w:sz w:val="24"/>
          <w:szCs w:val="20"/>
          <w:lang w:eastAsia="ru-RU"/>
        </w:rPr>
        <w:t xml:space="preserve"> </w:t>
      </w:r>
      <w:r w:rsidRPr="00825DB0">
        <w:rPr>
          <w:rFonts w:ascii="Times New Roman" w:eastAsia="Times New Roman" w:hAnsi="Times New Roman" w:cs="Times New Roman"/>
          <w:kern w:val="0"/>
          <w:sz w:val="24"/>
          <w:szCs w:val="20"/>
          <w:lang w:eastAsia="ru-RU"/>
        </w:rPr>
        <w:t>обеспечить</w:t>
      </w:r>
      <w:r w:rsidRPr="00825DB0">
        <w:rPr>
          <w:rFonts w:ascii="Times New Roman" w:eastAsia="Times New Roman" w:hAnsi="Times New Roman" w:cs="Times New Roman"/>
          <w:spacing w:val="147"/>
          <w:kern w:val="0"/>
          <w:sz w:val="24"/>
          <w:szCs w:val="20"/>
          <w:lang w:eastAsia="ru-RU"/>
        </w:rPr>
        <w:t xml:space="preserve"> </w:t>
      </w:r>
      <w:r w:rsidRPr="00825DB0">
        <w:rPr>
          <w:rFonts w:ascii="Times New Roman" w:eastAsia="Times New Roman" w:hAnsi="Times New Roman" w:cs="Times New Roman"/>
          <w:kern w:val="0"/>
          <w:sz w:val="24"/>
          <w:szCs w:val="20"/>
          <w:lang w:eastAsia="ru-RU"/>
        </w:rPr>
        <w:t>систему</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комплексного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медико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педагогического</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сопровождения</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5"/>
          <w:kern w:val="0"/>
          <w:sz w:val="24"/>
          <w:szCs w:val="20"/>
          <w:lang w:eastAsia="ru-RU"/>
        </w:rPr>
        <w:t xml:space="preserve"> </w:t>
      </w:r>
      <w:r w:rsidRPr="00825DB0">
        <w:rPr>
          <w:rFonts w:ascii="Times New Roman" w:eastAsia="Times New Roman" w:hAnsi="Times New Roman" w:cs="Times New Roman"/>
          <w:kern w:val="0"/>
          <w:sz w:val="24"/>
          <w:szCs w:val="20"/>
          <w:lang w:eastAsia="ru-RU"/>
        </w:rPr>
        <w:t>эффективно</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решать</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проблемы</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связанные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освоением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Программы.</w:t>
      </w:r>
    </w:p>
    <w:p w:rsidR="0078372B" w:rsidRPr="00825DB0" w:rsidRDefault="0078372B" w:rsidP="00C67FB9">
      <w:pPr>
        <w:pBdr>
          <w:top w:val="none" w:sz="4" w:space="0" w:color="000000"/>
          <w:left w:val="none" w:sz="4" w:space="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Коррекционная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работа</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осуществляется</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следующими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специалистами:</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учитель</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логопедом, педагогом</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психологом,</w:t>
      </w:r>
      <w:r w:rsidRPr="00825DB0">
        <w:rPr>
          <w:rFonts w:ascii="Times New Roman" w:eastAsia="Times New Roman" w:hAnsi="Times New Roman" w:cs="Times New Roman"/>
          <w:spacing w:val="194"/>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которые</w:t>
      </w:r>
      <w:r w:rsidRPr="00825DB0">
        <w:rPr>
          <w:rFonts w:ascii="Times New Roman" w:eastAsia="Times New Roman" w:hAnsi="Times New Roman" w:cs="Times New Roman"/>
          <w:spacing w:val="196"/>
          <w:kern w:val="0"/>
          <w:sz w:val="24"/>
          <w:szCs w:val="20"/>
          <w:lang w:eastAsia="ru-RU"/>
        </w:rPr>
        <w:t xml:space="preserve"> </w:t>
      </w:r>
      <w:r w:rsidRPr="00825DB0">
        <w:rPr>
          <w:rFonts w:ascii="Times New Roman" w:eastAsia="Times New Roman" w:hAnsi="Times New Roman" w:cs="Times New Roman"/>
          <w:kern w:val="0"/>
          <w:sz w:val="24"/>
          <w:szCs w:val="20"/>
          <w:lang w:eastAsia="ru-RU"/>
        </w:rPr>
        <w:t>адаптируют</w:t>
      </w:r>
      <w:r w:rsidRPr="00825DB0">
        <w:rPr>
          <w:rFonts w:ascii="Times New Roman" w:eastAsia="Times New Roman" w:hAnsi="Times New Roman" w:cs="Times New Roman"/>
          <w:spacing w:val="197"/>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Программу</w:t>
      </w:r>
      <w:r w:rsidRPr="00825DB0">
        <w:rPr>
          <w:rFonts w:ascii="Times New Roman" w:eastAsia="Times New Roman" w:hAnsi="Times New Roman" w:cs="Times New Roman"/>
          <w:spacing w:val="19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98"/>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197"/>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200"/>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возрастом,</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индивидуальными</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особенностями</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характером</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нарушений</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выявляет</w:t>
      </w:r>
      <w:r w:rsidRPr="00825DB0">
        <w:rPr>
          <w:rFonts w:ascii="Arial" w:eastAsia="Arial" w:hAnsi="Arial" w:cs="Arial"/>
          <w:kern w:val="0"/>
          <w:sz w:val="2"/>
          <w:szCs w:val="20"/>
          <w:lang w:eastAsia="ru-RU"/>
        </w:rPr>
        <w:t> </w:t>
      </w:r>
      <w:r w:rsidR="00C67FB9"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трудности,</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которые</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они</w:t>
      </w:r>
      <w:r w:rsidRPr="00825DB0">
        <w:rPr>
          <w:rFonts w:ascii="Times New Roman" w:eastAsia="Times New Roman" w:hAnsi="Times New Roman" w:cs="Times New Roman"/>
          <w:spacing w:val="83"/>
          <w:kern w:val="0"/>
          <w:sz w:val="24"/>
          <w:szCs w:val="20"/>
          <w:lang w:eastAsia="ru-RU"/>
        </w:rPr>
        <w:t xml:space="preserve"> </w:t>
      </w:r>
      <w:r w:rsidRPr="00825DB0">
        <w:rPr>
          <w:rFonts w:ascii="Times New Roman" w:eastAsia="Times New Roman" w:hAnsi="Times New Roman" w:cs="Times New Roman"/>
          <w:kern w:val="0"/>
          <w:sz w:val="24"/>
          <w:szCs w:val="20"/>
          <w:lang w:eastAsia="ru-RU"/>
        </w:rPr>
        <w:t>испытывают</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kern w:val="0"/>
          <w:sz w:val="24"/>
          <w:szCs w:val="20"/>
          <w:lang w:eastAsia="ru-RU"/>
        </w:rPr>
        <w:t>освоении</w:t>
      </w:r>
      <w:r w:rsidRPr="00825DB0">
        <w:rPr>
          <w:rFonts w:ascii="Times New Roman" w:eastAsia="Times New Roman" w:hAnsi="Times New Roman" w:cs="Times New Roman"/>
          <w:spacing w:val="83"/>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kern w:val="0"/>
          <w:sz w:val="24"/>
          <w:szCs w:val="20"/>
          <w:lang w:eastAsia="ru-RU"/>
        </w:rPr>
        <w:t>условия,</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которых</w:t>
      </w:r>
      <w:r w:rsidRPr="00825DB0">
        <w:rPr>
          <w:rFonts w:ascii="Times New Roman" w:eastAsia="Times New Roman" w:hAnsi="Times New Roman" w:cs="Times New Roman"/>
          <w:spacing w:val="8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эти</w:t>
      </w:r>
      <w:r w:rsidR="00176C45"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трудности</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могут</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быть</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преодолены;</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отмечает</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личности,</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адекватность</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поведения</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различных</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ситуациях.</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сложных</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случаях,</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когда</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не</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может</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сам</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kern w:val="0"/>
          <w:sz w:val="24"/>
          <w:szCs w:val="20"/>
          <w:lang w:eastAsia="ru-RU"/>
        </w:rPr>
        <w:t>объяснить</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причину</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добиться</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желаемых</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результатов,</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он</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обращается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психологу;</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собирают</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сведения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о</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ребёнке</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у</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 родителей.</w:t>
      </w:r>
    </w:p>
    <w:p w:rsidR="0078372B" w:rsidRPr="00825DB0" w:rsidRDefault="0078372B" w:rsidP="00C67FB9">
      <w:pPr>
        <w:pBdr>
          <w:top w:val="none" w:sz="4" w:space="0" w:color="000000"/>
          <w:left w:val="none" w:sz="4" w:space="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Важно</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получить</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факты</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жалоб,</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которыми</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обращаются.</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этом</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необходимо</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учитывать сами</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проявления,</w:t>
      </w:r>
      <w:r w:rsidRPr="00825DB0">
        <w:rPr>
          <w:rFonts w:ascii="Times New Roman" w:eastAsia="Times New Roman" w:hAnsi="Times New Roman" w:cs="Times New Roman"/>
          <w:spacing w:val="40"/>
          <w:kern w:val="0"/>
          <w:sz w:val="24"/>
          <w:szCs w:val="20"/>
          <w:lang w:eastAsia="ru-RU"/>
        </w:rPr>
        <w:t xml:space="preserve"> </w:t>
      </w:r>
      <w:r w:rsidRPr="00825DB0">
        <w:rPr>
          <w:rFonts w:ascii="Times New Roman" w:eastAsia="Times New Roman" w:hAnsi="Times New Roman" w:cs="Times New Roman"/>
          <w:kern w:val="0"/>
          <w:sz w:val="24"/>
          <w:szCs w:val="20"/>
          <w:lang w:eastAsia="ru-RU"/>
        </w:rPr>
        <w:t>а</w:t>
      </w:r>
      <w:r w:rsidRPr="00825DB0">
        <w:rPr>
          <w:rFonts w:ascii="Times New Roman" w:eastAsia="Times New Roman" w:hAnsi="Times New Roman" w:cs="Times New Roman"/>
          <w:spacing w:val="4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не</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квалификацию</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родителями,</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педагогами</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или</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самими</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детьми;</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изучает</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истории</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выявляет</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обстоятельства,</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которые</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могли</w:t>
      </w:r>
      <w:r w:rsidRPr="00825DB0">
        <w:rPr>
          <w:rFonts w:ascii="Times New Roman" w:eastAsia="Times New Roman" w:hAnsi="Times New Roman" w:cs="Times New Roman"/>
          <w:spacing w:val="90"/>
          <w:kern w:val="0"/>
          <w:sz w:val="24"/>
          <w:szCs w:val="20"/>
          <w:lang w:eastAsia="ru-RU"/>
        </w:rPr>
        <w:t xml:space="preserve"> </w:t>
      </w:r>
      <w:r w:rsidRPr="00825DB0">
        <w:rPr>
          <w:rFonts w:ascii="Times New Roman" w:eastAsia="Times New Roman" w:hAnsi="Times New Roman" w:cs="Times New Roman"/>
          <w:kern w:val="0"/>
          <w:sz w:val="24"/>
          <w:szCs w:val="20"/>
          <w:lang w:eastAsia="ru-RU"/>
        </w:rPr>
        <w:t>повлиять</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00176C45"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(внутриутробные</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поражения,</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родовые</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травмы,</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тяжёлые</w:t>
      </w:r>
      <w:r w:rsidRPr="00825DB0">
        <w:rPr>
          <w:rFonts w:ascii="Times New Roman" w:eastAsia="Times New Roman" w:hAnsi="Times New Roman" w:cs="Times New Roman"/>
          <w:spacing w:val="27"/>
          <w:kern w:val="0"/>
          <w:sz w:val="24"/>
          <w:szCs w:val="20"/>
          <w:lang w:eastAsia="ru-RU"/>
        </w:rPr>
        <w:t xml:space="preserve"> </w:t>
      </w:r>
      <w:r w:rsidRPr="00825DB0">
        <w:rPr>
          <w:rFonts w:ascii="Times New Roman" w:eastAsia="Times New Roman" w:hAnsi="Times New Roman" w:cs="Times New Roman"/>
          <w:kern w:val="0"/>
          <w:sz w:val="24"/>
          <w:szCs w:val="20"/>
          <w:lang w:eastAsia="ru-RU"/>
        </w:rPr>
        <w:t>заболевания</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первые</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месяцы</w:t>
      </w:r>
      <w:r w:rsidRPr="00825DB0">
        <w:rPr>
          <w:rFonts w:ascii="Times New Roman" w:eastAsia="Times New Roman" w:hAnsi="Times New Roman" w:cs="Times New Roman"/>
          <w:spacing w:val="10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kern w:val="0"/>
          <w:sz w:val="24"/>
          <w:szCs w:val="20"/>
          <w:lang w:eastAsia="ru-RU"/>
        </w:rPr>
        <w:t>годы</w:t>
      </w:r>
      <w:r w:rsidRPr="00825DB0">
        <w:rPr>
          <w:rFonts w:ascii="Times New Roman" w:eastAsia="Times New Roman" w:hAnsi="Times New Roman" w:cs="Times New Roman"/>
          <w:spacing w:val="10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жизни).</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Имеют</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kern w:val="0"/>
          <w:sz w:val="24"/>
          <w:szCs w:val="20"/>
          <w:lang w:eastAsia="ru-RU"/>
        </w:rPr>
        <w:t>значение</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наследственность</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(психические</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заболевания</w:t>
      </w:r>
      <w:r w:rsidRPr="00825DB0">
        <w:rPr>
          <w:rFonts w:ascii="Times New Roman" w:eastAsia="Times New Roman" w:hAnsi="Times New Roman" w:cs="Times New Roman"/>
          <w:spacing w:val="10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или</w:t>
      </w:r>
      <w:r w:rsidR="00176C45"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некоторые</w:t>
      </w:r>
      <w:r w:rsidRPr="00825DB0">
        <w:rPr>
          <w:rFonts w:ascii="Times New Roman" w:eastAsia="Times New Roman" w:hAnsi="Times New Roman" w:cs="Times New Roman"/>
          <w:spacing w:val="85"/>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конституциональные</w:t>
      </w:r>
      <w:r w:rsidRPr="00825DB0">
        <w:rPr>
          <w:rFonts w:ascii="Times New Roman" w:eastAsia="Times New Roman" w:hAnsi="Times New Roman" w:cs="Times New Roman"/>
          <w:spacing w:val="85"/>
          <w:kern w:val="0"/>
          <w:sz w:val="24"/>
          <w:szCs w:val="20"/>
          <w:lang w:eastAsia="ru-RU"/>
        </w:rPr>
        <w:t xml:space="preserve"> </w:t>
      </w:r>
      <w:r w:rsidRPr="00825DB0">
        <w:rPr>
          <w:rFonts w:ascii="Times New Roman" w:eastAsia="Times New Roman" w:hAnsi="Times New Roman" w:cs="Times New Roman"/>
          <w:kern w:val="0"/>
          <w:sz w:val="24"/>
          <w:szCs w:val="20"/>
          <w:lang w:eastAsia="ru-RU"/>
        </w:rPr>
        <w:t>черты);</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семья,</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среда,</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которой</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живёт</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ребёнок</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(социально</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неблагополучная,</w:t>
      </w:r>
      <w:r w:rsidRPr="00825DB0">
        <w:rPr>
          <w:rFonts w:ascii="Times New Roman" w:eastAsia="Times New Roman" w:hAnsi="Times New Roman" w:cs="Times New Roman"/>
          <w:spacing w:val="163"/>
          <w:kern w:val="0"/>
          <w:sz w:val="24"/>
          <w:szCs w:val="20"/>
          <w:lang w:eastAsia="ru-RU"/>
        </w:rPr>
        <w:t xml:space="preserve"> </w:t>
      </w:r>
      <w:r w:rsidRPr="00825DB0">
        <w:rPr>
          <w:rFonts w:ascii="Times New Roman" w:eastAsia="Times New Roman" w:hAnsi="Times New Roman" w:cs="Times New Roman"/>
          <w:kern w:val="0"/>
          <w:sz w:val="24"/>
          <w:szCs w:val="20"/>
          <w:lang w:eastAsia="ru-RU"/>
        </w:rPr>
        <w:t>ранняя</w:t>
      </w:r>
      <w:r w:rsidRPr="00825DB0">
        <w:rPr>
          <w:rFonts w:ascii="Times New Roman" w:eastAsia="Times New Roman" w:hAnsi="Times New Roman" w:cs="Times New Roman"/>
          <w:spacing w:val="163"/>
          <w:kern w:val="0"/>
          <w:sz w:val="24"/>
          <w:szCs w:val="20"/>
          <w:lang w:eastAsia="ru-RU"/>
        </w:rPr>
        <w:t xml:space="preserve"> </w:t>
      </w:r>
      <w:r w:rsidRPr="00825DB0">
        <w:rPr>
          <w:rFonts w:ascii="Times New Roman" w:eastAsia="Times New Roman" w:hAnsi="Times New Roman" w:cs="Times New Roman"/>
          <w:kern w:val="0"/>
          <w:sz w:val="24"/>
          <w:szCs w:val="20"/>
          <w:lang w:eastAsia="ru-RU"/>
        </w:rPr>
        <w:t>депривация).</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Необходимо</w:t>
      </w:r>
      <w:r w:rsidRPr="00825DB0">
        <w:rPr>
          <w:rFonts w:ascii="Times New Roman" w:eastAsia="Times New Roman" w:hAnsi="Times New Roman" w:cs="Times New Roman"/>
          <w:spacing w:val="163"/>
          <w:kern w:val="0"/>
          <w:sz w:val="24"/>
          <w:szCs w:val="20"/>
          <w:lang w:eastAsia="ru-RU"/>
        </w:rPr>
        <w:t xml:space="preserve"> </w:t>
      </w:r>
      <w:r w:rsidRPr="00825DB0">
        <w:rPr>
          <w:rFonts w:ascii="Times New Roman" w:eastAsia="Times New Roman" w:hAnsi="Times New Roman" w:cs="Times New Roman"/>
          <w:kern w:val="0"/>
          <w:sz w:val="24"/>
          <w:szCs w:val="20"/>
          <w:lang w:eastAsia="ru-RU"/>
        </w:rPr>
        <w:t>знать</w:t>
      </w:r>
      <w:r w:rsidRPr="00825DB0">
        <w:rPr>
          <w:rFonts w:ascii="Times New Roman" w:eastAsia="Times New Roman" w:hAnsi="Times New Roman" w:cs="Times New Roman"/>
          <w:spacing w:val="159"/>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w:t>
      </w:r>
      <w:r w:rsidRPr="00825DB0">
        <w:rPr>
          <w:rFonts w:ascii="Times New Roman" w:eastAsia="Times New Roman" w:hAnsi="Times New Roman" w:cs="Times New Roman"/>
          <w:spacing w:val="163"/>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163"/>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(чрезмерная</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опека,</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отсутствие</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внимания</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нему</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другие);</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анализирует</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творческие</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работы</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(тетради,</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рисунки,</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поделки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т.</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п.);</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непосредственно</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обследует</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Беседует</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00176C45" w:rsidRPr="00825DB0">
        <w:rPr>
          <w:rFonts w:ascii="Times New Roman" w:eastAsia="Times New Roman" w:hAnsi="Times New Roman" w:cs="Times New Roman"/>
          <w:kern w:val="0"/>
          <w:sz w:val="24"/>
          <w:szCs w:val="20"/>
          <w:lang w:eastAsia="ru-RU"/>
        </w:rPr>
        <w:t xml:space="preserve"> </w:t>
      </w:r>
      <w:r w:rsidR="0020577A" w:rsidRPr="00825DB0">
        <w:rPr>
          <w:rFonts w:ascii="Times New Roman" w:eastAsia="Times New Roman" w:hAnsi="Times New Roman" w:cs="Times New Roman"/>
          <w:kern w:val="0"/>
          <w:sz w:val="24"/>
          <w:szCs w:val="20"/>
          <w:lang w:eastAsia="ru-RU"/>
        </w:rPr>
        <w:t>ц</w:t>
      </w:r>
      <w:r w:rsidRPr="00825DB0">
        <w:rPr>
          <w:rFonts w:ascii="Times New Roman" w:eastAsia="Times New Roman" w:hAnsi="Times New Roman" w:cs="Times New Roman"/>
          <w:kern w:val="0"/>
          <w:sz w:val="24"/>
          <w:szCs w:val="20"/>
          <w:lang w:eastAsia="ru-RU"/>
        </w:rPr>
        <w:t>елью</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уточнения</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мотивации,</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запаса</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представлений</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об</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окружающем,</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уровня</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речи;</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выявляет</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раскрывает</w:t>
      </w:r>
      <w:r w:rsidRPr="00825DB0">
        <w:rPr>
          <w:rFonts w:ascii="Times New Roman" w:eastAsia="Times New Roman" w:hAnsi="Times New Roman" w:cs="Times New Roman"/>
          <w:spacing w:val="34"/>
          <w:kern w:val="0"/>
          <w:sz w:val="24"/>
          <w:szCs w:val="20"/>
          <w:lang w:eastAsia="ru-RU"/>
        </w:rPr>
        <w:t xml:space="preserve"> </w:t>
      </w:r>
      <w:r w:rsidRPr="00825DB0">
        <w:rPr>
          <w:rFonts w:ascii="Times New Roman" w:eastAsia="Times New Roman" w:hAnsi="Times New Roman" w:cs="Times New Roman"/>
          <w:kern w:val="0"/>
          <w:sz w:val="24"/>
          <w:szCs w:val="20"/>
          <w:lang w:eastAsia="ru-RU"/>
        </w:rPr>
        <w:t>причины</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тех</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или</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иных</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психического</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анализирует</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материалы</w:t>
      </w:r>
      <w:r w:rsidRPr="00825DB0">
        <w:rPr>
          <w:rFonts w:ascii="Times New Roman" w:eastAsia="Times New Roman" w:hAnsi="Times New Roman" w:cs="Times New Roman"/>
          <w:spacing w:val="91"/>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обследования</w:t>
      </w:r>
      <w:r w:rsidRPr="00825DB0">
        <w:rPr>
          <w:rFonts w:ascii="Times New Roman" w:eastAsia="Times New Roman" w:hAnsi="Times New Roman" w:cs="Times New Roman"/>
          <w:spacing w:val="9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90"/>
          <w:kern w:val="0"/>
          <w:sz w:val="24"/>
          <w:szCs w:val="20"/>
          <w:lang w:eastAsia="ru-RU"/>
        </w:rPr>
        <w:t xml:space="preserve"> </w:t>
      </w:r>
      <w:r w:rsidRPr="00825DB0">
        <w:rPr>
          <w:rFonts w:ascii="Times New Roman" w:eastAsia="Times New Roman" w:hAnsi="Times New Roman" w:cs="Times New Roman"/>
          <w:kern w:val="0"/>
          <w:sz w:val="24"/>
          <w:szCs w:val="20"/>
          <w:lang w:eastAsia="ru-RU"/>
        </w:rPr>
        <w:t>сложных</w:t>
      </w:r>
      <w:r w:rsidRPr="00825DB0">
        <w:rPr>
          <w:rFonts w:ascii="Times New Roman" w:eastAsia="Times New Roman" w:hAnsi="Times New Roman" w:cs="Times New Roman"/>
          <w:spacing w:val="9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дифференциально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диагностических</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случаях</w:t>
      </w:r>
      <w:r w:rsidRPr="00825DB0">
        <w:rPr>
          <w:rFonts w:ascii="Times New Roman" w:eastAsia="Times New Roman" w:hAnsi="Times New Roman" w:cs="Times New Roman"/>
          <w:spacing w:val="138"/>
          <w:kern w:val="0"/>
          <w:sz w:val="24"/>
          <w:szCs w:val="20"/>
          <w:lang w:eastAsia="ru-RU"/>
        </w:rPr>
        <w:t xml:space="preserve"> </w:t>
      </w:r>
      <w:r w:rsidRPr="00825DB0">
        <w:rPr>
          <w:rFonts w:ascii="Times New Roman" w:eastAsia="Times New Roman" w:hAnsi="Times New Roman" w:cs="Times New Roman"/>
          <w:kern w:val="0"/>
          <w:sz w:val="24"/>
          <w:szCs w:val="20"/>
          <w:lang w:eastAsia="ru-RU"/>
        </w:rPr>
        <w:t>проводятся</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повторные</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обследования);</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вырабатывает</w:t>
      </w:r>
      <w:r w:rsidRPr="00825DB0">
        <w:rPr>
          <w:rFonts w:ascii="Times New Roman" w:eastAsia="Times New Roman" w:hAnsi="Times New Roman" w:cs="Times New Roman"/>
          <w:spacing w:val="135"/>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рекомендации</w:t>
      </w:r>
      <w:r w:rsidRPr="00825DB0">
        <w:rPr>
          <w:rFonts w:ascii="Times New Roman" w:eastAsia="Times New Roman" w:hAnsi="Times New Roman" w:cs="Times New Roman"/>
          <w:spacing w:val="13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133"/>
          <w:kern w:val="0"/>
          <w:sz w:val="24"/>
          <w:szCs w:val="20"/>
          <w:lang w:eastAsia="ru-RU"/>
        </w:rPr>
        <w:t xml:space="preserve"> </w:t>
      </w:r>
      <w:r w:rsidRPr="00825DB0">
        <w:rPr>
          <w:rFonts w:ascii="Times New Roman" w:eastAsia="Times New Roman" w:hAnsi="Times New Roman" w:cs="Times New Roman"/>
          <w:kern w:val="0"/>
          <w:sz w:val="24"/>
          <w:szCs w:val="20"/>
          <w:lang w:eastAsia="ru-RU"/>
        </w:rPr>
        <w:t>освоению</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p>
    <w:p w:rsidR="0078372B" w:rsidRPr="00825DB0" w:rsidRDefault="0078372B" w:rsidP="00C67FB9">
      <w:pPr>
        <w:pBdr>
          <w:top w:val="none" w:sz="4" w:space="0" w:color="000000"/>
          <w:left w:val="none" w:sz="4" w:space="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каждом</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конкретном</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случае</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определяются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ведущие</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работе</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с ребёнком.</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одних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детей</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kern w:val="0"/>
          <w:sz w:val="24"/>
          <w:szCs w:val="20"/>
          <w:lang w:eastAsia="ru-RU"/>
        </w:rPr>
        <w:t xml:space="preserve"> первый</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план</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выступает</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формирование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произвольной</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выработка</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навыка</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самоконтроля;</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третьих</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необходимы</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специальные</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занятия</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развитию</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моторики</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т.д. </w:t>
      </w:r>
      <w:r w:rsidRPr="00825DB0">
        <w:rPr>
          <w:rFonts w:ascii="Times New Roman" w:eastAsia="Times New Roman" w:hAnsi="Times New Roman" w:cs="Times New Roman"/>
          <w:spacing w:val="-1"/>
          <w:kern w:val="0"/>
          <w:sz w:val="24"/>
          <w:szCs w:val="20"/>
          <w:lang w:eastAsia="ru-RU"/>
        </w:rPr>
        <w:t>Эти</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психолог </w:t>
      </w:r>
      <w:r w:rsidRPr="00825DB0">
        <w:rPr>
          <w:rFonts w:ascii="Times New Roman" w:eastAsia="Times New Roman" w:hAnsi="Times New Roman" w:cs="Times New Roman"/>
          <w:spacing w:val="-1"/>
          <w:kern w:val="0"/>
          <w:sz w:val="24"/>
          <w:szCs w:val="20"/>
          <w:lang w:eastAsia="ru-RU"/>
        </w:rPr>
        <w:t>обсуждает</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воспитателем, </w:t>
      </w:r>
      <w:r w:rsidRPr="00825DB0">
        <w:rPr>
          <w:rFonts w:ascii="Times New Roman" w:eastAsia="Times New Roman" w:hAnsi="Times New Roman" w:cs="Times New Roman"/>
          <w:spacing w:val="1"/>
          <w:kern w:val="0"/>
          <w:sz w:val="24"/>
          <w:szCs w:val="20"/>
          <w:lang w:eastAsia="ru-RU"/>
        </w:rPr>
        <w:t>медицинским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работником</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родителями, осуществляя постоянное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взаимодействие.</w:t>
      </w:r>
    </w:p>
    <w:p w:rsidR="0078372B" w:rsidRPr="00825DB0" w:rsidRDefault="0078372B" w:rsidP="00C67FB9">
      <w:pPr>
        <w:pBdr>
          <w:top w:val="none" w:sz="4" w:space="0" w:color="000000"/>
          <w:left w:val="none" w:sz="4" w:space="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Особое</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внимание</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обращается</w:t>
      </w:r>
      <w:r w:rsidRPr="00825DB0">
        <w:rPr>
          <w:rFonts w:ascii="Times New Roman" w:eastAsia="Times New Roman" w:hAnsi="Times New Roman" w:cs="Times New Roman"/>
          <w:spacing w:val="11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предупреждение</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физических,</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интеллектуальных</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и эмоциональных</w:t>
      </w:r>
      <w:r w:rsidRPr="00825DB0">
        <w:rPr>
          <w:rFonts w:ascii="Times New Roman" w:eastAsia="Times New Roman" w:hAnsi="Times New Roman" w:cs="Times New Roman"/>
          <w:spacing w:val="369"/>
          <w:kern w:val="0"/>
          <w:sz w:val="24"/>
          <w:szCs w:val="20"/>
          <w:lang w:eastAsia="ru-RU"/>
        </w:rPr>
        <w:t xml:space="preserve"> </w:t>
      </w:r>
      <w:r w:rsidRPr="00825DB0">
        <w:rPr>
          <w:rFonts w:ascii="Times New Roman" w:eastAsia="Times New Roman" w:hAnsi="Times New Roman" w:cs="Times New Roman"/>
          <w:kern w:val="0"/>
          <w:sz w:val="24"/>
          <w:szCs w:val="20"/>
          <w:lang w:eastAsia="ru-RU"/>
        </w:rPr>
        <w:t>перегрузок.</w:t>
      </w:r>
      <w:r w:rsidRPr="00825DB0">
        <w:rPr>
          <w:rFonts w:ascii="Times New Roman" w:eastAsia="Times New Roman" w:hAnsi="Times New Roman" w:cs="Times New Roman"/>
          <w:spacing w:val="367"/>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Организация</w:t>
      </w:r>
      <w:r w:rsidRPr="00825DB0">
        <w:rPr>
          <w:rFonts w:ascii="Times New Roman" w:eastAsia="Times New Roman" w:hAnsi="Times New Roman" w:cs="Times New Roman"/>
          <w:spacing w:val="367"/>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комплексного</w:t>
      </w:r>
      <w:r w:rsidRPr="00825DB0">
        <w:rPr>
          <w:rFonts w:ascii="Times New Roman" w:eastAsia="Times New Roman" w:hAnsi="Times New Roman" w:cs="Times New Roman"/>
          <w:spacing w:val="36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педагогического</w:t>
      </w:r>
    </w:p>
    <w:p w:rsidR="00176C45" w:rsidRPr="00825DB0" w:rsidRDefault="0078372B" w:rsidP="00C67FB9">
      <w:pPr>
        <w:pBdr>
          <w:top w:val="none" w:sz="4" w:space="0" w:color="000000"/>
          <w:left w:val="none" w:sz="4" w:space="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сопровождения</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ОВЗ</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предполагает</w:t>
      </w:r>
      <w:r w:rsidRPr="00825DB0">
        <w:rPr>
          <w:rFonts w:ascii="Times New Roman" w:eastAsia="Times New Roman" w:hAnsi="Times New Roman" w:cs="Times New Roman"/>
          <w:spacing w:val="4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участие</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нем</w:t>
      </w:r>
      <w:r w:rsidRPr="00825DB0">
        <w:rPr>
          <w:rFonts w:ascii="Times New Roman" w:eastAsia="Times New Roman" w:hAnsi="Times New Roman" w:cs="Times New Roman"/>
          <w:spacing w:val="40"/>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каждого</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руководителя</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детского</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сада,</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а</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именно,</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заведующего,</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методиста,</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воспитателей,</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учителя</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логопеда,</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учителя</w:t>
      </w:r>
      <w:r w:rsidR="00C67FB9"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дефектолога,</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педагога</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психолога,</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музыкального</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руководителя,</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инструктора</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физической</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культуре, медицинской</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сестры, помощника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воспитателя.</w:t>
      </w:r>
    </w:p>
    <w:p w:rsidR="0078372B" w:rsidRPr="00825DB0" w:rsidRDefault="0078372B" w:rsidP="00C67FB9">
      <w:pPr>
        <w:pBdr>
          <w:top w:val="none" w:sz="4" w:space="0" w:color="000000"/>
          <w:left w:val="none" w:sz="4" w:space="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 начале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каждого</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учебного</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года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при необходимости проводится</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комплексное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с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воспитателями,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медицинскими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диагнозами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разрабатывать</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индивидуальные</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маршруты</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ребёнка,</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определять</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образовательную</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нагрузку,</w:t>
      </w:r>
      <w:r w:rsidR="00176C45"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режим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пребывания воспитанников.</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w:t>
      </w:r>
      <w:r w:rsidR="00176C45" w:rsidRPr="00825DB0">
        <w:rPr>
          <w:rFonts w:ascii="Times New Roman" w:eastAsia="Times New Roman" w:hAnsi="Times New Roman" w:cs="Times New Roman"/>
          <w:spacing w:val="58"/>
          <w:kern w:val="0"/>
          <w:sz w:val="24"/>
          <w:szCs w:val="20"/>
          <w:lang w:eastAsia="ru-RU"/>
        </w:rPr>
        <w:t xml:space="preserve"> </w:t>
      </w:r>
      <w:r w:rsidR="00E44F8A" w:rsidRPr="00825DB0">
        <w:rPr>
          <w:rFonts w:ascii="Times New Roman" w:eastAsia="Times New Roman" w:hAnsi="Times New Roman" w:cs="Times New Roman"/>
          <w:kern w:val="0"/>
          <w:sz w:val="24"/>
          <w:szCs w:val="20"/>
          <w:lang w:eastAsia="ru-RU"/>
        </w:rPr>
        <w:t>М</w:t>
      </w:r>
      <w:r w:rsidR="00C67FB9" w:rsidRPr="00825DB0">
        <w:rPr>
          <w:rFonts w:ascii="Times New Roman" w:eastAsia="Times New Roman" w:hAnsi="Times New Roman" w:cs="Times New Roman"/>
          <w:kern w:val="0"/>
          <w:sz w:val="24"/>
          <w:szCs w:val="20"/>
          <w:lang w:eastAsia="ru-RU"/>
        </w:rPr>
        <w:t>Б</w:t>
      </w:r>
      <w:r w:rsidR="00E44F8A" w:rsidRPr="00825DB0">
        <w:rPr>
          <w:rFonts w:ascii="Times New Roman" w:eastAsia="Times New Roman" w:hAnsi="Times New Roman" w:cs="Times New Roman"/>
          <w:kern w:val="0"/>
          <w:sz w:val="24"/>
          <w:szCs w:val="20"/>
          <w:lang w:eastAsia="ru-RU"/>
        </w:rPr>
        <w:t>ДОУ</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созданы</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следующие</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специальные</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условия</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для детей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ОВЗ:</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before="38"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lastRenderedPageBreak/>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нормативно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правовое</w:t>
      </w:r>
      <w:r w:rsidRPr="00825DB0">
        <w:rPr>
          <w:rFonts w:ascii="Times New Roman" w:eastAsia="Times New Roman" w:hAnsi="Times New Roman" w:cs="Times New Roman"/>
          <w:spacing w:val="12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28"/>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методическое</w:t>
      </w:r>
      <w:r w:rsidRPr="00825DB0">
        <w:rPr>
          <w:rFonts w:ascii="Times New Roman" w:eastAsia="Times New Roman" w:hAnsi="Times New Roman" w:cs="Times New Roman"/>
          <w:spacing w:val="126"/>
          <w:kern w:val="0"/>
          <w:sz w:val="24"/>
          <w:szCs w:val="20"/>
          <w:lang w:eastAsia="ru-RU"/>
        </w:rPr>
        <w:t xml:space="preserve"> </w:t>
      </w:r>
      <w:r w:rsidRPr="00825DB0">
        <w:rPr>
          <w:rFonts w:ascii="Times New Roman" w:eastAsia="Times New Roman" w:hAnsi="Times New Roman" w:cs="Times New Roman"/>
          <w:kern w:val="0"/>
          <w:sz w:val="24"/>
          <w:szCs w:val="20"/>
          <w:lang w:eastAsia="ru-RU"/>
        </w:rPr>
        <w:t>обеспечение</w:t>
      </w:r>
      <w:r w:rsidRPr="00825DB0">
        <w:rPr>
          <w:rFonts w:ascii="Times New Roman" w:eastAsia="Times New Roman" w:hAnsi="Times New Roman" w:cs="Times New Roman"/>
          <w:spacing w:val="126"/>
          <w:kern w:val="0"/>
          <w:sz w:val="24"/>
          <w:szCs w:val="20"/>
          <w:lang w:eastAsia="ru-RU"/>
        </w:rPr>
        <w:t xml:space="preserve"> </w:t>
      </w:r>
      <w:r w:rsidRPr="00825DB0">
        <w:rPr>
          <w:rFonts w:ascii="Times New Roman" w:eastAsia="Times New Roman" w:hAnsi="Times New Roman" w:cs="Times New Roman"/>
          <w:kern w:val="0"/>
          <w:sz w:val="24"/>
          <w:szCs w:val="20"/>
          <w:lang w:eastAsia="ru-RU"/>
        </w:rPr>
        <w:t>(адаптация</w:t>
      </w:r>
      <w:r w:rsidRPr="00825DB0">
        <w:rPr>
          <w:rFonts w:ascii="Times New Roman" w:eastAsia="Times New Roman" w:hAnsi="Times New Roman" w:cs="Times New Roman"/>
          <w:spacing w:val="127"/>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основной образовательной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709"/>
          <w:tab w:val="left" w:pos="851"/>
          <w:tab w:val="left" w:pos="993"/>
        </w:tabs>
        <w:spacing w:before="38"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педагогическое</w:t>
      </w:r>
      <w:r w:rsidRPr="00825DB0">
        <w:rPr>
          <w:rFonts w:ascii="Times New Roman" w:eastAsia="Times New Roman" w:hAnsi="Times New Roman" w:cs="Times New Roman"/>
          <w:spacing w:val="249"/>
          <w:kern w:val="0"/>
          <w:sz w:val="24"/>
          <w:szCs w:val="20"/>
          <w:lang w:eastAsia="ru-RU"/>
        </w:rPr>
        <w:t xml:space="preserve"> </w:t>
      </w:r>
      <w:r w:rsidRPr="00825DB0">
        <w:rPr>
          <w:rFonts w:ascii="Times New Roman" w:eastAsia="Times New Roman" w:hAnsi="Times New Roman" w:cs="Times New Roman"/>
          <w:kern w:val="0"/>
          <w:sz w:val="24"/>
          <w:szCs w:val="20"/>
          <w:lang w:eastAsia="ru-RU"/>
        </w:rPr>
        <w:t>сопровождение</w:t>
      </w:r>
      <w:r w:rsidRPr="00825DB0">
        <w:rPr>
          <w:rFonts w:ascii="Times New Roman" w:eastAsia="Times New Roman" w:hAnsi="Times New Roman" w:cs="Times New Roman"/>
          <w:spacing w:val="24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spacing w:val="-3"/>
          <w:kern w:val="0"/>
          <w:sz w:val="24"/>
          <w:szCs w:val="20"/>
          <w:lang w:eastAsia="ru-RU"/>
        </w:rPr>
        <w:t>-</w:t>
      </w:r>
      <w:r w:rsidRPr="00825DB0">
        <w:rPr>
          <w:rFonts w:ascii="Times New Roman" w:eastAsia="Times New Roman" w:hAnsi="Times New Roman" w:cs="Times New Roman"/>
          <w:kern w:val="0"/>
          <w:sz w:val="24"/>
          <w:szCs w:val="20"/>
          <w:lang w:eastAsia="ru-RU"/>
        </w:rPr>
        <w:t>педагогические</w:t>
      </w:r>
      <w:r w:rsidRPr="00825DB0">
        <w:rPr>
          <w:rFonts w:ascii="Times New Roman" w:eastAsia="Times New Roman" w:hAnsi="Times New Roman" w:cs="Times New Roman"/>
          <w:spacing w:val="248"/>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консилиумы, психологическая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медицинская </w:t>
      </w:r>
      <w:r w:rsidRPr="00825DB0">
        <w:rPr>
          <w:rFonts w:ascii="Times New Roman" w:eastAsia="Times New Roman" w:hAnsi="Times New Roman" w:cs="Times New Roman"/>
          <w:spacing w:val="-1"/>
          <w:kern w:val="0"/>
          <w:sz w:val="24"/>
          <w:szCs w:val="20"/>
          <w:lang w:eastAsia="ru-RU"/>
        </w:rPr>
        <w:t>службы</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детского сада);</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before="40"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взаимодействие</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детского</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сада</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семьи</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(единство</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согласованность</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всех</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требований</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к ребёнку</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ОВЗ);</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before="38"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специальные</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педагогические</w:t>
      </w:r>
      <w:r w:rsidRPr="00825DB0">
        <w:rPr>
          <w:rFonts w:ascii="Times New Roman" w:eastAsia="Times New Roman" w:hAnsi="Times New Roman" w:cs="Times New Roman"/>
          <w:spacing w:val="112"/>
          <w:kern w:val="0"/>
          <w:sz w:val="24"/>
          <w:szCs w:val="20"/>
          <w:lang w:eastAsia="ru-RU"/>
        </w:rPr>
        <w:t xml:space="preserve"> </w:t>
      </w:r>
      <w:r w:rsidRPr="00825DB0">
        <w:rPr>
          <w:rFonts w:ascii="Times New Roman" w:eastAsia="Times New Roman" w:hAnsi="Times New Roman" w:cs="Times New Roman"/>
          <w:kern w:val="0"/>
          <w:sz w:val="24"/>
          <w:szCs w:val="20"/>
          <w:lang w:eastAsia="ru-RU"/>
        </w:rPr>
        <w:t>условия</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(учёт</w:t>
      </w:r>
      <w:r w:rsidRPr="00825DB0">
        <w:rPr>
          <w:rFonts w:ascii="Times New Roman" w:eastAsia="Times New Roman" w:hAnsi="Times New Roman" w:cs="Times New Roman"/>
          <w:spacing w:val="112"/>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индивидуальных</w:t>
      </w:r>
      <w:r w:rsidRPr="00825DB0">
        <w:rPr>
          <w:rFonts w:ascii="Times New Roman" w:eastAsia="Times New Roman" w:hAnsi="Times New Roman" w:cs="Times New Roman"/>
          <w:spacing w:val="112"/>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 ребёнка;</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соблюдение</w:t>
      </w:r>
      <w:r w:rsidRPr="00825DB0">
        <w:rPr>
          <w:rFonts w:ascii="Times New Roman" w:eastAsia="Times New Roman" w:hAnsi="Times New Roman" w:cs="Times New Roman"/>
          <w:spacing w:val="90"/>
          <w:kern w:val="0"/>
          <w:sz w:val="24"/>
          <w:szCs w:val="20"/>
          <w:lang w:eastAsia="ru-RU"/>
        </w:rPr>
        <w:t xml:space="preserve"> </w:t>
      </w:r>
      <w:r w:rsidRPr="00825DB0">
        <w:rPr>
          <w:rFonts w:ascii="Times New Roman" w:eastAsia="Times New Roman" w:hAnsi="Times New Roman" w:cs="Times New Roman"/>
          <w:kern w:val="0"/>
          <w:sz w:val="24"/>
          <w:szCs w:val="20"/>
          <w:lang w:eastAsia="ru-RU"/>
        </w:rPr>
        <w:t>атмосферы</w:t>
      </w:r>
      <w:r w:rsidRPr="00825DB0">
        <w:rPr>
          <w:rFonts w:ascii="Times New Roman" w:eastAsia="Times New Roman" w:hAnsi="Times New Roman" w:cs="Times New Roman"/>
          <w:spacing w:val="90"/>
          <w:kern w:val="0"/>
          <w:sz w:val="24"/>
          <w:szCs w:val="20"/>
          <w:lang w:eastAsia="ru-RU"/>
        </w:rPr>
        <w:t xml:space="preserve"> </w:t>
      </w:r>
      <w:r w:rsidRPr="00825DB0">
        <w:rPr>
          <w:rFonts w:ascii="Times New Roman" w:eastAsia="Times New Roman" w:hAnsi="Times New Roman" w:cs="Times New Roman"/>
          <w:kern w:val="0"/>
          <w:sz w:val="24"/>
          <w:szCs w:val="20"/>
          <w:lang w:eastAsia="ru-RU"/>
        </w:rPr>
        <w:t>доброжелательности,</w:t>
      </w:r>
      <w:r w:rsidRPr="00825DB0">
        <w:rPr>
          <w:rFonts w:ascii="Times New Roman" w:eastAsia="Times New Roman" w:hAnsi="Times New Roman" w:cs="Times New Roman"/>
          <w:spacing w:val="91"/>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психологической</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безопасности,</w:t>
      </w:r>
      <w:r w:rsidRPr="00825DB0">
        <w:rPr>
          <w:rFonts w:ascii="Calibri" w:eastAsia="Calibri" w:hAnsi="Calibri" w:cs="Calibri"/>
          <w:kern w:val="0"/>
          <w:szCs w:val="20"/>
          <w:lang w:eastAsia="ru-RU"/>
        </w:rPr>
        <w:t xml:space="preserve"> </w:t>
      </w:r>
      <w:r w:rsidRPr="00825DB0">
        <w:rPr>
          <w:rFonts w:ascii="Times New Roman" w:eastAsia="Times New Roman" w:hAnsi="Times New Roman" w:cs="Times New Roman"/>
          <w:kern w:val="0"/>
          <w:sz w:val="24"/>
          <w:szCs w:val="20"/>
          <w:lang w:eastAsia="ru-RU"/>
        </w:rPr>
        <w:t>комфортного</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психоэмоционального</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режима;</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стремление</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безоценочному</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принятию</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 xml:space="preserve">ребёнка, пониманию </w:t>
      </w:r>
      <w:r w:rsidRPr="00825DB0">
        <w:rPr>
          <w:rFonts w:ascii="Times New Roman" w:eastAsia="Times New Roman" w:hAnsi="Times New Roman" w:cs="Times New Roman"/>
          <w:spacing w:val="1"/>
          <w:kern w:val="0"/>
          <w:sz w:val="24"/>
          <w:szCs w:val="20"/>
          <w:lang w:eastAsia="ru-RU"/>
        </w:rPr>
        <w:t>его</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ситуации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др.);</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здоровьесберегающие</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мероприятия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(укрепление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физического</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психического</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здоровья, профилактика</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kern w:val="0"/>
          <w:sz w:val="24"/>
          <w:szCs w:val="20"/>
          <w:lang w:eastAsia="ru-RU"/>
        </w:rPr>
        <w:t>физических,</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умственных</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психологических</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перегрузок</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соблюдение санитарно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гигиенических правил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норм);</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совместное</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участие</w:t>
      </w:r>
      <w:r w:rsidRPr="00825DB0">
        <w:rPr>
          <w:rFonts w:ascii="Times New Roman" w:eastAsia="Times New Roman" w:hAnsi="Times New Roman" w:cs="Times New Roman"/>
          <w:spacing w:val="43"/>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образовательном</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процессе</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других</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мероприятиях</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с нормально</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развивающимися</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детьми</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(включение</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освоения</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всех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группы,</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независимо от характера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тяжести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нарушений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 развитии);</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709"/>
          <w:tab w:val="left" w:pos="851"/>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корректное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гуманное</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оценивание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динамики</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продвижения</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оценке</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динамики продвижения</w:t>
      </w:r>
      <w:r w:rsidRPr="00825DB0">
        <w:rPr>
          <w:rFonts w:ascii="Times New Roman" w:eastAsia="Times New Roman" w:hAnsi="Times New Roman" w:cs="Times New Roman"/>
          <w:spacing w:val="67"/>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ограниченными</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возможностями</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здоровья</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сравнивать</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не</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kern w:val="0"/>
          <w:sz w:val="23"/>
          <w:szCs w:val="20"/>
          <w:lang w:eastAsia="ru-RU"/>
        </w:rPr>
        <w:t xml:space="preserve"> другими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детьми,</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а</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главным</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образом</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самим</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собой</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предыдущем</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уровне</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педагогический</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прогноз</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строить</w:t>
      </w:r>
      <w:r w:rsidRPr="00825DB0">
        <w:rPr>
          <w:rFonts w:ascii="Times New Roman" w:eastAsia="Times New Roman" w:hAnsi="Times New Roman" w:cs="Times New Roman"/>
          <w:spacing w:val="1"/>
          <w:kern w:val="0"/>
          <w:sz w:val="24"/>
          <w:szCs w:val="20"/>
          <w:lang w:eastAsia="ru-RU"/>
        </w:rPr>
        <w:t xml:space="preserve"> на</w:t>
      </w:r>
      <w:r w:rsidRPr="00825DB0">
        <w:rPr>
          <w:rFonts w:ascii="Times New Roman" w:eastAsia="Times New Roman" w:hAnsi="Times New Roman" w:cs="Times New Roman"/>
          <w:kern w:val="0"/>
          <w:sz w:val="24"/>
          <w:szCs w:val="20"/>
          <w:lang w:eastAsia="ru-RU"/>
        </w:rPr>
        <w:t xml:space="preserve"> основе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педагогического</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оптимизма,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стремясь</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каждом ребёнке</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найти</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положительные</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стороны</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личности</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которые</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можно</w:t>
      </w:r>
      <w:r w:rsidRPr="00825DB0">
        <w:rPr>
          <w:rFonts w:ascii="Calibri" w:eastAsia="Calibri" w:hAnsi="Calibri" w:cs="Calibri"/>
          <w:kern w:val="0"/>
          <w:szCs w:val="20"/>
          <w:lang w:eastAsia="ru-RU"/>
        </w:rPr>
        <w:t xml:space="preserve"> </w:t>
      </w:r>
      <w:r w:rsidRPr="00825DB0">
        <w:rPr>
          <w:rFonts w:ascii="Times New Roman" w:eastAsia="Times New Roman" w:hAnsi="Times New Roman" w:cs="Times New Roman"/>
          <w:kern w:val="0"/>
          <w:sz w:val="24"/>
          <w:szCs w:val="20"/>
          <w:lang w:eastAsia="ru-RU"/>
        </w:rPr>
        <w:t>опереться при педагогической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работе) и др.</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b/>
          <w:kern w:val="0"/>
          <w:sz w:val="24"/>
          <w:szCs w:val="20"/>
          <w:lang w:eastAsia="ru-RU"/>
        </w:rPr>
        <w:t>Работа</w:t>
      </w:r>
      <w:r w:rsidRPr="00825DB0">
        <w:rPr>
          <w:rFonts w:ascii="Times New Roman" w:eastAsia="Times New Roman" w:hAnsi="Times New Roman" w:cs="Times New Roman"/>
          <w:b/>
          <w:spacing w:val="18"/>
          <w:kern w:val="0"/>
          <w:sz w:val="24"/>
          <w:szCs w:val="20"/>
          <w:lang w:eastAsia="ru-RU"/>
        </w:rPr>
        <w:t xml:space="preserve"> </w:t>
      </w:r>
      <w:r w:rsidRPr="00825DB0">
        <w:rPr>
          <w:rFonts w:ascii="Times New Roman" w:eastAsia="Times New Roman" w:hAnsi="Times New Roman" w:cs="Times New Roman"/>
          <w:b/>
          <w:kern w:val="0"/>
          <w:sz w:val="24"/>
          <w:szCs w:val="20"/>
          <w:lang w:eastAsia="ru-RU"/>
        </w:rPr>
        <w:t>педагога</w:t>
      </w:r>
      <w:r w:rsidRPr="00825DB0">
        <w:rPr>
          <w:rFonts w:ascii="Times New Roman" w:eastAsia="Times New Roman" w:hAnsi="Times New Roman" w:cs="Times New Roman"/>
          <w:b/>
          <w:spacing w:val="-1"/>
          <w:kern w:val="0"/>
          <w:sz w:val="24"/>
          <w:szCs w:val="20"/>
          <w:lang w:eastAsia="ru-RU"/>
        </w:rPr>
        <w:t>-</w:t>
      </w:r>
      <w:r w:rsidRPr="00825DB0">
        <w:rPr>
          <w:rFonts w:ascii="Times New Roman" w:eastAsia="Times New Roman" w:hAnsi="Times New Roman" w:cs="Times New Roman"/>
          <w:b/>
          <w:kern w:val="0"/>
          <w:sz w:val="24"/>
          <w:szCs w:val="20"/>
          <w:lang w:eastAsia="ru-RU"/>
        </w:rPr>
        <w:t>психолога</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всеми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субъектами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образовательного</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процесса</w:t>
      </w:r>
      <w:r w:rsidRPr="00825DB0">
        <w:rPr>
          <w:rFonts w:ascii="Times New Roman" w:eastAsia="Times New Roman" w:hAnsi="Times New Roman" w:cs="Times New Roman"/>
          <w:spacing w:val="178"/>
          <w:kern w:val="0"/>
          <w:sz w:val="24"/>
          <w:szCs w:val="20"/>
          <w:lang w:eastAsia="ru-RU"/>
        </w:rPr>
        <w:t xml:space="preserve"> </w:t>
      </w:r>
      <w:r w:rsidRPr="00825DB0">
        <w:rPr>
          <w:rFonts w:ascii="Times New Roman" w:eastAsia="Times New Roman" w:hAnsi="Times New Roman" w:cs="Times New Roman"/>
          <w:kern w:val="0"/>
          <w:sz w:val="24"/>
          <w:szCs w:val="20"/>
          <w:lang w:eastAsia="ru-RU"/>
        </w:rPr>
        <w:t>осуществляется</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  на </w:t>
      </w:r>
      <w:r w:rsidRPr="00825DB0">
        <w:rPr>
          <w:rFonts w:ascii="Times New Roman" w:eastAsia="Times New Roman" w:hAnsi="Times New Roman" w:cs="Times New Roman"/>
          <w:kern w:val="0"/>
          <w:sz w:val="24"/>
          <w:szCs w:val="20"/>
          <w:lang w:eastAsia="ru-RU"/>
        </w:rPr>
        <w:t>основных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видах</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after="0" w:line="240" w:lineRule="auto"/>
        <w:ind w:right="-1"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i/>
          <w:kern w:val="0"/>
          <w:sz w:val="24"/>
          <w:szCs w:val="20"/>
          <w:lang w:eastAsia="ru-RU"/>
        </w:rPr>
        <w:t>психологическая</w:t>
      </w:r>
      <w:r w:rsidRPr="00825DB0">
        <w:rPr>
          <w:rFonts w:ascii="Times New Roman" w:eastAsia="Times New Roman" w:hAnsi="Times New Roman" w:cs="Times New Roman"/>
          <w:i/>
          <w:spacing w:val="69"/>
          <w:kern w:val="0"/>
          <w:sz w:val="24"/>
          <w:szCs w:val="20"/>
          <w:lang w:eastAsia="ru-RU"/>
        </w:rPr>
        <w:t xml:space="preserve"> </w:t>
      </w:r>
      <w:r w:rsidRPr="00825DB0">
        <w:rPr>
          <w:rFonts w:ascii="Times New Roman" w:eastAsia="Times New Roman" w:hAnsi="Times New Roman" w:cs="Times New Roman"/>
          <w:i/>
          <w:kern w:val="0"/>
          <w:sz w:val="24"/>
          <w:szCs w:val="20"/>
          <w:lang w:eastAsia="ru-RU"/>
        </w:rPr>
        <w:t>диагностика</w:t>
      </w:r>
      <w:r w:rsidRPr="00825DB0">
        <w:rPr>
          <w:rFonts w:ascii="Times New Roman" w:eastAsia="Times New Roman" w:hAnsi="Times New Roman" w:cs="Times New Roman"/>
          <w:i/>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(диагностика</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познавательной</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сферы</w:t>
      </w:r>
      <w:r w:rsidRPr="00825DB0">
        <w:rPr>
          <w:rFonts w:ascii="Times New Roman" w:eastAsia="Times New Roman" w:hAnsi="Times New Roman" w:cs="Times New Roman"/>
          <w:spacing w:val="69"/>
          <w:kern w:val="0"/>
          <w:sz w:val="24"/>
          <w:szCs w:val="20"/>
          <w:lang w:eastAsia="ru-RU"/>
        </w:rPr>
        <w:t xml:space="preserve"> </w:t>
      </w:r>
      <w:r w:rsidRPr="00825DB0">
        <w:rPr>
          <w:rFonts w:ascii="Times New Roman" w:eastAsia="Times New Roman" w:hAnsi="Times New Roman" w:cs="Times New Roman"/>
          <w:kern w:val="0"/>
          <w:sz w:val="24"/>
          <w:szCs w:val="20"/>
          <w:lang w:eastAsia="ru-RU"/>
        </w:rPr>
        <w:t>(мышление,</w:t>
      </w:r>
      <w:r w:rsidRPr="00825DB0">
        <w:rPr>
          <w:rFonts w:ascii="Times New Roman" w:eastAsia="Times New Roman" w:hAnsi="Times New Roman" w:cs="Times New Roman"/>
          <w:spacing w:val="70"/>
          <w:kern w:val="0"/>
          <w:sz w:val="24"/>
          <w:szCs w:val="20"/>
          <w:lang w:eastAsia="ru-RU"/>
        </w:rPr>
        <w:t xml:space="preserve"> </w:t>
      </w:r>
      <w:r w:rsidRPr="00825DB0">
        <w:rPr>
          <w:rFonts w:ascii="Times New Roman" w:eastAsia="Times New Roman" w:hAnsi="Times New Roman" w:cs="Times New Roman"/>
          <w:kern w:val="0"/>
          <w:sz w:val="24"/>
          <w:szCs w:val="20"/>
          <w:lang w:eastAsia="ru-RU"/>
        </w:rPr>
        <w:t>память, внимание,</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восприятие,</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воображение,</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мелкая</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моторика,</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диагностика</w:t>
      </w:r>
      <w:r w:rsidRPr="00825DB0">
        <w:rPr>
          <w:rFonts w:ascii="Times New Roman" w:eastAsia="Times New Roman" w:hAnsi="Times New Roman" w:cs="Times New Roman"/>
          <w:spacing w:val="13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эмоционально</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волевой</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сферы</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(проявления</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агрессивного</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поведения,</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страхи,</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тревожность,</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готовность</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школе),</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диагностика</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коммуникативной</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сферы</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(трудности</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общении</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сверстниками</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 xml:space="preserve">взрослыми). </w:t>
      </w:r>
      <w:r w:rsidR="00195665" w:rsidRPr="00825DB0">
        <w:rPr>
          <w:rFonts w:ascii="Times New Roman" w:eastAsia="Times New Roman" w:hAnsi="Times New Roman" w:cs="Times New Roman"/>
          <w:kern w:val="0"/>
          <w:sz w:val="24"/>
          <w:szCs w:val="20"/>
          <w:lang w:eastAsia="ru-RU"/>
        </w:rPr>
        <w:t>При необходимости, п</w:t>
      </w:r>
      <w:r w:rsidRPr="00825DB0">
        <w:rPr>
          <w:rFonts w:ascii="Times New Roman" w:eastAsia="Times New Roman" w:hAnsi="Times New Roman" w:cs="Times New Roman"/>
          <w:kern w:val="0"/>
          <w:sz w:val="24"/>
          <w:szCs w:val="20"/>
          <w:lang w:eastAsia="ru-RU"/>
        </w:rPr>
        <w:t>о результатам</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диагностики</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составляется</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психологическое</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заключение</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воспитанник</w:t>
      </w:r>
      <w:r w:rsidR="00B05BCF" w:rsidRPr="00825DB0">
        <w:rPr>
          <w:rFonts w:ascii="Times New Roman" w:eastAsia="Times New Roman" w:hAnsi="Times New Roman" w:cs="Times New Roman"/>
          <w:kern w:val="0"/>
          <w:sz w:val="24"/>
          <w:szCs w:val="20"/>
          <w:lang w:eastAsia="ru-RU"/>
        </w:rPr>
        <w:t>а</w:t>
      </w:r>
      <w:r w:rsidR="00195665"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заводится</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индивидуальная</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карта</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случае</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выявления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определенных</w:t>
      </w:r>
      <w:r w:rsidRPr="00825DB0">
        <w:rPr>
          <w:rFonts w:ascii="Times New Roman" w:eastAsia="Times New Roman" w:hAnsi="Times New Roman" w:cs="Times New Roman"/>
          <w:spacing w:val="143"/>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w:t>
      </w:r>
      <w:r w:rsidRPr="00825DB0">
        <w:rPr>
          <w:rFonts w:ascii="Times New Roman" w:eastAsia="Times New Roman" w:hAnsi="Times New Roman" w:cs="Times New Roman"/>
          <w:spacing w:val="142"/>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предлагает</w:t>
      </w:r>
      <w:r w:rsidRPr="00825DB0">
        <w:rPr>
          <w:rFonts w:ascii="Times New Roman" w:eastAsia="Times New Roman" w:hAnsi="Times New Roman" w:cs="Times New Roman"/>
          <w:spacing w:val="145"/>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родителям</w:t>
      </w:r>
      <w:r w:rsidRPr="00825DB0">
        <w:rPr>
          <w:rFonts w:ascii="Times New Roman" w:eastAsia="Times New Roman" w:hAnsi="Times New Roman" w:cs="Times New Roman"/>
          <w:spacing w:val="143"/>
          <w:kern w:val="0"/>
          <w:sz w:val="24"/>
          <w:szCs w:val="20"/>
          <w:lang w:eastAsia="ru-RU"/>
        </w:rPr>
        <w:t xml:space="preserve"> </w:t>
      </w:r>
      <w:r w:rsidRPr="00825DB0">
        <w:rPr>
          <w:rFonts w:ascii="Times New Roman" w:eastAsia="Times New Roman" w:hAnsi="Times New Roman" w:cs="Times New Roman"/>
          <w:kern w:val="0"/>
          <w:sz w:val="24"/>
          <w:szCs w:val="20"/>
          <w:lang w:eastAsia="ru-RU"/>
        </w:rPr>
        <w:t>конкретное</w:t>
      </w:r>
      <w:r w:rsidRPr="00825DB0">
        <w:rPr>
          <w:rFonts w:ascii="Times New Roman" w:eastAsia="Times New Roman" w:hAnsi="Times New Roman" w:cs="Times New Roman"/>
          <w:spacing w:val="143"/>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решение,</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необходимости,</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направляя</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процессе</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диагностики</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также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изучает</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детском</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коллективе,</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помогая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воспитателям</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работы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конкретными</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детьми.</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before="38" w:after="0" w:line="240" w:lineRule="auto"/>
        <w:ind w:right="-1"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i/>
          <w:kern w:val="0"/>
          <w:sz w:val="24"/>
          <w:szCs w:val="20"/>
          <w:lang w:eastAsia="ru-RU"/>
        </w:rPr>
        <w:t>психологическая</w:t>
      </w:r>
      <w:r w:rsidRPr="00825DB0">
        <w:rPr>
          <w:rFonts w:ascii="Times New Roman" w:eastAsia="Times New Roman" w:hAnsi="Times New Roman" w:cs="Times New Roman"/>
          <w:i/>
          <w:spacing w:val="150"/>
          <w:kern w:val="0"/>
          <w:sz w:val="24"/>
          <w:szCs w:val="20"/>
          <w:lang w:eastAsia="ru-RU"/>
        </w:rPr>
        <w:t xml:space="preserve"> </w:t>
      </w:r>
      <w:r w:rsidRPr="00825DB0">
        <w:rPr>
          <w:rFonts w:ascii="Times New Roman" w:eastAsia="Times New Roman" w:hAnsi="Times New Roman" w:cs="Times New Roman"/>
          <w:i/>
          <w:kern w:val="0"/>
          <w:sz w:val="24"/>
          <w:szCs w:val="20"/>
          <w:lang w:eastAsia="ru-RU"/>
        </w:rPr>
        <w:t>коррекция</w:t>
      </w:r>
      <w:r w:rsidRPr="00825DB0">
        <w:rPr>
          <w:rFonts w:ascii="Times New Roman" w:eastAsia="Times New Roman" w:hAnsi="Times New Roman" w:cs="Times New Roman"/>
          <w:i/>
          <w:spacing w:val="152"/>
          <w:kern w:val="0"/>
          <w:sz w:val="24"/>
          <w:szCs w:val="20"/>
          <w:lang w:eastAsia="ru-RU"/>
        </w:rPr>
        <w:t xml:space="preserve"> </w:t>
      </w:r>
      <w:r w:rsidRPr="00825DB0">
        <w:rPr>
          <w:rFonts w:ascii="Times New Roman" w:eastAsia="Times New Roman" w:hAnsi="Times New Roman" w:cs="Times New Roman"/>
          <w:kern w:val="0"/>
          <w:sz w:val="24"/>
          <w:szCs w:val="20"/>
          <w:lang w:eastAsia="ru-RU"/>
        </w:rPr>
        <w:t>проводится</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148"/>
          <w:kern w:val="0"/>
          <w:sz w:val="24"/>
          <w:szCs w:val="20"/>
          <w:lang w:eastAsia="ru-RU"/>
        </w:rPr>
        <w:t xml:space="preserve"> </w:t>
      </w:r>
      <w:r w:rsidRPr="00825DB0">
        <w:rPr>
          <w:rFonts w:ascii="Times New Roman" w:eastAsia="Times New Roman" w:hAnsi="Times New Roman" w:cs="Times New Roman"/>
          <w:kern w:val="0"/>
          <w:sz w:val="24"/>
          <w:szCs w:val="20"/>
          <w:lang w:eastAsia="ru-RU"/>
        </w:rPr>
        <w:t>результатам</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диагностики,</w:t>
      </w:r>
      <w:r w:rsidRPr="00825DB0">
        <w:rPr>
          <w:rFonts w:ascii="Times New Roman" w:eastAsia="Times New Roman" w:hAnsi="Times New Roman" w:cs="Times New Roman"/>
          <w:spacing w:val="14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148"/>
          <w:kern w:val="0"/>
          <w:sz w:val="24"/>
          <w:szCs w:val="20"/>
          <w:lang w:eastAsia="ru-RU"/>
        </w:rPr>
        <w:t xml:space="preserve"> </w:t>
      </w:r>
      <w:r w:rsidRPr="00825DB0">
        <w:rPr>
          <w:rFonts w:ascii="Times New Roman" w:eastAsia="Times New Roman" w:hAnsi="Times New Roman" w:cs="Times New Roman"/>
          <w:kern w:val="0"/>
          <w:sz w:val="24"/>
          <w:szCs w:val="20"/>
          <w:lang w:eastAsia="ru-RU"/>
        </w:rPr>
        <w:t>запросам родителей</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воспитателей,</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наблюдениям</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психолога.</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Каждый</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ребенок</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индивидуален.</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Кто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то</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развивается</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быстрее,</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кто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то</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медленнее.</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3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учетом</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каждого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малыша</w:t>
      </w:r>
      <w:r w:rsidRPr="00825DB0">
        <w:rPr>
          <w:rFonts w:ascii="Times New Roman" w:eastAsia="Times New Roman" w:hAnsi="Times New Roman" w:cs="Times New Roman"/>
          <w:spacing w:val="114"/>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строит</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w:t>
      </w:r>
      <w:r w:rsidR="00176C45"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kern w:val="0"/>
          <w:sz w:val="24"/>
          <w:szCs w:val="20"/>
          <w:lang w:eastAsia="ru-RU"/>
        </w:rPr>
        <w:t>коррекционную</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работу</w:t>
      </w:r>
      <w:r w:rsidRPr="00825DB0">
        <w:rPr>
          <w:rFonts w:ascii="Times New Roman" w:eastAsia="Times New Roman" w:hAnsi="Times New Roman" w:cs="Times New Roman"/>
          <w:spacing w:val="11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14"/>
          <w:kern w:val="0"/>
          <w:sz w:val="24"/>
          <w:szCs w:val="20"/>
          <w:lang w:eastAsia="ru-RU"/>
        </w:rPr>
        <w:t xml:space="preserve"> </w:t>
      </w:r>
      <w:r w:rsidRPr="00825DB0">
        <w:rPr>
          <w:rFonts w:ascii="Times New Roman" w:eastAsia="Times New Roman" w:hAnsi="Times New Roman" w:cs="Times New Roman"/>
          <w:kern w:val="0"/>
          <w:sz w:val="24"/>
          <w:szCs w:val="20"/>
          <w:lang w:eastAsia="ru-RU"/>
        </w:rPr>
        <w:t>следующих</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направлениях: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эмоционально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волевая</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сфера</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(агрессивное</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поведение,</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страхи,</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повышенная</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тревожность,</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низкий</w:t>
      </w:r>
      <w:r w:rsidRPr="00825DB0">
        <w:rPr>
          <w:rFonts w:ascii="Times New Roman" w:eastAsia="Times New Roman" w:hAnsi="Times New Roman" w:cs="Times New Roman"/>
          <w:spacing w:val="135"/>
          <w:kern w:val="0"/>
          <w:sz w:val="24"/>
          <w:szCs w:val="20"/>
          <w:lang w:eastAsia="ru-RU"/>
        </w:rPr>
        <w:t xml:space="preserve"> </w:t>
      </w:r>
      <w:r w:rsidRPr="00825DB0">
        <w:rPr>
          <w:rFonts w:ascii="Times New Roman" w:eastAsia="Times New Roman" w:hAnsi="Times New Roman" w:cs="Times New Roman"/>
          <w:kern w:val="0"/>
          <w:sz w:val="24"/>
          <w:szCs w:val="20"/>
          <w:lang w:eastAsia="ru-RU"/>
        </w:rPr>
        <w:t>самоконтроль,</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неуверенность</w:t>
      </w:r>
      <w:r w:rsidRPr="00825DB0">
        <w:rPr>
          <w:rFonts w:ascii="Times New Roman" w:eastAsia="Times New Roman" w:hAnsi="Times New Roman" w:cs="Times New Roman"/>
          <w:spacing w:val="13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36"/>
          <w:kern w:val="0"/>
          <w:sz w:val="24"/>
          <w:szCs w:val="20"/>
          <w:lang w:eastAsia="ru-RU"/>
        </w:rPr>
        <w:t xml:space="preserve"> </w:t>
      </w:r>
      <w:r w:rsidRPr="00825DB0">
        <w:rPr>
          <w:rFonts w:ascii="Times New Roman" w:eastAsia="Times New Roman" w:hAnsi="Times New Roman" w:cs="Times New Roman"/>
          <w:kern w:val="0"/>
          <w:sz w:val="24"/>
          <w:szCs w:val="20"/>
          <w:lang w:eastAsia="ru-RU"/>
        </w:rPr>
        <w:t>себе),</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коммуникативная</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сфера:</w:t>
      </w:r>
      <w:r w:rsidRPr="00825DB0">
        <w:rPr>
          <w:rFonts w:ascii="Times New Roman" w:eastAsia="Times New Roman" w:hAnsi="Times New Roman" w:cs="Times New Roman"/>
          <w:spacing w:val="136"/>
          <w:kern w:val="0"/>
          <w:sz w:val="24"/>
          <w:szCs w:val="20"/>
          <w:lang w:eastAsia="ru-RU"/>
        </w:rPr>
        <w:t xml:space="preserve"> </w:t>
      </w:r>
      <w:r w:rsidRPr="00825DB0">
        <w:rPr>
          <w:rFonts w:ascii="Times New Roman" w:eastAsia="Times New Roman" w:hAnsi="Times New Roman" w:cs="Times New Roman"/>
          <w:kern w:val="0"/>
          <w:sz w:val="24"/>
          <w:szCs w:val="20"/>
          <w:lang w:eastAsia="ru-RU"/>
        </w:rPr>
        <w:t>нарушения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взаимоотношений</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со</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сверстниками,</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нарушения</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благополучия</w:t>
      </w:r>
      <w:r w:rsidRPr="00825DB0">
        <w:rPr>
          <w:rFonts w:ascii="Times New Roman" w:eastAsia="Times New Roman" w:hAnsi="Times New Roman" w:cs="Times New Roman"/>
          <w:spacing w:val="7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семье,</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познавательная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сфера:</w:t>
      </w:r>
      <w:r w:rsidRPr="00825DB0">
        <w:rPr>
          <w:rFonts w:ascii="Times New Roman" w:eastAsia="Times New Roman" w:hAnsi="Times New Roman" w:cs="Times New Roman"/>
          <w:spacing w:val="178"/>
          <w:kern w:val="0"/>
          <w:sz w:val="24"/>
          <w:szCs w:val="20"/>
          <w:lang w:eastAsia="ru-RU"/>
        </w:rPr>
        <w:t xml:space="preserve"> </w:t>
      </w:r>
      <w:r w:rsidRPr="00825DB0">
        <w:rPr>
          <w:rFonts w:ascii="Times New Roman" w:eastAsia="Times New Roman" w:hAnsi="Times New Roman" w:cs="Times New Roman"/>
          <w:kern w:val="0"/>
          <w:sz w:val="24"/>
          <w:szCs w:val="20"/>
          <w:lang w:eastAsia="ru-RU"/>
        </w:rPr>
        <w:t>низкий</w:t>
      </w:r>
      <w:r w:rsidRPr="00825DB0">
        <w:rPr>
          <w:rFonts w:ascii="Times New Roman" w:eastAsia="Times New Roman" w:hAnsi="Times New Roman" w:cs="Times New Roman"/>
          <w:spacing w:val="18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уровень</w:t>
      </w:r>
      <w:r w:rsidRPr="00825DB0">
        <w:rPr>
          <w:rFonts w:ascii="Times New Roman" w:eastAsia="Times New Roman" w:hAnsi="Times New Roman" w:cs="Times New Roman"/>
          <w:spacing w:val="179"/>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177"/>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познавательных</w:t>
      </w:r>
      <w:r w:rsidRPr="00825DB0">
        <w:rPr>
          <w:rFonts w:ascii="Times New Roman" w:eastAsia="Times New Roman" w:hAnsi="Times New Roman" w:cs="Times New Roman"/>
          <w:spacing w:val="180"/>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процессов</w:t>
      </w:r>
      <w:r w:rsidRPr="00825DB0">
        <w:rPr>
          <w:rFonts w:ascii="Times New Roman" w:eastAsia="Times New Roman" w:hAnsi="Times New Roman" w:cs="Times New Roman"/>
          <w:spacing w:val="177"/>
          <w:kern w:val="0"/>
          <w:sz w:val="24"/>
          <w:szCs w:val="20"/>
          <w:lang w:eastAsia="ru-RU"/>
        </w:rPr>
        <w:t xml:space="preserve"> </w:t>
      </w:r>
      <w:r w:rsidRPr="00825DB0">
        <w:rPr>
          <w:rFonts w:ascii="Times New Roman" w:eastAsia="Times New Roman" w:hAnsi="Times New Roman" w:cs="Times New Roman"/>
          <w:kern w:val="0"/>
          <w:sz w:val="24"/>
          <w:szCs w:val="20"/>
          <w:lang w:eastAsia="ru-RU"/>
        </w:rPr>
        <w:t>(памяти,</w:t>
      </w:r>
      <w:r w:rsidRPr="00825DB0">
        <w:rPr>
          <w:rFonts w:ascii="Times New Roman" w:eastAsia="Times New Roman" w:hAnsi="Times New Roman" w:cs="Times New Roman"/>
          <w:spacing w:val="177"/>
          <w:kern w:val="0"/>
          <w:sz w:val="24"/>
          <w:szCs w:val="20"/>
          <w:lang w:eastAsia="ru-RU"/>
        </w:rPr>
        <w:t xml:space="preserve"> </w:t>
      </w:r>
      <w:r w:rsidRPr="00825DB0">
        <w:rPr>
          <w:rFonts w:ascii="Times New Roman" w:eastAsia="Times New Roman" w:hAnsi="Times New Roman" w:cs="Times New Roman"/>
          <w:kern w:val="0"/>
          <w:sz w:val="24"/>
          <w:szCs w:val="20"/>
          <w:lang w:eastAsia="ru-RU"/>
        </w:rPr>
        <w:t>внимания,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воображения, мышления, восприятия);</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before="40" w:after="0" w:line="240" w:lineRule="auto"/>
        <w:ind w:right="-1"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i/>
          <w:kern w:val="0"/>
          <w:sz w:val="24"/>
          <w:szCs w:val="20"/>
          <w:lang w:eastAsia="ru-RU"/>
        </w:rPr>
        <w:t>психологическое</w:t>
      </w:r>
      <w:r w:rsidRPr="00825DB0">
        <w:rPr>
          <w:rFonts w:ascii="Times New Roman" w:eastAsia="Times New Roman" w:hAnsi="Times New Roman" w:cs="Times New Roman"/>
          <w:i/>
          <w:spacing w:val="14"/>
          <w:kern w:val="0"/>
          <w:sz w:val="24"/>
          <w:szCs w:val="20"/>
          <w:lang w:eastAsia="ru-RU"/>
        </w:rPr>
        <w:t xml:space="preserve"> </w:t>
      </w:r>
      <w:r w:rsidRPr="00825DB0">
        <w:rPr>
          <w:rFonts w:ascii="Times New Roman" w:eastAsia="Times New Roman" w:hAnsi="Times New Roman" w:cs="Times New Roman"/>
          <w:i/>
          <w:kern w:val="0"/>
          <w:sz w:val="24"/>
          <w:szCs w:val="20"/>
          <w:lang w:eastAsia="ru-RU"/>
        </w:rPr>
        <w:t>консультирование</w:t>
      </w:r>
      <w:r w:rsidRPr="00825DB0">
        <w:rPr>
          <w:rFonts w:ascii="Times New Roman" w:eastAsia="Times New Roman" w:hAnsi="Times New Roman" w:cs="Times New Roman"/>
          <w:i/>
          <w:spacing w:val="90"/>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состоит</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том,</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что</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оно</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сосредотачивается</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решении профессиональных</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консультирования</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рассматривается</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только</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то,</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что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имеет</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отношение</w:t>
      </w:r>
      <w:r w:rsidRPr="00825DB0">
        <w:rPr>
          <w:rFonts w:ascii="Times New Roman" w:eastAsia="Times New Roman" w:hAnsi="Times New Roman" w:cs="Times New Roman"/>
          <w:spacing w:val="90"/>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решению</w:t>
      </w:r>
      <w:r w:rsidRPr="00825DB0">
        <w:rPr>
          <w:rFonts w:ascii="Times New Roman" w:eastAsia="Times New Roman" w:hAnsi="Times New Roman" w:cs="Times New Roman"/>
          <w:spacing w:val="91"/>
          <w:kern w:val="0"/>
          <w:sz w:val="24"/>
          <w:szCs w:val="20"/>
          <w:lang w:eastAsia="ru-RU"/>
        </w:rPr>
        <w:t xml:space="preserve"> </w:t>
      </w:r>
      <w:r w:rsidRPr="00825DB0">
        <w:rPr>
          <w:rFonts w:ascii="Times New Roman" w:eastAsia="Times New Roman" w:hAnsi="Times New Roman" w:cs="Times New Roman"/>
          <w:kern w:val="0"/>
          <w:sz w:val="24"/>
          <w:szCs w:val="20"/>
          <w:lang w:eastAsia="ru-RU"/>
        </w:rPr>
        <w:t>главной</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задачи</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психологической</w:t>
      </w:r>
      <w:r w:rsidRPr="00825DB0">
        <w:rPr>
          <w:rFonts w:ascii="Times New Roman" w:eastAsia="Times New Roman" w:hAnsi="Times New Roman" w:cs="Times New Roman"/>
          <w:spacing w:val="9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службы</w:t>
      </w:r>
      <w:r w:rsidRPr="00825DB0">
        <w:rPr>
          <w:rFonts w:ascii="Times New Roman" w:eastAsia="Times New Roman" w:hAnsi="Times New Roman" w:cs="Times New Roman"/>
          <w:spacing w:val="9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образования.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Педагоги</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родители</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получают</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консультацию</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постольку,</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поскольку</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имеют</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отношение</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ребенку.</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Их</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проблемы</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рассматриваются</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только</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связи</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проблемами</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а</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не</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сами</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spacing w:val="-1"/>
          <w:kern w:val="0"/>
          <w:sz w:val="24"/>
          <w:szCs w:val="20"/>
          <w:lang w:eastAsia="ru-RU"/>
        </w:rPr>
        <w:t>себе.</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before="38" w:after="0" w:line="240" w:lineRule="auto"/>
        <w:ind w:right="-1"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i/>
          <w:kern w:val="0"/>
          <w:sz w:val="24"/>
          <w:szCs w:val="20"/>
          <w:lang w:eastAsia="ru-RU"/>
        </w:rPr>
        <w:t>психологическое</w:t>
      </w:r>
      <w:r w:rsidRPr="00825DB0">
        <w:rPr>
          <w:rFonts w:ascii="Times New Roman" w:eastAsia="Times New Roman" w:hAnsi="Times New Roman" w:cs="Times New Roman"/>
          <w:i/>
          <w:spacing w:val="57"/>
          <w:kern w:val="0"/>
          <w:sz w:val="24"/>
          <w:szCs w:val="20"/>
          <w:lang w:eastAsia="ru-RU"/>
        </w:rPr>
        <w:t xml:space="preserve"> </w:t>
      </w:r>
      <w:r w:rsidRPr="00825DB0">
        <w:rPr>
          <w:rFonts w:ascii="Times New Roman" w:eastAsia="Times New Roman" w:hAnsi="Times New Roman" w:cs="Times New Roman"/>
          <w:i/>
          <w:kern w:val="0"/>
          <w:sz w:val="24"/>
          <w:szCs w:val="20"/>
          <w:lang w:eastAsia="ru-RU"/>
        </w:rPr>
        <w:t>просвещение</w:t>
      </w:r>
      <w:r w:rsidRPr="00825DB0">
        <w:rPr>
          <w:rFonts w:ascii="Times New Roman" w:eastAsia="Times New Roman" w:hAnsi="Times New Roman" w:cs="Times New Roman"/>
          <w:i/>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приобщение</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w:t>
      </w:r>
      <w:r w:rsidRPr="00825DB0">
        <w:rPr>
          <w:rFonts w:ascii="Times New Roman" w:eastAsia="Times New Roman" w:hAnsi="Times New Roman" w:cs="Times New Roman"/>
          <w:spacing w:val="5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родителей</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психологическим знаниям.</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обществе</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недостаточно</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распространены</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психологические</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знания,</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не</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всегда</w:t>
      </w:r>
      <w:r w:rsidRPr="00825DB0">
        <w:rPr>
          <w:rFonts w:ascii="Arial" w:eastAsia="Arial" w:hAnsi="Arial" w:cs="Arial"/>
          <w:kern w:val="0"/>
          <w:sz w:val="2"/>
          <w:szCs w:val="20"/>
          <w:lang w:eastAsia="ru-RU"/>
        </w:rPr>
        <w:t> </w:t>
      </w:r>
      <w:r w:rsidRPr="00825DB0">
        <w:rPr>
          <w:rFonts w:ascii="Calibri" w:eastAsia="Calibri" w:hAnsi="Calibri" w:cs="Calibri"/>
          <w:kern w:val="0"/>
          <w:szCs w:val="20"/>
          <w:lang w:eastAsia="ru-RU"/>
        </w:rPr>
        <w:t>выражена</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психологическая</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культура,</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предполагающая</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интерес</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lastRenderedPageBreak/>
        <w:t>другому</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человеку,</w:t>
      </w:r>
      <w:r w:rsidR="00731E83"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уважение</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личности,</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умение</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желание</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разобраться</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своих</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собственных </w:t>
      </w:r>
      <w:r w:rsidRPr="00825DB0">
        <w:rPr>
          <w:rFonts w:ascii="Times New Roman" w:eastAsia="Times New Roman" w:hAnsi="Times New Roman" w:cs="Times New Roman"/>
          <w:kern w:val="0"/>
          <w:sz w:val="24"/>
          <w:szCs w:val="20"/>
          <w:lang w:eastAsia="ru-RU"/>
        </w:rPr>
        <w:t>отношениях,</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переживаниях,</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поступках.</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педагогических</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kern w:val="0"/>
          <w:sz w:val="24"/>
          <w:szCs w:val="20"/>
          <w:lang w:eastAsia="ru-RU"/>
        </w:rPr>
        <w:t>коллективах,</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как</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семьях,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возможны</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конфликты,</w:t>
      </w:r>
      <w:r w:rsidRPr="00825DB0">
        <w:rPr>
          <w:rFonts w:ascii="Times New Roman" w:eastAsia="Times New Roman" w:hAnsi="Times New Roman" w:cs="Times New Roman"/>
          <w:spacing w:val="9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основе</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которых</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психологическая</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глухота</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взрослых</w:t>
      </w:r>
      <w:r w:rsidRPr="00825DB0">
        <w:rPr>
          <w:rFonts w:ascii="Times New Roman" w:eastAsia="Times New Roman" w:hAnsi="Times New Roman" w:cs="Times New Roman"/>
          <w:spacing w:val="100"/>
          <w:kern w:val="0"/>
          <w:sz w:val="24"/>
          <w:szCs w:val="20"/>
          <w:lang w:eastAsia="ru-RU"/>
        </w:rPr>
        <w:t xml:space="preserve"> </w:t>
      </w:r>
      <w:r w:rsidRPr="00825DB0">
        <w:rPr>
          <w:rFonts w:ascii="Times New Roman" w:eastAsia="Times New Roman" w:hAnsi="Times New Roman" w:cs="Times New Roman"/>
          <w:kern w:val="0"/>
          <w:sz w:val="24"/>
          <w:szCs w:val="20"/>
          <w:lang w:eastAsia="ru-RU"/>
        </w:rPr>
        <w:t>людей,</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неумение</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нежелание</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прислушиваться</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друг</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другу,</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понять,</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простить,</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уступить</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т.д.</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Поэтому</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психологу</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kern w:val="0"/>
          <w:sz w:val="24"/>
          <w:szCs w:val="20"/>
          <w:lang w:eastAsia="ru-RU"/>
        </w:rPr>
        <w:t>важно</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повышать</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уровень</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психологической</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культуры</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тех</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людей,</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которые</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работают</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детьми.</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Основной</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смысл</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психологического</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просвещения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заключается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том,</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чтобы</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знакомить</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родителей</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основными</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kern w:val="0"/>
          <w:sz w:val="24"/>
          <w:szCs w:val="20"/>
          <w:lang w:eastAsia="ru-RU"/>
        </w:rPr>
        <w:t>закономерностями</w:t>
      </w:r>
      <w:r w:rsidRPr="00825DB0">
        <w:rPr>
          <w:rFonts w:ascii="Times New Roman" w:eastAsia="Times New Roman" w:hAnsi="Times New Roman" w:cs="Times New Roman"/>
          <w:spacing w:val="10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условиями</w:t>
      </w:r>
      <w:r w:rsidRPr="00825DB0">
        <w:rPr>
          <w:rFonts w:ascii="Times New Roman" w:eastAsia="Times New Roman" w:hAnsi="Times New Roman" w:cs="Times New Roman"/>
          <w:spacing w:val="145"/>
          <w:kern w:val="0"/>
          <w:sz w:val="24"/>
          <w:szCs w:val="20"/>
          <w:lang w:eastAsia="ru-RU"/>
        </w:rPr>
        <w:t xml:space="preserve"> </w:t>
      </w:r>
      <w:r w:rsidRPr="00825DB0">
        <w:rPr>
          <w:rFonts w:ascii="Times New Roman" w:eastAsia="Times New Roman" w:hAnsi="Times New Roman" w:cs="Times New Roman"/>
          <w:kern w:val="0"/>
          <w:sz w:val="24"/>
          <w:szCs w:val="20"/>
          <w:lang w:eastAsia="ru-RU"/>
        </w:rPr>
        <w:t>благоприятного</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психического</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разъяснять</w:t>
      </w:r>
      <w:r w:rsidRPr="00825DB0">
        <w:rPr>
          <w:rFonts w:ascii="Times New Roman" w:eastAsia="Times New Roman" w:hAnsi="Times New Roman" w:cs="Times New Roman"/>
          <w:spacing w:val="145"/>
          <w:kern w:val="0"/>
          <w:sz w:val="24"/>
          <w:szCs w:val="20"/>
          <w:lang w:eastAsia="ru-RU"/>
        </w:rPr>
        <w:t xml:space="preserve"> </w:t>
      </w:r>
      <w:r w:rsidRPr="00825DB0">
        <w:rPr>
          <w:rFonts w:ascii="Times New Roman" w:eastAsia="Times New Roman" w:hAnsi="Times New Roman" w:cs="Times New Roman"/>
          <w:kern w:val="0"/>
          <w:sz w:val="24"/>
          <w:szCs w:val="20"/>
          <w:lang w:eastAsia="ru-RU"/>
        </w:rPr>
        <w:t>результаты</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диагностических</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исследований;</w:t>
      </w:r>
      <w:r w:rsidRPr="00825DB0">
        <w:rPr>
          <w:rFonts w:ascii="Times New Roman" w:eastAsia="Times New Roman" w:hAnsi="Times New Roman" w:cs="Times New Roman"/>
          <w:spacing w:val="43"/>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формировать</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потребность</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психологических</w:t>
      </w:r>
      <w:r w:rsidRPr="00825DB0">
        <w:rPr>
          <w:rFonts w:ascii="Times New Roman" w:eastAsia="Times New Roman" w:hAnsi="Times New Roman" w:cs="Times New Roman"/>
          <w:spacing w:val="43"/>
          <w:kern w:val="0"/>
          <w:sz w:val="24"/>
          <w:szCs w:val="20"/>
          <w:lang w:eastAsia="ru-RU"/>
        </w:rPr>
        <w:t xml:space="preserve"> </w:t>
      </w:r>
      <w:r w:rsidRPr="00825DB0">
        <w:rPr>
          <w:rFonts w:ascii="Times New Roman" w:eastAsia="Times New Roman" w:hAnsi="Times New Roman" w:cs="Times New Roman"/>
          <w:kern w:val="0"/>
          <w:sz w:val="24"/>
          <w:szCs w:val="20"/>
          <w:lang w:eastAsia="ru-RU"/>
        </w:rPr>
        <w:t>знаниях</w:t>
      </w:r>
      <w:r w:rsidRPr="00825DB0">
        <w:rPr>
          <w:rFonts w:ascii="Times New Roman" w:eastAsia="Times New Roman" w:hAnsi="Times New Roman" w:cs="Times New Roman"/>
          <w:spacing w:val="4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желание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использовать</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работе</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ребенком</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или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интересах</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собственной</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личности; достигать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понимания</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необходимости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работы психолога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 детском</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саду.</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851"/>
          <w:tab w:val="left" w:pos="1134"/>
        </w:tabs>
        <w:spacing w:before="38" w:after="0" w:line="240" w:lineRule="auto"/>
        <w:ind w:right="-1"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i/>
          <w:kern w:val="0"/>
          <w:sz w:val="24"/>
          <w:szCs w:val="20"/>
          <w:lang w:eastAsia="ru-RU"/>
        </w:rPr>
        <w:t>психологическая</w:t>
      </w:r>
      <w:r w:rsidRPr="00825DB0">
        <w:rPr>
          <w:rFonts w:ascii="Times New Roman" w:eastAsia="Times New Roman" w:hAnsi="Times New Roman" w:cs="Times New Roman"/>
          <w:i/>
          <w:spacing w:val="134"/>
          <w:kern w:val="0"/>
          <w:sz w:val="24"/>
          <w:szCs w:val="20"/>
          <w:lang w:eastAsia="ru-RU"/>
        </w:rPr>
        <w:t xml:space="preserve"> </w:t>
      </w:r>
      <w:r w:rsidRPr="00825DB0">
        <w:rPr>
          <w:rFonts w:ascii="Times New Roman" w:eastAsia="Times New Roman" w:hAnsi="Times New Roman" w:cs="Times New Roman"/>
          <w:i/>
          <w:kern w:val="0"/>
          <w:sz w:val="24"/>
          <w:szCs w:val="20"/>
          <w:lang w:eastAsia="ru-RU"/>
        </w:rPr>
        <w:t>профилактика</w:t>
      </w:r>
      <w:r w:rsidRPr="00825DB0">
        <w:rPr>
          <w:rFonts w:ascii="Times New Roman" w:eastAsia="Times New Roman" w:hAnsi="Times New Roman" w:cs="Times New Roman"/>
          <w:i/>
          <w:spacing w:val="136"/>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направлена</w:t>
      </w:r>
      <w:r w:rsidRPr="00825DB0">
        <w:rPr>
          <w:rFonts w:ascii="Times New Roman" w:eastAsia="Times New Roman" w:hAnsi="Times New Roman" w:cs="Times New Roman"/>
          <w:spacing w:val="13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сохранение,</w:t>
      </w:r>
      <w:r w:rsidRPr="00825DB0">
        <w:rPr>
          <w:rFonts w:ascii="Times New Roman" w:eastAsia="Times New Roman" w:hAnsi="Times New Roman" w:cs="Times New Roman"/>
          <w:spacing w:val="13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укрепление</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35"/>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 психологического</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здоровья</w:t>
      </w:r>
      <w:r w:rsidRPr="00825DB0">
        <w:rPr>
          <w:rFonts w:ascii="Times New Roman" w:eastAsia="Times New Roman" w:hAnsi="Times New Roman" w:cs="Times New Roman"/>
          <w:spacing w:val="34"/>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всех</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этапах</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дошкольного</w:t>
      </w:r>
      <w:r w:rsidRPr="00825DB0">
        <w:rPr>
          <w:rFonts w:ascii="Times New Roman" w:eastAsia="Times New Roman" w:hAnsi="Times New Roman" w:cs="Times New Roman"/>
          <w:spacing w:val="3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детства.</w:t>
      </w:r>
      <w:r w:rsidRPr="00825DB0">
        <w:rPr>
          <w:rFonts w:ascii="Times New Roman" w:eastAsia="Times New Roman" w:hAnsi="Times New Roman" w:cs="Times New Roman"/>
          <w:spacing w:val="34"/>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Психологическая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профилактика</w:t>
      </w:r>
      <w:r w:rsidRPr="00825DB0">
        <w:rPr>
          <w:rFonts w:ascii="Times New Roman" w:eastAsia="Times New Roman" w:hAnsi="Times New Roman" w:cs="Times New Roman"/>
          <w:spacing w:val="231"/>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предполагает</w:t>
      </w:r>
      <w:r w:rsidRPr="00825DB0">
        <w:rPr>
          <w:rFonts w:ascii="Times New Roman" w:eastAsia="Times New Roman" w:hAnsi="Times New Roman" w:cs="Times New Roman"/>
          <w:spacing w:val="236"/>
          <w:kern w:val="0"/>
          <w:sz w:val="24"/>
          <w:szCs w:val="20"/>
          <w:lang w:eastAsia="ru-RU"/>
        </w:rPr>
        <w:t xml:space="preserve"> </w:t>
      </w:r>
      <w:r w:rsidRPr="00825DB0">
        <w:rPr>
          <w:rFonts w:ascii="Times New Roman" w:eastAsia="Times New Roman" w:hAnsi="Times New Roman" w:cs="Times New Roman"/>
          <w:kern w:val="0"/>
          <w:sz w:val="24"/>
          <w:szCs w:val="20"/>
          <w:lang w:eastAsia="ru-RU"/>
        </w:rPr>
        <w:t>ответственность</w:t>
      </w:r>
      <w:r w:rsidRPr="00825DB0">
        <w:rPr>
          <w:rFonts w:ascii="Times New Roman" w:eastAsia="Times New Roman" w:hAnsi="Times New Roman" w:cs="Times New Roman"/>
          <w:spacing w:val="23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за</w:t>
      </w:r>
      <w:r w:rsidRPr="00825DB0">
        <w:rPr>
          <w:rFonts w:ascii="Times New Roman" w:eastAsia="Times New Roman" w:hAnsi="Times New Roman" w:cs="Times New Roman"/>
          <w:spacing w:val="233"/>
          <w:kern w:val="0"/>
          <w:sz w:val="24"/>
          <w:szCs w:val="20"/>
          <w:lang w:eastAsia="ru-RU"/>
        </w:rPr>
        <w:t xml:space="preserve"> </w:t>
      </w:r>
      <w:r w:rsidRPr="00825DB0">
        <w:rPr>
          <w:rFonts w:ascii="Times New Roman" w:eastAsia="Times New Roman" w:hAnsi="Times New Roman" w:cs="Times New Roman"/>
          <w:kern w:val="0"/>
          <w:sz w:val="24"/>
          <w:szCs w:val="20"/>
          <w:lang w:eastAsia="ru-RU"/>
        </w:rPr>
        <w:t>соблюдение</w:t>
      </w:r>
      <w:r w:rsidRPr="00825DB0">
        <w:rPr>
          <w:rFonts w:ascii="Times New Roman" w:eastAsia="Times New Roman" w:hAnsi="Times New Roman" w:cs="Times New Roman"/>
          <w:spacing w:val="23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34"/>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детском</w:t>
      </w:r>
      <w:r w:rsidRPr="00825DB0">
        <w:rPr>
          <w:rFonts w:ascii="Times New Roman" w:eastAsia="Times New Roman" w:hAnsi="Times New Roman" w:cs="Times New Roman"/>
          <w:spacing w:val="234"/>
          <w:kern w:val="0"/>
          <w:sz w:val="24"/>
          <w:szCs w:val="20"/>
          <w:lang w:eastAsia="ru-RU"/>
        </w:rPr>
        <w:t xml:space="preserve"> </w:t>
      </w:r>
      <w:r w:rsidRPr="00825DB0">
        <w:rPr>
          <w:rFonts w:ascii="Times New Roman" w:eastAsia="Times New Roman" w:hAnsi="Times New Roman" w:cs="Times New Roman"/>
          <w:kern w:val="0"/>
          <w:sz w:val="24"/>
          <w:szCs w:val="20"/>
          <w:lang w:eastAsia="ru-RU"/>
        </w:rPr>
        <w:t>саду</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психологических</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условий,</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kern w:val="0"/>
          <w:sz w:val="24"/>
          <w:szCs w:val="20"/>
          <w:lang w:eastAsia="ru-RU"/>
        </w:rPr>
        <w:t>необходимых</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полноценного</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психологического</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формирования</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личности</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58"/>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каждом</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возрастном</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этапе.</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Также</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психологическая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профилактика</w:t>
      </w:r>
      <w:r w:rsidRPr="00825DB0">
        <w:rPr>
          <w:rFonts w:ascii="Times New Roman" w:eastAsia="Times New Roman" w:hAnsi="Times New Roman" w:cs="Times New Roman"/>
          <w:spacing w:val="123"/>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предполагает</w:t>
      </w:r>
      <w:r w:rsidRPr="00825DB0">
        <w:rPr>
          <w:rFonts w:ascii="Times New Roman" w:eastAsia="Times New Roman" w:hAnsi="Times New Roman" w:cs="Times New Roman"/>
          <w:spacing w:val="128"/>
          <w:kern w:val="0"/>
          <w:sz w:val="24"/>
          <w:szCs w:val="20"/>
          <w:lang w:eastAsia="ru-RU"/>
        </w:rPr>
        <w:t xml:space="preserve"> </w:t>
      </w:r>
      <w:r w:rsidRPr="00825DB0">
        <w:rPr>
          <w:rFonts w:ascii="Times New Roman" w:eastAsia="Times New Roman" w:hAnsi="Times New Roman" w:cs="Times New Roman"/>
          <w:kern w:val="0"/>
          <w:sz w:val="24"/>
          <w:szCs w:val="20"/>
          <w:lang w:eastAsia="ru-RU"/>
        </w:rPr>
        <w:t>своевременное</w:t>
      </w:r>
      <w:r w:rsidRPr="00825DB0">
        <w:rPr>
          <w:rFonts w:ascii="Times New Roman" w:eastAsia="Times New Roman" w:hAnsi="Times New Roman" w:cs="Times New Roman"/>
          <w:spacing w:val="126"/>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выявление</w:t>
      </w:r>
      <w:r w:rsidRPr="00825DB0">
        <w:rPr>
          <w:rFonts w:ascii="Times New Roman" w:eastAsia="Times New Roman" w:hAnsi="Times New Roman" w:cs="Times New Roman"/>
          <w:spacing w:val="126"/>
          <w:kern w:val="0"/>
          <w:sz w:val="24"/>
          <w:szCs w:val="20"/>
          <w:lang w:eastAsia="ru-RU"/>
        </w:rPr>
        <w:t xml:space="preserve"> </w:t>
      </w:r>
      <w:r w:rsidRPr="00825DB0">
        <w:rPr>
          <w:rFonts w:ascii="Times New Roman" w:eastAsia="Times New Roman" w:hAnsi="Times New Roman" w:cs="Times New Roman"/>
          <w:kern w:val="0"/>
          <w:sz w:val="24"/>
          <w:szCs w:val="20"/>
          <w:lang w:eastAsia="ru-RU"/>
        </w:rPr>
        <w:t>таких</w:t>
      </w:r>
      <w:r w:rsidRPr="00825DB0">
        <w:rPr>
          <w:rFonts w:ascii="Times New Roman" w:eastAsia="Times New Roman" w:hAnsi="Times New Roman" w:cs="Times New Roman"/>
          <w:spacing w:val="129"/>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128"/>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которые</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могут</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привести</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определенным</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сложностям,</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отклонениям</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интеллектуальном</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эмоциональном</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развитии,</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отношениях.</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должен</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стараться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прогнозировать</w:t>
      </w:r>
      <w:r w:rsidRPr="00825DB0">
        <w:rPr>
          <w:rFonts w:ascii="Times New Roman" w:eastAsia="Times New Roman" w:hAnsi="Times New Roman" w:cs="Times New Roman"/>
          <w:spacing w:val="164"/>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возможность</w:t>
      </w:r>
      <w:r w:rsidRPr="00825DB0">
        <w:rPr>
          <w:rFonts w:ascii="Times New Roman" w:eastAsia="Times New Roman" w:hAnsi="Times New Roman" w:cs="Times New Roman"/>
          <w:spacing w:val="164"/>
          <w:kern w:val="0"/>
          <w:sz w:val="24"/>
          <w:szCs w:val="20"/>
          <w:lang w:eastAsia="ru-RU"/>
        </w:rPr>
        <w:t xml:space="preserve"> </w:t>
      </w:r>
      <w:r w:rsidRPr="00825DB0">
        <w:rPr>
          <w:rFonts w:ascii="Times New Roman" w:eastAsia="Times New Roman" w:hAnsi="Times New Roman" w:cs="Times New Roman"/>
          <w:kern w:val="0"/>
          <w:sz w:val="24"/>
          <w:szCs w:val="20"/>
          <w:lang w:eastAsia="ru-RU"/>
        </w:rPr>
        <w:t>появления</w:t>
      </w:r>
      <w:r w:rsidRPr="00825DB0">
        <w:rPr>
          <w:rFonts w:ascii="Times New Roman" w:eastAsia="Times New Roman" w:hAnsi="Times New Roman" w:cs="Times New Roman"/>
          <w:spacing w:val="161"/>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психологическом</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развитии</w:t>
      </w:r>
      <w:r w:rsidRPr="00825DB0">
        <w:rPr>
          <w:rFonts w:ascii="Times New Roman" w:eastAsia="Times New Roman" w:hAnsi="Times New Roman" w:cs="Times New Roman"/>
          <w:spacing w:val="16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становлении</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связи</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переходом</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следующую</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возрастную</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kern w:val="0"/>
          <w:sz w:val="24"/>
          <w:szCs w:val="20"/>
          <w:lang w:eastAsia="ru-RU"/>
        </w:rPr>
        <w:t>ступень</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проводить</w:t>
      </w:r>
      <w:r w:rsidRPr="00825DB0">
        <w:rPr>
          <w:rFonts w:ascii="Times New Roman" w:eastAsia="Times New Roman" w:hAnsi="Times New Roman" w:cs="Times New Roman"/>
          <w:spacing w:val="140"/>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работу</w:t>
      </w:r>
      <w:r w:rsidRPr="00825DB0">
        <w:rPr>
          <w:rFonts w:ascii="Times New Roman" w:eastAsia="Times New Roman" w:hAnsi="Times New Roman" w:cs="Times New Roman"/>
          <w:spacing w:val="13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43"/>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направлении</w:t>
      </w:r>
      <w:r w:rsidRPr="00825DB0">
        <w:rPr>
          <w:rFonts w:ascii="Times New Roman" w:eastAsia="Times New Roman" w:hAnsi="Times New Roman" w:cs="Times New Roman"/>
          <w:spacing w:val="14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142"/>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предупреждения.</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w:t>
      </w:r>
      <w:r w:rsidRPr="00825DB0">
        <w:rPr>
          <w:rFonts w:ascii="Times New Roman" w:eastAsia="Times New Roman" w:hAnsi="Times New Roman" w:cs="Times New Roman"/>
          <w:spacing w:val="139"/>
          <w:kern w:val="0"/>
          <w:sz w:val="24"/>
          <w:szCs w:val="20"/>
          <w:lang w:eastAsia="ru-RU"/>
        </w:rPr>
        <w:t xml:space="preserve"> </w:t>
      </w:r>
      <w:r w:rsidRPr="00825DB0">
        <w:rPr>
          <w:rFonts w:ascii="Times New Roman" w:eastAsia="Times New Roman" w:hAnsi="Times New Roman" w:cs="Times New Roman"/>
          <w:kern w:val="0"/>
          <w:sz w:val="24"/>
          <w:szCs w:val="20"/>
          <w:lang w:eastAsia="ru-RU"/>
        </w:rPr>
        <w:t>разрабатывает</w:t>
      </w:r>
      <w:r w:rsidRPr="00825DB0">
        <w:rPr>
          <w:rFonts w:ascii="Times New Roman" w:eastAsia="Times New Roman" w:hAnsi="Times New Roman" w:cs="Times New Roman"/>
          <w:spacing w:val="14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осуществляет</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развивающие</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детей</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разных</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возрастов</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учетом</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каждого возрастного этапа.</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ab/>
        <w:t>Психопрофилактическая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работа</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эмоциональному</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развитию</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дошкольного</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возраста</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 xml:space="preserve">имеет </w:t>
      </w:r>
      <w:r w:rsidRPr="00825DB0">
        <w:rPr>
          <w:rFonts w:ascii="Times New Roman" w:eastAsia="Times New Roman" w:hAnsi="Times New Roman" w:cs="Times New Roman"/>
          <w:kern w:val="0"/>
          <w:sz w:val="24"/>
          <w:szCs w:val="20"/>
          <w:lang w:eastAsia="ru-RU"/>
        </w:rPr>
        <w:t>четыре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направления:</w:t>
      </w:r>
    </w:p>
    <w:p w:rsidR="0078372B" w:rsidRPr="00825DB0" w:rsidRDefault="0078372B" w:rsidP="002C2219">
      <w:pPr>
        <w:pBdr>
          <w:top w:val="none" w:sz="4" w:space="0"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1)</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коммуникативных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способностей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социальной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адаптации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0"/>
          <w:tab w:val="left" w:pos="142"/>
        </w:tabs>
        <w:spacing w:before="2"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2)</w:t>
      </w:r>
      <w:r w:rsidRPr="00825DB0">
        <w:rPr>
          <w:rFonts w:ascii="Times New Roman" w:eastAsia="Times New Roman" w:hAnsi="Times New Roman" w:cs="Times New Roman"/>
          <w:spacing w:val="143"/>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w:t>
      </w:r>
      <w:r w:rsidRPr="00825DB0">
        <w:rPr>
          <w:rFonts w:ascii="Times New Roman" w:eastAsia="Times New Roman" w:hAnsi="Times New Roman" w:cs="Times New Roman"/>
          <w:spacing w:val="143"/>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общей</w:t>
      </w:r>
      <w:r w:rsidRPr="00825DB0">
        <w:rPr>
          <w:rFonts w:ascii="Times New Roman" w:eastAsia="Times New Roman" w:hAnsi="Times New Roman" w:cs="Times New Roman"/>
          <w:spacing w:val="14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45"/>
          <w:kern w:val="0"/>
          <w:sz w:val="24"/>
          <w:szCs w:val="20"/>
          <w:lang w:eastAsia="ru-RU"/>
        </w:rPr>
        <w:t xml:space="preserve"> </w:t>
      </w:r>
      <w:r w:rsidRPr="00825DB0">
        <w:rPr>
          <w:rFonts w:ascii="Times New Roman" w:eastAsia="Times New Roman" w:hAnsi="Times New Roman" w:cs="Times New Roman"/>
          <w:kern w:val="0"/>
          <w:sz w:val="24"/>
          <w:szCs w:val="20"/>
          <w:lang w:eastAsia="ru-RU"/>
        </w:rPr>
        <w:t>мелкой</w:t>
      </w:r>
      <w:r w:rsidRPr="00825DB0">
        <w:rPr>
          <w:rFonts w:ascii="Times New Roman" w:eastAsia="Times New Roman" w:hAnsi="Times New Roman" w:cs="Times New Roman"/>
          <w:spacing w:val="145"/>
          <w:kern w:val="0"/>
          <w:sz w:val="24"/>
          <w:szCs w:val="20"/>
          <w:lang w:eastAsia="ru-RU"/>
        </w:rPr>
        <w:t xml:space="preserve"> </w:t>
      </w:r>
      <w:r w:rsidRPr="00825DB0">
        <w:rPr>
          <w:rFonts w:ascii="Times New Roman" w:eastAsia="Times New Roman" w:hAnsi="Times New Roman" w:cs="Times New Roman"/>
          <w:kern w:val="0"/>
          <w:sz w:val="24"/>
          <w:szCs w:val="20"/>
          <w:lang w:eastAsia="ru-RU"/>
        </w:rPr>
        <w:t>моторики,</w:t>
      </w:r>
      <w:r w:rsidRPr="00825DB0">
        <w:rPr>
          <w:rFonts w:ascii="Times New Roman" w:eastAsia="Times New Roman" w:hAnsi="Times New Roman" w:cs="Times New Roman"/>
          <w:spacing w:val="142"/>
          <w:kern w:val="0"/>
          <w:sz w:val="24"/>
          <w:szCs w:val="20"/>
          <w:lang w:eastAsia="ru-RU"/>
        </w:rPr>
        <w:t xml:space="preserve"> </w:t>
      </w:r>
      <w:r w:rsidRPr="00825DB0">
        <w:rPr>
          <w:rFonts w:ascii="Times New Roman" w:eastAsia="Times New Roman" w:hAnsi="Times New Roman" w:cs="Times New Roman"/>
          <w:kern w:val="0"/>
          <w:sz w:val="24"/>
          <w:szCs w:val="20"/>
          <w:lang w:eastAsia="ru-RU"/>
        </w:rPr>
        <w:t>памяти,</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воображения,</w:t>
      </w:r>
      <w:r w:rsidRPr="00825DB0">
        <w:rPr>
          <w:rFonts w:ascii="Times New Roman" w:eastAsia="Times New Roman" w:hAnsi="Times New Roman" w:cs="Times New Roman"/>
          <w:spacing w:val="144"/>
          <w:kern w:val="0"/>
          <w:sz w:val="24"/>
          <w:szCs w:val="20"/>
          <w:lang w:eastAsia="ru-RU"/>
        </w:rPr>
        <w:t xml:space="preserve"> </w:t>
      </w:r>
      <w:r w:rsidRPr="00825DB0">
        <w:rPr>
          <w:rFonts w:ascii="Times New Roman" w:eastAsia="Times New Roman" w:hAnsi="Times New Roman" w:cs="Times New Roman"/>
          <w:kern w:val="0"/>
          <w:sz w:val="24"/>
          <w:szCs w:val="20"/>
          <w:lang w:eastAsia="ru-RU"/>
        </w:rPr>
        <w:t>пространственных представлений;</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41" w:firstLine="567"/>
        <w:jc w:val="both"/>
        <w:rPr>
          <w:rFonts w:ascii="Times New Roman" w:eastAsia="Times New Roman" w:hAnsi="Times New Roman" w:cs="Times New Roman"/>
          <w:spacing w:val="-1"/>
          <w:kern w:val="0"/>
          <w:sz w:val="24"/>
          <w:szCs w:val="24"/>
          <w:lang w:eastAsia="ru-RU"/>
        </w:rPr>
      </w:pPr>
      <w:r w:rsidRPr="00825DB0">
        <w:rPr>
          <w:rFonts w:ascii="Times New Roman" w:eastAsia="Times New Roman" w:hAnsi="Times New Roman" w:cs="Times New Roman"/>
          <w:kern w:val="0"/>
          <w:sz w:val="24"/>
          <w:szCs w:val="20"/>
          <w:lang w:eastAsia="ru-RU"/>
        </w:rPr>
        <w:t>3)</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эмоциональной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сферы</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(знакомство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базовыми</w:t>
      </w:r>
      <w:r w:rsidRPr="00825DB0">
        <w:rPr>
          <w:rFonts w:ascii="Times New Roman" w:eastAsia="Times New Roman" w:hAnsi="Times New Roman" w:cs="Times New Roman"/>
          <w:spacing w:val="1"/>
          <w:kern w:val="0"/>
          <w:sz w:val="24"/>
          <w:szCs w:val="20"/>
          <w:lang w:eastAsia="ru-RU"/>
        </w:rPr>
        <w:t xml:space="preserve"> чувствами</w:t>
      </w:r>
      <w:r w:rsidRPr="00825DB0">
        <w:rPr>
          <w:rFonts w:ascii="Times New Roman" w:eastAsia="Times New Roman" w:hAnsi="Times New Roman" w:cs="Times New Roman"/>
          <w:spacing w:val="-1"/>
          <w:kern w:val="0"/>
          <w:sz w:val="24"/>
          <w:szCs w:val="20"/>
          <w:lang w:eastAsia="ru-RU"/>
        </w:rPr>
        <w:t xml:space="preserve">); </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Calibri" w:eastAsia="Calibri" w:hAnsi="Calibri" w:cs="Calibri"/>
          <w:kern w:val="0"/>
          <w:lang w:eastAsia="ru-RU"/>
        </w:rPr>
      </w:pPr>
      <w:r w:rsidRPr="00825DB0">
        <w:rPr>
          <w:rFonts w:ascii="Times New Roman" w:eastAsia="Times New Roman" w:hAnsi="Times New Roman" w:cs="Times New Roman"/>
          <w:kern w:val="0"/>
          <w:sz w:val="24"/>
          <w:szCs w:val="20"/>
          <w:lang w:eastAsia="ru-RU"/>
        </w:rPr>
        <w:t>4)</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способности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дифференциации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эмоциональных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состояний.</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spacing w:val="-1"/>
          <w:kern w:val="0"/>
          <w:sz w:val="24"/>
          <w:szCs w:val="20"/>
          <w:lang w:eastAsia="ru-RU"/>
        </w:rPr>
        <w:t>Все</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направления</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продиктованы</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актуальными</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34"/>
          <w:kern w:val="0"/>
          <w:sz w:val="24"/>
          <w:szCs w:val="20"/>
          <w:lang w:eastAsia="ru-RU"/>
        </w:rPr>
        <w:t xml:space="preserve"> </w:t>
      </w:r>
      <w:r w:rsidRPr="00825DB0">
        <w:rPr>
          <w:rFonts w:ascii="Times New Roman" w:eastAsia="Times New Roman" w:hAnsi="Times New Roman" w:cs="Times New Roman"/>
          <w:kern w:val="0"/>
          <w:sz w:val="24"/>
          <w:szCs w:val="20"/>
          <w:lang w:eastAsia="ru-RU"/>
        </w:rPr>
        <w:t>данного</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возраста</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проблемами,</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а</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также психофизиологическими</w:t>
      </w:r>
      <w:r w:rsidRPr="00825DB0">
        <w:rPr>
          <w:rFonts w:ascii="Times New Roman" w:eastAsia="Times New Roman" w:hAnsi="Times New Roman" w:cs="Times New Roman"/>
          <w:spacing w:val="12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особенностями</w:t>
      </w:r>
      <w:r w:rsidRPr="00825DB0">
        <w:rPr>
          <w:rFonts w:ascii="Times New Roman" w:eastAsia="Times New Roman" w:hAnsi="Times New Roman" w:cs="Times New Roman"/>
          <w:spacing w:val="121"/>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20"/>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Работа</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проводится</w:t>
      </w:r>
      <w:r w:rsidRPr="00825DB0">
        <w:rPr>
          <w:rFonts w:ascii="Times New Roman" w:eastAsia="Times New Roman" w:hAnsi="Times New Roman" w:cs="Times New Roman"/>
          <w:spacing w:val="12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форме</w:t>
      </w:r>
      <w:r w:rsidRPr="00825DB0">
        <w:rPr>
          <w:rFonts w:ascii="Times New Roman" w:eastAsia="Times New Roman" w:hAnsi="Times New Roman" w:cs="Times New Roman"/>
          <w:spacing w:val="121"/>
          <w:kern w:val="0"/>
          <w:sz w:val="24"/>
          <w:szCs w:val="20"/>
          <w:lang w:eastAsia="ru-RU"/>
        </w:rPr>
        <w:t xml:space="preserve"> </w:t>
      </w:r>
      <w:r w:rsidRPr="00825DB0">
        <w:rPr>
          <w:rFonts w:ascii="Times New Roman" w:eastAsia="Times New Roman" w:hAnsi="Times New Roman" w:cs="Times New Roman"/>
          <w:kern w:val="0"/>
          <w:sz w:val="24"/>
          <w:szCs w:val="20"/>
          <w:lang w:eastAsia="ru-RU"/>
        </w:rPr>
        <w:t>подгрупповых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занятий.</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Предпочтение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отводится</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групповым</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играм.</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При</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необходимости</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проводит</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индивидуальную</w:t>
      </w:r>
      <w:r w:rsidRPr="00825DB0">
        <w:rPr>
          <w:rFonts w:ascii="Times New Roman" w:eastAsia="Times New Roman" w:hAnsi="Times New Roman" w:cs="Times New Roman"/>
          <w:spacing w:val="1"/>
          <w:kern w:val="0"/>
          <w:sz w:val="24"/>
          <w:szCs w:val="20"/>
          <w:lang w:eastAsia="ru-RU"/>
        </w:rPr>
        <w:t xml:space="preserve"> работу</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ребенком.</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left="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i/>
          <w:kern w:val="0"/>
          <w:sz w:val="24"/>
          <w:szCs w:val="20"/>
          <w:lang w:eastAsia="ru-RU"/>
        </w:rPr>
        <w:t>Групповые</w:t>
      </w:r>
      <w:r w:rsidRPr="00825DB0">
        <w:rPr>
          <w:rFonts w:ascii="Times New Roman" w:eastAsia="Times New Roman" w:hAnsi="Times New Roman" w:cs="Times New Roman"/>
          <w:i/>
          <w:spacing w:val="-1"/>
          <w:kern w:val="0"/>
          <w:sz w:val="24"/>
          <w:szCs w:val="20"/>
          <w:lang w:eastAsia="ru-RU"/>
        </w:rPr>
        <w:t xml:space="preserve"> </w:t>
      </w:r>
      <w:r w:rsidRPr="00825DB0">
        <w:rPr>
          <w:rFonts w:ascii="Times New Roman" w:eastAsia="Times New Roman" w:hAnsi="Times New Roman" w:cs="Times New Roman"/>
          <w:i/>
          <w:kern w:val="0"/>
          <w:sz w:val="24"/>
          <w:szCs w:val="20"/>
          <w:lang w:eastAsia="ru-RU"/>
        </w:rPr>
        <w:t>психопрофилактические занятия:</w:t>
      </w:r>
    </w:p>
    <w:p w:rsidR="0078372B" w:rsidRPr="00825DB0" w:rsidRDefault="00D35000"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i/>
          <w:kern w:val="0"/>
          <w:sz w:val="24"/>
          <w:szCs w:val="20"/>
          <w:lang w:eastAsia="ru-RU"/>
        </w:rPr>
        <w:t>Младшая группа</w:t>
      </w:r>
      <w:r w:rsidR="0078372B" w:rsidRPr="00825DB0">
        <w:rPr>
          <w:rFonts w:ascii="Times New Roman" w:eastAsia="Times New Roman" w:hAnsi="Times New Roman" w:cs="Times New Roman"/>
          <w:i/>
          <w:kern w:val="0"/>
          <w:sz w:val="24"/>
          <w:szCs w:val="20"/>
          <w:lang w:eastAsia="ru-RU"/>
        </w:rPr>
        <w:t>:</w:t>
      </w:r>
      <w:r w:rsidR="0078372B" w:rsidRPr="00825DB0">
        <w:rPr>
          <w:rFonts w:ascii="Times New Roman" w:eastAsia="Times New Roman" w:hAnsi="Times New Roman" w:cs="Times New Roman"/>
          <w:spacing w:val="19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адаптация</w:t>
      </w:r>
      <w:r w:rsidR="0078372B" w:rsidRPr="00825DB0">
        <w:rPr>
          <w:rFonts w:ascii="Times New Roman" w:eastAsia="Times New Roman" w:hAnsi="Times New Roman" w:cs="Times New Roman"/>
          <w:spacing w:val="18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детей;</w:t>
      </w:r>
      <w:r w:rsidR="0078372B" w:rsidRPr="00825DB0">
        <w:rPr>
          <w:rFonts w:ascii="Times New Roman" w:eastAsia="Times New Roman" w:hAnsi="Times New Roman" w:cs="Times New Roman"/>
          <w:spacing w:val="19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осознание</w:t>
      </w:r>
      <w:r w:rsidR="0078372B" w:rsidRPr="00825DB0">
        <w:rPr>
          <w:rFonts w:ascii="Times New Roman" w:eastAsia="Times New Roman" w:hAnsi="Times New Roman" w:cs="Times New Roman"/>
          <w:spacing w:val="18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ребенком</w:t>
      </w:r>
      <w:r w:rsidR="0078372B" w:rsidRPr="00825DB0">
        <w:rPr>
          <w:rFonts w:ascii="Times New Roman" w:eastAsia="Times New Roman" w:hAnsi="Times New Roman" w:cs="Times New Roman"/>
          <w:spacing w:val="189"/>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своего</w:t>
      </w:r>
      <w:r w:rsidR="0078372B" w:rsidRPr="00825DB0">
        <w:rPr>
          <w:rFonts w:ascii="Times New Roman" w:eastAsia="Times New Roman" w:hAnsi="Times New Roman" w:cs="Times New Roman"/>
          <w:spacing w:val="195"/>
          <w:kern w:val="0"/>
          <w:sz w:val="24"/>
          <w:szCs w:val="20"/>
          <w:lang w:eastAsia="ru-RU"/>
        </w:rPr>
        <w:t xml:space="preserve"> </w:t>
      </w:r>
      <w:r w:rsidR="0078372B" w:rsidRPr="00825DB0">
        <w:rPr>
          <w:rFonts w:ascii="Times New Roman" w:eastAsia="Times New Roman" w:hAnsi="Times New Roman" w:cs="Times New Roman"/>
          <w:spacing w:val="-3"/>
          <w:kern w:val="0"/>
          <w:sz w:val="24"/>
          <w:szCs w:val="20"/>
          <w:lang w:eastAsia="ru-RU"/>
        </w:rPr>
        <w:t>«Я»,</w:t>
      </w:r>
      <w:r w:rsidR="0078372B" w:rsidRPr="00825DB0">
        <w:rPr>
          <w:rFonts w:ascii="Times New Roman" w:eastAsia="Times New Roman" w:hAnsi="Times New Roman" w:cs="Times New Roman"/>
          <w:spacing w:val="192"/>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 xml:space="preserve">развитие </w:t>
      </w:r>
      <w:r w:rsidR="0078372B" w:rsidRPr="00825DB0">
        <w:rPr>
          <w:rFonts w:ascii="Times New Roman" w:eastAsia="Times New Roman" w:hAnsi="Times New Roman" w:cs="Times New Roman"/>
          <w:kern w:val="0"/>
          <w:sz w:val="24"/>
          <w:szCs w:val="20"/>
          <w:lang w:eastAsia="ru-RU"/>
        </w:rPr>
        <w:t>положительных</w:t>
      </w:r>
      <w:r w:rsidR="0078372B" w:rsidRPr="00825DB0">
        <w:rPr>
          <w:rFonts w:ascii="Times New Roman" w:eastAsia="Times New Roman" w:hAnsi="Times New Roman" w:cs="Times New Roman"/>
          <w:spacing w:val="14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представлений</w:t>
      </w:r>
      <w:r w:rsidR="0078372B" w:rsidRPr="00825DB0">
        <w:rPr>
          <w:rFonts w:ascii="Times New Roman" w:eastAsia="Times New Roman" w:hAnsi="Times New Roman" w:cs="Times New Roman"/>
          <w:spacing w:val="14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w:t>
      </w:r>
      <w:r w:rsidR="0078372B" w:rsidRPr="00825DB0">
        <w:rPr>
          <w:rFonts w:ascii="Times New Roman" w:eastAsia="Times New Roman" w:hAnsi="Times New Roman" w:cs="Times New Roman"/>
          <w:spacing w:val="150"/>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своем</w:t>
      </w:r>
      <w:r w:rsidR="0078372B" w:rsidRPr="00825DB0">
        <w:rPr>
          <w:rFonts w:ascii="Times New Roman" w:eastAsia="Times New Roman" w:hAnsi="Times New Roman" w:cs="Times New Roman"/>
          <w:spacing w:val="14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внешнем</w:t>
      </w:r>
      <w:r w:rsidR="0078372B" w:rsidRPr="00825DB0">
        <w:rPr>
          <w:rFonts w:ascii="Times New Roman" w:eastAsia="Times New Roman" w:hAnsi="Times New Roman" w:cs="Times New Roman"/>
          <w:spacing w:val="14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виде;</w:t>
      </w:r>
      <w:r w:rsidR="0078372B" w:rsidRPr="00825DB0">
        <w:rPr>
          <w:rFonts w:ascii="Times New Roman" w:eastAsia="Times New Roman" w:hAnsi="Times New Roman" w:cs="Times New Roman"/>
          <w:spacing w:val="14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доброжелательное</w:t>
      </w:r>
      <w:r w:rsidR="0078372B" w:rsidRPr="00825DB0">
        <w:rPr>
          <w:rFonts w:ascii="Times New Roman" w:eastAsia="Times New Roman" w:hAnsi="Times New Roman" w:cs="Times New Roman"/>
          <w:spacing w:val="14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отношение</w:t>
      </w:r>
      <w:r w:rsidR="0078372B" w:rsidRPr="00825DB0">
        <w:rPr>
          <w:rFonts w:ascii="Times New Roman" w:eastAsia="Times New Roman" w:hAnsi="Times New Roman" w:cs="Times New Roman"/>
          <w:spacing w:val="14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w:t>
      </w:r>
      <w:r w:rsidR="00176C45" w:rsidRPr="00825DB0">
        <w:rPr>
          <w:rFonts w:ascii="Times New Roman" w:eastAsia="Times New Roman" w:hAnsi="Times New Roman" w:cs="Times New Roman"/>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сверстникам,</w:t>
      </w:r>
      <w:r w:rsidR="0078372B" w:rsidRPr="00825DB0">
        <w:rPr>
          <w:rFonts w:ascii="Times New Roman" w:eastAsia="Times New Roman" w:hAnsi="Times New Roman" w:cs="Times New Roman"/>
          <w:spacing w:val="5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чувство</w:t>
      </w:r>
      <w:r w:rsidR="0078372B" w:rsidRPr="00825DB0">
        <w:rPr>
          <w:rFonts w:ascii="Times New Roman" w:eastAsia="Times New Roman" w:hAnsi="Times New Roman" w:cs="Times New Roman"/>
          <w:spacing w:val="5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принадлежности</w:t>
      </w:r>
      <w:r w:rsidR="0078372B" w:rsidRPr="00825DB0">
        <w:rPr>
          <w:rFonts w:ascii="Times New Roman" w:eastAsia="Times New Roman" w:hAnsi="Times New Roman" w:cs="Times New Roman"/>
          <w:spacing w:val="5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w:t>
      </w:r>
      <w:r w:rsidR="0078372B" w:rsidRPr="00825DB0">
        <w:rPr>
          <w:rFonts w:ascii="Times New Roman" w:eastAsia="Times New Roman" w:hAnsi="Times New Roman" w:cs="Times New Roman"/>
          <w:spacing w:val="4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группе;</w:t>
      </w:r>
      <w:r w:rsidR="0078372B" w:rsidRPr="00825DB0">
        <w:rPr>
          <w:rFonts w:ascii="Times New Roman" w:eastAsia="Times New Roman" w:hAnsi="Times New Roman" w:cs="Times New Roman"/>
          <w:spacing w:val="5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развитие</w:t>
      </w:r>
      <w:r w:rsidR="0078372B" w:rsidRPr="00825DB0">
        <w:rPr>
          <w:rFonts w:ascii="Times New Roman" w:eastAsia="Times New Roman" w:hAnsi="Times New Roman" w:cs="Times New Roman"/>
          <w:spacing w:val="49"/>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общей</w:t>
      </w:r>
      <w:r w:rsidR="0078372B" w:rsidRPr="00825DB0">
        <w:rPr>
          <w:rFonts w:ascii="Times New Roman" w:eastAsia="Times New Roman" w:hAnsi="Times New Roman" w:cs="Times New Roman"/>
          <w:spacing w:val="52"/>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4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мелкой</w:t>
      </w:r>
      <w:r w:rsidR="0078372B" w:rsidRPr="00825DB0">
        <w:rPr>
          <w:rFonts w:ascii="Times New Roman" w:eastAsia="Times New Roman" w:hAnsi="Times New Roman" w:cs="Times New Roman"/>
          <w:spacing w:val="5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моторики,</w:t>
      </w:r>
      <w:r w:rsidR="0078372B" w:rsidRPr="00825DB0">
        <w:rPr>
          <w:rFonts w:ascii="Times New Roman" w:eastAsia="Times New Roman" w:hAnsi="Times New Roman" w:cs="Times New Roman"/>
          <w:spacing w:val="5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памяти,</w:t>
      </w:r>
      <w:r w:rsidR="00176C45" w:rsidRPr="00825DB0">
        <w:rPr>
          <w:rFonts w:ascii="Times New Roman" w:eastAsia="Times New Roman" w:hAnsi="Times New Roman" w:cs="Times New Roman"/>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воображения, пространственных</w:t>
      </w:r>
      <w:r w:rsidR="0078372B"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представлений.</w:t>
      </w:r>
      <w:r w:rsidR="0078372B" w:rsidRPr="00825DB0">
        <w:rPr>
          <w:rFonts w:ascii="Arial" w:eastAsia="Arial" w:hAnsi="Arial" w:cs="Arial"/>
          <w:kern w:val="0"/>
          <w:sz w:val="2"/>
          <w:szCs w:val="20"/>
          <w:lang w:eastAsia="ru-RU"/>
        </w:rPr>
        <w:t xml:space="preserve"> </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Arial" w:eastAsia="Arial" w:hAnsi="Arial" w:cs="Arial"/>
          <w:kern w:val="0"/>
          <w:sz w:val="2"/>
          <w:szCs w:val="20"/>
          <w:lang w:eastAsia="ru-RU"/>
        </w:rPr>
        <w:t> </w:t>
      </w:r>
    </w:p>
    <w:p w:rsidR="0078372B" w:rsidRPr="00825DB0" w:rsidRDefault="00D35000"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i/>
          <w:kern w:val="0"/>
          <w:sz w:val="24"/>
          <w:szCs w:val="20"/>
          <w:lang w:eastAsia="ru-RU"/>
        </w:rPr>
        <w:t>Средняя группа</w:t>
      </w:r>
      <w:r w:rsidR="0078372B" w:rsidRPr="00825DB0">
        <w:rPr>
          <w:rFonts w:ascii="Times New Roman" w:eastAsia="Times New Roman" w:hAnsi="Times New Roman" w:cs="Times New Roman"/>
          <w:i/>
          <w:spacing w:val="10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развитие</w:t>
      </w:r>
      <w:r w:rsidR="0078372B" w:rsidRPr="00825DB0">
        <w:rPr>
          <w:rFonts w:ascii="Times New Roman" w:eastAsia="Times New Roman" w:hAnsi="Times New Roman" w:cs="Times New Roman"/>
          <w:spacing w:val="9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эмоциональной</w:t>
      </w:r>
      <w:r w:rsidR="0078372B" w:rsidRPr="00825DB0">
        <w:rPr>
          <w:rFonts w:ascii="Times New Roman" w:eastAsia="Times New Roman" w:hAnsi="Times New Roman" w:cs="Times New Roman"/>
          <w:spacing w:val="9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сферы,</w:t>
      </w:r>
      <w:r w:rsidR="0078372B" w:rsidRPr="00825DB0">
        <w:rPr>
          <w:rFonts w:ascii="Times New Roman" w:eastAsia="Times New Roman" w:hAnsi="Times New Roman" w:cs="Times New Roman"/>
          <w:spacing w:val="10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психических</w:t>
      </w:r>
      <w:r w:rsidR="0078372B" w:rsidRPr="00825DB0">
        <w:rPr>
          <w:rFonts w:ascii="Times New Roman" w:eastAsia="Times New Roman" w:hAnsi="Times New Roman" w:cs="Times New Roman"/>
          <w:spacing w:val="10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процессов,</w:t>
      </w:r>
      <w:r w:rsidR="0078372B" w:rsidRPr="00825DB0">
        <w:rPr>
          <w:rFonts w:ascii="Times New Roman" w:eastAsia="Times New Roman" w:hAnsi="Times New Roman" w:cs="Times New Roman"/>
          <w:spacing w:val="100"/>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 xml:space="preserve">моторики; </w:t>
      </w:r>
      <w:r w:rsidR="0078372B" w:rsidRPr="00825DB0">
        <w:rPr>
          <w:rFonts w:ascii="Times New Roman" w:eastAsia="Times New Roman" w:hAnsi="Times New Roman" w:cs="Times New Roman"/>
          <w:kern w:val="0"/>
          <w:sz w:val="24"/>
          <w:szCs w:val="20"/>
          <w:lang w:eastAsia="ru-RU"/>
        </w:rPr>
        <w:t>доброжелательное</w:t>
      </w:r>
      <w:r w:rsidR="0078372B" w:rsidRPr="00825DB0">
        <w:rPr>
          <w:rFonts w:ascii="Times New Roman" w:eastAsia="Times New Roman" w:hAnsi="Times New Roman" w:cs="Times New Roman"/>
          <w:spacing w:val="13"/>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отношение</w:t>
      </w:r>
      <w:r w:rsidR="0078372B" w:rsidRPr="00825DB0">
        <w:rPr>
          <w:rFonts w:ascii="Times New Roman" w:eastAsia="Times New Roman" w:hAnsi="Times New Roman" w:cs="Times New Roman"/>
          <w:spacing w:val="13"/>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w:t>
      </w:r>
      <w:r w:rsidR="0078372B" w:rsidRPr="00825DB0">
        <w:rPr>
          <w:rFonts w:ascii="Times New Roman" w:eastAsia="Times New Roman" w:hAnsi="Times New Roman" w:cs="Times New Roman"/>
          <w:spacing w:val="1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сверстникам,</w:t>
      </w:r>
      <w:r w:rsidR="0078372B" w:rsidRPr="00825DB0">
        <w:rPr>
          <w:rFonts w:ascii="Times New Roman" w:eastAsia="Times New Roman" w:hAnsi="Times New Roman" w:cs="Times New Roman"/>
          <w:spacing w:val="12"/>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чувство</w:t>
      </w:r>
      <w:r w:rsidR="0078372B" w:rsidRPr="00825DB0">
        <w:rPr>
          <w:rFonts w:ascii="Times New Roman" w:eastAsia="Times New Roman" w:hAnsi="Times New Roman" w:cs="Times New Roman"/>
          <w:spacing w:val="1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принадлежности</w:t>
      </w:r>
      <w:r w:rsidR="0078372B" w:rsidRPr="00825DB0">
        <w:rPr>
          <w:rFonts w:ascii="Times New Roman" w:eastAsia="Times New Roman" w:hAnsi="Times New Roman" w:cs="Times New Roman"/>
          <w:spacing w:val="1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w:t>
      </w:r>
      <w:r w:rsidR="0078372B" w:rsidRPr="00825DB0">
        <w:rPr>
          <w:rFonts w:ascii="Times New Roman" w:eastAsia="Times New Roman" w:hAnsi="Times New Roman" w:cs="Times New Roman"/>
          <w:spacing w:val="13"/>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группе;</w:t>
      </w:r>
      <w:r w:rsidR="0078372B" w:rsidRPr="00825DB0">
        <w:rPr>
          <w:rFonts w:ascii="Times New Roman" w:eastAsia="Times New Roman" w:hAnsi="Times New Roman" w:cs="Times New Roman"/>
          <w:spacing w:val="2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развитие</w:t>
      </w:r>
      <w:r w:rsidR="0078372B" w:rsidRPr="00825DB0">
        <w:rPr>
          <w:rFonts w:ascii="Times New Roman" w:eastAsia="Times New Roman" w:hAnsi="Times New Roman" w:cs="Times New Roman"/>
          <w:spacing w:val="13"/>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общей</w:t>
      </w:r>
      <w:r w:rsidR="00176C45"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мелкой</w:t>
      </w:r>
      <w:r w:rsidR="0078372B"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моторики,</w:t>
      </w:r>
      <w:r w:rsidR="0078372B" w:rsidRPr="00825DB0">
        <w:rPr>
          <w:rFonts w:ascii="Times New Roman" w:eastAsia="Times New Roman" w:hAnsi="Times New Roman" w:cs="Times New Roman"/>
          <w:spacing w:val="-2"/>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памяти, воображения, пространственных</w:t>
      </w:r>
      <w:r w:rsidR="0078372B"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представлений.</w:t>
      </w:r>
    </w:p>
    <w:p w:rsidR="0078372B" w:rsidRPr="00825DB0" w:rsidRDefault="00D35000"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i/>
          <w:kern w:val="0"/>
          <w:sz w:val="24"/>
          <w:szCs w:val="20"/>
          <w:lang w:eastAsia="ru-RU"/>
        </w:rPr>
        <w:t>Старшая группа</w:t>
      </w:r>
      <w:r w:rsidR="0078372B" w:rsidRPr="00825DB0">
        <w:rPr>
          <w:rFonts w:ascii="Times New Roman" w:eastAsia="Times New Roman" w:hAnsi="Times New Roman" w:cs="Times New Roman"/>
          <w:i/>
          <w:kern w:val="0"/>
          <w:sz w:val="24"/>
          <w:szCs w:val="20"/>
          <w:lang w:eastAsia="ru-RU"/>
        </w:rPr>
        <w:t>:</w:t>
      </w:r>
      <w:r w:rsidR="0078372B" w:rsidRPr="00825DB0">
        <w:rPr>
          <w:rFonts w:ascii="Times New Roman" w:eastAsia="Times New Roman" w:hAnsi="Times New Roman" w:cs="Times New Roman"/>
          <w:i/>
          <w:spacing w:val="3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коммуникативные</w:t>
      </w:r>
      <w:r w:rsidR="0078372B" w:rsidRPr="00825DB0">
        <w:rPr>
          <w:rFonts w:ascii="Times New Roman" w:eastAsia="Times New Roman" w:hAnsi="Times New Roman" w:cs="Times New Roman"/>
          <w:spacing w:val="3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навыки;</w:t>
      </w:r>
      <w:r w:rsidR="0078372B" w:rsidRPr="00825DB0">
        <w:rPr>
          <w:rFonts w:ascii="Times New Roman" w:eastAsia="Times New Roman" w:hAnsi="Times New Roman" w:cs="Times New Roman"/>
          <w:spacing w:val="4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творческие</w:t>
      </w:r>
      <w:r w:rsidR="0078372B" w:rsidRPr="00825DB0">
        <w:rPr>
          <w:rFonts w:ascii="Times New Roman" w:eastAsia="Times New Roman" w:hAnsi="Times New Roman" w:cs="Times New Roman"/>
          <w:spacing w:val="3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3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познавательные</w:t>
      </w:r>
      <w:r w:rsidR="0078372B" w:rsidRPr="00825DB0">
        <w:rPr>
          <w:rFonts w:ascii="Times New Roman" w:eastAsia="Times New Roman" w:hAnsi="Times New Roman" w:cs="Times New Roman"/>
          <w:spacing w:val="3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способности; эмоциональная</w:t>
      </w:r>
      <w:r w:rsidR="0078372B" w:rsidRPr="00825DB0">
        <w:rPr>
          <w:rFonts w:ascii="Times New Roman" w:eastAsia="Times New Roman" w:hAnsi="Times New Roman" w:cs="Times New Roman"/>
          <w:spacing w:val="9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сфера</w:t>
      </w:r>
      <w:r w:rsidR="0078372B" w:rsidRPr="00825DB0">
        <w:rPr>
          <w:rFonts w:ascii="Times New Roman" w:eastAsia="Times New Roman" w:hAnsi="Times New Roman" w:cs="Times New Roman"/>
          <w:spacing w:val="9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(знакомство</w:t>
      </w:r>
      <w:r w:rsidR="0078372B" w:rsidRPr="00825DB0">
        <w:rPr>
          <w:rFonts w:ascii="Times New Roman" w:eastAsia="Times New Roman" w:hAnsi="Times New Roman" w:cs="Times New Roman"/>
          <w:spacing w:val="9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w:t>
      </w:r>
      <w:r w:rsidR="0078372B" w:rsidRPr="00825DB0">
        <w:rPr>
          <w:rFonts w:ascii="Times New Roman" w:eastAsia="Times New Roman" w:hAnsi="Times New Roman" w:cs="Times New Roman"/>
          <w:spacing w:val="95"/>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базовыми</w:t>
      </w:r>
      <w:r w:rsidR="0078372B" w:rsidRPr="00825DB0">
        <w:rPr>
          <w:rFonts w:ascii="Times New Roman" w:eastAsia="Times New Roman" w:hAnsi="Times New Roman" w:cs="Times New Roman"/>
          <w:spacing w:val="9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чувствами);</w:t>
      </w:r>
      <w:r w:rsidR="0078372B" w:rsidRPr="00825DB0">
        <w:rPr>
          <w:rFonts w:ascii="Times New Roman" w:eastAsia="Times New Roman" w:hAnsi="Times New Roman" w:cs="Times New Roman"/>
          <w:spacing w:val="102"/>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способность</w:t>
      </w:r>
      <w:r w:rsidR="0078372B" w:rsidRPr="00825DB0">
        <w:rPr>
          <w:rFonts w:ascii="Times New Roman" w:eastAsia="Times New Roman" w:hAnsi="Times New Roman" w:cs="Times New Roman"/>
          <w:spacing w:val="9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w:t>
      </w:r>
      <w:r w:rsidR="0078372B" w:rsidRPr="00825DB0">
        <w:rPr>
          <w:rFonts w:ascii="Times New Roman" w:eastAsia="Times New Roman" w:hAnsi="Times New Roman" w:cs="Times New Roman"/>
          <w:spacing w:val="9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дифференциации</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эмоциональных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состояний.</w:t>
      </w:r>
    </w:p>
    <w:p w:rsidR="0078372B" w:rsidRPr="00825DB0" w:rsidRDefault="00D35000" w:rsidP="002C2219">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i/>
          <w:kern w:val="0"/>
          <w:sz w:val="24"/>
          <w:szCs w:val="20"/>
          <w:lang w:eastAsia="ru-RU"/>
        </w:rPr>
        <w:t>Подготовительная группа</w:t>
      </w:r>
      <w:r w:rsidR="0078372B" w:rsidRPr="00825DB0">
        <w:rPr>
          <w:rFonts w:ascii="Times New Roman" w:eastAsia="Times New Roman" w:hAnsi="Times New Roman" w:cs="Times New Roman"/>
          <w:i/>
          <w:kern w:val="0"/>
          <w:sz w:val="24"/>
          <w:szCs w:val="20"/>
          <w:lang w:eastAsia="ru-RU"/>
        </w:rPr>
        <w:t>:</w:t>
      </w:r>
      <w:r w:rsidR="0078372B" w:rsidRPr="00825DB0">
        <w:rPr>
          <w:rFonts w:ascii="Times New Roman" w:eastAsia="Times New Roman" w:hAnsi="Times New Roman" w:cs="Times New Roman"/>
          <w:i/>
          <w:spacing w:val="17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готовность</w:t>
      </w:r>
      <w:r w:rsidR="0078372B" w:rsidRPr="00825DB0">
        <w:rPr>
          <w:rFonts w:ascii="Times New Roman" w:eastAsia="Times New Roman" w:hAnsi="Times New Roman" w:cs="Times New Roman"/>
          <w:spacing w:val="17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w:t>
      </w:r>
      <w:r w:rsidR="0078372B" w:rsidRPr="00825DB0">
        <w:rPr>
          <w:rFonts w:ascii="Times New Roman" w:eastAsia="Times New Roman" w:hAnsi="Times New Roman" w:cs="Times New Roman"/>
          <w:spacing w:val="17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школе</w:t>
      </w:r>
      <w:r w:rsidR="0078372B" w:rsidRPr="00825DB0">
        <w:rPr>
          <w:rFonts w:ascii="Times New Roman" w:eastAsia="Times New Roman" w:hAnsi="Times New Roman" w:cs="Times New Roman"/>
          <w:spacing w:val="17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(личностная</w:t>
      </w:r>
      <w:r w:rsidR="0078372B" w:rsidRPr="00825DB0">
        <w:rPr>
          <w:rFonts w:ascii="Times New Roman" w:eastAsia="Times New Roman" w:hAnsi="Times New Roman" w:cs="Times New Roman"/>
          <w:spacing w:val="17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17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мотивационная); коммуникативные</w:t>
      </w:r>
      <w:r w:rsidR="0078372B" w:rsidRPr="00825DB0">
        <w:rPr>
          <w:rFonts w:ascii="Times New Roman" w:eastAsia="Times New Roman" w:hAnsi="Times New Roman" w:cs="Times New Roman"/>
          <w:spacing w:val="3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способности</w:t>
      </w:r>
      <w:r w:rsidR="0078372B" w:rsidRPr="00825DB0">
        <w:rPr>
          <w:rFonts w:ascii="Times New Roman" w:eastAsia="Times New Roman" w:hAnsi="Times New Roman" w:cs="Times New Roman"/>
          <w:spacing w:val="4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4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социальная</w:t>
      </w:r>
      <w:r w:rsidR="0078372B" w:rsidRPr="00825DB0">
        <w:rPr>
          <w:rFonts w:ascii="Times New Roman" w:eastAsia="Times New Roman" w:hAnsi="Times New Roman" w:cs="Times New Roman"/>
          <w:spacing w:val="4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адаптация</w:t>
      </w:r>
      <w:r w:rsidR="0078372B" w:rsidRPr="00825DB0">
        <w:rPr>
          <w:rFonts w:ascii="Times New Roman" w:eastAsia="Times New Roman" w:hAnsi="Times New Roman" w:cs="Times New Roman"/>
          <w:spacing w:val="4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детей;</w:t>
      </w:r>
      <w:r w:rsidR="0078372B" w:rsidRPr="00825DB0">
        <w:rPr>
          <w:rFonts w:ascii="Times New Roman" w:eastAsia="Times New Roman" w:hAnsi="Times New Roman" w:cs="Times New Roman"/>
          <w:spacing w:val="4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способность</w:t>
      </w:r>
      <w:r w:rsidR="0078372B" w:rsidRPr="00825DB0">
        <w:rPr>
          <w:rFonts w:ascii="Times New Roman" w:eastAsia="Times New Roman" w:hAnsi="Times New Roman" w:cs="Times New Roman"/>
          <w:spacing w:val="4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w:t>
      </w:r>
      <w:r w:rsidR="0078372B" w:rsidRPr="00825DB0">
        <w:rPr>
          <w:rFonts w:ascii="Times New Roman" w:eastAsia="Times New Roman" w:hAnsi="Times New Roman" w:cs="Times New Roman"/>
          <w:spacing w:val="4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дифференциации</w:t>
      </w:r>
      <w:r w:rsidR="00176C45" w:rsidRPr="00825DB0">
        <w:rPr>
          <w:rFonts w:ascii="Times New Roman" w:eastAsia="Times New Roman" w:hAnsi="Times New Roman" w:cs="Times New Roman"/>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эмоциональных</w:t>
      </w:r>
      <w:r w:rsidR="0078372B" w:rsidRPr="00825DB0">
        <w:rPr>
          <w:rFonts w:ascii="Times New Roman" w:eastAsia="Times New Roman" w:hAnsi="Times New Roman" w:cs="Times New Roman"/>
          <w:spacing w:val="13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состояний;</w:t>
      </w:r>
      <w:r w:rsidR="0078372B" w:rsidRPr="00825DB0">
        <w:rPr>
          <w:rFonts w:ascii="Times New Roman" w:eastAsia="Times New Roman" w:hAnsi="Times New Roman" w:cs="Times New Roman"/>
          <w:spacing w:val="13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творческие</w:t>
      </w:r>
      <w:r w:rsidR="0078372B" w:rsidRPr="00825DB0">
        <w:rPr>
          <w:rFonts w:ascii="Times New Roman" w:eastAsia="Times New Roman" w:hAnsi="Times New Roman" w:cs="Times New Roman"/>
          <w:spacing w:val="13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способности</w:t>
      </w:r>
      <w:r w:rsidR="0078372B" w:rsidRPr="00825DB0">
        <w:rPr>
          <w:rFonts w:ascii="Times New Roman" w:eastAsia="Times New Roman" w:hAnsi="Times New Roman" w:cs="Times New Roman"/>
          <w:spacing w:val="133"/>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13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совершенствование</w:t>
      </w:r>
      <w:r w:rsidR="0078372B" w:rsidRPr="00825DB0">
        <w:rPr>
          <w:rFonts w:ascii="Times New Roman" w:eastAsia="Times New Roman" w:hAnsi="Times New Roman" w:cs="Times New Roman"/>
          <w:spacing w:val="13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познавательных</w:t>
      </w:r>
      <w:r w:rsidR="00176C45" w:rsidRPr="00825DB0">
        <w:rPr>
          <w:rFonts w:ascii="Times New Roman" w:eastAsia="Times New Roman" w:hAnsi="Times New Roman" w:cs="Times New Roman"/>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процессов;</w:t>
      </w:r>
      <w:r w:rsidR="0078372B" w:rsidRPr="00825DB0">
        <w:rPr>
          <w:rFonts w:ascii="Times New Roman" w:eastAsia="Times New Roman" w:hAnsi="Times New Roman" w:cs="Times New Roman"/>
          <w:spacing w:val="10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организационно</w:t>
      </w:r>
      <w:r w:rsidR="0078372B" w:rsidRPr="00825DB0">
        <w:rPr>
          <w:rFonts w:ascii="Times New Roman" w:eastAsia="Times New Roman" w:hAnsi="Times New Roman" w:cs="Times New Roman"/>
          <w:spacing w:val="-1"/>
          <w:kern w:val="0"/>
          <w:sz w:val="24"/>
          <w:szCs w:val="20"/>
          <w:lang w:eastAsia="ru-RU"/>
        </w:rPr>
        <w:t>-</w:t>
      </w:r>
      <w:r w:rsidR="0078372B" w:rsidRPr="00825DB0">
        <w:rPr>
          <w:rFonts w:ascii="Times New Roman" w:eastAsia="Times New Roman" w:hAnsi="Times New Roman" w:cs="Times New Roman"/>
          <w:kern w:val="0"/>
          <w:sz w:val="24"/>
          <w:szCs w:val="20"/>
          <w:lang w:eastAsia="ru-RU"/>
        </w:rPr>
        <w:t>методическая</w:t>
      </w:r>
      <w:r w:rsidR="0078372B" w:rsidRPr="00825DB0">
        <w:rPr>
          <w:rFonts w:ascii="Times New Roman" w:eastAsia="Times New Roman" w:hAnsi="Times New Roman" w:cs="Times New Roman"/>
          <w:spacing w:val="10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работа</w:t>
      </w:r>
      <w:r w:rsidR="0078372B" w:rsidRPr="00825DB0">
        <w:rPr>
          <w:rFonts w:ascii="Times New Roman" w:eastAsia="Times New Roman" w:hAnsi="Times New Roman" w:cs="Times New Roman"/>
          <w:spacing w:val="10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заключается</w:t>
      </w:r>
      <w:r w:rsidR="0078372B" w:rsidRPr="00825DB0">
        <w:rPr>
          <w:rFonts w:ascii="Times New Roman" w:eastAsia="Times New Roman" w:hAnsi="Times New Roman" w:cs="Times New Roman"/>
          <w:spacing w:val="10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в</w:t>
      </w:r>
      <w:r w:rsidR="0078372B" w:rsidRPr="00825DB0">
        <w:rPr>
          <w:rFonts w:ascii="Times New Roman" w:eastAsia="Times New Roman" w:hAnsi="Times New Roman" w:cs="Times New Roman"/>
          <w:spacing w:val="10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оформлении</w:t>
      </w:r>
      <w:r w:rsidR="0078372B" w:rsidRPr="00825DB0">
        <w:rPr>
          <w:rFonts w:ascii="Times New Roman" w:eastAsia="Times New Roman" w:hAnsi="Times New Roman" w:cs="Times New Roman"/>
          <w:spacing w:val="10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документации;</w:t>
      </w:r>
      <w:r w:rsidR="00176C45" w:rsidRPr="00825DB0">
        <w:rPr>
          <w:rFonts w:ascii="Times New Roman" w:eastAsia="Times New Roman" w:hAnsi="Times New Roman" w:cs="Times New Roman"/>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участие</w:t>
      </w:r>
      <w:r w:rsidR="0078372B" w:rsidRPr="00825DB0">
        <w:rPr>
          <w:rFonts w:ascii="Times New Roman" w:eastAsia="Times New Roman" w:hAnsi="Times New Roman" w:cs="Times New Roman"/>
          <w:spacing w:val="20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в</w:t>
      </w:r>
      <w:r w:rsidR="0078372B" w:rsidRPr="00825DB0">
        <w:rPr>
          <w:rFonts w:ascii="Times New Roman" w:eastAsia="Times New Roman" w:hAnsi="Times New Roman" w:cs="Times New Roman"/>
          <w:spacing w:val="20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методических</w:t>
      </w:r>
      <w:r w:rsidR="0078372B" w:rsidRPr="00825DB0">
        <w:rPr>
          <w:rFonts w:ascii="Times New Roman" w:eastAsia="Times New Roman" w:hAnsi="Times New Roman" w:cs="Times New Roman"/>
          <w:spacing w:val="21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объединениях</w:t>
      </w:r>
      <w:r w:rsidR="0078372B" w:rsidRPr="00825DB0">
        <w:rPr>
          <w:rFonts w:ascii="Times New Roman" w:eastAsia="Times New Roman" w:hAnsi="Times New Roman" w:cs="Times New Roman"/>
          <w:spacing w:val="20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lastRenderedPageBreak/>
        <w:t>практических</w:t>
      </w:r>
      <w:r w:rsidR="0078372B" w:rsidRPr="00825DB0">
        <w:rPr>
          <w:rFonts w:ascii="Times New Roman" w:eastAsia="Times New Roman" w:hAnsi="Times New Roman" w:cs="Times New Roman"/>
          <w:spacing w:val="21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психологов;</w:t>
      </w:r>
      <w:r w:rsidR="0078372B" w:rsidRPr="00825DB0">
        <w:rPr>
          <w:rFonts w:ascii="Times New Roman" w:eastAsia="Times New Roman" w:hAnsi="Times New Roman" w:cs="Times New Roman"/>
          <w:spacing w:val="218"/>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курсы</w:t>
      </w:r>
      <w:r w:rsidR="0078372B" w:rsidRPr="00825DB0">
        <w:rPr>
          <w:rFonts w:ascii="Times New Roman" w:eastAsia="Times New Roman" w:hAnsi="Times New Roman" w:cs="Times New Roman"/>
          <w:spacing w:val="209"/>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повышения</w:t>
      </w:r>
      <w:r w:rsidR="00176C45"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квалификации</w:t>
      </w:r>
      <w:r w:rsidR="0078372B" w:rsidRPr="00825DB0">
        <w:rPr>
          <w:rFonts w:ascii="Times New Roman" w:eastAsia="Times New Roman" w:hAnsi="Times New Roman" w:cs="Times New Roman"/>
          <w:spacing w:val="3"/>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3"/>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дополнительное</w:t>
      </w:r>
      <w:r w:rsidR="0078372B"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образование;</w:t>
      </w:r>
      <w:r w:rsidR="0078372B" w:rsidRPr="00825DB0">
        <w:rPr>
          <w:rFonts w:ascii="Times New Roman" w:eastAsia="Times New Roman" w:hAnsi="Times New Roman" w:cs="Times New Roman"/>
          <w:spacing w:val="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методическая</w:t>
      </w:r>
      <w:r w:rsidR="0078372B" w:rsidRPr="00825DB0">
        <w:rPr>
          <w:rFonts w:ascii="Times New Roman" w:eastAsia="Times New Roman" w:hAnsi="Times New Roman" w:cs="Times New Roman"/>
          <w:spacing w:val="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помощь</w:t>
      </w:r>
      <w:r w:rsidR="0078372B" w:rsidRPr="00825DB0">
        <w:rPr>
          <w:rFonts w:ascii="Times New Roman" w:eastAsia="Times New Roman" w:hAnsi="Times New Roman" w:cs="Times New Roman"/>
          <w:spacing w:val="3"/>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в</w:t>
      </w:r>
      <w:r w:rsidR="0078372B" w:rsidRPr="00825DB0">
        <w:rPr>
          <w:rFonts w:ascii="Times New Roman" w:eastAsia="Times New Roman" w:hAnsi="Times New Roman" w:cs="Times New Roman"/>
          <w:spacing w:val="2"/>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организации</w:t>
      </w:r>
      <w:r w:rsidR="0078372B" w:rsidRPr="00825DB0">
        <w:rPr>
          <w:rFonts w:ascii="Times New Roman" w:eastAsia="Times New Roman" w:hAnsi="Times New Roman" w:cs="Times New Roman"/>
          <w:spacing w:val="3"/>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3"/>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проведении</w:t>
      </w:r>
      <w:r w:rsidR="00176C45" w:rsidRPr="00825DB0">
        <w:rPr>
          <w:rFonts w:ascii="Times New Roman" w:eastAsia="Times New Roman" w:hAnsi="Times New Roman" w:cs="Times New Roman"/>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педсоветов,</w:t>
      </w:r>
      <w:r w:rsidR="0078372B" w:rsidRPr="00825DB0">
        <w:rPr>
          <w:rFonts w:ascii="Times New Roman" w:eastAsia="Times New Roman" w:hAnsi="Times New Roman" w:cs="Times New Roman"/>
          <w:spacing w:val="6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открытых</w:t>
      </w:r>
      <w:r w:rsidR="0078372B" w:rsidRPr="00825DB0">
        <w:rPr>
          <w:rFonts w:ascii="Times New Roman" w:eastAsia="Times New Roman" w:hAnsi="Times New Roman" w:cs="Times New Roman"/>
          <w:spacing w:val="6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занятий,</w:t>
      </w:r>
      <w:r w:rsidR="0078372B" w:rsidRPr="00825DB0">
        <w:rPr>
          <w:rFonts w:ascii="Times New Roman" w:eastAsia="Times New Roman" w:hAnsi="Times New Roman" w:cs="Times New Roman"/>
          <w:spacing w:val="6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семинаров,</w:t>
      </w:r>
      <w:r w:rsidR="0078372B" w:rsidRPr="00825DB0">
        <w:rPr>
          <w:rFonts w:ascii="Times New Roman" w:eastAsia="Times New Roman" w:hAnsi="Times New Roman" w:cs="Times New Roman"/>
          <w:spacing w:val="62"/>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практикумов,</w:t>
      </w:r>
      <w:r w:rsidR="0078372B" w:rsidRPr="00825DB0">
        <w:rPr>
          <w:rFonts w:ascii="Times New Roman" w:eastAsia="Times New Roman" w:hAnsi="Times New Roman" w:cs="Times New Roman"/>
          <w:spacing w:val="6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тренингов,</w:t>
      </w:r>
      <w:r w:rsidR="0078372B" w:rsidRPr="00825DB0">
        <w:rPr>
          <w:rFonts w:ascii="Times New Roman" w:eastAsia="Times New Roman" w:hAnsi="Times New Roman" w:cs="Times New Roman"/>
          <w:spacing w:val="64"/>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мастер</w:t>
      </w:r>
      <w:r w:rsidR="0078372B" w:rsidRPr="00825DB0">
        <w:rPr>
          <w:rFonts w:ascii="Times New Roman" w:eastAsia="Times New Roman" w:hAnsi="Times New Roman" w:cs="Times New Roman"/>
          <w:spacing w:val="-1"/>
          <w:kern w:val="0"/>
          <w:sz w:val="24"/>
          <w:szCs w:val="20"/>
          <w:lang w:eastAsia="ru-RU"/>
        </w:rPr>
        <w:t>-</w:t>
      </w:r>
      <w:r w:rsidR="0078372B" w:rsidRPr="00825DB0">
        <w:rPr>
          <w:rFonts w:ascii="Times New Roman" w:eastAsia="Times New Roman" w:hAnsi="Times New Roman" w:cs="Times New Roman"/>
          <w:kern w:val="0"/>
          <w:sz w:val="24"/>
          <w:szCs w:val="20"/>
          <w:lang w:eastAsia="ru-RU"/>
        </w:rPr>
        <w:t>классов</w:t>
      </w:r>
      <w:r w:rsidR="0078372B" w:rsidRPr="00825DB0">
        <w:rPr>
          <w:rFonts w:ascii="Times New Roman" w:eastAsia="Times New Roman" w:hAnsi="Times New Roman" w:cs="Times New Roman"/>
          <w:spacing w:val="64"/>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по</w:t>
      </w:r>
      <w:r w:rsidR="0078372B" w:rsidRPr="00825DB0">
        <w:rPr>
          <w:rFonts w:ascii="Times New Roman" w:eastAsia="Times New Roman" w:hAnsi="Times New Roman" w:cs="Times New Roman"/>
          <w:spacing w:val="64"/>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плану</w:t>
      </w:r>
      <w:r w:rsidR="00176C45" w:rsidRPr="00825DB0">
        <w:rPr>
          <w:rFonts w:ascii="Times New Roman" w:eastAsia="Times New Roman" w:hAnsi="Times New Roman" w:cs="Times New Roman"/>
          <w:spacing w:val="1"/>
          <w:kern w:val="0"/>
          <w:sz w:val="24"/>
          <w:szCs w:val="20"/>
          <w:lang w:eastAsia="ru-RU"/>
        </w:rPr>
        <w:t xml:space="preserve"> </w:t>
      </w:r>
      <w:r w:rsidR="00E44F8A" w:rsidRPr="00825DB0">
        <w:rPr>
          <w:rFonts w:ascii="Times New Roman" w:eastAsia="Times New Roman" w:hAnsi="Times New Roman" w:cs="Times New Roman"/>
          <w:kern w:val="0"/>
          <w:sz w:val="24"/>
          <w:szCs w:val="20"/>
          <w:lang w:eastAsia="ru-RU"/>
        </w:rPr>
        <w:t>М</w:t>
      </w:r>
      <w:r w:rsidR="00C67FB9" w:rsidRPr="00825DB0">
        <w:rPr>
          <w:rFonts w:ascii="Times New Roman" w:eastAsia="Times New Roman" w:hAnsi="Times New Roman" w:cs="Times New Roman"/>
          <w:kern w:val="0"/>
          <w:sz w:val="24"/>
          <w:szCs w:val="20"/>
          <w:lang w:eastAsia="ru-RU"/>
        </w:rPr>
        <w:t>Б</w:t>
      </w:r>
      <w:r w:rsidR="00E44F8A" w:rsidRPr="00825DB0">
        <w:rPr>
          <w:rFonts w:ascii="Times New Roman" w:eastAsia="Times New Roman" w:hAnsi="Times New Roman" w:cs="Times New Roman"/>
          <w:kern w:val="0"/>
          <w:sz w:val="24"/>
          <w:szCs w:val="20"/>
          <w:lang w:eastAsia="ru-RU"/>
        </w:rPr>
        <w:t>ДОУ</w:t>
      </w:r>
      <w:r w:rsidR="0078372B" w:rsidRPr="00825DB0">
        <w:rPr>
          <w:rFonts w:ascii="Times New Roman" w:eastAsia="Times New Roman" w:hAnsi="Times New Roman" w:cs="Times New Roman"/>
          <w:kern w:val="0"/>
          <w:sz w:val="24"/>
          <w:szCs w:val="20"/>
          <w:lang w:eastAsia="ru-RU"/>
        </w:rPr>
        <w:t>.</w:t>
      </w:r>
    </w:p>
    <w:p w:rsidR="0078372B" w:rsidRPr="00825DB0" w:rsidRDefault="0078372B" w:rsidP="002C2219">
      <w:pPr>
        <w:pBdr>
          <w:top w:val="none" w:sz="4" w:space="0" w:color="000000"/>
          <w:left w:val="none" w:sz="4" w:space="0" w:color="000000"/>
          <w:bottom w:val="none" w:sz="4" w:space="0" w:color="000000"/>
          <w:right w:val="none" w:sz="4" w:space="0" w:color="000000"/>
        </w:pBdr>
        <w:spacing w:before="320" w:after="0" w:line="240" w:lineRule="auto"/>
        <w:ind w:right="-1" w:firstLine="567"/>
        <w:jc w:val="both"/>
        <w:rPr>
          <w:rFonts w:ascii="Times New Roman" w:eastAsia="Times New Roman" w:hAnsi="Times New Roman" w:cs="Times New Roman"/>
          <w:b/>
          <w:spacing w:val="1"/>
          <w:kern w:val="0"/>
          <w:sz w:val="24"/>
          <w:szCs w:val="24"/>
          <w:lang w:eastAsia="ru-RU"/>
        </w:rPr>
      </w:pPr>
      <w:r w:rsidRPr="00825DB0">
        <w:rPr>
          <w:rFonts w:ascii="Times New Roman" w:eastAsia="Times New Roman" w:hAnsi="Times New Roman" w:cs="Times New Roman"/>
          <w:b/>
          <w:kern w:val="0"/>
          <w:sz w:val="24"/>
          <w:szCs w:val="20"/>
          <w:lang w:eastAsia="ru-RU"/>
        </w:rPr>
        <w:t>Взаимодействие</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педагога</w:t>
      </w:r>
      <w:r w:rsidRPr="00825DB0">
        <w:rPr>
          <w:rFonts w:ascii="Times New Roman" w:eastAsia="Times New Roman" w:hAnsi="Times New Roman" w:cs="Times New Roman"/>
          <w:b/>
          <w:spacing w:val="-1"/>
          <w:kern w:val="0"/>
          <w:sz w:val="24"/>
          <w:szCs w:val="20"/>
          <w:lang w:eastAsia="ru-RU"/>
        </w:rPr>
        <w:t>-</w:t>
      </w:r>
      <w:r w:rsidRPr="00825DB0">
        <w:rPr>
          <w:rFonts w:ascii="Times New Roman" w:eastAsia="Times New Roman" w:hAnsi="Times New Roman" w:cs="Times New Roman"/>
          <w:b/>
          <w:kern w:val="0"/>
          <w:sz w:val="24"/>
          <w:szCs w:val="20"/>
          <w:lang w:eastAsia="ru-RU"/>
        </w:rPr>
        <w:t>психолога при реализации</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 xml:space="preserve">коррекционных </w:t>
      </w:r>
      <w:r w:rsidRPr="00825DB0">
        <w:rPr>
          <w:rFonts w:ascii="Times New Roman" w:eastAsia="Times New Roman" w:hAnsi="Times New Roman" w:cs="Times New Roman"/>
          <w:b/>
          <w:spacing w:val="1"/>
          <w:kern w:val="0"/>
          <w:sz w:val="24"/>
          <w:szCs w:val="20"/>
          <w:lang w:eastAsia="ru-RU"/>
        </w:rPr>
        <w:t>мероприятий.</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Calibri" w:eastAsia="Calibri" w:hAnsi="Calibri" w:cs="Calibri"/>
          <w:iCs/>
          <w:kern w:val="0"/>
          <w:lang w:eastAsia="ru-RU"/>
        </w:rPr>
      </w:pPr>
      <w:r w:rsidRPr="00825DB0">
        <w:rPr>
          <w:rFonts w:ascii="Times New Roman" w:eastAsia="Times New Roman" w:hAnsi="Times New Roman" w:cs="Times New Roman"/>
          <w:b/>
          <w:iCs/>
          <w:kern w:val="0"/>
          <w:sz w:val="24"/>
          <w:szCs w:val="20"/>
          <w:lang w:eastAsia="ru-RU"/>
        </w:rPr>
        <w:t>Взаимодействие</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с</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родителями:</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1)</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Индивидуальные, групповые, подгрупповые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консультации, семинары, дискуссии</w:t>
      </w:r>
      <w:r w:rsidRPr="00825DB0">
        <w:rPr>
          <w:rFonts w:ascii="Times New Roman" w:eastAsia="Times New Roman" w:hAnsi="Times New Roman" w:cs="Times New Roman"/>
          <w:spacing w:val="1"/>
          <w:kern w:val="0"/>
          <w:sz w:val="24"/>
          <w:szCs w:val="20"/>
          <w:lang w:eastAsia="ru-RU"/>
        </w:rPr>
        <w:t xml:space="preserve"> по </w:t>
      </w:r>
      <w:r w:rsidRPr="00825DB0">
        <w:rPr>
          <w:rFonts w:ascii="Times New Roman" w:eastAsia="Times New Roman" w:hAnsi="Times New Roman" w:cs="Times New Roman"/>
          <w:kern w:val="0"/>
          <w:sz w:val="24"/>
          <w:szCs w:val="20"/>
          <w:lang w:eastAsia="ru-RU"/>
        </w:rPr>
        <w:t>заявленной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тематике,</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запросу.</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2)</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Выставка психологической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литературой</w:t>
      </w:r>
      <w:r w:rsidRPr="00825DB0">
        <w:rPr>
          <w:rFonts w:ascii="Times New Roman" w:eastAsia="Times New Roman" w:hAnsi="Times New Roman" w:cs="Times New Roman"/>
          <w:spacing w:val="1"/>
          <w:kern w:val="0"/>
          <w:sz w:val="24"/>
          <w:szCs w:val="20"/>
          <w:lang w:eastAsia="ru-RU"/>
        </w:rPr>
        <w:t xml:space="preserve"> по</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заявленной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тематике.</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3)</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Лекции</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 xml:space="preserve">выступления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родительских</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собраниях.</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kern w:val="0"/>
          <w:sz w:val="24"/>
          <w:szCs w:val="20"/>
          <w:lang w:eastAsia="ru-RU"/>
        </w:rPr>
        <w:t>4)</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родительских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в </w:t>
      </w:r>
      <w:r w:rsidRPr="00825DB0">
        <w:rPr>
          <w:rFonts w:ascii="Times New Roman" w:eastAsia="Times New Roman" w:hAnsi="Times New Roman" w:cs="Times New Roman"/>
          <w:spacing w:val="-1"/>
          <w:kern w:val="0"/>
          <w:sz w:val="24"/>
          <w:szCs w:val="20"/>
          <w:lang w:eastAsia="ru-RU"/>
        </w:rPr>
        <w:t xml:space="preserve">семье. </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Calibri" w:eastAsia="Calibri" w:hAnsi="Calibri" w:cs="Calibri"/>
          <w:iCs/>
          <w:kern w:val="0"/>
          <w:lang w:eastAsia="ru-RU"/>
        </w:rPr>
      </w:pPr>
      <w:r w:rsidRPr="00825DB0">
        <w:rPr>
          <w:rFonts w:ascii="Times New Roman" w:eastAsia="Times New Roman" w:hAnsi="Times New Roman" w:cs="Times New Roman"/>
          <w:b/>
          <w:iCs/>
          <w:kern w:val="0"/>
          <w:sz w:val="24"/>
          <w:szCs w:val="20"/>
          <w:lang w:eastAsia="ru-RU"/>
        </w:rPr>
        <w:t>Взаимодействие</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с</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воспитателями:</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1)</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воспитателей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личностно ориентированной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модели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общения с ребёнком,</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249" w:firstLine="567"/>
        <w:jc w:val="both"/>
        <w:rPr>
          <w:rFonts w:ascii="Calibri" w:eastAsia="Calibri" w:hAnsi="Calibri" w:cs="Calibri"/>
          <w:kern w:val="0"/>
          <w:lang w:eastAsia="ru-RU"/>
        </w:rPr>
      </w:pPr>
      <w:r w:rsidRPr="00825DB0">
        <w:rPr>
          <w:rFonts w:ascii="Times New Roman" w:eastAsia="Times New Roman" w:hAnsi="Times New Roman" w:cs="Times New Roman"/>
          <w:kern w:val="0"/>
          <w:sz w:val="24"/>
          <w:szCs w:val="20"/>
          <w:lang w:eastAsia="ru-RU"/>
        </w:rPr>
        <w:t>2)</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консультации.</w:t>
      </w:r>
    </w:p>
    <w:p w:rsidR="0078372B" w:rsidRPr="00825DB0" w:rsidRDefault="0078372B" w:rsidP="002C2219">
      <w:pPr>
        <w:pBdr>
          <w:top w:val="none" w:sz="4" w:space="1" w:color="000000"/>
          <w:left w:val="none" w:sz="4" w:space="0" w:color="000000"/>
          <w:bottom w:val="none" w:sz="4" w:space="0" w:color="000000"/>
          <w:right w:val="none" w:sz="4" w:space="0" w:color="000000"/>
        </w:pBdr>
        <w:spacing w:before="41"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3)</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Рекомендации,</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опыт,</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деловые</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игры,</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решение</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проблемных</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ситуаций</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педагогических советах.</w:t>
      </w:r>
    </w:p>
    <w:p w:rsidR="0078372B" w:rsidRPr="00825DB0" w:rsidRDefault="0078372B" w:rsidP="002C2219">
      <w:pPr>
        <w:pBdr>
          <w:top w:val="none" w:sz="4" w:space="1"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4)</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Помощь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 организации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центров активности,</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пространства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детской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реализации.</w:t>
      </w:r>
    </w:p>
    <w:p w:rsidR="0078372B" w:rsidRPr="00825DB0" w:rsidRDefault="0078372B" w:rsidP="002C2219">
      <w:pPr>
        <w:pBdr>
          <w:top w:val="none" w:sz="4" w:space="1" w:color="000000"/>
          <w:left w:val="none" w:sz="4" w:space="0" w:color="000000"/>
          <w:bottom w:val="none" w:sz="4" w:space="0" w:color="000000"/>
          <w:right w:val="none" w:sz="4" w:space="0" w:color="000000"/>
        </w:pBdr>
        <w:tabs>
          <w:tab w:val="left" w:pos="851"/>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5)</w:t>
      </w:r>
      <w:r w:rsidRPr="00825DB0">
        <w:rPr>
          <w:rFonts w:ascii="Times New Roman" w:eastAsia="Times New Roman" w:hAnsi="Times New Roman" w:cs="Times New Roman"/>
          <w:spacing w:val="280"/>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Психологический</w:t>
      </w:r>
      <w:r w:rsidRPr="00825DB0">
        <w:rPr>
          <w:rFonts w:ascii="Times New Roman" w:eastAsia="Times New Roman" w:hAnsi="Times New Roman" w:cs="Times New Roman"/>
          <w:spacing w:val="279"/>
          <w:kern w:val="0"/>
          <w:sz w:val="24"/>
          <w:szCs w:val="20"/>
          <w:lang w:eastAsia="ru-RU"/>
        </w:rPr>
        <w:t xml:space="preserve"> </w:t>
      </w:r>
      <w:r w:rsidRPr="00825DB0">
        <w:rPr>
          <w:rFonts w:ascii="Times New Roman" w:eastAsia="Times New Roman" w:hAnsi="Times New Roman" w:cs="Times New Roman"/>
          <w:kern w:val="0"/>
          <w:sz w:val="24"/>
          <w:szCs w:val="20"/>
          <w:lang w:eastAsia="ru-RU"/>
        </w:rPr>
        <w:t>аспект:</w:t>
      </w:r>
      <w:r w:rsidRPr="00825DB0">
        <w:rPr>
          <w:rFonts w:ascii="Times New Roman" w:eastAsia="Times New Roman" w:hAnsi="Times New Roman" w:cs="Times New Roman"/>
          <w:spacing w:val="281"/>
          <w:kern w:val="0"/>
          <w:sz w:val="24"/>
          <w:szCs w:val="20"/>
          <w:lang w:eastAsia="ru-RU"/>
        </w:rPr>
        <w:t xml:space="preserve"> </w:t>
      </w:r>
      <w:r w:rsidRPr="00825DB0">
        <w:rPr>
          <w:rFonts w:ascii="Times New Roman" w:eastAsia="Times New Roman" w:hAnsi="Times New Roman" w:cs="Times New Roman"/>
          <w:kern w:val="0"/>
          <w:sz w:val="24"/>
          <w:szCs w:val="20"/>
          <w:lang w:eastAsia="ru-RU"/>
        </w:rPr>
        <w:t>мотивационные,</w:t>
      </w:r>
      <w:r w:rsidRPr="00825DB0">
        <w:rPr>
          <w:rFonts w:ascii="Times New Roman" w:eastAsia="Times New Roman" w:hAnsi="Times New Roman" w:cs="Times New Roman"/>
          <w:spacing w:val="281"/>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предметные</w:t>
      </w:r>
      <w:r w:rsidRPr="00825DB0">
        <w:rPr>
          <w:rFonts w:ascii="Times New Roman" w:eastAsia="Times New Roman" w:hAnsi="Times New Roman" w:cs="Times New Roman"/>
          <w:spacing w:val="27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84"/>
          <w:kern w:val="0"/>
          <w:sz w:val="24"/>
          <w:szCs w:val="20"/>
          <w:lang w:eastAsia="ru-RU"/>
        </w:rPr>
        <w:t xml:space="preserve"> </w:t>
      </w:r>
      <w:r w:rsidRPr="00825DB0">
        <w:rPr>
          <w:rFonts w:ascii="Times New Roman" w:eastAsia="Times New Roman" w:hAnsi="Times New Roman" w:cs="Times New Roman"/>
          <w:kern w:val="0"/>
          <w:sz w:val="24"/>
          <w:szCs w:val="20"/>
          <w:lang w:eastAsia="ru-RU"/>
        </w:rPr>
        <w:t>универсальные образовательные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результаты Программы.</w:t>
      </w:r>
    </w:p>
    <w:p w:rsidR="0078372B" w:rsidRPr="00825DB0" w:rsidRDefault="0078372B" w:rsidP="002C2219">
      <w:pPr>
        <w:pBdr>
          <w:top w:val="none" w:sz="4" w:space="1"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6)</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Профессиональное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выгорание: профилактика, выявление</w:t>
      </w:r>
      <w:r w:rsidRPr="00825DB0">
        <w:rPr>
          <w:rFonts w:ascii="Times New Roman" w:eastAsia="Times New Roman" w:hAnsi="Times New Roman" w:cs="Times New Roman"/>
          <w:spacing w:val="124"/>
          <w:kern w:val="0"/>
          <w:sz w:val="24"/>
          <w:szCs w:val="20"/>
          <w:lang w:eastAsia="ru-RU"/>
        </w:rPr>
        <w:t xml:space="preserve"> </w:t>
      </w:r>
      <w:r w:rsidRPr="00825DB0">
        <w:rPr>
          <w:rFonts w:ascii="Times New Roman" w:eastAsia="Times New Roman" w:hAnsi="Times New Roman" w:cs="Times New Roman"/>
          <w:kern w:val="0"/>
          <w:sz w:val="24"/>
          <w:szCs w:val="20"/>
          <w:lang w:eastAsia="ru-RU"/>
        </w:rPr>
        <w:t>«сильных»</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сторон.</w:t>
      </w:r>
    </w:p>
    <w:p w:rsidR="0078372B" w:rsidRPr="00825DB0" w:rsidRDefault="0078372B" w:rsidP="002C2219">
      <w:pPr>
        <w:pBdr>
          <w:top w:val="none" w:sz="4" w:space="1"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iCs/>
          <w:kern w:val="0"/>
          <w:sz w:val="23"/>
          <w:szCs w:val="20"/>
          <w:lang w:eastAsia="ru-RU"/>
        </w:rPr>
      </w:pPr>
      <w:r w:rsidRPr="00825DB0">
        <w:rPr>
          <w:rFonts w:ascii="Times New Roman" w:eastAsia="Times New Roman" w:hAnsi="Times New Roman" w:cs="Times New Roman"/>
          <w:b/>
          <w:iCs/>
          <w:kern w:val="0"/>
          <w:sz w:val="24"/>
          <w:szCs w:val="20"/>
          <w:lang w:eastAsia="ru-RU"/>
        </w:rPr>
        <w:t>Взаимосвязь со специалистами</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(воспитатель, музыкальный</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руководитель</w:t>
      </w:r>
      <w:r w:rsidR="002F60AD" w:rsidRPr="00825DB0">
        <w:rPr>
          <w:rFonts w:ascii="Times New Roman" w:eastAsia="Times New Roman" w:hAnsi="Times New Roman" w:cs="Times New Roman"/>
          <w:b/>
          <w:iCs/>
          <w:kern w:val="0"/>
          <w:sz w:val="24"/>
          <w:szCs w:val="20"/>
          <w:lang w:eastAsia="ru-RU"/>
        </w:rPr>
        <w:t>, инструктор по физической культуре</w:t>
      </w:r>
      <w:r w:rsidR="00CD0495" w:rsidRPr="00825DB0">
        <w:rPr>
          <w:rFonts w:ascii="Times New Roman" w:eastAsia="Times New Roman" w:hAnsi="Times New Roman" w:cs="Times New Roman"/>
          <w:b/>
          <w:iCs/>
          <w:kern w:val="0"/>
          <w:sz w:val="24"/>
          <w:szCs w:val="20"/>
          <w:lang w:eastAsia="ru-RU"/>
        </w:rPr>
        <w:t>, медицинский персонал</w:t>
      </w:r>
      <w:r w:rsidRPr="00825DB0">
        <w:rPr>
          <w:rFonts w:ascii="Times New Roman" w:eastAsia="Times New Roman" w:hAnsi="Times New Roman" w:cs="Times New Roman"/>
          <w:b/>
          <w:iCs/>
          <w:kern w:val="0"/>
          <w:sz w:val="24"/>
          <w:szCs w:val="20"/>
          <w:lang w:eastAsia="ru-RU"/>
        </w:rPr>
        <w:t>):</w:t>
      </w:r>
    </w:p>
    <w:p w:rsidR="0078372B" w:rsidRPr="00825DB0" w:rsidRDefault="0078372B" w:rsidP="002C2219">
      <w:pPr>
        <w:pBdr>
          <w:top w:val="none" w:sz="4" w:space="1" w:color="000000"/>
          <w:left w:val="none" w:sz="4" w:space="0"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1)</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Анализ</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результатов</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диагностики, исследований.</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284"/>
          <w:tab w:val="left" w:pos="426"/>
        </w:tabs>
        <w:spacing w:after="0" w:line="240" w:lineRule="auto"/>
        <w:ind w:right="-1"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2)</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Консультирование</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вопросам</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коррекции</w:t>
      </w:r>
      <w:r w:rsidRPr="00825DB0">
        <w:rPr>
          <w:rFonts w:ascii="Times New Roman" w:eastAsia="Times New Roman" w:hAnsi="Times New Roman" w:cs="Times New Roman"/>
          <w:spacing w:val="161"/>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процессов</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59"/>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основе, интеллектуального, личностного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эмоционально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волевого развития ребёнка.</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3)</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Выявление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наиболее</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«сильных»</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сторон</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специалистов.</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firstLine="567"/>
        <w:jc w:val="both"/>
        <w:rPr>
          <w:rFonts w:ascii="Calibri" w:eastAsia="Calibri" w:hAnsi="Calibri" w:cs="Calibri"/>
          <w:kern w:val="0"/>
          <w:lang w:eastAsia="ru-RU"/>
        </w:rPr>
      </w:pPr>
      <w:r w:rsidRPr="00825DB0">
        <w:rPr>
          <w:rFonts w:ascii="Times New Roman" w:eastAsia="Times New Roman" w:hAnsi="Times New Roman" w:cs="Times New Roman"/>
          <w:kern w:val="0"/>
          <w:sz w:val="24"/>
          <w:szCs w:val="20"/>
          <w:lang w:eastAsia="ru-RU"/>
        </w:rPr>
        <w:t>4)</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Составление</w:t>
      </w:r>
      <w:r w:rsidRPr="00825DB0">
        <w:rPr>
          <w:rFonts w:ascii="Times New Roman" w:eastAsia="Times New Roman" w:hAnsi="Times New Roman" w:cs="Times New Roman"/>
          <w:spacing w:val="-1"/>
          <w:kern w:val="0"/>
          <w:sz w:val="24"/>
          <w:szCs w:val="20"/>
          <w:lang w:eastAsia="ru-RU"/>
        </w:rPr>
        <w:t xml:space="preserve"> АОП</w:t>
      </w:r>
      <w:r w:rsidRPr="00825DB0">
        <w:rPr>
          <w:rFonts w:ascii="Times New Roman" w:eastAsia="Times New Roman" w:hAnsi="Times New Roman" w:cs="Times New Roman"/>
          <w:kern w:val="0"/>
          <w:sz w:val="24"/>
          <w:szCs w:val="20"/>
          <w:lang w:eastAsia="ru-RU"/>
        </w:rPr>
        <w:t xml:space="preserve"> на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каждого</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ребёнка (при необходимости).</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iCs/>
          <w:kern w:val="0"/>
          <w:sz w:val="23"/>
          <w:szCs w:val="20"/>
          <w:lang w:eastAsia="ru-RU"/>
        </w:rPr>
      </w:pPr>
      <w:r w:rsidRPr="00825DB0">
        <w:rPr>
          <w:rFonts w:ascii="Times New Roman" w:eastAsia="Times New Roman" w:hAnsi="Times New Roman" w:cs="Times New Roman"/>
          <w:b/>
          <w:iCs/>
          <w:kern w:val="0"/>
          <w:sz w:val="24"/>
          <w:szCs w:val="20"/>
          <w:lang w:eastAsia="ru-RU"/>
        </w:rPr>
        <w:t>Механизмы</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адаптации</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Программы</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для</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spacing w:val="-1"/>
          <w:kern w:val="0"/>
          <w:sz w:val="24"/>
          <w:szCs w:val="20"/>
          <w:lang w:eastAsia="ru-RU"/>
        </w:rPr>
        <w:t>детей</w:t>
      </w:r>
      <w:r w:rsidRPr="00825DB0">
        <w:rPr>
          <w:rFonts w:ascii="Times New Roman" w:eastAsia="Times New Roman" w:hAnsi="Times New Roman" w:cs="Times New Roman"/>
          <w:b/>
          <w:iCs/>
          <w:spacing w:val="2"/>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с</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ОВЗ</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100"/>
          <w:kern w:val="0"/>
          <w:sz w:val="24"/>
          <w:szCs w:val="20"/>
          <w:lang w:eastAsia="ru-RU"/>
        </w:rPr>
        <w:t xml:space="preserve"> </w:t>
      </w:r>
      <w:r w:rsidRPr="00825DB0">
        <w:rPr>
          <w:rFonts w:ascii="Times New Roman" w:eastAsia="Times New Roman" w:hAnsi="Times New Roman" w:cs="Times New Roman"/>
          <w:kern w:val="0"/>
          <w:sz w:val="24"/>
          <w:szCs w:val="20"/>
          <w:lang w:eastAsia="ru-RU"/>
        </w:rPr>
        <w:t>успешности</w:t>
      </w:r>
      <w:r w:rsidRPr="00825DB0">
        <w:rPr>
          <w:rFonts w:ascii="Times New Roman" w:eastAsia="Times New Roman" w:hAnsi="Times New Roman" w:cs="Times New Roman"/>
          <w:spacing w:val="99"/>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9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99"/>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9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ОВЗ</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необходима</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правильная</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оценка</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их </w:t>
      </w:r>
      <w:r w:rsidRPr="00825DB0">
        <w:rPr>
          <w:rFonts w:ascii="Times New Roman" w:eastAsia="Times New Roman" w:hAnsi="Times New Roman" w:cs="Times New Roman"/>
          <w:kern w:val="0"/>
          <w:sz w:val="24"/>
          <w:szCs w:val="20"/>
          <w:lang w:eastAsia="ru-RU"/>
        </w:rPr>
        <w:t>возможностей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выявление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образовательных</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потребностей.</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5"/>
          <w:kern w:val="0"/>
          <w:sz w:val="24"/>
          <w:szCs w:val="20"/>
          <w:lang w:eastAsia="ru-RU"/>
        </w:rPr>
        <w:t xml:space="preserve"> </w:t>
      </w:r>
      <w:r w:rsidRPr="00825DB0">
        <w:rPr>
          <w:rFonts w:ascii="Times New Roman" w:eastAsia="Times New Roman" w:hAnsi="Times New Roman" w:cs="Times New Roman"/>
          <w:kern w:val="0"/>
          <w:sz w:val="24"/>
          <w:szCs w:val="20"/>
          <w:lang w:eastAsia="ru-RU"/>
        </w:rPr>
        <w:t>связи</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этим</w:t>
      </w:r>
      <w:r w:rsidRPr="00825DB0">
        <w:rPr>
          <w:rFonts w:ascii="Times New Roman" w:eastAsia="Times New Roman" w:hAnsi="Times New Roman" w:cs="Times New Roman"/>
          <w:spacing w:val="66"/>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особая</w:t>
      </w:r>
      <w:r w:rsidRPr="00825DB0">
        <w:rPr>
          <w:rFonts w:ascii="Times New Roman" w:eastAsia="Times New Roman" w:hAnsi="Times New Roman" w:cs="Times New Roman"/>
          <w:spacing w:val="67"/>
          <w:kern w:val="0"/>
          <w:sz w:val="24"/>
          <w:szCs w:val="20"/>
          <w:lang w:eastAsia="ru-RU"/>
        </w:rPr>
        <w:t xml:space="preserve"> </w:t>
      </w:r>
      <w:r w:rsidRPr="00825DB0">
        <w:rPr>
          <w:rFonts w:ascii="Times New Roman" w:eastAsia="Times New Roman" w:hAnsi="Times New Roman" w:cs="Times New Roman"/>
          <w:kern w:val="0"/>
          <w:sz w:val="24"/>
          <w:szCs w:val="20"/>
          <w:lang w:eastAsia="ru-RU"/>
        </w:rPr>
        <w:t>роль</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отводится</w:t>
      </w:r>
      <w:r w:rsidRPr="00825DB0">
        <w:rPr>
          <w:rFonts w:ascii="Times New Roman" w:eastAsia="Times New Roman" w:hAnsi="Times New Roman" w:cs="Times New Roman"/>
          <w:spacing w:val="6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медико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педагогической</w:t>
      </w:r>
      <w:r w:rsidRPr="00825DB0">
        <w:rPr>
          <w:rFonts w:ascii="Times New Roman" w:eastAsia="Times New Roman" w:hAnsi="Times New Roman" w:cs="Times New Roman"/>
          <w:spacing w:val="68"/>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диагностике,</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позволяющей:</w:t>
      </w:r>
    </w:p>
    <w:p w:rsidR="0078372B" w:rsidRPr="00825DB0" w:rsidRDefault="0078372B" w:rsidP="002C2219">
      <w:pPr>
        <w:numPr>
          <w:ilvl w:val="0"/>
          <w:numId w:val="19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своевременно выявить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ограниченными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возможностями;</w:t>
      </w:r>
    </w:p>
    <w:p w:rsidR="0078372B" w:rsidRPr="00825DB0" w:rsidRDefault="0078372B" w:rsidP="002C2219">
      <w:pPr>
        <w:numPr>
          <w:ilvl w:val="0"/>
          <w:numId w:val="19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выявить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ОВЗ;</w:t>
      </w:r>
    </w:p>
    <w:p w:rsidR="0078372B" w:rsidRPr="00825DB0" w:rsidRDefault="0078372B" w:rsidP="002C2219">
      <w:pPr>
        <w:numPr>
          <w:ilvl w:val="0"/>
          <w:numId w:val="19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определить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оптимальный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маршрут;</w:t>
      </w:r>
    </w:p>
    <w:p w:rsidR="0078372B" w:rsidRPr="00825DB0" w:rsidRDefault="0078372B" w:rsidP="002C2219">
      <w:pPr>
        <w:numPr>
          <w:ilvl w:val="0"/>
          <w:numId w:val="191"/>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обеспечить</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индивидуальным</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сопровождением</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каждого</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дошкольном</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учреждении;</w:t>
      </w:r>
    </w:p>
    <w:p w:rsidR="0078372B" w:rsidRPr="00825DB0" w:rsidRDefault="0078372B" w:rsidP="002C2219">
      <w:pPr>
        <w:numPr>
          <w:ilvl w:val="0"/>
          <w:numId w:val="192"/>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спланировать</w:t>
      </w:r>
      <w:r w:rsidRPr="00825DB0">
        <w:rPr>
          <w:rFonts w:ascii="Times New Roman" w:eastAsia="Times New Roman" w:hAnsi="Times New Roman" w:cs="Times New Roman"/>
          <w:spacing w:val="152"/>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коррекционные</w:t>
      </w:r>
      <w:r w:rsidRPr="00825DB0">
        <w:rPr>
          <w:rFonts w:ascii="Times New Roman" w:eastAsia="Times New Roman" w:hAnsi="Times New Roman" w:cs="Times New Roman"/>
          <w:spacing w:val="149"/>
          <w:kern w:val="0"/>
          <w:sz w:val="24"/>
          <w:szCs w:val="20"/>
          <w:lang w:eastAsia="ru-RU"/>
        </w:rPr>
        <w:t xml:space="preserve"> </w:t>
      </w:r>
      <w:r w:rsidRPr="00825DB0">
        <w:rPr>
          <w:rFonts w:ascii="Times New Roman" w:eastAsia="Times New Roman" w:hAnsi="Times New Roman" w:cs="Times New Roman"/>
          <w:kern w:val="0"/>
          <w:sz w:val="24"/>
          <w:szCs w:val="20"/>
          <w:lang w:eastAsia="ru-RU"/>
        </w:rPr>
        <w:t>мероприятия,</w:t>
      </w:r>
      <w:r w:rsidRPr="00825DB0">
        <w:rPr>
          <w:rFonts w:ascii="Times New Roman" w:eastAsia="Times New Roman" w:hAnsi="Times New Roman" w:cs="Times New Roman"/>
          <w:spacing w:val="149"/>
          <w:kern w:val="0"/>
          <w:sz w:val="24"/>
          <w:szCs w:val="20"/>
          <w:lang w:eastAsia="ru-RU"/>
        </w:rPr>
        <w:t xml:space="preserve"> </w:t>
      </w:r>
      <w:r w:rsidRPr="00825DB0">
        <w:rPr>
          <w:rFonts w:ascii="Times New Roman" w:eastAsia="Times New Roman" w:hAnsi="Times New Roman" w:cs="Times New Roman"/>
          <w:kern w:val="0"/>
          <w:sz w:val="24"/>
          <w:szCs w:val="20"/>
          <w:lang w:eastAsia="ru-RU"/>
        </w:rPr>
        <w:t>разработать</w:t>
      </w:r>
      <w:r w:rsidRPr="00825DB0">
        <w:rPr>
          <w:rFonts w:ascii="Times New Roman" w:eastAsia="Times New Roman" w:hAnsi="Times New Roman" w:cs="Times New Roman"/>
          <w:spacing w:val="152"/>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программы</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коррекционной</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работы;</w:t>
      </w:r>
    </w:p>
    <w:p w:rsidR="0078372B" w:rsidRPr="00825DB0" w:rsidRDefault="0078372B" w:rsidP="002C2219">
      <w:pPr>
        <w:numPr>
          <w:ilvl w:val="0"/>
          <w:numId w:val="193"/>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оценить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динамику</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развития</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эффективность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коррекционной</w:t>
      </w:r>
      <w:r w:rsidRPr="00825DB0">
        <w:rPr>
          <w:rFonts w:ascii="Times New Roman" w:eastAsia="Times New Roman" w:hAnsi="Times New Roman" w:cs="Times New Roman"/>
          <w:spacing w:val="1"/>
          <w:kern w:val="0"/>
          <w:sz w:val="24"/>
          <w:szCs w:val="20"/>
          <w:lang w:eastAsia="ru-RU"/>
        </w:rPr>
        <w:t xml:space="preserve"> работы;</w:t>
      </w:r>
    </w:p>
    <w:p w:rsidR="0078372B" w:rsidRPr="00825DB0" w:rsidRDefault="0078372B" w:rsidP="002C2219">
      <w:pPr>
        <w:numPr>
          <w:ilvl w:val="0"/>
          <w:numId w:val="193"/>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определить</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условия</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обучения</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p>
    <w:p w:rsidR="0078372B" w:rsidRPr="00825DB0" w:rsidRDefault="0078372B" w:rsidP="002C2219">
      <w:pPr>
        <w:numPr>
          <w:ilvl w:val="0"/>
          <w:numId w:val="193"/>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567"/>
        <w:contextualSpacing/>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консультировать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ОВЗ.</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Одним</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из</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основных</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принципов</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диагностики</w:t>
      </w:r>
      <w:r w:rsidRPr="00825DB0">
        <w:rPr>
          <w:rFonts w:ascii="Times New Roman" w:eastAsia="Times New Roman" w:hAnsi="Times New Roman" w:cs="Times New Roman"/>
          <w:spacing w:val="49"/>
          <w:kern w:val="0"/>
          <w:sz w:val="24"/>
          <w:szCs w:val="20"/>
          <w:lang w:eastAsia="ru-RU"/>
        </w:rPr>
        <w:t xml:space="preserve"> </w:t>
      </w:r>
      <w:r w:rsidRPr="00825DB0">
        <w:rPr>
          <w:rFonts w:ascii="Times New Roman" w:eastAsia="Times New Roman" w:hAnsi="Times New Roman" w:cs="Times New Roman"/>
          <w:kern w:val="0"/>
          <w:sz w:val="24"/>
          <w:szCs w:val="20"/>
          <w:lang w:eastAsia="ru-RU"/>
        </w:rPr>
        <w:t>нарушенного</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является</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комплексный подход,</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который</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означает</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всесторонность</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оценку</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ОВЗ</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всеми</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специалистами,</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охватывает</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познавательную</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поведение,</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эмоции,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волю,</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состояние</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зрения,</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слуха,</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двигательной</w:t>
      </w:r>
      <w:r w:rsidRPr="00825DB0">
        <w:rPr>
          <w:rFonts w:ascii="Times New Roman" w:eastAsia="Times New Roman" w:hAnsi="Times New Roman" w:cs="Times New Roman"/>
          <w:spacing w:val="34"/>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сферы,</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соматическое</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состояние,</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неврологический</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статус.</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Изучение</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включает</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медицинское</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3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педагогическое</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обследование.</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lastRenderedPageBreak/>
        <w:t>Медицинское</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обследование</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начинается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изучения</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данных</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анамнеза.</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Анамнез</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собирается</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врачом</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составляется</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основании</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ознакомления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документацией</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беседы</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родителями</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(лицами,</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заменяющими).</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Личный</w:t>
      </w:r>
      <w:r w:rsidRPr="00825DB0">
        <w:rPr>
          <w:rFonts w:ascii="Times New Roman" w:eastAsia="Times New Roman" w:hAnsi="Times New Roman" w:cs="Times New Roman"/>
          <w:spacing w:val="15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анамнез</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66"/>
          <w:kern w:val="0"/>
          <w:sz w:val="24"/>
          <w:szCs w:val="20"/>
          <w:lang w:eastAsia="ru-RU"/>
        </w:rPr>
        <w:t xml:space="preserve"> </w:t>
      </w:r>
      <w:r w:rsidRPr="00825DB0">
        <w:rPr>
          <w:rFonts w:ascii="Times New Roman" w:eastAsia="Times New Roman" w:hAnsi="Times New Roman" w:cs="Times New Roman"/>
          <w:kern w:val="0"/>
          <w:sz w:val="24"/>
          <w:szCs w:val="20"/>
          <w:lang w:eastAsia="ru-RU"/>
        </w:rPr>
        <w:t>содержит</w:t>
      </w:r>
      <w:r w:rsidRPr="00825DB0">
        <w:rPr>
          <w:rFonts w:ascii="Times New Roman" w:eastAsia="Times New Roman" w:hAnsi="Times New Roman" w:cs="Times New Roman"/>
          <w:spacing w:val="16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следующие</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сведения:</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беременности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матери;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длительность</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приема</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лекарственных</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препаратов</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влияние</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вредных</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kern w:val="0"/>
          <w:sz w:val="24"/>
          <w:szCs w:val="20"/>
          <w:lang w:eastAsia="ru-RU"/>
        </w:rPr>
        <w:t>факторов</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беременность;</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родов;</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помощи</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во</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время</w:t>
      </w:r>
      <w:r w:rsidRPr="00825DB0">
        <w:rPr>
          <w:rFonts w:ascii="Times New Roman" w:eastAsia="Times New Roman" w:hAnsi="Times New Roman" w:cs="Times New Roman"/>
          <w:spacing w:val="79"/>
          <w:kern w:val="0"/>
          <w:sz w:val="24"/>
          <w:szCs w:val="20"/>
          <w:lang w:eastAsia="ru-RU"/>
        </w:rPr>
        <w:t xml:space="preserve"> </w:t>
      </w:r>
      <w:r w:rsidRPr="00825DB0">
        <w:rPr>
          <w:rFonts w:ascii="Times New Roman" w:eastAsia="Times New Roman" w:hAnsi="Times New Roman" w:cs="Times New Roman"/>
          <w:kern w:val="0"/>
          <w:sz w:val="24"/>
          <w:szCs w:val="20"/>
          <w:lang w:eastAsia="ru-RU"/>
        </w:rPr>
        <w:t>родов;</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наличие</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у</w:t>
      </w:r>
      <w:r w:rsidRPr="00825DB0">
        <w:rPr>
          <w:rFonts w:ascii="Times New Roman" w:eastAsia="Times New Roman" w:hAnsi="Times New Roman" w:cs="Times New Roman"/>
          <w:spacing w:val="48"/>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врожденных</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пороков</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судорог</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др.;</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вес</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рождении,</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время</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начала</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кормления,</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срок</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пребывания</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роддоме.</w:t>
      </w:r>
      <w:r w:rsidRPr="00825DB0">
        <w:rPr>
          <w:rFonts w:ascii="Times New Roman" w:eastAsia="Times New Roman" w:hAnsi="Times New Roman" w:cs="Times New Roman"/>
          <w:spacing w:val="46"/>
          <w:kern w:val="0"/>
          <w:sz w:val="24"/>
          <w:szCs w:val="20"/>
          <w:lang w:eastAsia="ru-RU"/>
        </w:rPr>
        <w:t xml:space="preserve"> </w:t>
      </w:r>
      <w:r w:rsidRPr="00825DB0">
        <w:rPr>
          <w:rFonts w:ascii="Times New Roman" w:eastAsia="Times New Roman" w:hAnsi="Times New Roman" w:cs="Times New Roman"/>
          <w:kern w:val="0"/>
          <w:sz w:val="24"/>
          <w:szCs w:val="20"/>
          <w:lang w:eastAsia="ru-RU"/>
        </w:rPr>
        <w:t>Перечисляются</w:t>
      </w:r>
      <w:r w:rsidRPr="00825DB0">
        <w:rPr>
          <w:rFonts w:ascii="Times New Roman" w:eastAsia="Times New Roman" w:hAnsi="Times New Roman" w:cs="Times New Roman"/>
          <w:spacing w:val="45"/>
          <w:kern w:val="0"/>
          <w:sz w:val="24"/>
          <w:szCs w:val="20"/>
          <w:lang w:eastAsia="ru-RU"/>
        </w:rPr>
        <w:t xml:space="preserve"> </w:t>
      </w:r>
      <w:r w:rsidRPr="00825DB0">
        <w:rPr>
          <w:rFonts w:ascii="Times New Roman" w:eastAsia="Times New Roman" w:hAnsi="Times New Roman" w:cs="Times New Roman"/>
          <w:kern w:val="0"/>
          <w:sz w:val="24"/>
          <w:szCs w:val="20"/>
          <w:lang w:eastAsia="ru-RU"/>
        </w:rPr>
        <w:t>перенесенные</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ребенком</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заболевания,</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152"/>
          <w:kern w:val="0"/>
          <w:sz w:val="24"/>
          <w:szCs w:val="20"/>
          <w:lang w:eastAsia="ru-RU"/>
        </w:rPr>
        <w:t xml:space="preserve"> </w:t>
      </w:r>
      <w:r w:rsidRPr="00825DB0">
        <w:rPr>
          <w:rFonts w:ascii="Times New Roman" w:eastAsia="Times New Roman" w:hAnsi="Times New Roman" w:cs="Times New Roman"/>
          <w:kern w:val="0"/>
          <w:sz w:val="24"/>
          <w:szCs w:val="20"/>
          <w:lang w:eastAsia="ru-RU"/>
        </w:rPr>
        <w:t>лечения,</w:t>
      </w:r>
      <w:r w:rsidRPr="00825DB0">
        <w:rPr>
          <w:rFonts w:ascii="Times New Roman" w:eastAsia="Times New Roman" w:hAnsi="Times New Roman" w:cs="Times New Roman"/>
          <w:spacing w:val="149"/>
          <w:kern w:val="0"/>
          <w:sz w:val="24"/>
          <w:szCs w:val="20"/>
          <w:lang w:eastAsia="ru-RU"/>
        </w:rPr>
        <w:t xml:space="preserve"> </w:t>
      </w:r>
      <w:r w:rsidRPr="00825DB0">
        <w:rPr>
          <w:rFonts w:ascii="Times New Roman" w:eastAsia="Times New Roman" w:hAnsi="Times New Roman" w:cs="Times New Roman"/>
          <w:kern w:val="0"/>
          <w:sz w:val="24"/>
          <w:szCs w:val="20"/>
          <w:lang w:eastAsia="ru-RU"/>
        </w:rPr>
        <w:t>наличие</w:t>
      </w:r>
      <w:r w:rsidRPr="00825DB0">
        <w:rPr>
          <w:rFonts w:ascii="Times New Roman" w:eastAsia="Times New Roman" w:hAnsi="Times New Roman" w:cs="Times New Roman"/>
          <w:spacing w:val="150"/>
          <w:kern w:val="0"/>
          <w:sz w:val="24"/>
          <w:szCs w:val="20"/>
          <w:lang w:eastAsia="ru-RU"/>
        </w:rPr>
        <w:t xml:space="preserve"> </w:t>
      </w:r>
      <w:r w:rsidRPr="00825DB0">
        <w:rPr>
          <w:rFonts w:ascii="Times New Roman" w:eastAsia="Times New Roman" w:hAnsi="Times New Roman" w:cs="Times New Roman"/>
          <w:kern w:val="0"/>
          <w:sz w:val="24"/>
          <w:szCs w:val="20"/>
          <w:lang w:eastAsia="ru-RU"/>
        </w:rPr>
        <w:t>осложнений.</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Указывается,</w:t>
      </w:r>
      <w:r w:rsidRPr="00825DB0">
        <w:rPr>
          <w:rFonts w:ascii="Times New Roman" w:eastAsia="Times New Roman" w:hAnsi="Times New Roman" w:cs="Times New Roman"/>
          <w:spacing w:val="152"/>
          <w:kern w:val="0"/>
          <w:sz w:val="24"/>
          <w:szCs w:val="20"/>
          <w:lang w:eastAsia="ru-RU"/>
        </w:rPr>
        <w:t xml:space="preserve"> </w:t>
      </w:r>
      <w:r w:rsidRPr="00825DB0">
        <w:rPr>
          <w:rFonts w:ascii="Times New Roman" w:eastAsia="Times New Roman" w:hAnsi="Times New Roman" w:cs="Times New Roman"/>
          <w:kern w:val="0"/>
          <w:sz w:val="24"/>
          <w:szCs w:val="20"/>
          <w:lang w:eastAsia="ru-RU"/>
        </w:rPr>
        <w:t>где,</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как</w:t>
      </w:r>
      <w:r w:rsidRPr="00825DB0">
        <w:rPr>
          <w:rFonts w:ascii="Times New Roman" w:eastAsia="Times New Roman" w:hAnsi="Times New Roman" w:cs="Times New Roman"/>
          <w:spacing w:val="15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50"/>
          <w:kern w:val="0"/>
          <w:sz w:val="24"/>
          <w:szCs w:val="20"/>
          <w:lang w:eastAsia="ru-RU"/>
        </w:rPr>
        <w:t xml:space="preserve"> </w:t>
      </w:r>
      <w:r w:rsidRPr="00825DB0">
        <w:rPr>
          <w:rFonts w:ascii="Times New Roman" w:eastAsia="Times New Roman" w:hAnsi="Times New Roman" w:cs="Times New Roman"/>
          <w:kern w:val="0"/>
          <w:sz w:val="24"/>
          <w:szCs w:val="20"/>
          <w:lang w:eastAsia="ru-RU"/>
        </w:rPr>
        <w:t>кем</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воспитывался</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ребенок</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до</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момента</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поступления</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дошкольное</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учреждение.</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семейном</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анамнезе</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анализируются</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данные</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о</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семье</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наследственности;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описывается</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образовательный</w:t>
      </w:r>
      <w:r w:rsidRPr="00825DB0">
        <w:rPr>
          <w:rFonts w:ascii="Times New Roman" w:eastAsia="Times New Roman" w:hAnsi="Times New Roman" w:cs="Times New Roman"/>
          <w:spacing w:val="12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уровень</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каждого</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ее</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члена,</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характерологические</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118"/>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родителей;</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фиксируются</w:t>
      </w:r>
      <w:r w:rsidRPr="00825DB0">
        <w:rPr>
          <w:rFonts w:ascii="Times New Roman" w:eastAsia="Times New Roman" w:hAnsi="Times New Roman" w:cs="Times New Roman"/>
          <w:spacing w:val="264"/>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психические,</w:t>
      </w:r>
      <w:r w:rsidRPr="00825DB0">
        <w:rPr>
          <w:rFonts w:ascii="Times New Roman" w:eastAsia="Times New Roman" w:hAnsi="Times New Roman" w:cs="Times New Roman"/>
          <w:spacing w:val="264"/>
          <w:kern w:val="0"/>
          <w:sz w:val="24"/>
          <w:szCs w:val="20"/>
          <w:lang w:eastAsia="ru-RU"/>
        </w:rPr>
        <w:t xml:space="preserve"> </w:t>
      </w:r>
      <w:r w:rsidRPr="00825DB0">
        <w:rPr>
          <w:rFonts w:ascii="Times New Roman" w:eastAsia="Times New Roman" w:hAnsi="Times New Roman" w:cs="Times New Roman"/>
          <w:kern w:val="0"/>
          <w:sz w:val="24"/>
          <w:szCs w:val="20"/>
          <w:lang w:eastAsia="ru-RU"/>
        </w:rPr>
        <w:t>неврологические,</w:t>
      </w:r>
      <w:r w:rsidRPr="00825DB0">
        <w:rPr>
          <w:rFonts w:ascii="Times New Roman" w:eastAsia="Times New Roman" w:hAnsi="Times New Roman" w:cs="Times New Roman"/>
          <w:spacing w:val="270"/>
          <w:kern w:val="0"/>
          <w:sz w:val="24"/>
          <w:szCs w:val="20"/>
          <w:lang w:eastAsia="ru-RU"/>
        </w:rPr>
        <w:t xml:space="preserve"> </w:t>
      </w:r>
      <w:r w:rsidRPr="00825DB0">
        <w:rPr>
          <w:rFonts w:ascii="Times New Roman" w:eastAsia="Times New Roman" w:hAnsi="Times New Roman" w:cs="Times New Roman"/>
          <w:kern w:val="0"/>
          <w:sz w:val="24"/>
          <w:szCs w:val="20"/>
          <w:lang w:eastAsia="ru-RU"/>
        </w:rPr>
        <w:t>хронические</w:t>
      </w:r>
      <w:r w:rsidRPr="00825DB0">
        <w:rPr>
          <w:rFonts w:ascii="Times New Roman" w:eastAsia="Times New Roman" w:hAnsi="Times New Roman" w:cs="Times New Roman"/>
          <w:spacing w:val="263"/>
          <w:kern w:val="0"/>
          <w:sz w:val="24"/>
          <w:szCs w:val="20"/>
          <w:lang w:eastAsia="ru-RU"/>
        </w:rPr>
        <w:t xml:space="preserve"> </w:t>
      </w:r>
      <w:r w:rsidRPr="00825DB0">
        <w:rPr>
          <w:rFonts w:ascii="Times New Roman" w:eastAsia="Times New Roman" w:hAnsi="Times New Roman" w:cs="Times New Roman"/>
          <w:kern w:val="0"/>
          <w:sz w:val="24"/>
          <w:szCs w:val="20"/>
          <w:lang w:eastAsia="ru-RU"/>
        </w:rPr>
        <w:t>соматические</w:t>
      </w:r>
      <w:r w:rsidRPr="00825DB0">
        <w:rPr>
          <w:rFonts w:ascii="Times New Roman" w:eastAsia="Times New Roman" w:hAnsi="Times New Roman" w:cs="Times New Roman"/>
          <w:spacing w:val="263"/>
          <w:kern w:val="0"/>
          <w:sz w:val="24"/>
          <w:szCs w:val="20"/>
          <w:lang w:eastAsia="ru-RU"/>
        </w:rPr>
        <w:t xml:space="preserve"> </w:t>
      </w:r>
      <w:r w:rsidRPr="00825DB0">
        <w:rPr>
          <w:rFonts w:ascii="Times New Roman" w:eastAsia="Times New Roman" w:hAnsi="Times New Roman" w:cs="Times New Roman"/>
          <w:kern w:val="0"/>
          <w:sz w:val="24"/>
          <w:szCs w:val="20"/>
          <w:lang w:eastAsia="ru-RU"/>
        </w:rPr>
        <w:t>заболевания</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родственников,</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патологические</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физического</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облика.</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Описываются</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семейно</w:t>
      </w:r>
      <w:r w:rsidRPr="00825DB0">
        <w:rPr>
          <w:rFonts w:ascii="Times New Roman" w:eastAsia="Times New Roman" w:hAnsi="Times New Roman" w:cs="Times New Roman"/>
          <w:kern w:val="0"/>
          <w:sz w:val="24"/>
          <w:szCs w:val="20"/>
          <w:lang w:eastAsia="ru-RU"/>
        </w:rPr>
        <w:t>-</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бытовые</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условия,</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которых</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воспитывается</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ребенок,</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место</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работы</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родителей;</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дается</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оценка</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взаимоотношений</w:t>
      </w:r>
      <w:r w:rsidRPr="00825DB0">
        <w:rPr>
          <w:rFonts w:ascii="Times New Roman" w:eastAsia="Times New Roman" w:hAnsi="Times New Roman" w:cs="Times New Roman"/>
          <w:spacing w:val="4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семье,</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отношения</w:t>
      </w:r>
      <w:r w:rsidRPr="00825DB0">
        <w:rPr>
          <w:rFonts w:ascii="Times New Roman" w:eastAsia="Times New Roman" w:hAnsi="Times New Roman" w:cs="Times New Roman"/>
          <w:spacing w:val="35"/>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ребенку;</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фиксируются</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случаи</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приверженности</w:t>
      </w:r>
      <w:r w:rsidR="00174271"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одного </w:t>
      </w:r>
      <w:r w:rsidRPr="00825DB0">
        <w:rPr>
          <w:rFonts w:ascii="Times New Roman" w:eastAsia="Times New Roman" w:hAnsi="Times New Roman" w:cs="Times New Roman"/>
          <w:spacing w:val="-1"/>
          <w:kern w:val="0"/>
          <w:sz w:val="24"/>
          <w:szCs w:val="20"/>
          <w:lang w:eastAsia="ru-RU"/>
        </w:rPr>
        <w:t>или</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обоих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родителей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алкоголю</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или </w:t>
      </w:r>
      <w:r w:rsidRPr="00825DB0">
        <w:rPr>
          <w:rFonts w:ascii="Times New Roman" w:eastAsia="Times New Roman" w:hAnsi="Times New Roman" w:cs="Times New Roman"/>
          <w:kern w:val="0"/>
          <w:sz w:val="24"/>
          <w:szCs w:val="20"/>
          <w:lang w:eastAsia="ru-RU"/>
        </w:rPr>
        <w:t>наркотикам.</w:t>
      </w:r>
    </w:p>
    <w:p w:rsidR="0078372B" w:rsidRPr="00825DB0" w:rsidRDefault="0029726F"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Специалисты</w:t>
      </w:r>
      <w:r w:rsidR="0078372B" w:rsidRPr="00825DB0">
        <w:rPr>
          <w:rFonts w:ascii="Times New Roman" w:eastAsia="Times New Roman" w:hAnsi="Times New Roman" w:cs="Times New Roman"/>
          <w:spacing w:val="15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14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воспитатели</w:t>
      </w:r>
      <w:r w:rsidR="0078372B" w:rsidRPr="00825DB0">
        <w:rPr>
          <w:rFonts w:ascii="Times New Roman" w:eastAsia="Times New Roman" w:hAnsi="Times New Roman" w:cs="Times New Roman"/>
          <w:spacing w:val="15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знакомятся</w:t>
      </w:r>
      <w:r w:rsidR="0078372B" w:rsidRPr="00825DB0">
        <w:rPr>
          <w:rFonts w:ascii="Times New Roman" w:eastAsia="Times New Roman" w:hAnsi="Times New Roman" w:cs="Times New Roman"/>
          <w:spacing w:val="14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w:t>
      </w:r>
      <w:r w:rsidR="0078372B" w:rsidRPr="00825DB0">
        <w:rPr>
          <w:rFonts w:ascii="Times New Roman" w:eastAsia="Times New Roman" w:hAnsi="Times New Roman" w:cs="Times New Roman"/>
          <w:spacing w:val="14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результатами</w:t>
      </w:r>
      <w:r w:rsidR="0078372B" w:rsidRPr="00825DB0">
        <w:rPr>
          <w:rFonts w:ascii="Times New Roman" w:eastAsia="Times New Roman" w:hAnsi="Times New Roman" w:cs="Times New Roman"/>
          <w:spacing w:val="150"/>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медицинского</w:t>
      </w:r>
      <w:r w:rsidR="0078372B" w:rsidRPr="00825DB0">
        <w:rPr>
          <w:rFonts w:ascii="Times New Roman" w:eastAsia="Times New Roman" w:hAnsi="Times New Roman" w:cs="Times New Roman"/>
          <w:spacing w:val="149"/>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обследования</w:t>
      </w:r>
      <w:r w:rsidR="0078372B" w:rsidRPr="00825DB0">
        <w:rPr>
          <w:rFonts w:ascii="Times New Roman" w:eastAsia="Times New Roman" w:hAnsi="Times New Roman" w:cs="Times New Roman"/>
          <w:spacing w:val="149"/>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 xml:space="preserve">по </w:t>
      </w:r>
      <w:r w:rsidR="0078372B" w:rsidRPr="00825DB0">
        <w:rPr>
          <w:rFonts w:ascii="Times New Roman" w:eastAsia="Times New Roman" w:hAnsi="Times New Roman" w:cs="Times New Roman"/>
          <w:kern w:val="0"/>
          <w:sz w:val="24"/>
          <w:szCs w:val="20"/>
          <w:lang w:eastAsia="ru-RU"/>
        </w:rPr>
        <w:t>документации:</w:t>
      </w:r>
      <w:r w:rsidR="0078372B" w:rsidRPr="00825DB0">
        <w:rPr>
          <w:rFonts w:ascii="Times New Roman" w:eastAsia="Times New Roman" w:hAnsi="Times New Roman" w:cs="Times New Roman"/>
          <w:spacing w:val="7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изучают</w:t>
      </w:r>
      <w:r w:rsidR="0078372B" w:rsidRPr="00825DB0">
        <w:rPr>
          <w:rFonts w:ascii="Times New Roman" w:eastAsia="Times New Roman" w:hAnsi="Times New Roman" w:cs="Times New Roman"/>
          <w:spacing w:val="7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историю</w:t>
      </w:r>
      <w:r w:rsidR="0078372B" w:rsidRPr="00825DB0">
        <w:rPr>
          <w:rFonts w:ascii="Times New Roman" w:eastAsia="Times New Roman" w:hAnsi="Times New Roman" w:cs="Times New Roman"/>
          <w:spacing w:val="7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развития</w:t>
      </w:r>
      <w:r w:rsidR="0078372B" w:rsidRPr="00825DB0">
        <w:rPr>
          <w:rFonts w:ascii="Times New Roman" w:eastAsia="Times New Roman" w:hAnsi="Times New Roman" w:cs="Times New Roman"/>
          <w:spacing w:val="7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ребенка,</w:t>
      </w:r>
      <w:r w:rsidR="0078372B" w:rsidRPr="00825DB0">
        <w:rPr>
          <w:rFonts w:ascii="Times New Roman" w:eastAsia="Times New Roman" w:hAnsi="Times New Roman" w:cs="Times New Roman"/>
          <w:spacing w:val="7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заключения</w:t>
      </w:r>
      <w:r w:rsidR="0078372B" w:rsidRPr="00825DB0">
        <w:rPr>
          <w:rFonts w:ascii="Times New Roman" w:eastAsia="Times New Roman" w:hAnsi="Times New Roman" w:cs="Times New Roman"/>
          <w:spacing w:val="7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специалистов.</w:t>
      </w:r>
      <w:r w:rsidR="0078372B" w:rsidRPr="00825DB0">
        <w:rPr>
          <w:rFonts w:ascii="Times New Roman" w:eastAsia="Times New Roman" w:hAnsi="Times New Roman" w:cs="Times New Roman"/>
          <w:spacing w:val="76"/>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Это</w:t>
      </w:r>
      <w:r w:rsidR="0078372B" w:rsidRPr="00825DB0">
        <w:rPr>
          <w:rFonts w:ascii="Times New Roman" w:eastAsia="Times New Roman" w:hAnsi="Times New Roman" w:cs="Times New Roman"/>
          <w:spacing w:val="75"/>
          <w:kern w:val="0"/>
          <w:sz w:val="24"/>
          <w:szCs w:val="20"/>
          <w:lang w:eastAsia="ru-RU"/>
        </w:rPr>
        <w:t xml:space="preserve"> </w:t>
      </w:r>
      <w:r w:rsidR="0078372B" w:rsidRPr="00825DB0">
        <w:rPr>
          <w:rFonts w:ascii="Times New Roman" w:eastAsia="Times New Roman" w:hAnsi="Times New Roman" w:cs="Times New Roman"/>
          <w:spacing w:val="1"/>
          <w:kern w:val="0"/>
          <w:sz w:val="24"/>
          <w:szCs w:val="20"/>
          <w:lang w:eastAsia="ru-RU"/>
        </w:rPr>
        <w:t>помогает</w:t>
      </w:r>
      <w:r w:rsidR="00174271"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сориентироваться</w:t>
      </w:r>
      <w:r w:rsidR="0078372B" w:rsidRPr="00825DB0">
        <w:rPr>
          <w:rFonts w:ascii="Times New Roman" w:eastAsia="Times New Roman" w:hAnsi="Times New Roman" w:cs="Times New Roman"/>
          <w:spacing w:val="4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в</w:t>
      </w:r>
      <w:r w:rsidR="0078372B" w:rsidRPr="00825DB0">
        <w:rPr>
          <w:rFonts w:ascii="Times New Roman" w:eastAsia="Times New Roman" w:hAnsi="Times New Roman" w:cs="Times New Roman"/>
          <w:spacing w:val="45"/>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имеющихся</w:t>
      </w:r>
      <w:r w:rsidR="0078372B" w:rsidRPr="00825DB0">
        <w:rPr>
          <w:rFonts w:ascii="Times New Roman" w:eastAsia="Times New Roman" w:hAnsi="Times New Roman" w:cs="Times New Roman"/>
          <w:spacing w:val="4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у</w:t>
      </w:r>
      <w:r w:rsidR="0078372B" w:rsidRPr="00825DB0">
        <w:rPr>
          <w:rFonts w:ascii="Times New Roman" w:eastAsia="Times New Roman" w:hAnsi="Times New Roman" w:cs="Times New Roman"/>
          <w:spacing w:val="3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ребенка</w:t>
      </w:r>
      <w:r w:rsidR="0078372B" w:rsidRPr="00825DB0">
        <w:rPr>
          <w:rFonts w:ascii="Times New Roman" w:eastAsia="Times New Roman" w:hAnsi="Times New Roman" w:cs="Times New Roman"/>
          <w:spacing w:val="4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проблемах</w:t>
      </w:r>
      <w:r w:rsidR="0078372B" w:rsidRPr="00825DB0">
        <w:rPr>
          <w:rFonts w:ascii="Times New Roman" w:eastAsia="Times New Roman" w:hAnsi="Times New Roman" w:cs="Times New Roman"/>
          <w:spacing w:val="48"/>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и</w:t>
      </w:r>
      <w:r w:rsidR="0078372B" w:rsidRPr="00825DB0">
        <w:rPr>
          <w:rFonts w:ascii="Times New Roman" w:eastAsia="Times New Roman" w:hAnsi="Times New Roman" w:cs="Times New Roman"/>
          <w:spacing w:val="4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создать</w:t>
      </w:r>
      <w:r w:rsidR="0078372B" w:rsidRPr="00825DB0">
        <w:rPr>
          <w:rFonts w:ascii="Times New Roman" w:eastAsia="Times New Roman" w:hAnsi="Times New Roman" w:cs="Times New Roman"/>
          <w:spacing w:val="44"/>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необходимые</w:t>
      </w:r>
      <w:r w:rsidR="0078372B" w:rsidRPr="00825DB0">
        <w:rPr>
          <w:rFonts w:ascii="Times New Roman" w:eastAsia="Times New Roman" w:hAnsi="Times New Roman" w:cs="Times New Roman"/>
          <w:spacing w:val="47"/>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условия</w:t>
      </w:r>
      <w:r w:rsidR="0078372B" w:rsidRPr="00825DB0">
        <w:rPr>
          <w:rFonts w:ascii="Times New Roman" w:eastAsia="Times New Roman" w:hAnsi="Times New Roman" w:cs="Times New Roman"/>
          <w:spacing w:val="4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для</w:t>
      </w:r>
      <w:r w:rsidR="0078372B" w:rsidRPr="00825DB0">
        <w:rPr>
          <w:rFonts w:ascii="Times New Roman" w:eastAsia="Times New Roman" w:hAnsi="Times New Roman" w:cs="Times New Roman"/>
          <w:spacing w:val="46"/>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его</w:t>
      </w:r>
      <w:r w:rsidR="00174271" w:rsidRPr="00825DB0">
        <w:rPr>
          <w:rFonts w:ascii="Times New Roman" w:eastAsia="Times New Roman" w:hAnsi="Times New Roman" w:cs="Times New Roman"/>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развития в дошкольном</w:t>
      </w:r>
      <w:r w:rsidR="0078372B" w:rsidRPr="00825DB0">
        <w:rPr>
          <w:rFonts w:ascii="Times New Roman" w:eastAsia="Times New Roman" w:hAnsi="Times New Roman" w:cs="Times New Roman"/>
          <w:spacing w:val="-1"/>
          <w:kern w:val="0"/>
          <w:sz w:val="24"/>
          <w:szCs w:val="20"/>
          <w:lang w:eastAsia="ru-RU"/>
        </w:rPr>
        <w:t xml:space="preserve"> </w:t>
      </w:r>
      <w:r w:rsidR="0078372B" w:rsidRPr="00825DB0">
        <w:rPr>
          <w:rFonts w:ascii="Times New Roman" w:eastAsia="Times New Roman" w:hAnsi="Times New Roman" w:cs="Times New Roman"/>
          <w:kern w:val="0"/>
          <w:sz w:val="24"/>
          <w:szCs w:val="20"/>
          <w:lang w:eastAsia="ru-RU"/>
        </w:rPr>
        <w:t>учреждении.</w:t>
      </w:r>
    </w:p>
    <w:p w:rsidR="00174271" w:rsidRPr="00825DB0" w:rsidRDefault="00174271"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Психолого-педагогическое обследование является одним из компонентов комплексного</w:t>
      </w:r>
      <w:r w:rsidR="002F60AD"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w:t>
      </w:r>
      <w:r w:rsidR="00C536F9"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дошкольников представляет исключительное разнообразие.</w:t>
      </w:r>
    </w:p>
    <w:p w:rsidR="002F60AD"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pacing w:val="7"/>
          <w:kern w:val="0"/>
          <w:sz w:val="24"/>
          <w:szCs w:val="20"/>
          <w:lang w:eastAsia="ru-RU"/>
        </w:rPr>
      </w:pPr>
      <w:r w:rsidRPr="00825DB0">
        <w:rPr>
          <w:rFonts w:ascii="Times New Roman" w:eastAsia="Times New Roman" w:hAnsi="Times New Roman" w:cs="Times New Roman"/>
          <w:kern w:val="0"/>
          <w:sz w:val="24"/>
          <w:szCs w:val="20"/>
          <w:lang w:eastAsia="ru-RU"/>
        </w:rPr>
        <w:t>Психологическое</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обследование</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проводит</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Психодиагностическое</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обследование ребенка</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проблемами</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развитии</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должно</w:t>
      </w:r>
      <w:r w:rsidRPr="00825DB0">
        <w:rPr>
          <w:rFonts w:ascii="Times New Roman" w:eastAsia="Times New Roman" w:hAnsi="Times New Roman" w:cs="Times New Roman"/>
          <w:spacing w:val="5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быть</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системным</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51"/>
          <w:kern w:val="0"/>
          <w:sz w:val="24"/>
          <w:szCs w:val="20"/>
          <w:lang w:eastAsia="ru-RU"/>
        </w:rPr>
        <w:t xml:space="preserve"> </w:t>
      </w:r>
      <w:r w:rsidRPr="00825DB0">
        <w:rPr>
          <w:rFonts w:ascii="Times New Roman" w:eastAsia="Times New Roman" w:hAnsi="Times New Roman" w:cs="Times New Roman"/>
          <w:kern w:val="0"/>
          <w:sz w:val="24"/>
          <w:szCs w:val="20"/>
          <w:lang w:eastAsia="ru-RU"/>
        </w:rPr>
        <w:t>включать</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5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себя</w:t>
      </w:r>
      <w:r w:rsidRPr="00825DB0">
        <w:rPr>
          <w:rFonts w:ascii="Times New Roman" w:eastAsia="Times New Roman" w:hAnsi="Times New Roman" w:cs="Times New Roman"/>
          <w:spacing w:val="53"/>
          <w:kern w:val="0"/>
          <w:sz w:val="24"/>
          <w:szCs w:val="20"/>
          <w:lang w:eastAsia="ru-RU"/>
        </w:rPr>
        <w:t xml:space="preserve"> </w:t>
      </w:r>
      <w:r w:rsidRPr="00825DB0">
        <w:rPr>
          <w:rFonts w:ascii="Times New Roman" w:eastAsia="Times New Roman" w:hAnsi="Times New Roman" w:cs="Times New Roman"/>
          <w:kern w:val="0"/>
          <w:sz w:val="24"/>
          <w:szCs w:val="20"/>
          <w:lang w:eastAsia="ru-RU"/>
        </w:rPr>
        <w:t>изучение</w:t>
      </w:r>
      <w:r w:rsidRPr="00825DB0">
        <w:rPr>
          <w:rFonts w:ascii="Times New Roman" w:eastAsia="Times New Roman" w:hAnsi="Times New Roman" w:cs="Times New Roman"/>
          <w:spacing w:val="5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всех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сторон</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психики</w:t>
      </w:r>
      <w:r w:rsidRPr="00825DB0">
        <w:rPr>
          <w:rFonts w:ascii="Times New Roman" w:eastAsia="Times New Roman" w:hAnsi="Times New Roman" w:cs="Times New Roman"/>
          <w:spacing w:val="56"/>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(познавательная</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речь,</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эмоционально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волевая</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сфера,</w:t>
      </w:r>
      <w:r w:rsidRPr="00825DB0">
        <w:rPr>
          <w:rFonts w:ascii="Times New Roman" w:eastAsia="Times New Roman" w:hAnsi="Times New Roman" w:cs="Times New Roman"/>
          <w:spacing w:val="55"/>
          <w:kern w:val="0"/>
          <w:sz w:val="24"/>
          <w:szCs w:val="20"/>
          <w:lang w:eastAsia="ru-RU"/>
        </w:rPr>
        <w:t xml:space="preserve"> </w:t>
      </w:r>
      <w:r w:rsidRPr="00825DB0">
        <w:rPr>
          <w:rFonts w:ascii="Times New Roman" w:eastAsia="Times New Roman" w:hAnsi="Times New Roman" w:cs="Times New Roman"/>
          <w:kern w:val="0"/>
          <w:sz w:val="24"/>
          <w:szCs w:val="20"/>
          <w:lang w:eastAsia="ru-RU"/>
        </w:rPr>
        <w:t>личностное</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развитие).</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96"/>
          <w:kern w:val="0"/>
          <w:sz w:val="24"/>
          <w:szCs w:val="20"/>
          <w:lang w:eastAsia="ru-RU"/>
        </w:rPr>
        <w:t xml:space="preserve"> </w:t>
      </w:r>
      <w:r w:rsidRPr="00825DB0">
        <w:rPr>
          <w:rFonts w:ascii="Times New Roman" w:eastAsia="Times New Roman" w:hAnsi="Times New Roman" w:cs="Times New Roman"/>
          <w:kern w:val="0"/>
          <w:sz w:val="24"/>
          <w:szCs w:val="20"/>
          <w:lang w:eastAsia="ru-RU"/>
        </w:rPr>
        <w:t>качестве</w:t>
      </w:r>
      <w:r w:rsidRPr="00825DB0">
        <w:rPr>
          <w:rFonts w:ascii="Times New Roman" w:eastAsia="Times New Roman" w:hAnsi="Times New Roman" w:cs="Times New Roman"/>
          <w:spacing w:val="99"/>
          <w:kern w:val="0"/>
          <w:sz w:val="24"/>
          <w:szCs w:val="20"/>
          <w:lang w:eastAsia="ru-RU"/>
        </w:rPr>
        <w:t xml:space="preserve"> </w:t>
      </w:r>
      <w:r w:rsidRPr="00825DB0">
        <w:rPr>
          <w:rFonts w:ascii="Times New Roman" w:eastAsia="Times New Roman" w:hAnsi="Times New Roman" w:cs="Times New Roman"/>
          <w:kern w:val="0"/>
          <w:sz w:val="24"/>
          <w:szCs w:val="20"/>
          <w:lang w:eastAsia="ru-RU"/>
        </w:rPr>
        <w:t>источников</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диагностического</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инструментария</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используются</w:t>
      </w:r>
      <w:r w:rsidRPr="00825DB0">
        <w:rPr>
          <w:rFonts w:ascii="Times New Roman" w:eastAsia="Times New Roman" w:hAnsi="Times New Roman" w:cs="Times New Roman"/>
          <w:spacing w:val="101"/>
          <w:kern w:val="0"/>
          <w:sz w:val="24"/>
          <w:szCs w:val="20"/>
          <w:lang w:eastAsia="ru-RU"/>
        </w:rPr>
        <w:t xml:space="preserve"> </w:t>
      </w:r>
      <w:r w:rsidRPr="00825DB0">
        <w:rPr>
          <w:rFonts w:ascii="Times New Roman" w:eastAsia="Times New Roman" w:hAnsi="Times New Roman" w:cs="Times New Roman"/>
          <w:spacing w:val="2"/>
          <w:kern w:val="0"/>
          <w:sz w:val="24"/>
          <w:szCs w:val="20"/>
          <w:lang w:eastAsia="ru-RU"/>
        </w:rPr>
        <w:t>научно</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практические</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разработки</w:t>
      </w:r>
      <w:r w:rsidR="007E7857" w:rsidRPr="00825DB0">
        <w:rPr>
          <w:rFonts w:ascii="Times New Roman" w:eastAsia="Times New Roman" w:hAnsi="Times New Roman" w:cs="Times New Roman"/>
          <w:kern w:val="0"/>
          <w:sz w:val="24"/>
          <w:szCs w:val="20"/>
          <w:lang w:eastAsia="ru-RU"/>
        </w:rPr>
        <w:t xml:space="preserve"> Югов</w:t>
      </w:r>
      <w:r w:rsidR="004E49C4" w:rsidRPr="00825DB0">
        <w:rPr>
          <w:rFonts w:ascii="Times New Roman" w:eastAsia="Times New Roman" w:hAnsi="Times New Roman" w:cs="Times New Roman"/>
          <w:kern w:val="0"/>
          <w:sz w:val="24"/>
          <w:szCs w:val="20"/>
          <w:lang w:eastAsia="ru-RU"/>
        </w:rPr>
        <w:t>ой</w:t>
      </w:r>
      <w:r w:rsidR="007E7857" w:rsidRPr="00825DB0">
        <w:rPr>
          <w:rFonts w:ascii="Times New Roman" w:eastAsia="Times New Roman" w:hAnsi="Times New Roman" w:cs="Times New Roman"/>
          <w:kern w:val="0"/>
          <w:sz w:val="24"/>
          <w:szCs w:val="20"/>
          <w:lang w:eastAsia="ru-RU"/>
        </w:rPr>
        <w:t xml:space="preserve"> О.В. «Комплексное психолого-педагогическое обследование детей раннего возраста»</w:t>
      </w:r>
      <w:r w:rsidR="007E7857" w:rsidRPr="00825DB0">
        <w:rPr>
          <w:rFonts w:ascii="Times New Roman" w:eastAsia="Times New Roman" w:hAnsi="Times New Roman" w:cs="Times New Roman"/>
          <w:spacing w:val="7"/>
          <w:kern w:val="0"/>
          <w:sz w:val="24"/>
          <w:szCs w:val="20"/>
          <w:lang w:eastAsia="ru-RU"/>
        </w:rPr>
        <w:t>.</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Качественный</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анализ</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предполагает</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spacing w:val="1"/>
          <w:kern w:val="0"/>
          <w:sz w:val="24"/>
          <w:szCs w:val="20"/>
          <w:lang w:eastAsia="ru-RU"/>
        </w:rPr>
        <w:t>оценку</w:t>
      </w:r>
      <w:r w:rsidRPr="00825DB0">
        <w:rPr>
          <w:rFonts w:ascii="Times New Roman" w:eastAsia="Times New Roman" w:hAnsi="Times New Roman" w:cs="Times New Roman"/>
          <w:spacing w:val="16"/>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процесса</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выполнения</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ребенком</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заданий</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допускаемых</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ошибок</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22"/>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основе</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системы качественных</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показателей.</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Выявляются</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следующие</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качественные</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показатели,</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характеризующие</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эмоциональную</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сферу</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и поведение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p>
    <w:p w:rsidR="0078372B" w:rsidRPr="00825DB0" w:rsidRDefault="0078372B" w:rsidP="002C2219">
      <w:pPr>
        <w:pStyle w:val="a4"/>
        <w:numPr>
          <w:ilvl w:val="0"/>
          <w:numId w:val="202"/>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контакта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p>
    <w:p w:rsidR="0078372B" w:rsidRPr="00825DB0" w:rsidRDefault="0078372B" w:rsidP="002C2219">
      <w:pPr>
        <w:pStyle w:val="a4"/>
        <w:numPr>
          <w:ilvl w:val="0"/>
          <w:numId w:val="202"/>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эмоциональная реакция</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ситуацию</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обследования;</w:t>
      </w:r>
    </w:p>
    <w:p w:rsidR="0078372B" w:rsidRPr="00825DB0" w:rsidRDefault="0078372B" w:rsidP="002C2219">
      <w:pPr>
        <w:pStyle w:val="a4"/>
        <w:numPr>
          <w:ilvl w:val="0"/>
          <w:numId w:val="202"/>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 xml:space="preserve">реакция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одобрение;</w:t>
      </w:r>
    </w:p>
    <w:p w:rsidR="0078372B" w:rsidRPr="00825DB0" w:rsidRDefault="0078372B" w:rsidP="002C2219">
      <w:pPr>
        <w:pStyle w:val="a4"/>
        <w:numPr>
          <w:ilvl w:val="0"/>
          <w:numId w:val="202"/>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 xml:space="preserve">реакция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неудачи;</w:t>
      </w:r>
    </w:p>
    <w:p w:rsidR="0078372B" w:rsidRPr="00825DB0" w:rsidRDefault="0078372B" w:rsidP="002C2219">
      <w:pPr>
        <w:pStyle w:val="a4"/>
        <w:numPr>
          <w:ilvl w:val="0"/>
          <w:numId w:val="202"/>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эмоциональное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состояние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во </w:t>
      </w:r>
      <w:r w:rsidRPr="00825DB0">
        <w:rPr>
          <w:rFonts w:ascii="Times New Roman" w:eastAsia="Times New Roman" w:hAnsi="Times New Roman" w:cs="Times New Roman"/>
          <w:spacing w:val="-1"/>
          <w:kern w:val="0"/>
          <w:sz w:val="24"/>
          <w:szCs w:val="20"/>
          <w:lang w:eastAsia="ru-RU"/>
        </w:rPr>
        <w:t>время</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выполнения заданий;</w:t>
      </w:r>
    </w:p>
    <w:p w:rsidR="0078372B" w:rsidRPr="00825DB0" w:rsidRDefault="0078372B" w:rsidP="002C2219">
      <w:pPr>
        <w:pStyle w:val="a4"/>
        <w:numPr>
          <w:ilvl w:val="0"/>
          <w:numId w:val="202"/>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эмоциональная подвижность;</w:t>
      </w:r>
    </w:p>
    <w:p w:rsidR="0078372B" w:rsidRPr="00825DB0" w:rsidRDefault="0078372B" w:rsidP="002C2219">
      <w:pPr>
        <w:pStyle w:val="a4"/>
        <w:numPr>
          <w:ilvl w:val="0"/>
          <w:numId w:val="202"/>
        </w:numPr>
        <w:pBdr>
          <w:top w:val="none" w:sz="4" w:space="0" w:color="000000"/>
          <w:left w:val="none" w:sz="4" w:space="0" w:color="000000"/>
          <w:bottom w:val="none" w:sz="4" w:space="0" w:color="000000"/>
          <w:right w:val="none" w:sz="4" w:space="0" w:color="000000"/>
        </w:pBdr>
        <w:tabs>
          <w:tab w:val="left" w:pos="284"/>
          <w:tab w:val="left" w:pos="426"/>
          <w:tab w:val="left" w:pos="2551"/>
        </w:tabs>
        <w:spacing w:after="0" w:line="240" w:lineRule="auto"/>
        <w:ind w:left="0" w:right="-1" w:firstLine="0"/>
        <w:jc w:val="both"/>
        <w:rPr>
          <w:rFonts w:ascii="Wingdings" w:eastAsia="Wingdings" w:hAnsi="Wingdings" w:cs="Wingdings"/>
          <w:kern w:val="0"/>
          <w:sz w:val="24"/>
          <w:szCs w:val="24"/>
          <w:lang w:eastAsia="ru-RU"/>
        </w:rPr>
      </w:pP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общения;</w:t>
      </w:r>
    </w:p>
    <w:p w:rsidR="0078372B" w:rsidRPr="00825DB0" w:rsidRDefault="0078372B" w:rsidP="002C2219">
      <w:pPr>
        <w:pStyle w:val="a4"/>
        <w:numPr>
          <w:ilvl w:val="0"/>
          <w:numId w:val="202"/>
        </w:numPr>
        <w:pBdr>
          <w:top w:val="none" w:sz="4" w:space="0" w:color="000000"/>
          <w:left w:val="none" w:sz="4" w:space="0" w:color="000000"/>
          <w:bottom w:val="none" w:sz="4" w:space="0" w:color="000000"/>
          <w:right w:val="none" w:sz="4" w:space="0" w:color="000000"/>
        </w:pBdr>
        <w:tabs>
          <w:tab w:val="left" w:pos="284"/>
        </w:tabs>
        <w:spacing w:after="0" w:line="240" w:lineRule="auto"/>
        <w:ind w:left="0" w:right="7294" w:firstLine="0"/>
        <w:jc w:val="both"/>
        <w:rPr>
          <w:rFonts w:ascii="Calibri" w:eastAsia="Calibri" w:hAnsi="Calibri" w:cs="Calibri"/>
          <w:kern w:val="0"/>
          <w:lang w:eastAsia="ru-RU"/>
        </w:rPr>
      </w:pPr>
      <w:r w:rsidRPr="00825DB0">
        <w:rPr>
          <w:rFonts w:ascii="Times New Roman" w:eastAsia="Times New Roman" w:hAnsi="Times New Roman" w:cs="Times New Roman"/>
          <w:kern w:val="0"/>
          <w:sz w:val="24"/>
          <w:szCs w:val="20"/>
          <w:lang w:eastAsia="ru-RU"/>
        </w:rPr>
        <w:t xml:space="preserve">реакция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результат.</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Качественные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показатели,</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характеризующие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наличие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стойкость</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интереса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заданию;</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понимание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инструкции;</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самостоятельность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выполнения</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задания;</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 деятельности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(целенаправленность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активность);</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1"/>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темп</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динамика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 особенности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регуляции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3869"/>
        <w:jc w:val="both"/>
        <w:rPr>
          <w:rFonts w:ascii="Wingdings" w:eastAsia="Wingdings" w:hAnsi="Wingdings" w:cs="Wingdings"/>
          <w:kern w:val="0"/>
          <w:sz w:val="24"/>
          <w:szCs w:val="24"/>
          <w:lang w:eastAsia="ru-RU"/>
        </w:rPr>
      </w:pPr>
      <w:r w:rsidRPr="00825DB0">
        <w:rPr>
          <w:rFonts w:ascii="Wingdings" w:eastAsia="Wingdings" w:hAnsi="Wingdings" w:cs="Wingdings"/>
          <w:kern w:val="0"/>
          <w:sz w:val="24"/>
          <w:szCs w:val="20"/>
          <w:lang w:eastAsia="ru-RU"/>
        </w:rPr>
        <w:lastRenderedPageBreak/>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работоспособность;</w:t>
      </w:r>
    </w:p>
    <w:p w:rsidR="0078372B" w:rsidRPr="00825DB0" w:rsidRDefault="0078372B" w:rsidP="002C2219">
      <w:pPr>
        <w:pBdr>
          <w:top w:val="none" w:sz="4" w:space="0" w:color="000000"/>
          <w:left w:val="none" w:sz="4" w:space="0" w:color="000000"/>
          <w:bottom w:val="none" w:sz="4" w:space="0" w:color="000000"/>
          <w:right w:val="none" w:sz="4" w:space="0" w:color="000000"/>
        </w:pBdr>
        <w:spacing w:after="0" w:line="240" w:lineRule="auto"/>
        <w:ind w:right="3869"/>
        <w:jc w:val="both"/>
        <w:rPr>
          <w:rFonts w:ascii="Calibri" w:eastAsia="Calibri" w:hAnsi="Calibri" w:cs="Calibri"/>
          <w:kern w:val="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организация помощи.</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Качественные</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показатели,</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характеризующие</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познавательной</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сферы</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моторной функции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внимания,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восприятия,</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памяти,</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мышления,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речи;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моторной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функции.</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комплексной</w:t>
      </w:r>
      <w:r w:rsidRPr="00825DB0">
        <w:rPr>
          <w:rFonts w:ascii="Times New Roman" w:eastAsia="Times New Roman" w:hAnsi="Times New Roman" w:cs="Times New Roman"/>
          <w:spacing w:val="61"/>
          <w:kern w:val="0"/>
          <w:sz w:val="24"/>
          <w:szCs w:val="20"/>
          <w:lang w:eastAsia="ru-RU"/>
        </w:rPr>
        <w:t xml:space="preserve"> </w:t>
      </w:r>
      <w:r w:rsidRPr="00825DB0">
        <w:rPr>
          <w:rFonts w:ascii="Times New Roman" w:eastAsia="Times New Roman" w:hAnsi="Times New Roman" w:cs="Times New Roman"/>
          <w:kern w:val="0"/>
          <w:sz w:val="24"/>
          <w:szCs w:val="20"/>
          <w:lang w:eastAsia="ru-RU"/>
        </w:rPr>
        <w:t>оценке</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психического</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6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63"/>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выявления</w:t>
      </w:r>
      <w:r w:rsidRPr="00825DB0">
        <w:rPr>
          <w:rFonts w:ascii="Times New Roman" w:eastAsia="Times New Roman" w:hAnsi="Times New Roman" w:cs="Times New Roman"/>
          <w:spacing w:val="60"/>
          <w:kern w:val="0"/>
          <w:sz w:val="24"/>
          <w:szCs w:val="20"/>
          <w:lang w:eastAsia="ru-RU"/>
        </w:rPr>
        <w:t xml:space="preserve"> </w:t>
      </w:r>
      <w:r w:rsidRPr="00825DB0">
        <w:rPr>
          <w:rFonts w:ascii="Times New Roman" w:eastAsia="Times New Roman" w:hAnsi="Times New Roman" w:cs="Times New Roman"/>
          <w:kern w:val="0"/>
          <w:sz w:val="24"/>
          <w:szCs w:val="20"/>
          <w:lang w:eastAsia="ru-RU"/>
        </w:rPr>
        <w:t>потенциальных</w:t>
      </w:r>
      <w:r w:rsidRPr="00825DB0">
        <w:rPr>
          <w:rFonts w:ascii="Times New Roman" w:eastAsia="Times New Roman" w:hAnsi="Times New Roman" w:cs="Times New Roman"/>
          <w:spacing w:val="6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возможностей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17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76"/>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178"/>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175"/>
          <w:kern w:val="0"/>
          <w:sz w:val="24"/>
          <w:szCs w:val="20"/>
          <w:lang w:eastAsia="ru-RU"/>
        </w:rPr>
        <w:t xml:space="preserve"> </w:t>
      </w:r>
      <w:r w:rsidRPr="00825DB0">
        <w:rPr>
          <w:rFonts w:ascii="Times New Roman" w:eastAsia="Times New Roman" w:hAnsi="Times New Roman" w:cs="Times New Roman"/>
          <w:kern w:val="0"/>
          <w:sz w:val="24"/>
          <w:szCs w:val="20"/>
          <w:lang w:eastAsia="ru-RU"/>
        </w:rPr>
        <w:t>определения</w:t>
      </w:r>
      <w:r w:rsidRPr="00825DB0">
        <w:rPr>
          <w:rFonts w:ascii="Times New Roman" w:eastAsia="Times New Roman" w:hAnsi="Times New Roman" w:cs="Times New Roman"/>
          <w:spacing w:val="177"/>
          <w:kern w:val="0"/>
          <w:sz w:val="24"/>
          <w:szCs w:val="20"/>
          <w:lang w:eastAsia="ru-RU"/>
        </w:rPr>
        <w:t xml:space="preserve"> </w:t>
      </w:r>
      <w:r w:rsidRPr="00825DB0">
        <w:rPr>
          <w:rFonts w:ascii="Times New Roman" w:eastAsia="Times New Roman" w:hAnsi="Times New Roman" w:cs="Times New Roman"/>
          <w:kern w:val="0"/>
          <w:sz w:val="24"/>
          <w:szCs w:val="20"/>
          <w:lang w:eastAsia="ru-RU"/>
        </w:rPr>
        <w:t>содержания</w:t>
      </w:r>
      <w:r w:rsidRPr="00825DB0">
        <w:rPr>
          <w:rFonts w:ascii="Times New Roman" w:eastAsia="Times New Roman" w:hAnsi="Times New Roman" w:cs="Times New Roman"/>
          <w:spacing w:val="177"/>
          <w:kern w:val="0"/>
          <w:sz w:val="24"/>
          <w:szCs w:val="20"/>
          <w:lang w:eastAsia="ru-RU"/>
        </w:rPr>
        <w:t xml:space="preserve"> </w:t>
      </w:r>
      <w:r w:rsidRPr="00825DB0">
        <w:rPr>
          <w:rFonts w:ascii="Times New Roman" w:eastAsia="Times New Roman" w:hAnsi="Times New Roman" w:cs="Times New Roman"/>
          <w:kern w:val="0"/>
          <w:sz w:val="24"/>
          <w:szCs w:val="20"/>
          <w:lang w:eastAsia="ru-RU"/>
        </w:rPr>
        <w:t>дальнейшего</w:t>
      </w:r>
      <w:r w:rsidRPr="00825DB0">
        <w:rPr>
          <w:rFonts w:ascii="Times New Roman" w:eastAsia="Times New Roman" w:hAnsi="Times New Roman" w:cs="Times New Roman"/>
          <w:spacing w:val="17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обучения</w:t>
      </w:r>
      <w:r w:rsidRPr="00825DB0">
        <w:rPr>
          <w:rFonts w:ascii="Times New Roman" w:eastAsia="Times New Roman" w:hAnsi="Times New Roman" w:cs="Times New Roman"/>
          <w:spacing w:val="178"/>
          <w:kern w:val="0"/>
          <w:sz w:val="24"/>
          <w:szCs w:val="20"/>
          <w:lang w:eastAsia="ru-RU"/>
        </w:rPr>
        <w:t xml:space="preserve"> </w:t>
      </w:r>
      <w:r w:rsidRPr="00825DB0">
        <w:rPr>
          <w:rFonts w:ascii="Times New Roman" w:eastAsia="Times New Roman" w:hAnsi="Times New Roman" w:cs="Times New Roman"/>
          <w:kern w:val="0"/>
          <w:sz w:val="24"/>
          <w:szCs w:val="20"/>
          <w:lang w:eastAsia="ru-RU"/>
        </w:rPr>
        <w:t>важным</w:t>
      </w:r>
      <w:r w:rsidRPr="00825DB0">
        <w:rPr>
          <w:rFonts w:ascii="Times New Roman" w:eastAsia="Times New Roman" w:hAnsi="Times New Roman" w:cs="Times New Roman"/>
          <w:spacing w:val="176"/>
          <w:kern w:val="0"/>
          <w:sz w:val="24"/>
          <w:szCs w:val="20"/>
          <w:lang w:eastAsia="ru-RU"/>
        </w:rPr>
        <w:t xml:space="preserve"> </w:t>
      </w:r>
      <w:r w:rsidRPr="00825DB0">
        <w:rPr>
          <w:rFonts w:ascii="Times New Roman" w:eastAsia="Times New Roman" w:hAnsi="Times New Roman" w:cs="Times New Roman"/>
          <w:kern w:val="0"/>
          <w:sz w:val="24"/>
          <w:szCs w:val="20"/>
          <w:lang w:eastAsia="ru-RU"/>
        </w:rPr>
        <w:t>является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педагогическое</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обследование.</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Педагогическое</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изучение</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предусматривает</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получение</w:t>
      </w:r>
      <w:r w:rsidRPr="00825DB0">
        <w:rPr>
          <w:rFonts w:ascii="Times New Roman" w:eastAsia="Times New Roman" w:hAnsi="Times New Roman" w:cs="Times New Roman"/>
          <w:spacing w:val="28"/>
          <w:kern w:val="0"/>
          <w:sz w:val="24"/>
          <w:szCs w:val="20"/>
          <w:lang w:eastAsia="ru-RU"/>
        </w:rPr>
        <w:t xml:space="preserve"> </w:t>
      </w:r>
      <w:r w:rsidRPr="00825DB0">
        <w:rPr>
          <w:rFonts w:ascii="Times New Roman" w:eastAsia="Times New Roman" w:hAnsi="Times New Roman" w:cs="Times New Roman"/>
          <w:kern w:val="0"/>
          <w:sz w:val="24"/>
          <w:szCs w:val="20"/>
          <w:lang w:eastAsia="ru-RU"/>
        </w:rPr>
        <w:t>сведений</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ребенке,</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раскрывающих</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знания,</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умения,</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навыки,</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которыми</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он</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должен</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обладать</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определенном</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возрастном</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этапе,</w:t>
      </w:r>
      <w:r w:rsidRPr="00825DB0">
        <w:rPr>
          <w:rFonts w:ascii="Times New Roman" w:eastAsia="Times New Roman" w:hAnsi="Times New Roman" w:cs="Times New Roman"/>
          <w:spacing w:val="105"/>
          <w:kern w:val="0"/>
          <w:sz w:val="24"/>
          <w:szCs w:val="20"/>
          <w:lang w:eastAsia="ru-RU"/>
        </w:rPr>
        <w:t xml:space="preserve"> </w:t>
      </w:r>
      <w:r w:rsidRPr="00825DB0">
        <w:rPr>
          <w:rFonts w:ascii="Times New Roman" w:eastAsia="Times New Roman" w:hAnsi="Times New Roman" w:cs="Times New Roman"/>
          <w:kern w:val="0"/>
          <w:sz w:val="24"/>
          <w:szCs w:val="20"/>
          <w:lang w:eastAsia="ru-RU"/>
        </w:rPr>
        <w:t>установление</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основных</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проблем</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обучении,</w:t>
      </w:r>
      <w:r w:rsidRPr="00825DB0">
        <w:rPr>
          <w:rFonts w:ascii="Times New Roman" w:eastAsia="Times New Roman" w:hAnsi="Times New Roman" w:cs="Times New Roman"/>
          <w:spacing w:val="103"/>
          <w:kern w:val="0"/>
          <w:sz w:val="24"/>
          <w:szCs w:val="20"/>
          <w:lang w:eastAsia="ru-RU"/>
        </w:rPr>
        <w:t xml:space="preserve"> </w:t>
      </w:r>
      <w:r w:rsidRPr="00825DB0">
        <w:rPr>
          <w:rFonts w:ascii="Times New Roman" w:eastAsia="Times New Roman" w:hAnsi="Times New Roman" w:cs="Times New Roman"/>
          <w:kern w:val="0"/>
          <w:sz w:val="24"/>
          <w:szCs w:val="20"/>
          <w:lang w:eastAsia="ru-RU"/>
        </w:rPr>
        <w:t>темпа</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усвоения</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учебного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материала,</w:t>
      </w:r>
      <w:r w:rsidRPr="00825DB0">
        <w:rPr>
          <w:rFonts w:ascii="Times New Roman" w:eastAsia="Times New Roman" w:hAnsi="Times New Roman" w:cs="Times New Roman"/>
          <w:spacing w:val="89"/>
          <w:kern w:val="0"/>
          <w:sz w:val="24"/>
          <w:szCs w:val="20"/>
          <w:lang w:eastAsia="ru-RU"/>
        </w:rPr>
        <w:t xml:space="preserve"> </w:t>
      </w:r>
      <w:r w:rsidRPr="00825DB0">
        <w:rPr>
          <w:rFonts w:ascii="Times New Roman" w:eastAsia="Times New Roman" w:hAnsi="Times New Roman" w:cs="Times New Roman"/>
          <w:kern w:val="0"/>
          <w:sz w:val="24"/>
          <w:szCs w:val="20"/>
          <w:lang w:eastAsia="ru-RU"/>
        </w:rPr>
        <w:t>выявление</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образовательной</w:t>
      </w:r>
      <w:r w:rsidRPr="00825DB0">
        <w:rPr>
          <w:rFonts w:ascii="Times New Roman" w:eastAsia="Times New Roman" w:hAnsi="Times New Roman" w:cs="Times New Roman"/>
          <w:spacing w:val="87"/>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86"/>
          <w:kern w:val="0"/>
          <w:sz w:val="24"/>
          <w:szCs w:val="20"/>
          <w:lang w:eastAsia="ru-RU"/>
        </w:rPr>
        <w:t xml:space="preserve"> </w:t>
      </w:r>
      <w:r w:rsidRPr="00825DB0">
        <w:rPr>
          <w:rFonts w:ascii="Times New Roman" w:eastAsia="Times New Roman" w:hAnsi="Times New Roman" w:cs="Times New Roman"/>
          <w:kern w:val="0"/>
          <w:sz w:val="24"/>
          <w:szCs w:val="20"/>
          <w:lang w:eastAsia="ru-RU"/>
        </w:rPr>
        <w:t>Интересующие</w:t>
      </w:r>
      <w:r w:rsidRPr="00825DB0">
        <w:rPr>
          <w:rFonts w:ascii="Times New Roman" w:eastAsia="Times New Roman" w:hAnsi="Times New Roman" w:cs="Times New Roman"/>
          <w:spacing w:val="88"/>
          <w:kern w:val="0"/>
          <w:sz w:val="24"/>
          <w:szCs w:val="20"/>
          <w:lang w:eastAsia="ru-RU"/>
        </w:rPr>
        <w:t xml:space="preserve"> </w:t>
      </w:r>
      <w:r w:rsidRPr="00825DB0">
        <w:rPr>
          <w:rFonts w:ascii="Times New Roman" w:eastAsia="Times New Roman" w:hAnsi="Times New Roman" w:cs="Times New Roman"/>
          <w:kern w:val="0"/>
          <w:sz w:val="24"/>
          <w:szCs w:val="20"/>
          <w:lang w:eastAsia="ru-RU"/>
        </w:rPr>
        <w:t>сведения</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можно</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получить</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помощью</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таких</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методов,</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как</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непосредственная</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беседа</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ребенком</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родителями, анализ</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(рисунков, поделок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др.), педагогическое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наблюдение.</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Педагогическое</w:t>
      </w:r>
      <w:r w:rsidRPr="00825DB0">
        <w:rPr>
          <w:rFonts w:ascii="Times New Roman" w:eastAsia="Times New Roman" w:hAnsi="Times New Roman" w:cs="Times New Roman"/>
          <w:spacing w:val="275"/>
          <w:kern w:val="0"/>
          <w:sz w:val="24"/>
          <w:szCs w:val="20"/>
          <w:lang w:eastAsia="ru-RU"/>
        </w:rPr>
        <w:t xml:space="preserve"> </w:t>
      </w:r>
      <w:r w:rsidRPr="00825DB0">
        <w:rPr>
          <w:rFonts w:ascii="Times New Roman" w:eastAsia="Times New Roman" w:hAnsi="Times New Roman" w:cs="Times New Roman"/>
          <w:kern w:val="0"/>
          <w:sz w:val="24"/>
          <w:szCs w:val="20"/>
          <w:lang w:eastAsia="ru-RU"/>
        </w:rPr>
        <w:t>наблюдение</w:t>
      </w:r>
      <w:r w:rsidRPr="00825DB0">
        <w:rPr>
          <w:rFonts w:ascii="Times New Roman" w:eastAsia="Times New Roman" w:hAnsi="Times New Roman" w:cs="Times New Roman"/>
          <w:spacing w:val="274"/>
          <w:kern w:val="0"/>
          <w:sz w:val="24"/>
          <w:szCs w:val="20"/>
          <w:lang w:eastAsia="ru-RU"/>
        </w:rPr>
        <w:t xml:space="preserve"> </w:t>
      </w:r>
      <w:r w:rsidRPr="00825DB0">
        <w:rPr>
          <w:rFonts w:ascii="Times New Roman" w:eastAsia="Times New Roman" w:hAnsi="Times New Roman" w:cs="Times New Roman"/>
          <w:kern w:val="0"/>
          <w:sz w:val="24"/>
          <w:szCs w:val="20"/>
          <w:lang w:eastAsia="ru-RU"/>
        </w:rPr>
        <w:t>должно</w:t>
      </w:r>
      <w:r w:rsidRPr="00825DB0">
        <w:rPr>
          <w:rFonts w:ascii="Times New Roman" w:eastAsia="Times New Roman" w:hAnsi="Times New Roman" w:cs="Times New Roman"/>
          <w:spacing w:val="276"/>
          <w:kern w:val="0"/>
          <w:sz w:val="24"/>
          <w:szCs w:val="20"/>
          <w:lang w:eastAsia="ru-RU"/>
        </w:rPr>
        <w:t xml:space="preserve"> </w:t>
      </w:r>
      <w:r w:rsidRPr="00825DB0">
        <w:rPr>
          <w:rFonts w:ascii="Times New Roman" w:eastAsia="Times New Roman" w:hAnsi="Times New Roman" w:cs="Times New Roman"/>
          <w:kern w:val="0"/>
          <w:sz w:val="24"/>
          <w:szCs w:val="20"/>
          <w:lang w:eastAsia="ru-RU"/>
        </w:rPr>
        <w:t>быть</w:t>
      </w:r>
      <w:r w:rsidRPr="00825DB0">
        <w:rPr>
          <w:rFonts w:ascii="Times New Roman" w:eastAsia="Times New Roman" w:hAnsi="Times New Roman" w:cs="Times New Roman"/>
          <w:spacing w:val="277"/>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специально</w:t>
      </w:r>
      <w:r w:rsidRPr="00825DB0">
        <w:rPr>
          <w:rFonts w:ascii="Times New Roman" w:eastAsia="Times New Roman" w:hAnsi="Times New Roman" w:cs="Times New Roman"/>
          <w:spacing w:val="276"/>
          <w:kern w:val="0"/>
          <w:sz w:val="24"/>
          <w:szCs w:val="20"/>
          <w:lang w:eastAsia="ru-RU"/>
        </w:rPr>
        <w:t xml:space="preserve"> </w:t>
      </w:r>
      <w:r w:rsidRPr="00825DB0">
        <w:rPr>
          <w:rFonts w:ascii="Times New Roman" w:eastAsia="Times New Roman" w:hAnsi="Times New Roman" w:cs="Times New Roman"/>
          <w:kern w:val="0"/>
          <w:sz w:val="24"/>
          <w:szCs w:val="20"/>
          <w:lang w:eastAsia="ru-RU"/>
        </w:rPr>
        <w:t>спланированным,</w:t>
      </w:r>
      <w:r w:rsidRPr="00825DB0">
        <w:rPr>
          <w:rFonts w:ascii="Times New Roman" w:eastAsia="Times New Roman" w:hAnsi="Times New Roman" w:cs="Times New Roman"/>
          <w:spacing w:val="276"/>
          <w:kern w:val="0"/>
          <w:sz w:val="24"/>
          <w:szCs w:val="20"/>
          <w:lang w:eastAsia="ru-RU"/>
        </w:rPr>
        <w:t xml:space="preserve"> </w:t>
      </w:r>
      <w:r w:rsidRPr="00825DB0">
        <w:rPr>
          <w:rFonts w:ascii="Times New Roman" w:eastAsia="Times New Roman" w:hAnsi="Times New Roman" w:cs="Times New Roman"/>
          <w:kern w:val="0"/>
          <w:sz w:val="24"/>
          <w:szCs w:val="20"/>
          <w:lang w:eastAsia="ru-RU"/>
        </w:rPr>
        <w:t>точно</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ориентированным</w:t>
      </w:r>
      <w:r w:rsidRPr="00825DB0">
        <w:rPr>
          <w:rFonts w:ascii="Times New Roman" w:eastAsia="Times New Roman" w:hAnsi="Times New Roman" w:cs="Times New Roman"/>
          <w:spacing w:val="12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21"/>
          <w:kern w:val="0"/>
          <w:sz w:val="24"/>
          <w:szCs w:val="20"/>
          <w:lang w:eastAsia="ru-RU"/>
        </w:rPr>
        <w:t xml:space="preserve"> </w:t>
      </w:r>
      <w:r w:rsidRPr="00825DB0">
        <w:rPr>
          <w:rFonts w:ascii="Times New Roman" w:eastAsia="Times New Roman" w:hAnsi="Times New Roman" w:cs="Times New Roman"/>
          <w:kern w:val="0"/>
          <w:sz w:val="24"/>
          <w:szCs w:val="20"/>
          <w:lang w:eastAsia="ru-RU"/>
        </w:rPr>
        <w:t>систематическим.</w:t>
      </w:r>
      <w:r w:rsidRPr="00825DB0">
        <w:rPr>
          <w:rFonts w:ascii="Times New Roman" w:eastAsia="Times New Roman" w:hAnsi="Times New Roman" w:cs="Times New Roman"/>
          <w:spacing w:val="122"/>
          <w:kern w:val="0"/>
          <w:sz w:val="24"/>
          <w:szCs w:val="20"/>
          <w:lang w:eastAsia="ru-RU"/>
        </w:rPr>
        <w:t xml:space="preserve"> </w:t>
      </w:r>
      <w:r w:rsidRPr="00825DB0">
        <w:rPr>
          <w:rFonts w:ascii="Times New Roman" w:eastAsia="Times New Roman" w:hAnsi="Times New Roman" w:cs="Times New Roman"/>
          <w:kern w:val="0"/>
          <w:sz w:val="24"/>
          <w:szCs w:val="20"/>
          <w:lang w:eastAsia="ru-RU"/>
        </w:rPr>
        <w:t>Оно</w:t>
      </w:r>
      <w:r w:rsidRPr="00825DB0">
        <w:rPr>
          <w:rFonts w:ascii="Times New Roman" w:eastAsia="Times New Roman" w:hAnsi="Times New Roman" w:cs="Times New Roman"/>
          <w:spacing w:val="122"/>
          <w:kern w:val="0"/>
          <w:sz w:val="24"/>
          <w:szCs w:val="20"/>
          <w:lang w:eastAsia="ru-RU"/>
        </w:rPr>
        <w:t xml:space="preserve"> </w:t>
      </w:r>
      <w:r w:rsidRPr="00825DB0">
        <w:rPr>
          <w:rFonts w:ascii="Times New Roman" w:eastAsia="Times New Roman" w:hAnsi="Times New Roman" w:cs="Times New Roman"/>
          <w:kern w:val="0"/>
          <w:sz w:val="24"/>
          <w:szCs w:val="20"/>
          <w:lang w:eastAsia="ru-RU"/>
        </w:rPr>
        <w:t>позволяет</w:t>
      </w:r>
      <w:r w:rsidRPr="00825DB0">
        <w:rPr>
          <w:rFonts w:ascii="Times New Roman" w:eastAsia="Times New Roman" w:hAnsi="Times New Roman" w:cs="Times New Roman"/>
          <w:spacing w:val="123"/>
          <w:kern w:val="0"/>
          <w:sz w:val="24"/>
          <w:szCs w:val="20"/>
          <w:lang w:eastAsia="ru-RU"/>
        </w:rPr>
        <w:t xml:space="preserve"> </w:t>
      </w:r>
      <w:r w:rsidRPr="00825DB0">
        <w:rPr>
          <w:rFonts w:ascii="Times New Roman" w:eastAsia="Times New Roman" w:hAnsi="Times New Roman" w:cs="Times New Roman"/>
          <w:kern w:val="0"/>
          <w:sz w:val="24"/>
          <w:szCs w:val="20"/>
          <w:lang w:eastAsia="ru-RU"/>
        </w:rPr>
        <w:t>оценить</w:t>
      </w:r>
      <w:r w:rsidRPr="00825DB0">
        <w:rPr>
          <w:rFonts w:ascii="Times New Roman" w:eastAsia="Times New Roman" w:hAnsi="Times New Roman" w:cs="Times New Roman"/>
          <w:spacing w:val="121"/>
          <w:kern w:val="0"/>
          <w:sz w:val="24"/>
          <w:szCs w:val="20"/>
          <w:lang w:eastAsia="ru-RU"/>
        </w:rPr>
        <w:t xml:space="preserve"> </w:t>
      </w:r>
      <w:r w:rsidRPr="00825DB0">
        <w:rPr>
          <w:rFonts w:ascii="Times New Roman" w:eastAsia="Times New Roman" w:hAnsi="Times New Roman" w:cs="Times New Roman"/>
          <w:kern w:val="0"/>
          <w:sz w:val="24"/>
          <w:szCs w:val="20"/>
          <w:lang w:eastAsia="ru-RU"/>
        </w:rPr>
        <w:t>степень</w:t>
      </w:r>
      <w:r w:rsidRPr="00825DB0">
        <w:rPr>
          <w:rFonts w:ascii="Times New Roman" w:eastAsia="Times New Roman" w:hAnsi="Times New Roman" w:cs="Times New Roman"/>
          <w:spacing w:val="123"/>
          <w:kern w:val="0"/>
          <w:sz w:val="24"/>
          <w:szCs w:val="20"/>
          <w:lang w:eastAsia="ru-RU"/>
        </w:rPr>
        <w:t xml:space="preserve"> </w:t>
      </w:r>
      <w:r w:rsidRPr="00825DB0">
        <w:rPr>
          <w:rFonts w:ascii="Times New Roman" w:eastAsia="Times New Roman" w:hAnsi="Times New Roman" w:cs="Times New Roman"/>
          <w:kern w:val="0"/>
          <w:sz w:val="24"/>
          <w:szCs w:val="20"/>
          <w:lang w:eastAsia="ru-RU"/>
        </w:rPr>
        <w:t>сформированности</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целом</w:t>
      </w:r>
      <w:r w:rsidRPr="00825DB0">
        <w:rPr>
          <w:rFonts w:ascii="Times New Roman" w:eastAsia="Times New Roman" w:hAnsi="Times New Roman" w:cs="Times New Roman"/>
          <w:spacing w:val="11"/>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ее</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целенаправленность,</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организованность,</w:t>
      </w:r>
      <w:r w:rsidRPr="00825DB0">
        <w:rPr>
          <w:rFonts w:ascii="Times New Roman" w:eastAsia="Times New Roman" w:hAnsi="Times New Roman" w:cs="Times New Roman"/>
          <w:spacing w:val="7"/>
          <w:kern w:val="0"/>
          <w:sz w:val="24"/>
          <w:szCs w:val="20"/>
          <w:lang w:eastAsia="ru-RU"/>
        </w:rPr>
        <w:t xml:space="preserve"> </w:t>
      </w:r>
      <w:r w:rsidRPr="00825DB0">
        <w:rPr>
          <w:rFonts w:ascii="Times New Roman" w:eastAsia="Times New Roman" w:hAnsi="Times New Roman" w:cs="Times New Roman"/>
          <w:kern w:val="0"/>
          <w:sz w:val="24"/>
          <w:szCs w:val="20"/>
          <w:lang w:eastAsia="ru-RU"/>
        </w:rPr>
        <w:t>произвольность,</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способность</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к</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планированию действий.</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Arial" w:eastAsia="Arial" w:hAnsi="Arial" w:cs="Arial"/>
          <w:kern w:val="0"/>
          <w:sz w:val="2"/>
          <w:szCs w:val="20"/>
          <w:lang w:eastAsia="ru-RU"/>
        </w:rPr>
        <w:t> </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Особенно</w:t>
      </w:r>
      <w:r w:rsidRPr="00825DB0">
        <w:rPr>
          <w:rFonts w:ascii="Times New Roman" w:eastAsia="Times New Roman" w:hAnsi="Times New Roman" w:cs="Times New Roman"/>
          <w:spacing w:val="122"/>
          <w:kern w:val="0"/>
          <w:sz w:val="24"/>
          <w:szCs w:val="20"/>
          <w:lang w:eastAsia="ru-RU"/>
        </w:rPr>
        <w:t xml:space="preserve"> </w:t>
      </w:r>
      <w:r w:rsidRPr="00825DB0">
        <w:rPr>
          <w:rFonts w:ascii="Times New Roman" w:eastAsia="Times New Roman" w:hAnsi="Times New Roman" w:cs="Times New Roman"/>
          <w:kern w:val="0"/>
          <w:sz w:val="24"/>
          <w:szCs w:val="20"/>
          <w:lang w:eastAsia="ru-RU"/>
        </w:rPr>
        <w:t>важно</w:t>
      </w:r>
      <w:r w:rsidRPr="00825DB0">
        <w:rPr>
          <w:rFonts w:ascii="Times New Roman" w:eastAsia="Times New Roman" w:hAnsi="Times New Roman" w:cs="Times New Roman"/>
          <w:spacing w:val="122"/>
          <w:kern w:val="0"/>
          <w:sz w:val="24"/>
          <w:szCs w:val="20"/>
          <w:lang w:eastAsia="ru-RU"/>
        </w:rPr>
        <w:t xml:space="preserve"> </w:t>
      </w:r>
      <w:r w:rsidRPr="00825DB0">
        <w:rPr>
          <w:rFonts w:ascii="Times New Roman" w:eastAsia="Times New Roman" w:hAnsi="Times New Roman" w:cs="Times New Roman"/>
          <w:kern w:val="0"/>
          <w:sz w:val="24"/>
          <w:szCs w:val="20"/>
          <w:lang w:eastAsia="ru-RU"/>
        </w:rPr>
        <w:t>наблюдение</w:t>
      </w:r>
      <w:r w:rsidRPr="00825DB0">
        <w:rPr>
          <w:rFonts w:ascii="Times New Roman" w:eastAsia="Times New Roman" w:hAnsi="Times New Roman" w:cs="Times New Roman"/>
          <w:spacing w:val="12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за</w:t>
      </w:r>
      <w:r w:rsidRPr="00825DB0">
        <w:rPr>
          <w:rFonts w:ascii="Times New Roman" w:eastAsia="Times New Roman" w:hAnsi="Times New Roman" w:cs="Times New Roman"/>
          <w:spacing w:val="12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ведущей</w:t>
      </w:r>
      <w:r w:rsidRPr="00825DB0">
        <w:rPr>
          <w:rFonts w:ascii="Times New Roman" w:eastAsia="Times New Roman" w:hAnsi="Times New Roman" w:cs="Times New Roman"/>
          <w:spacing w:val="127"/>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деятельностью</w:t>
      </w:r>
      <w:r w:rsidRPr="00825DB0">
        <w:rPr>
          <w:rFonts w:ascii="Times New Roman" w:eastAsia="Times New Roman" w:hAnsi="Times New Roman" w:cs="Times New Roman"/>
          <w:spacing w:val="123"/>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22"/>
          <w:kern w:val="0"/>
          <w:sz w:val="24"/>
          <w:szCs w:val="20"/>
          <w:lang w:eastAsia="ru-RU"/>
        </w:rPr>
        <w:t xml:space="preserve"> </w:t>
      </w:r>
      <w:r w:rsidRPr="00825DB0">
        <w:rPr>
          <w:rFonts w:ascii="Times New Roman" w:eastAsia="Times New Roman" w:hAnsi="Times New Roman" w:cs="Times New Roman"/>
          <w:kern w:val="0"/>
          <w:sz w:val="24"/>
          <w:szCs w:val="20"/>
          <w:lang w:eastAsia="ru-RU"/>
        </w:rPr>
        <w:t>его</w:t>
      </w:r>
      <w:r w:rsidRPr="00825DB0">
        <w:rPr>
          <w:rFonts w:ascii="Times New Roman" w:eastAsia="Times New Roman" w:hAnsi="Times New Roman" w:cs="Times New Roman"/>
          <w:spacing w:val="123"/>
          <w:kern w:val="0"/>
          <w:sz w:val="24"/>
          <w:szCs w:val="20"/>
          <w:lang w:eastAsia="ru-RU"/>
        </w:rPr>
        <w:t xml:space="preserve"> </w:t>
      </w:r>
      <w:r w:rsidRPr="00825DB0">
        <w:rPr>
          <w:rFonts w:ascii="Times New Roman" w:eastAsia="Times New Roman" w:hAnsi="Times New Roman" w:cs="Times New Roman"/>
          <w:kern w:val="0"/>
          <w:sz w:val="24"/>
          <w:szCs w:val="20"/>
          <w:lang w:eastAsia="ru-RU"/>
        </w:rPr>
        <w:t>познавательной</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активностью,</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10"/>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процессе</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kern w:val="0"/>
          <w:sz w:val="24"/>
          <w:szCs w:val="20"/>
          <w:lang w:eastAsia="ru-RU"/>
        </w:rPr>
        <w:t>которого</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kern w:val="0"/>
          <w:sz w:val="24"/>
          <w:szCs w:val="20"/>
          <w:lang w:eastAsia="ru-RU"/>
        </w:rPr>
        <w:t>отмечается</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kern w:val="0"/>
          <w:sz w:val="24"/>
          <w:szCs w:val="20"/>
          <w:lang w:eastAsia="ru-RU"/>
        </w:rPr>
        <w:t>мотивационный</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аспект</w:t>
      </w:r>
      <w:r w:rsidRPr="00825DB0">
        <w:rPr>
          <w:rFonts w:ascii="Times New Roman" w:eastAsia="Times New Roman" w:hAnsi="Times New Roman" w:cs="Times New Roman"/>
          <w:spacing w:val="210"/>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свидетельствующий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 личностной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зрелости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дошкольника.</w:t>
      </w:r>
    </w:p>
    <w:p w:rsidR="0078372B" w:rsidRPr="00825DB0" w:rsidRDefault="0078372B" w:rsidP="002C2219">
      <w:pPr>
        <w:pBdr>
          <w:top w:val="none" w:sz="4" w:space="0" w:color="000000"/>
          <w:left w:val="none" w:sz="4" w:space="31" w:color="000000"/>
          <w:bottom w:val="none" w:sz="4" w:space="0" w:color="000000"/>
          <w:right w:val="none" w:sz="4" w:space="0" w:color="000000"/>
        </w:pBdr>
        <w:spacing w:before="43"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ходе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педагогического наблюдения ребенку</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предлагается:</w:t>
      </w:r>
    </w:p>
    <w:p w:rsidR="0078372B" w:rsidRPr="00825DB0" w:rsidRDefault="0078372B" w:rsidP="002C2219">
      <w:pPr>
        <w:pBdr>
          <w:top w:val="none" w:sz="4" w:space="0" w:color="000000"/>
          <w:left w:val="none" w:sz="4" w:space="31" w:color="000000"/>
          <w:bottom w:val="none" w:sz="4" w:space="0" w:color="000000"/>
          <w:right w:val="none" w:sz="4" w:space="0" w:color="000000"/>
        </w:pBdr>
        <w:spacing w:before="38"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назвать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свое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полное</w:t>
      </w:r>
      <w:r w:rsidRPr="00825DB0">
        <w:rPr>
          <w:rFonts w:ascii="Times New Roman" w:eastAsia="Times New Roman" w:hAnsi="Times New Roman" w:cs="Times New Roman"/>
          <w:spacing w:val="-1"/>
          <w:kern w:val="0"/>
          <w:sz w:val="24"/>
          <w:szCs w:val="20"/>
          <w:lang w:eastAsia="ru-RU"/>
        </w:rPr>
        <w:t xml:space="preserve"> имя,</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фамилию, возраст, домашний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адрес;</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рассказать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о </w:t>
      </w:r>
      <w:r w:rsidRPr="00825DB0">
        <w:rPr>
          <w:rFonts w:ascii="Times New Roman" w:eastAsia="Times New Roman" w:hAnsi="Times New Roman" w:cs="Times New Roman"/>
          <w:spacing w:val="-1"/>
          <w:kern w:val="0"/>
          <w:sz w:val="24"/>
          <w:szCs w:val="20"/>
          <w:lang w:eastAsia="ru-RU"/>
        </w:rPr>
        <w:t>семье,</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назвать имя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отчество мамы, папы, </w:t>
      </w:r>
      <w:r w:rsidRPr="00825DB0">
        <w:rPr>
          <w:rFonts w:ascii="Times New Roman" w:eastAsia="Times New Roman" w:hAnsi="Times New Roman" w:cs="Times New Roman"/>
          <w:spacing w:val="-1"/>
          <w:kern w:val="0"/>
          <w:sz w:val="24"/>
          <w:szCs w:val="20"/>
          <w:lang w:eastAsia="ru-RU"/>
        </w:rPr>
        <w:t>место</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работы</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родителей;</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назвать</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имя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отчество</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близких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 xml:space="preserve">взрослых, </w:t>
      </w:r>
      <w:r w:rsidRPr="00825DB0">
        <w:rPr>
          <w:rFonts w:ascii="Times New Roman" w:eastAsia="Times New Roman" w:hAnsi="Times New Roman" w:cs="Times New Roman"/>
          <w:spacing w:val="-1"/>
          <w:kern w:val="0"/>
          <w:sz w:val="24"/>
          <w:szCs w:val="20"/>
          <w:lang w:eastAsia="ru-RU"/>
        </w:rPr>
        <w:t>имена</w:t>
      </w:r>
      <w:r w:rsidRPr="00825DB0">
        <w:rPr>
          <w:rFonts w:ascii="Times New Roman" w:eastAsia="Times New Roman" w:hAnsi="Times New Roman" w:cs="Times New Roman"/>
          <w:kern w:val="0"/>
          <w:sz w:val="24"/>
          <w:szCs w:val="20"/>
          <w:lang w:eastAsia="ru-RU"/>
        </w:rPr>
        <w:t xml:space="preserve"> сверстников;</w:t>
      </w:r>
    </w:p>
    <w:p w:rsidR="0078372B" w:rsidRPr="00825DB0" w:rsidRDefault="0078372B" w:rsidP="002C2219">
      <w:pPr>
        <w:pBdr>
          <w:top w:val="none" w:sz="4" w:space="0" w:color="000000"/>
          <w:left w:val="none" w:sz="4" w:space="31" w:color="000000"/>
          <w:bottom w:val="none" w:sz="4" w:space="0" w:color="000000"/>
          <w:right w:val="none" w:sz="4" w:space="0" w:color="000000"/>
        </w:pBdr>
        <w:spacing w:before="40"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рассказать</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об</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основных</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правилах</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поведения</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улице,</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общественных</w:t>
      </w:r>
      <w:r w:rsidRPr="00825DB0">
        <w:rPr>
          <w:rFonts w:ascii="Times New Roman" w:eastAsia="Times New Roman" w:hAnsi="Times New Roman" w:cs="Times New Roman"/>
          <w:spacing w:val="6"/>
          <w:kern w:val="0"/>
          <w:sz w:val="24"/>
          <w:szCs w:val="20"/>
          <w:lang w:eastAsia="ru-RU"/>
        </w:rPr>
        <w:t xml:space="preserve"> </w:t>
      </w:r>
      <w:r w:rsidRPr="00825DB0">
        <w:rPr>
          <w:rFonts w:ascii="Times New Roman" w:eastAsia="Times New Roman" w:hAnsi="Times New Roman" w:cs="Times New Roman"/>
          <w:kern w:val="0"/>
          <w:sz w:val="24"/>
          <w:szCs w:val="20"/>
          <w:lang w:eastAsia="ru-RU"/>
        </w:rPr>
        <w:t>местах,</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о</w:t>
      </w:r>
      <w:r w:rsidRPr="00825DB0">
        <w:rPr>
          <w:rFonts w:ascii="Times New Roman" w:eastAsia="Times New Roman" w:hAnsi="Times New Roman" w:cs="Times New Roman"/>
          <w:spacing w:val="5"/>
          <w:kern w:val="0"/>
          <w:sz w:val="24"/>
          <w:szCs w:val="20"/>
          <w:lang w:eastAsia="ru-RU"/>
        </w:rPr>
        <w:t xml:space="preserve"> </w:t>
      </w:r>
      <w:r w:rsidRPr="00825DB0">
        <w:rPr>
          <w:rFonts w:ascii="Times New Roman" w:eastAsia="Times New Roman" w:hAnsi="Times New Roman" w:cs="Times New Roman"/>
          <w:kern w:val="0"/>
          <w:sz w:val="24"/>
          <w:szCs w:val="20"/>
          <w:lang w:eastAsia="ru-RU"/>
        </w:rPr>
        <w:t>любимом</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занятии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дома</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др.</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Полученные</w:t>
      </w:r>
      <w:r w:rsidRPr="00825DB0">
        <w:rPr>
          <w:rFonts w:ascii="Times New Roman" w:eastAsia="Times New Roman" w:hAnsi="Times New Roman" w:cs="Times New Roman"/>
          <w:spacing w:val="130"/>
          <w:kern w:val="0"/>
          <w:sz w:val="24"/>
          <w:szCs w:val="20"/>
          <w:lang w:eastAsia="ru-RU"/>
        </w:rPr>
        <w:t xml:space="preserve"> </w:t>
      </w:r>
      <w:r w:rsidRPr="00825DB0">
        <w:rPr>
          <w:rFonts w:ascii="Times New Roman" w:eastAsia="Times New Roman" w:hAnsi="Times New Roman" w:cs="Times New Roman"/>
          <w:kern w:val="0"/>
          <w:sz w:val="24"/>
          <w:szCs w:val="20"/>
          <w:lang w:eastAsia="ru-RU"/>
        </w:rPr>
        <w:t>сведения</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позволяют</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дальнейшем</w:t>
      </w:r>
      <w:r w:rsidRPr="00825DB0">
        <w:rPr>
          <w:rFonts w:ascii="Times New Roman" w:eastAsia="Times New Roman" w:hAnsi="Times New Roman" w:cs="Times New Roman"/>
          <w:spacing w:val="131"/>
          <w:kern w:val="0"/>
          <w:sz w:val="24"/>
          <w:szCs w:val="20"/>
          <w:lang w:eastAsia="ru-RU"/>
        </w:rPr>
        <w:t xml:space="preserve"> </w:t>
      </w:r>
      <w:r w:rsidRPr="00825DB0">
        <w:rPr>
          <w:rFonts w:ascii="Times New Roman" w:eastAsia="Times New Roman" w:hAnsi="Times New Roman" w:cs="Times New Roman"/>
          <w:kern w:val="0"/>
          <w:sz w:val="24"/>
          <w:szCs w:val="20"/>
          <w:lang w:eastAsia="ru-RU"/>
        </w:rPr>
        <w:t>целенаправленно</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вносить</w:t>
      </w:r>
      <w:r w:rsidRPr="00825DB0">
        <w:rPr>
          <w:rFonts w:ascii="Times New Roman" w:eastAsia="Times New Roman" w:hAnsi="Times New Roman" w:cs="Times New Roman"/>
          <w:spacing w:val="132"/>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коррективы</w:t>
      </w:r>
      <w:r w:rsidRPr="00825DB0">
        <w:rPr>
          <w:rFonts w:ascii="Times New Roman" w:eastAsia="Times New Roman" w:hAnsi="Times New Roman" w:cs="Times New Roman"/>
          <w:spacing w:val="141"/>
          <w:kern w:val="0"/>
          <w:sz w:val="24"/>
          <w:szCs w:val="20"/>
          <w:lang w:eastAsia="ru-RU"/>
        </w:rPr>
        <w:t xml:space="preserve"> </w:t>
      </w:r>
      <w:r w:rsidRPr="00825DB0">
        <w:rPr>
          <w:rFonts w:ascii="Times New Roman" w:eastAsia="Times New Roman" w:hAnsi="Times New Roman" w:cs="Times New Roman"/>
          <w:kern w:val="0"/>
          <w:sz w:val="24"/>
          <w:szCs w:val="20"/>
          <w:lang w:eastAsia="ru-RU"/>
        </w:rPr>
        <w:t>в организацию процесса</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обучения детей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
          <w:kern w:val="0"/>
          <w:sz w:val="24"/>
          <w:szCs w:val="20"/>
          <w:lang w:eastAsia="ru-RU"/>
        </w:rPr>
        <w:t xml:space="preserve"> ОВЗ.</w:t>
      </w:r>
    </w:p>
    <w:p w:rsidR="0078372B" w:rsidRPr="00825DB0" w:rsidRDefault="0078372B" w:rsidP="00C67FB9">
      <w:pPr>
        <w:pBdr>
          <w:top w:val="none" w:sz="4" w:space="0" w:color="000000"/>
          <w:left w:val="none" w:sz="4" w:space="31" w:color="000000"/>
          <w:bottom w:val="none" w:sz="4" w:space="0" w:color="000000"/>
          <w:right w:val="none" w:sz="4" w:space="0" w:color="000000"/>
        </w:pBdr>
        <w:spacing w:before="2"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9"/>
          <w:kern w:val="0"/>
          <w:sz w:val="24"/>
          <w:szCs w:val="20"/>
          <w:lang w:eastAsia="ru-RU"/>
        </w:rPr>
        <w:t xml:space="preserve"> </w:t>
      </w:r>
      <w:r w:rsidRPr="00825DB0">
        <w:rPr>
          <w:rFonts w:ascii="Times New Roman" w:eastAsia="Times New Roman" w:hAnsi="Times New Roman" w:cs="Times New Roman"/>
          <w:kern w:val="0"/>
          <w:sz w:val="24"/>
          <w:szCs w:val="20"/>
          <w:lang w:eastAsia="ru-RU"/>
        </w:rPr>
        <w:t>соответствии</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рекомендациями</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психологической</w:t>
      </w:r>
      <w:r w:rsidRPr="00825DB0">
        <w:rPr>
          <w:rFonts w:ascii="Times New Roman" w:eastAsia="Times New Roman" w:hAnsi="Times New Roman" w:cs="Times New Roman"/>
          <w:spacing w:val="3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комиссии</w:t>
      </w:r>
      <w:r w:rsidRPr="00825DB0">
        <w:rPr>
          <w:rFonts w:ascii="Times New Roman" w:eastAsia="Times New Roman" w:hAnsi="Times New Roman" w:cs="Times New Roman"/>
          <w:spacing w:val="33"/>
          <w:kern w:val="0"/>
          <w:sz w:val="24"/>
          <w:szCs w:val="20"/>
          <w:lang w:eastAsia="ru-RU"/>
        </w:rPr>
        <w:t xml:space="preserve"> </w:t>
      </w:r>
      <w:r w:rsidRPr="00825DB0">
        <w:rPr>
          <w:rFonts w:ascii="Times New Roman" w:eastAsia="Times New Roman" w:hAnsi="Times New Roman" w:cs="Times New Roman"/>
          <w:kern w:val="0"/>
          <w:sz w:val="24"/>
          <w:szCs w:val="20"/>
          <w:lang w:eastAsia="ru-RU"/>
        </w:rPr>
        <w:t>осуществляется</w:t>
      </w:r>
      <w:r w:rsidR="00C67FB9"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индивидуально</w:t>
      </w:r>
      <w:r w:rsidRPr="00825DB0">
        <w:rPr>
          <w:rFonts w:ascii="Times New Roman" w:eastAsia="Times New Roman" w:hAnsi="Times New Roman" w:cs="Times New Roman"/>
          <w:spacing w:val="283"/>
          <w:kern w:val="0"/>
          <w:sz w:val="24"/>
          <w:szCs w:val="20"/>
          <w:lang w:eastAsia="ru-RU"/>
        </w:rPr>
        <w:t xml:space="preserve"> </w:t>
      </w:r>
      <w:r w:rsidRPr="00825DB0">
        <w:rPr>
          <w:rFonts w:ascii="Times New Roman" w:eastAsia="Times New Roman" w:hAnsi="Times New Roman" w:cs="Times New Roman"/>
          <w:kern w:val="0"/>
          <w:sz w:val="24"/>
          <w:szCs w:val="20"/>
          <w:lang w:eastAsia="ru-RU"/>
        </w:rPr>
        <w:t>ориентированная</w:t>
      </w:r>
      <w:r w:rsidRPr="00825DB0">
        <w:rPr>
          <w:rFonts w:ascii="Times New Roman" w:eastAsia="Times New Roman" w:hAnsi="Times New Roman" w:cs="Times New Roman"/>
          <w:spacing w:val="283"/>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медико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педагогическая</w:t>
      </w:r>
      <w:r w:rsidRPr="00825DB0">
        <w:rPr>
          <w:rFonts w:ascii="Times New Roman" w:eastAsia="Times New Roman" w:hAnsi="Times New Roman" w:cs="Times New Roman"/>
          <w:spacing w:val="283"/>
          <w:kern w:val="0"/>
          <w:sz w:val="24"/>
          <w:szCs w:val="20"/>
          <w:lang w:eastAsia="ru-RU"/>
        </w:rPr>
        <w:t xml:space="preserve"> </w:t>
      </w:r>
      <w:r w:rsidRPr="00825DB0">
        <w:rPr>
          <w:rFonts w:ascii="Times New Roman" w:eastAsia="Times New Roman" w:hAnsi="Times New Roman" w:cs="Times New Roman"/>
          <w:kern w:val="0"/>
          <w:sz w:val="24"/>
          <w:szCs w:val="20"/>
          <w:lang w:eastAsia="ru-RU"/>
        </w:rPr>
        <w:t>помощь</w:t>
      </w:r>
      <w:r w:rsidRPr="00825DB0">
        <w:rPr>
          <w:rFonts w:ascii="Times New Roman" w:eastAsia="Times New Roman" w:hAnsi="Times New Roman" w:cs="Times New Roman"/>
          <w:spacing w:val="284"/>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детям</w:t>
      </w:r>
      <w:r w:rsidRPr="00825DB0">
        <w:rPr>
          <w:rFonts w:ascii="Times New Roman" w:eastAsia="Times New Roman" w:hAnsi="Times New Roman" w:cs="Times New Roman"/>
          <w:spacing w:val="283"/>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ограниченными</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возможностями</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здоровья</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4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учетом</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r w:rsidRPr="00825DB0">
        <w:rPr>
          <w:rFonts w:ascii="Times New Roman" w:eastAsia="Times New Roman" w:hAnsi="Times New Roman" w:cs="Times New Roman"/>
          <w:spacing w:val="42"/>
          <w:kern w:val="0"/>
          <w:sz w:val="24"/>
          <w:szCs w:val="20"/>
          <w:lang w:eastAsia="ru-RU"/>
        </w:rPr>
        <w:t xml:space="preserve"> </w:t>
      </w:r>
      <w:r w:rsidRPr="00825DB0">
        <w:rPr>
          <w:rFonts w:ascii="Times New Roman" w:eastAsia="Times New Roman" w:hAnsi="Times New Roman" w:cs="Times New Roman"/>
          <w:kern w:val="0"/>
          <w:sz w:val="24"/>
          <w:szCs w:val="20"/>
          <w:lang w:eastAsia="ru-RU"/>
        </w:rPr>
        <w:t>психофизического</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развития</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индивидуальных</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возможностей</w:t>
      </w:r>
      <w:r w:rsidRPr="00825DB0">
        <w:rPr>
          <w:rFonts w:ascii="Times New Roman" w:eastAsia="Times New Roman" w:hAnsi="Times New Roman" w:cs="Times New Roman"/>
          <w:spacing w:val="78"/>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По</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данным</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обследования</w:t>
      </w:r>
      <w:r w:rsidRPr="00825DB0">
        <w:rPr>
          <w:rFonts w:ascii="Times New Roman" w:eastAsia="Times New Roman" w:hAnsi="Times New Roman" w:cs="Times New Roman"/>
          <w:spacing w:val="74"/>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составляется</w:t>
      </w:r>
      <w:r w:rsidRPr="00825DB0">
        <w:rPr>
          <w:rFonts w:ascii="Times New Roman" w:eastAsia="Times New Roman" w:hAnsi="Times New Roman" w:cs="Times New Roman"/>
          <w:spacing w:val="77"/>
          <w:kern w:val="0"/>
          <w:sz w:val="24"/>
          <w:szCs w:val="20"/>
          <w:lang w:eastAsia="ru-RU"/>
        </w:rPr>
        <w:t xml:space="preserve"> </w:t>
      </w:r>
      <w:r w:rsidRPr="00825DB0">
        <w:rPr>
          <w:rFonts w:ascii="Times New Roman" w:eastAsia="Times New Roman" w:hAnsi="Times New Roman" w:cs="Times New Roman"/>
          <w:kern w:val="0"/>
          <w:sz w:val="24"/>
          <w:szCs w:val="20"/>
          <w:lang w:eastAsia="ru-RU"/>
        </w:rPr>
        <w:t>заключение,</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разрабатываются</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рекомендации,</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kern w:val="0"/>
          <w:sz w:val="24"/>
          <w:szCs w:val="20"/>
          <w:lang w:eastAsia="ru-RU"/>
        </w:rPr>
        <w:t>обязательные</w:t>
      </w:r>
      <w:r w:rsidRPr="00825DB0">
        <w:rPr>
          <w:rFonts w:ascii="Times New Roman" w:eastAsia="Times New Roman" w:hAnsi="Times New Roman" w:cs="Times New Roman"/>
          <w:spacing w:val="210"/>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kern w:val="0"/>
          <w:sz w:val="24"/>
          <w:szCs w:val="20"/>
          <w:lang w:eastAsia="ru-RU"/>
        </w:rPr>
        <w:t>выполнения</w:t>
      </w:r>
      <w:r w:rsidRPr="00825DB0">
        <w:rPr>
          <w:rFonts w:ascii="Times New Roman" w:eastAsia="Times New Roman" w:hAnsi="Times New Roman" w:cs="Times New Roman"/>
          <w:spacing w:val="21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всеми</w:t>
      </w:r>
      <w:r w:rsidRPr="00825DB0">
        <w:rPr>
          <w:rFonts w:ascii="Times New Roman" w:eastAsia="Times New Roman" w:hAnsi="Times New Roman" w:cs="Times New Roman"/>
          <w:spacing w:val="213"/>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специалистами,</w:t>
      </w:r>
      <w:r w:rsidR="00C67FB9"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работающими</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ребенком.</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На</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основании</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полученных</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данных</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коллегиально</w:t>
      </w:r>
      <w:r w:rsidRPr="00825DB0">
        <w:rPr>
          <w:rFonts w:ascii="Times New Roman" w:eastAsia="Times New Roman" w:hAnsi="Times New Roman" w:cs="Times New Roman"/>
          <w:spacing w:val="110"/>
          <w:kern w:val="0"/>
          <w:sz w:val="24"/>
          <w:szCs w:val="20"/>
          <w:lang w:eastAsia="ru-RU"/>
        </w:rPr>
        <w:t xml:space="preserve"> </w:t>
      </w:r>
      <w:r w:rsidRPr="00825DB0">
        <w:rPr>
          <w:rFonts w:ascii="Times New Roman" w:eastAsia="Times New Roman" w:hAnsi="Times New Roman" w:cs="Times New Roman"/>
          <w:kern w:val="0"/>
          <w:sz w:val="24"/>
          <w:szCs w:val="20"/>
          <w:lang w:eastAsia="ru-RU"/>
        </w:rPr>
        <w:t>составляются</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заключение</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консилиума</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рекомендации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обучению,</w:t>
      </w:r>
      <w:r w:rsidRPr="00825DB0">
        <w:rPr>
          <w:rFonts w:ascii="Times New Roman" w:eastAsia="Times New Roman" w:hAnsi="Times New Roman" w:cs="Times New Roman"/>
          <w:spacing w:val="9"/>
          <w:kern w:val="0"/>
          <w:sz w:val="24"/>
          <w:szCs w:val="20"/>
          <w:lang w:eastAsia="ru-RU"/>
        </w:rPr>
        <w:t xml:space="preserve"> </w:t>
      </w:r>
      <w:r w:rsidRPr="00825DB0">
        <w:rPr>
          <w:rFonts w:ascii="Times New Roman" w:eastAsia="Times New Roman" w:hAnsi="Times New Roman" w:cs="Times New Roman"/>
          <w:kern w:val="0"/>
          <w:sz w:val="24"/>
          <w:szCs w:val="20"/>
          <w:lang w:eastAsia="ru-RU"/>
        </w:rPr>
        <w:t>развитию</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воспитанию</w:t>
      </w:r>
      <w:r w:rsidRPr="00825DB0">
        <w:rPr>
          <w:rFonts w:ascii="Times New Roman" w:eastAsia="Times New Roman" w:hAnsi="Times New Roman" w:cs="Times New Roman"/>
          <w:spacing w:val="10"/>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8"/>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учетом</w:t>
      </w:r>
      <w:r w:rsidR="000F399F"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его индивидуальных</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возможностей</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w:t>
      </w:r>
    </w:p>
    <w:p w:rsidR="0078372B" w:rsidRPr="00825DB0" w:rsidRDefault="0078372B" w:rsidP="00C67FB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отсутствии</w:t>
      </w:r>
      <w:r w:rsidRPr="00825DB0">
        <w:rPr>
          <w:rFonts w:ascii="Times New Roman" w:eastAsia="Times New Roman" w:hAnsi="Times New Roman" w:cs="Times New Roman"/>
          <w:spacing w:val="7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д/с</w:t>
      </w:r>
      <w:r w:rsidRPr="00825DB0">
        <w:rPr>
          <w:rFonts w:ascii="Times New Roman" w:eastAsia="Times New Roman" w:hAnsi="Times New Roman" w:cs="Times New Roman"/>
          <w:spacing w:val="76"/>
          <w:kern w:val="0"/>
          <w:sz w:val="24"/>
          <w:szCs w:val="20"/>
          <w:lang w:eastAsia="ru-RU"/>
        </w:rPr>
        <w:t xml:space="preserve"> </w:t>
      </w:r>
      <w:r w:rsidRPr="00825DB0">
        <w:rPr>
          <w:rFonts w:ascii="Times New Roman" w:eastAsia="Times New Roman" w:hAnsi="Times New Roman" w:cs="Times New Roman"/>
          <w:kern w:val="0"/>
          <w:sz w:val="24"/>
          <w:szCs w:val="20"/>
          <w:lang w:eastAsia="ru-RU"/>
        </w:rPr>
        <w:t>условий,</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адекватных</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индивидуальным</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особенностям</w:t>
      </w:r>
      <w:r w:rsidRPr="00825DB0">
        <w:rPr>
          <w:rFonts w:ascii="Times New Roman" w:eastAsia="Times New Roman" w:hAnsi="Times New Roman" w:cs="Times New Roman"/>
          <w:spacing w:val="71"/>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72"/>
          <w:kern w:val="0"/>
          <w:sz w:val="24"/>
          <w:szCs w:val="20"/>
          <w:lang w:eastAsia="ru-RU"/>
        </w:rPr>
        <w:t xml:space="preserve"> </w:t>
      </w:r>
      <w:r w:rsidRPr="00825DB0">
        <w:rPr>
          <w:rFonts w:ascii="Times New Roman" w:eastAsia="Times New Roman" w:hAnsi="Times New Roman" w:cs="Times New Roman"/>
          <w:kern w:val="0"/>
          <w:sz w:val="24"/>
          <w:szCs w:val="20"/>
          <w:lang w:eastAsia="ru-RU"/>
        </w:rPr>
        <w:t>а</w:t>
      </w:r>
      <w:r w:rsidR="00C67FB9"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также</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при</w:t>
      </w:r>
      <w:r w:rsidRPr="00825DB0">
        <w:rPr>
          <w:rFonts w:ascii="Times New Roman" w:eastAsia="Times New Roman" w:hAnsi="Times New Roman" w:cs="Times New Roman"/>
          <w:spacing w:val="108"/>
          <w:kern w:val="0"/>
          <w:sz w:val="24"/>
          <w:szCs w:val="20"/>
          <w:lang w:eastAsia="ru-RU"/>
        </w:rPr>
        <w:t xml:space="preserve"> </w:t>
      </w:r>
      <w:r w:rsidRPr="00825DB0">
        <w:rPr>
          <w:rFonts w:ascii="Times New Roman" w:eastAsia="Times New Roman" w:hAnsi="Times New Roman" w:cs="Times New Roman"/>
          <w:kern w:val="0"/>
          <w:sz w:val="24"/>
          <w:szCs w:val="20"/>
          <w:lang w:eastAsia="ru-RU"/>
        </w:rPr>
        <w:t>необходимости</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углубленной</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диагностики</w:t>
      </w:r>
      <w:r w:rsidRPr="00825DB0">
        <w:rPr>
          <w:rFonts w:ascii="Times New Roman" w:eastAsia="Times New Roman" w:hAnsi="Times New Roman" w:cs="Times New Roman"/>
          <w:spacing w:val="106"/>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решении</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конфликтных</w:t>
      </w:r>
      <w:r w:rsidRPr="00825DB0">
        <w:rPr>
          <w:rFonts w:ascii="Times New Roman" w:eastAsia="Times New Roman" w:hAnsi="Times New Roman" w:cs="Times New Roman"/>
          <w:spacing w:val="107"/>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9"/>
          <w:kern w:val="0"/>
          <w:sz w:val="24"/>
          <w:szCs w:val="20"/>
          <w:lang w:eastAsia="ru-RU"/>
        </w:rPr>
        <w:t xml:space="preserve"> </w:t>
      </w:r>
      <w:r w:rsidRPr="00825DB0">
        <w:rPr>
          <w:rFonts w:ascii="Times New Roman" w:eastAsia="Times New Roman" w:hAnsi="Times New Roman" w:cs="Times New Roman"/>
          <w:kern w:val="0"/>
          <w:sz w:val="24"/>
          <w:szCs w:val="20"/>
          <w:lang w:eastAsia="ru-RU"/>
        </w:rPr>
        <w:t>спорных</w:t>
      </w:r>
      <w:r w:rsidR="00C67FB9"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вопросов,</w:t>
      </w:r>
      <w:r w:rsidRPr="00825DB0">
        <w:rPr>
          <w:rFonts w:ascii="Times New Roman" w:eastAsia="Times New Roman" w:hAnsi="Times New Roman" w:cs="Times New Roman"/>
          <w:spacing w:val="163"/>
          <w:kern w:val="0"/>
          <w:sz w:val="24"/>
          <w:szCs w:val="20"/>
          <w:lang w:eastAsia="ru-RU"/>
        </w:rPr>
        <w:t xml:space="preserve"> </w:t>
      </w:r>
      <w:r w:rsidRPr="00825DB0">
        <w:rPr>
          <w:rFonts w:ascii="Times New Roman" w:eastAsia="Times New Roman" w:hAnsi="Times New Roman" w:cs="Times New Roman"/>
          <w:kern w:val="0"/>
          <w:sz w:val="24"/>
          <w:szCs w:val="20"/>
          <w:lang w:eastAsia="ru-RU"/>
        </w:rPr>
        <w:t>связанных</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зачислением</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ребенка</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специальную</w:t>
      </w:r>
      <w:r w:rsidRPr="00825DB0">
        <w:rPr>
          <w:rFonts w:ascii="Times New Roman" w:eastAsia="Times New Roman" w:hAnsi="Times New Roman" w:cs="Times New Roman"/>
          <w:spacing w:val="166"/>
          <w:kern w:val="0"/>
          <w:sz w:val="24"/>
          <w:szCs w:val="20"/>
          <w:lang w:eastAsia="ru-RU"/>
        </w:rPr>
        <w:t xml:space="preserve"> </w:t>
      </w:r>
      <w:r w:rsidRPr="00825DB0">
        <w:rPr>
          <w:rFonts w:ascii="Times New Roman" w:eastAsia="Times New Roman" w:hAnsi="Times New Roman" w:cs="Times New Roman"/>
          <w:kern w:val="0"/>
          <w:sz w:val="24"/>
          <w:szCs w:val="20"/>
          <w:lang w:eastAsia="ru-RU"/>
        </w:rPr>
        <w:t>(коррекционную)</w:t>
      </w:r>
      <w:r w:rsidRPr="00825DB0">
        <w:rPr>
          <w:rFonts w:ascii="Times New Roman" w:eastAsia="Times New Roman" w:hAnsi="Times New Roman" w:cs="Times New Roman"/>
          <w:spacing w:val="165"/>
          <w:kern w:val="0"/>
          <w:sz w:val="24"/>
          <w:szCs w:val="20"/>
          <w:lang w:eastAsia="ru-RU"/>
        </w:rPr>
        <w:t xml:space="preserve"> </w:t>
      </w:r>
      <w:r w:rsidRPr="00825DB0">
        <w:rPr>
          <w:rFonts w:ascii="Times New Roman" w:eastAsia="Times New Roman" w:hAnsi="Times New Roman" w:cs="Times New Roman"/>
          <w:kern w:val="0"/>
          <w:sz w:val="24"/>
          <w:szCs w:val="20"/>
          <w:lang w:eastAsia="ru-RU"/>
        </w:rPr>
        <w:t>группу,</w:t>
      </w:r>
      <w:r w:rsidR="00C67FB9"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специалисты</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ППк</w:t>
      </w:r>
      <w:r w:rsidRPr="00825DB0">
        <w:rPr>
          <w:rFonts w:ascii="Times New Roman" w:eastAsia="Times New Roman" w:hAnsi="Times New Roman" w:cs="Times New Roman"/>
          <w:spacing w:val="162"/>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рекомендуют</w:t>
      </w:r>
      <w:r w:rsidRPr="00825DB0">
        <w:rPr>
          <w:rFonts w:ascii="Times New Roman" w:eastAsia="Times New Roman" w:hAnsi="Times New Roman" w:cs="Times New Roman"/>
          <w:spacing w:val="161"/>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родителям</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обратиться</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60"/>
          <w:kern w:val="0"/>
          <w:sz w:val="24"/>
          <w:szCs w:val="20"/>
          <w:lang w:eastAsia="ru-RU"/>
        </w:rPr>
        <w:t xml:space="preserve"> </w:t>
      </w:r>
      <w:r w:rsidRPr="00825DB0">
        <w:rPr>
          <w:rFonts w:ascii="Times New Roman" w:eastAsia="Times New Roman" w:hAnsi="Times New Roman" w:cs="Times New Roman"/>
          <w:kern w:val="0"/>
          <w:sz w:val="24"/>
          <w:szCs w:val="20"/>
          <w:lang w:eastAsia="ru-RU"/>
        </w:rPr>
        <w:t>городскую</w:t>
      </w:r>
      <w:r w:rsidRPr="00825DB0">
        <w:rPr>
          <w:rFonts w:ascii="Times New Roman" w:eastAsia="Times New Roman" w:hAnsi="Times New Roman" w:cs="Times New Roman"/>
          <w:spacing w:val="16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медико</w:t>
      </w:r>
      <w:r w:rsidR="00C67FB9"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00C67FB9"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педагогическую</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комиссию.</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iCs/>
          <w:kern w:val="0"/>
          <w:sz w:val="23"/>
          <w:szCs w:val="20"/>
          <w:lang w:eastAsia="ru-RU"/>
        </w:rPr>
      </w:pPr>
      <w:r w:rsidRPr="00825DB0">
        <w:rPr>
          <w:rFonts w:ascii="Times New Roman" w:eastAsia="Times New Roman" w:hAnsi="Times New Roman" w:cs="Times New Roman"/>
          <w:b/>
          <w:iCs/>
          <w:kern w:val="0"/>
          <w:sz w:val="24"/>
          <w:szCs w:val="20"/>
          <w:lang w:eastAsia="ru-RU"/>
        </w:rPr>
        <w:t>Консультативная</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работа</w:t>
      </w:r>
      <w:r w:rsidRPr="00825DB0">
        <w:rPr>
          <w:rFonts w:ascii="Times New Roman" w:eastAsia="Times New Roman" w:hAnsi="Times New Roman" w:cs="Times New Roman"/>
          <w:b/>
          <w:iCs/>
          <w:spacing w:val="-3"/>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включает:</w:t>
      </w:r>
    </w:p>
    <w:p w:rsidR="0078372B" w:rsidRPr="00825DB0" w:rsidRDefault="0078372B" w:rsidP="002C2219">
      <w:pPr>
        <w:pBdr>
          <w:top w:val="none" w:sz="4" w:space="0" w:color="000000"/>
          <w:left w:val="none" w:sz="4" w:space="31" w:color="000000"/>
          <w:bottom w:val="none" w:sz="4" w:space="0" w:color="000000"/>
          <w:right w:val="none" w:sz="4" w:space="0" w:color="000000"/>
        </w:pBdr>
        <w:tabs>
          <w:tab w:val="left" w:pos="851"/>
        </w:tabs>
        <w:spacing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разработку</w:t>
      </w:r>
      <w:r w:rsidRPr="00825DB0">
        <w:rPr>
          <w:rFonts w:ascii="Times New Roman" w:eastAsia="Times New Roman" w:hAnsi="Times New Roman" w:cs="Times New Roman"/>
          <w:spacing w:val="143"/>
          <w:kern w:val="0"/>
          <w:sz w:val="24"/>
          <w:szCs w:val="20"/>
          <w:lang w:eastAsia="ru-RU"/>
        </w:rPr>
        <w:t xml:space="preserve"> </w:t>
      </w:r>
      <w:r w:rsidRPr="00825DB0">
        <w:rPr>
          <w:rFonts w:ascii="Times New Roman" w:eastAsia="Times New Roman" w:hAnsi="Times New Roman" w:cs="Times New Roman"/>
          <w:kern w:val="0"/>
          <w:sz w:val="24"/>
          <w:szCs w:val="20"/>
          <w:lang w:eastAsia="ru-RU"/>
        </w:rPr>
        <w:t>рекомендаций</w:t>
      </w:r>
      <w:r w:rsidRPr="00825DB0">
        <w:rPr>
          <w:rFonts w:ascii="Times New Roman" w:eastAsia="Times New Roman" w:hAnsi="Times New Roman" w:cs="Times New Roman"/>
          <w:spacing w:val="147"/>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148"/>
          <w:kern w:val="0"/>
          <w:sz w:val="24"/>
          <w:szCs w:val="20"/>
          <w:lang w:eastAsia="ru-RU"/>
        </w:rPr>
        <w:t xml:space="preserve"> </w:t>
      </w:r>
      <w:r w:rsidRPr="00825DB0">
        <w:rPr>
          <w:rFonts w:ascii="Times New Roman" w:eastAsia="Times New Roman" w:hAnsi="Times New Roman" w:cs="Times New Roman"/>
          <w:kern w:val="0"/>
          <w:sz w:val="24"/>
          <w:szCs w:val="20"/>
          <w:lang w:eastAsia="ru-RU"/>
        </w:rPr>
        <w:t>основным</w:t>
      </w:r>
      <w:r w:rsidRPr="00825DB0">
        <w:rPr>
          <w:rFonts w:ascii="Times New Roman" w:eastAsia="Times New Roman" w:hAnsi="Times New Roman" w:cs="Times New Roman"/>
          <w:spacing w:val="147"/>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направлениям</w:t>
      </w:r>
      <w:r w:rsidRPr="00825DB0">
        <w:rPr>
          <w:rFonts w:ascii="Times New Roman" w:eastAsia="Times New Roman" w:hAnsi="Times New Roman" w:cs="Times New Roman"/>
          <w:spacing w:val="148"/>
          <w:kern w:val="0"/>
          <w:sz w:val="24"/>
          <w:szCs w:val="20"/>
          <w:lang w:eastAsia="ru-RU"/>
        </w:rPr>
        <w:t xml:space="preserve"> </w:t>
      </w:r>
      <w:r w:rsidRPr="00825DB0">
        <w:rPr>
          <w:rFonts w:ascii="Times New Roman" w:eastAsia="Times New Roman" w:hAnsi="Times New Roman" w:cs="Times New Roman"/>
          <w:kern w:val="0"/>
          <w:sz w:val="24"/>
          <w:szCs w:val="20"/>
          <w:lang w:eastAsia="ru-RU"/>
        </w:rPr>
        <w:t>работы</w:t>
      </w:r>
      <w:r w:rsidRPr="00825DB0">
        <w:rPr>
          <w:rFonts w:ascii="Times New Roman" w:eastAsia="Times New Roman" w:hAnsi="Times New Roman" w:cs="Times New Roman"/>
          <w:spacing w:val="150"/>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48"/>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обучающимся</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с трудностям</w:t>
      </w:r>
      <w:r w:rsidRPr="00825DB0">
        <w:rPr>
          <w:rFonts w:ascii="Times New Roman" w:eastAsia="Times New Roman" w:hAnsi="Times New Roman" w:cs="Times New Roman"/>
          <w:spacing w:val="300"/>
          <w:kern w:val="0"/>
          <w:sz w:val="24"/>
          <w:szCs w:val="20"/>
          <w:lang w:eastAsia="ru-RU"/>
        </w:rPr>
        <w:t>и</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обучении</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социализации,</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единых</w:t>
      </w:r>
      <w:r w:rsidRPr="00825DB0">
        <w:rPr>
          <w:rFonts w:ascii="Times New Roman" w:eastAsia="Times New Roman" w:hAnsi="Times New Roman" w:cs="Times New Roman"/>
          <w:spacing w:val="41"/>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всех</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участников</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образовательных</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отношений;</w:t>
      </w:r>
    </w:p>
    <w:p w:rsidR="0078372B" w:rsidRPr="00825DB0" w:rsidRDefault="0078372B" w:rsidP="00C67FB9">
      <w:pPr>
        <w:pBdr>
          <w:top w:val="none" w:sz="4" w:space="0" w:color="000000"/>
          <w:left w:val="none" w:sz="4" w:space="31" w:color="000000"/>
          <w:bottom w:val="none" w:sz="4" w:space="0" w:color="000000"/>
          <w:right w:val="none" w:sz="4" w:space="0" w:color="000000"/>
        </w:pBdr>
        <w:tabs>
          <w:tab w:val="left" w:pos="567"/>
          <w:tab w:val="left" w:pos="709"/>
          <w:tab w:val="left" w:pos="851"/>
          <w:tab w:val="left" w:pos="993"/>
        </w:tabs>
        <w:spacing w:before="38"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консультирование</w:t>
      </w:r>
      <w:r w:rsidRPr="00825DB0">
        <w:rPr>
          <w:rFonts w:ascii="Times New Roman" w:eastAsia="Times New Roman" w:hAnsi="Times New Roman" w:cs="Times New Roman"/>
          <w:spacing w:val="30"/>
          <w:kern w:val="0"/>
          <w:sz w:val="24"/>
          <w:szCs w:val="20"/>
          <w:lang w:eastAsia="ru-RU"/>
        </w:rPr>
        <w:t xml:space="preserve"> </w:t>
      </w:r>
      <w:r w:rsidRPr="00825DB0">
        <w:rPr>
          <w:rFonts w:ascii="Times New Roman" w:eastAsia="Times New Roman" w:hAnsi="Times New Roman" w:cs="Times New Roman"/>
          <w:kern w:val="0"/>
          <w:sz w:val="24"/>
          <w:szCs w:val="20"/>
          <w:lang w:eastAsia="ru-RU"/>
        </w:rPr>
        <w:t>специалистами</w:t>
      </w:r>
      <w:r w:rsidRPr="00825DB0">
        <w:rPr>
          <w:rFonts w:ascii="Times New Roman" w:eastAsia="Times New Roman" w:hAnsi="Times New Roman" w:cs="Times New Roman"/>
          <w:spacing w:val="36"/>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по</w:t>
      </w:r>
      <w:r w:rsidRPr="00825DB0">
        <w:rPr>
          <w:rFonts w:ascii="Times New Roman" w:eastAsia="Times New Roman" w:hAnsi="Times New Roman" w:cs="Times New Roman"/>
          <w:spacing w:val="32"/>
          <w:kern w:val="0"/>
          <w:sz w:val="24"/>
          <w:szCs w:val="20"/>
          <w:lang w:eastAsia="ru-RU"/>
        </w:rPr>
        <w:t xml:space="preserve"> </w:t>
      </w:r>
      <w:r w:rsidRPr="00825DB0">
        <w:rPr>
          <w:rFonts w:ascii="Times New Roman" w:eastAsia="Times New Roman" w:hAnsi="Times New Roman" w:cs="Times New Roman"/>
          <w:kern w:val="0"/>
          <w:sz w:val="24"/>
          <w:szCs w:val="20"/>
          <w:lang w:eastAsia="ru-RU"/>
        </w:rPr>
        <w:t>выбору</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индивидуально</w:t>
      </w:r>
      <w:r w:rsidRPr="00825DB0">
        <w:rPr>
          <w:rFonts w:ascii="Times New Roman" w:eastAsia="Times New Roman" w:hAnsi="Times New Roman" w:cs="Times New Roman"/>
          <w:spacing w:val="31"/>
          <w:kern w:val="0"/>
          <w:sz w:val="24"/>
          <w:szCs w:val="20"/>
          <w:lang w:eastAsia="ru-RU"/>
        </w:rPr>
        <w:t xml:space="preserve"> </w:t>
      </w:r>
      <w:r w:rsidRPr="00825DB0">
        <w:rPr>
          <w:rFonts w:ascii="Times New Roman" w:eastAsia="Times New Roman" w:hAnsi="Times New Roman" w:cs="Times New Roman"/>
          <w:kern w:val="0"/>
          <w:sz w:val="24"/>
          <w:szCs w:val="20"/>
          <w:lang w:eastAsia="ru-RU"/>
        </w:rPr>
        <w:t>ориентированных</w:t>
      </w:r>
      <w:r w:rsidR="00C67FB9"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методов и</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приемов работы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обучающимся;</w:t>
      </w:r>
    </w:p>
    <w:p w:rsidR="0078372B" w:rsidRPr="00825DB0" w:rsidRDefault="0078372B" w:rsidP="002C2219">
      <w:pPr>
        <w:pBdr>
          <w:top w:val="none" w:sz="4" w:space="0" w:color="000000"/>
          <w:left w:val="none" w:sz="4" w:space="31" w:color="000000"/>
          <w:bottom w:val="none" w:sz="4" w:space="0" w:color="000000"/>
          <w:right w:val="none" w:sz="4" w:space="0" w:color="000000"/>
        </w:pBdr>
        <w:tabs>
          <w:tab w:val="left" w:pos="851"/>
        </w:tabs>
        <w:spacing w:before="38" w:after="0" w:line="240" w:lineRule="auto"/>
        <w:ind w:firstLine="567"/>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консультативную</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помощь</w:t>
      </w:r>
      <w:r w:rsidRPr="00825DB0">
        <w:rPr>
          <w:rFonts w:ascii="Times New Roman" w:eastAsia="Times New Roman" w:hAnsi="Times New Roman" w:cs="Times New Roman"/>
          <w:spacing w:val="24"/>
          <w:kern w:val="0"/>
          <w:sz w:val="24"/>
          <w:szCs w:val="20"/>
          <w:lang w:eastAsia="ru-RU"/>
        </w:rPr>
        <w:t xml:space="preserve"> </w:t>
      </w:r>
      <w:r w:rsidRPr="00825DB0">
        <w:rPr>
          <w:rFonts w:ascii="Times New Roman" w:eastAsia="Times New Roman" w:hAnsi="Times New Roman" w:cs="Times New Roman"/>
          <w:kern w:val="0"/>
          <w:sz w:val="24"/>
          <w:szCs w:val="20"/>
          <w:lang w:eastAsia="ru-RU"/>
        </w:rPr>
        <w:t>семье</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вопросах</w:t>
      </w:r>
      <w:r w:rsidRPr="00825DB0">
        <w:rPr>
          <w:rFonts w:ascii="Times New Roman" w:eastAsia="Times New Roman" w:hAnsi="Times New Roman" w:cs="Times New Roman"/>
          <w:spacing w:val="26"/>
          <w:kern w:val="0"/>
          <w:sz w:val="24"/>
          <w:szCs w:val="20"/>
          <w:lang w:eastAsia="ru-RU"/>
        </w:rPr>
        <w:t xml:space="preserve"> </w:t>
      </w:r>
      <w:r w:rsidRPr="00825DB0">
        <w:rPr>
          <w:rFonts w:ascii="Times New Roman" w:eastAsia="Times New Roman" w:hAnsi="Times New Roman" w:cs="Times New Roman"/>
          <w:kern w:val="0"/>
          <w:sz w:val="24"/>
          <w:szCs w:val="20"/>
          <w:lang w:eastAsia="ru-RU"/>
        </w:rPr>
        <w:t>выбора</w:t>
      </w:r>
      <w:r w:rsidRPr="00825DB0">
        <w:rPr>
          <w:rFonts w:ascii="Times New Roman" w:eastAsia="Times New Roman" w:hAnsi="Times New Roman" w:cs="Times New Roman"/>
          <w:spacing w:val="23"/>
          <w:kern w:val="0"/>
          <w:sz w:val="24"/>
          <w:szCs w:val="20"/>
          <w:lang w:eastAsia="ru-RU"/>
        </w:rPr>
        <w:t xml:space="preserve"> </w:t>
      </w:r>
      <w:r w:rsidRPr="00825DB0">
        <w:rPr>
          <w:rFonts w:ascii="Times New Roman" w:eastAsia="Times New Roman" w:hAnsi="Times New Roman" w:cs="Times New Roman"/>
          <w:kern w:val="0"/>
          <w:sz w:val="24"/>
          <w:szCs w:val="20"/>
          <w:lang w:eastAsia="ru-RU"/>
        </w:rPr>
        <w:t>оптимальной</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стратегии</w:t>
      </w:r>
      <w:r w:rsidRPr="00825DB0">
        <w:rPr>
          <w:rFonts w:ascii="Times New Roman" w:eastAsia="Times New Roman" w:hAnsi="Times New Roman" w:cs="Times New Roman"/>
          <w:spacing w:val="25"/>
          <w:kern w:val="0"/>
          <w:sz w:val="24"/>
          <w:szCs w:val="20"/>
          <w:lang w:eastAsia="ru-RU"/>
        </w:rPr>
        <w:t xml:space="preserve"> </w:t>
      </w:r>
      <w:r w:rsidRPr="00825DB0">
        <w:rPr>
          <w:rFonts w:ascii="Times New Roman" w:eastAsia="Times New Roman" w:hAnsi="Times New Roman" w:cs="Times New Roman"/>
          <w:kern w:val="0"/>
          <w:sz w:val="24"/>
          <w:szCs w:val="20"/>
          <w:lang w:eastAsia="ru-RU"/>
        </w:rPr>
        <w:t>воспитания</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000F399F" w:rsidRPr="00825DB0">
        <w:rPr>
          <w:rFonts w:ascii="Times New Roman" w:eastAsia="Times New Roman" w:hAnsi="Times New Roman" w:cs="Times New Roman"/>
          <w:kern w:val="0"/>
          <w:sz w:val="24"/>
          <w:szCs w:val="20"/>
          <w:lang w:eastAsia="ru-RU"/>
        </w:rPr>
        <w:t xml:space="preserve"> </w:t>
      </w:r>
      <w:r w:rsidRPr="00825DB0">
        <w:rPr>
          <w:rFonts w:ascii="Times New Roman" w:eastAsia="Times New Roman" w:hAnsi="Times New Roman" w:cs="Times New Roman"/>
          <w:kern w:val="0"/>
          <w:sz w:val="24"/>
          <w:szCs w:val="20"/>
          <w:lang w:eastAsia="ru-RU"/>
        </w:rPr>
        <w:t>приемов КРР с</w:t>
      </w:r>
      <w:r w:rsidRPr="00825DB0">
        <w:rPr>
          <w:rFonts w:ascii="Times New Roman" w:eastAsia="Times New Roman" w:hAnsi="Times New Roman" w:cs="Times New Roman"/>
          <w:spacing w:val="-1"/>
          <w:kern w:val="0"/>
          <w:sz w:val="24"/>
          <w:szCs w:val="20"/>
          <w:lang w:eastAsia="ru-RU"/>
        </w:rPr>
        <w:t xml:space="preserve"> </w:t>
      </w:r>
      <w:r w:rsidRPr="00825DB0">
        <w:rPr>
          <w:rFonts w:ascii="Times New Roman" w:eastAsia="Times New Roman" w:hAnsi="Times New Roman" w:cs="Times New Roman"/>
          <w:kern w:val="0"/>
          <w:sz w:val="24"/>
          <w:szCs w:val="20"/>
          <w:lang w:eastAsia="ru-RU"/>
        </w:rPr>
        <w:t>ребёнком.</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ind w:firstLine="567"/>
        <w:jc w:val="both"/>
        <w:rPr>
          <w:rFonts w:ascii="Times New Roman" w:eastAsia="Times New Roman" w:hAnsi="Times New Roman" w:cs="Times New Roman"/>
          <w:iCs/>
          <w:kern w:val="0"/>
          <w:sz w:val="23"/>
          <w:szCs w:val="20"/>
          <w:lang w:eastAsia="ru-RU"/>
        </w:rPr>
      </w:pPr>
      <w:r w:rsidRPr="00825DB0">
        <w:rPr>
          <w:rFonts w:ascii="Times New Roman" w:eastAsia="Times New Roman" w:hAnsi="Times New Roman" w:cs="Times New Roman"/>
          <w:b/>
          <w:iCs/>
          <w:kern w:val="0"/>
          <w:sz w:val="24"/>
          <w:szCs w:val="20"/>
          <w:lang w:eastAsia="ru-RU"/>
        </w:rPr>
        <w:t>Информационно</w:t>
      </w:r>
      <w:r w:rsidRPr="00825DB0">
        <w:rPr>
          <w:rFonts w:ascii="Times New Roman" w:eastAsia="Times New Roman" w:hAnsi="Times New Roman" w:cs="Times New Roman"/>
          <w:b/>
          <w:iCs/>
          <w:spacing w:val="-1"/>
          <w:kern w:val="0"/>
          <w:sz w:val="24"/>
          <w:szCs w:val="20"/>
          <w:lang w:eastAsia="ru-RU"/>
        </w:rPr>
        <w:t>-</w:t>
      </w:r>
      <w:r w:rsidRPr="00825DB0">
        <w:rPr>
          <w:rFonts w:ascii="Times New Roman" w:eastAsia="Times New Roman" w:hAnsi="Times New Roman" w:cs="Times New Roman"/>
          <w:b/>
          <w:iCs/>
          <w:kern w:val="0"/>
          <w:sz w:val="24"/>
          <w:szCs w:val="20"/>
          <w:lang w:eastAsia="ru-RU"/>
        </w:rPr>
        <w:t>просветительская</w:t>
      </w:r>
      <w:r w:rsidRPr="00825DB0">
        <w:rPr>
          <w:rFonts w:ascii="Times New Roman" w:eastAsia="Times New Roman" w:hAnsi="Times New Roman" w:cs="Times New Roman"/>
          <w:b/>
          <w:iCs/>
          <w:spacing w:val="1"/>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работа</w:t>
      </w:r>
      <w:r w:rsidRPr="00825DB0">
        <w:rPr>
          <w:rFonts w:ascii="Times New Roman" w:eastAsia="Times New Roman" w:hAnsi="Times New Roman" w:cs="Times New Roman"/>
          <w:b/>
          <w:iCs/>
          <w:spacing w:val="-3"/>
          <w:kern w:val="0"/>
          <w:sz w:val="24"/>
          <w:szCs w:val="20"/>
          <w:lang w:eastAsia="ru-RU"/>
        </w:rPr>
        <w:t xml:space="preserve"> </w:t>
      </w:r>
      <w:r w:rsidRPr="00825DB0">
        <w:rPr>
          <w:rFonts w:ascii="Times New Roman" w:eastAsia="Times New Roman" w:hAnsi="Times New Roman" w:cs="Times New Roman"/>
          <w:b/>
          <w:iCs/>
          <w:kern w:val="0"/>
          <w:sz w:val="24"/>
          <w:szCs w:val="20"/>
          <w:lang w:eastAsia="ru-RU"/>
        </w:rPr>
        <w:t>предусматривает:</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3"/>
          <w:szCs w:val="20"/>
          <w:lang w:eastAsia="ru-RU"/>
        </w:rPr>
      </w:pPr>
      <w:r w:rsidRPr="00825DB0">
        <w:rPr>
          <w:rFonts w:ascii="Wingdings" w:eastAsia="Wingdings" w:hAnsi="Wingdings" w:cs="Wingdings"/>
          <w:kern w:val="0"/>
          <w:sz w:val="24"/>
          <w:szCs w:val="20"/>
          <w:lang w:eastAsia="ru-RU"/>
        </w:rPr>
        <w:lastRenderedPageBreak/>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различные</w:t>
      </w:r>
      <w:r w:rsidRPr="00825DB0">
        <w:rPr>
          <w:rFonts w:ascii="Times New Roman" w:eastAsia="Times New Roman" w:hAnsi="Times New Roman" w:cs="Times New Roman"/>
          <w:spacing w:val="94"/>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формы</w:t>
      </w:r>
      <w:r w:rsidRPr="00825DB0">
        <w:rPr>
          <w:rFonts w:ascii="Times New Roman" w:eastAsia="Times New Roman" w:hAnsi="Times New Roman" w:cs="Times New Roman"/>
          <w:spacing w:val="95"/>
          <w:kern w:val="0"/>
          <w:sz w:val="24"/>
          <w:szCs w:val="20"/>
          <w:lang w:eastAsia="ru-RU"/>
        </w:rPr>
        <w:t xml:space="preserve"> </w:t>
      </w:r>
      <w:r w:rsidRPr="00825DB0">
        <w:rPr>
          <w:rFonts w:ascii="Times New Roman" w:eastAsia="Times New Roman" w:hAnsi="Times New Roman" w:cs="Times New Roman"/>
          <w:kern w:val="0"/>
          <w:sz w:val="24"/>
          <w:szCs w:val="20"/>
          <w:lang w:eastAsia="ru-RU"/>
        </w:rPr>
        <w:t>просветительской</w:t>
      </w:r>
      <w:r w:rsidRPr="00825DB0">
        <w:rPr>
          <w:rFonts w:ascii="Times New Roman" w:eastAsia="Times New Roman" w:hAnsi="Times New Roman" w:cs="Times New Roman"/>
          <w:spacing w:val="97"/>
          <w:kern w:val="0"/>
          <w:sz w:val="24"/>
          <w:szCs w:val="20"/>
          <w:lang w:eastAsia="ru-RU"/>
        </w:rPr>
        <w:t xml:space="preserve"> </w:t>
      </w:r>
      <w:r w:rsidRPr="00825DB0">
        <w:rPr>
          <w:rFonts w:ascii="Times New Roman" w:eastAsia="Times New Roman" w:hAnsi="Times New Roman" w:cs="Times New Roman"/>
          <w:kern w:val="0"/>
          <w:sz w:val="24"/>
          <w:szCs w:val="20"/>
          <w:lang w:eastAsia="ru-RU"/>
        </w:rPr>
        <w:t>деятельности</w:t>
      </w:r>
      <w:r w:rsidRPr="00825DB0">
        <w:rPr>
          <w:rFonts w:ascii="Times New Roman" w:eastAsia="Times New Roman" w:hAnsi="Times New Roman" w:cs="Times New Roman"/>
          <w:spacing w:val="95"/>
          <w:kern w:val="0"/>
          <w:sz w:val="24"/>
          <w:szCs w:val="20"/>
          <w:lang w:eastAsia="ru-RU"/>
        </w:rPr>
        <w:t xml:space="preserve"> </w:t>
      </w:r>
      <w:r w:rsidRPr="00825DB0">
        <w:rPr>
          <w:rFonts w:ascii="Times New Roman" w:eastAsia="Times New Roman" w:hAnsi="Times New Roman" w:cs="Times New Roman"/>
          <w:kern w:val="0"/>
          <w:sz w:val="24"/>
          <w:szCs w:val="20"/>
          <w:lang w:eastAsia="ru-RU"/>
        </w:rPr>
        <w:t>(лекции,</w:t>
      </w:r>
      <w:r w:rsidRPr="00825DB0">
        <w:rPr>
          <w:rFonts w:ascii="Times New Roman" w:eastAsia="Times New Roman" w:hAnsi="Times New Roman" w:cs="Times New Roman"/>
          <w:spacing w:val="96"/>
          <w:kern w:val="0"/>
          <w:sz w:val="24"/>
          <w:szCs w:val="20"/>
          <w:lang w:eastAsia="ru-RU"/>
        </w:rPr>
        <w:t xml:space="preserve"> </w:t>
      </w:r>
      <w:r w:rsidRPr="00825DB0">
        <w:rPr>
          <w:rFonts w:ascii="Times New Roman" w:eastAsia="Times New Roman" w:hAnsi="Times New Roman" w:cs="Times New Roman"/>
          <w:kern w:val="0"/>
          <w:sz w:val="24"/>
          <w:szCs w:val="20"/>
          <w:lang w:eastAsia="ru-RU"/>
        </w:rPr>
        <w:t>беседы,</w:t>
      </w:r>
      <w:r w:rsidRPr="00825DB0">
        <w:rPr>
          <w:rFonts w:ascii="Times New Roman" w:eastAsia="Times New Roman" w:hAnsi="Times New Roman" w:cs="Times New Roman"/>
          <w:spacing w:val="96"/>
          <w:kern w:val="0"/>
          <w:sz w:val="24"/>
          <w:szCs w:val="20"/>
          <w:lang w:eastAsia="ru-RU"/>
        </w:rPr>
        <w:t xml:space="preserve"> </w:t>
      </w:r>
      <w:r w:rsidRPr="00825DB0">
        <w:rPr>
          <w:rFonts w:ascii="Times New Roman" w:eastAsia="Times New Roman" w:hAnsi="Times New Roman" w:cs="Times New Roman"/>
          <w:kern w:val="0"/>
          <w:sz w:val="24"/>
          <w:szCs w:val="20"/>
          <w:lang w:eastAsia="ru-RU"/>
        </w:rPr>
        <w:t>информационные стенды,</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печатные</w:t>
      </w:r>
      <w:r w:rsidRPr="00825DB0">
        <w:rPr>
          <w:rFonts w:ascii="Times New Roman" w:eastAsia="Times New Roman" w:hAnsi="Times New Roman" w:cs="Times New Roman"/>
          <w:spacing w:val="116"/>
          <w:kern w:val="0"/>
          <w:sz w:val="24"/>
          <w:szCs w:val="20"/>
          <w:lang w:eastAsia="ru-RU"/>
        </w:rPr>
        <w:t xml:space="preserve"> </w:t>
      </w:r>
      <w:r w:rsidRPr="00825DB0">
        <w:rPr>
          <w:rFonts w:ascii="Times New Roman" w:eastAsia="Times New Roman" w:hAnsi="Times New Roman" w:cs="Times New Roman"/>
          <w:kern w:val="0"/>
          <w:sz w:val="24"/>
          <w:szCs w:val="20"/>
          <w:lang w:eastAsia="ru-RU"/>
        </w:rPr>
        <w:t>материалы,</w:t>
      </w:r>
      <w:r w:rsidRPr="00825DB0">
        <w:rPr>
          <w:rFonts w:ascii="Times New Roman" w:eastAsia="Times New Roman" w:hAnsi="Times New Roman" w:cs="Times New Roman"/>
          <w:spacing w:val="115"/>
          <w:kern w:val="0"/>
          <w:sz w:val="24"/>
          <w:szCs w:val="20"/>
          <w:lang w:eastAsia="ru-RU"/>
        </w:rPr>
        <w:t xml:space="preserve"> </w:t>
      </w:r>
      <w:r w:rsidRPr="00825DB0">
        <w:rPr>
          <w:rFonts w:ascii="Times New Roman" w:eastAsia="Times New Roman" w:hAnsi="Times New Roman" w:cs="Times New Roman"/>
          <w:kern w:val="0"/>
          <w:sz w:val="24"/>
          <w:szCs w:val="20"/>
          <w:lang w:eastAsia="ru-RU"/>
        </w:rPr>
        <w:t>электронные</w:t>
      </w:r>
      <w:r w:rsidRPr="00825DB0">
        <w:rPr>
          <w:rFonts w:ascii="Times New Roman" w:eastAsia="Times New Roman" w:hAnsi="Times New Roman" w:cs="Times New Roman"/>
          <w:spacing w:val="113"/>
          <w:kern w:val="0"/>
          <w:sz w:val="24"/>
          <w:szCs w:val="20"/>
          <w:lang w:eastAsia="ru-RU"/>
        </w:rPr>
        <w:t xml:space="preserve"> </w:t>
      </w:r>
      <w:r w:rsidRPr="00825DB0">
        <w:rPr>
          <w:rFonts w:ascii="Times New Roman" w:eastAsia="Times New Roman" w:hAnsi="Times New Roman" w:cs="Times New Roman"/>
          <w:kern w:val="0"/>
          <w:sz w:val="24"/>
          <w:szCs w:val="20"/>
          <w:lang w:eastAsia="ru-RU"/>
        </w:rPr>
        <w:t>ресурсы),</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направленные</w:t>
      </w:r>
      <w:r w:rsidRPr="00825DB0">
        <w:rPr>
          <w:rFonts w:ascii="Times New Roman" w:eastAsia="Times New Roman" w:hAnsi="Times New Roman" w:cs="Times New Roman"/>
          <w:spacing w:val="11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на</w:t>
      </w:r>
      <w:r w:rsidRPr="00825DB0">
        <w:rPr>
          <w:rFonts w:ascii="Times New Roman" w:eastAsia="Times New Roman" w:hAnsi="Times New Roman" w:cs="Times New Roman"/>
          <w:spacing w:val="113"/>
          <w:kern w:val="0"/>
          <w:sz w:val="24"/>
          <w:szCs w:val="20"/>
          <w:lang w:eastAsia="ru-RU"/>
        </w:rPr>
        <w:t xml:space="preserve"> </w:t>
      </w:r>
      <w:r w:rsidRPr="00825DB0">
        <w:rPr>
          <w:rFonts w:ascii="Times New Roman" w:eastAsia="Times New Roman" w:hAnsi="Times New Roman" w:cs="Times New Roman"/>
          <w:kern w:val="0"/>
          <w:sz w:val="24"/>
          <w:szCs w:val="20"/>
          <w:lang w:eastAsia="ru-RU"/>
        </w:rPr>
        <w:t>разъяснение</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участникам</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образовательных</w:t>
      </w:r>
      <w:r w:rsidRPr="00825DB0">
        <w:rPr>
          <w:rFonts w:ascii="Times New Roman" w:eastAsia="Times New Roman" w:hAnsi="Times New Roman" w:cs="Times New Roman"/>
          <w:spacing w:val="40"/>
          <w:kern w:val="0"/>
          <w:sz w:val="24"/>
          <w:szCs w:val="20"/>
          <w:lang w:eastAsia="ru-RU"/>
        </w:rPr>
        <w:t xml:space="preserve"> </w:t>
      </w:r>
      <w:r w:rsidRPr="00825DB0">
        <w:rPr>
          <w:rFonts w:ascii="Times New Roman" w:eastAsia="Times New Roman" w:hAnsi="Times New Roman" w:cs="Times New Roman"/>
          <w:kern w:val="0"/>
          <w:sz w:val="24"/>
          <w:szCs w:val="20"/>
          <w:lang w:eastAsia="ru-RU"/>
        </w:rPr>
        <w:t>отношений</w:t>
      </w:r>
      <w:r w:rsidRPr="00825DB0">
        <w:rPr>
          <w:rFonts w:ascii="Times New Roman" w:eastAsia="Times New Roman" w:hAnsi="Times New Roman" w:cs="Times New Roman"/>
          <w:spacing w:val="44"/>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38"/>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обучающимся</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37"/>
          <w:kern w:val="0"/>
          <w:sz w:val="24"/>
          <w:szCs w:val="20"/>
          <w:lang w:eastAsia="ru-RU"/>
        </w:rPr>
        <w:t xml:space="preserve"> </w:t>
      </w:r>
      <w:r w:rsidRPr="00825DB0">
        <w:rPr>
          <w:rFonts w:ascii="Times New Roman" w:eastAsia="Times New Roman" w:hAnsi="Times New Roman" w:cs="Times New Roman"/>
          <w:kern w:val="0"/>
          <w:sz w:val="24"/>
          <w:szCs w:val="20"/>
          <w:lang w:eastAsia="ru-RU"/>
        </w:rPr>
        <w:t>доступной</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39"/>
          <w:kern w:val="0"/>
          <w:sz w:val="24"/>
          <w:szCs w:val="20"/>
          <w:lang w:eastAsia="ru-RU"/>
        </w:rPr>
        <w:t xml:space="preserve"> </w:t>
      </w:r>
      <w:r w:rsidRPr="00825DB0">
        <w:rPr>
          <w:rFonts w:ascii="Times New Roman" w:eastAsia="Times New Roman" w:hAnsi="Times New Roman" w:cs="Times New Roman"/>
          <w:kern w:val="0"/>
          <w:sz w:val="24"/>
          <w:szCs w:val="20"/>
          <w:lang w:eastAsia="ru-RU"/>
        </w:rPr>
        <w:t>дошкольного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возраста</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форме),</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их</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родителям</w:t>
      </w:r>
      <w:r w:rsidRPr="00825DB0">
        <w:rPr>
          <w:rFonts w:ascii="Times New Roman" w:eastAsia="Times New Roman" w:hAnsi="Times New Roman" w:cs="Times New Roman"/>
          <w:spacing w:val="117"/>
          <w:kern w:val="0"/>
          <w:sz w:val="24"/>
          <w:szCs w:val="20"/>
          <w:lang w:eastAsia="ru-RU"/>
        </w:rPr>
        <w:t xml:space="preserve"> </w:t>
      </w:r>
      <w:r w:rsidRPr="00825DB0">
        <w:rPr>
          <w:rFonts w:ascii="Times New Roman" w:eastAsia="Times New Roman" w:hAnsi="Times New Roman" w:cs="Times New Roman"/>
          <w:kern w:val="0"/>
          <w:sz w:val="24"/>
          <w:szCs w:val="20"/>
          <w:lang w:eastAsia="ru-RU"/>
        </w:rPr>
        <w:t>(законным</w:t>
      </w:r>
      <w:r w:rsidRPr="00825DB0">
        <w:rPr>
          <w:rFonts w:ascii="Times New Roman" w:eastAsia="Times New Roman" w:hAnsi="Times New Roman" w:cs="Times New Roman"/>
          <w:spacing w:val="114"/>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представителям),</w:t>
      </w:r>
      <w:r w:rsidRPr="00825DB0">
        <w:rPr>
          <w:rFonts w:ascii="Times New Roman" w:eastAsia="Times New Roman" w:hAnsi="Times New Roman" w:cs="Times New Roman"/>
          <w:spacing w:val="118"/>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педагогам</w:t>
      </w:r>
      <w:r w:rsidRPr="00825DB0">
        <w:rPr>
          <w:rFonts w:ascii="Times New Roman" w:eastAsia="Times New Roman" w:hAnsi="Times New Roman" w:cs="Times New Roman"/>
          <w:spacing w:val="121"/>
          <w:kern w:val="0"/>
          <w:sz w:val="24"/>
          <w:szCs w:val="20"/>
          <w:lang w:eastAsia="ru-RU"/>
        </w:rPr>
        <w:t xml:space="preserve"> </w:t>
      </w:r>
      <w:r w:rsidRPr="00825DB0">
        <w:rPr>
          <w:rFonts w:ascii="Times New Roman" w:eastAsia="Times New Roman" w:hAnsi="Times New Roman" w:cs="Times New Roman"/>
          <w:kern w:val="0"/>
          <w:sz w:val="24"/>
          <w:szCs w:val="20"/>
          <w:lang w:eastAsia="ru-RU"/>
        </w:rPr>
        <w:t>-</w:t>
      </w:r>
      <w:r w:rsidRPr="00825DB0">
        <w:rPr>
          <w:rFonts w:ascii="Times New Roman" w:eastAsia="Times New Roman" w:hAnsi="Times New Roman" w:cs="Times New Roman"/>
          <w:spacing w:val="119"/>
          <w:kern w:val="0"/>
          <w:sz w:val="24"/>
          <w:szCs w:val="20"/>
          <w:lang w:eastAsia="ru-RU"/>
        </w:rPr>
        <w:t xml:space="preserve"> </w:t>
      </w:r>
      <w:r w:rsidRPr="00825DB0">
        <w:rPr>
          <w:rFonts w:ascii="Times New Roman" w:eastAsia="Times New Roman" w:hAnsi="Times New Roman" w:cs="Times New Roman"/>
          <w:kern w:val="0"/>
          <w:sz w:val="24"/>
          <w:szCs w:val="20"/>
          <w:lang w:eastAsia="ru-RU"/>
        </w:rPr>
        <w:t>вопросов,</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связанных</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00"/>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особенностями</w:t>
      </w:r>
      <w:r w:rsidRPr="00825DB0">
        <w:rPr>
          <w:rFonts w:ascii="Times New Roman" w:eastAsia="Times New Roman" w:hAnsi="Times New Roman" w:cs="Times New Roman"/>
          <w:spacing w:val="102"/>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образовательного</w:t>
      </w:r>
      <w:r w:rsidRPr="00825DB0">
        <w:rPr>
          <w:rFonts w:ascii="Times New Roman" w:eastAsia="Times New Roman" w:hAnsi="Times New Roman" w:cs="Times New Roman"/>
          <w:spacing w:val="101"/>
          <w:kern w:val="0"/>
          <w:sz w:val="24"/>
          <w:szCs w:val="20"/>
          <w:lang w:eastAsia="ru-RU"/>
        </w:rPr>
        <w:t xml:space="preserve"> </w:t>
      </w:r>
      <w:r w:rsidRPr="00825DB0">
        <w:rPr>
          <w:rFonts w:ascii="Times New Roman" w:eastAsia="Times New Roman" w:hAnsi="Times New Roman" w:cs="Times New Roman"/>
          <w:kern w:val="0"/>
          <w:sz w:val="24"/>
          <w:szCs w:val="20"/>
          <w:lang w:eastAsia="ru-RU"/>
        </w:rPr>
        <w:t>процесса</w:t>
      </w:r>
      <w:r w:rsidRPr="00825DB0">
        <w:rPr>
          <w:rFonts w:ascii="Times New Roman" w:eastAsia="Times New Roman" w:hAnsi="Times New Roman" w:cs="Times New Roman"/>
          <w:spacing w:val="10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101"/>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психолого</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педагогического</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сопровождения</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обучающихся,</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50"/>
          <w:kern w:val="0"/>
          <w:sz w:val="24"/>
          <w:szCs w:val="20"/>
          <w:lang w:eastAsia="ru-RU"/>
        </w:rPr>
        <w:t xml:space="preserve"> </w:t>
      </w:r>
      <w:r w:rsidRPr="00825DB0">
        <w:rPr>
          <w:rFonts w:ascii="Times New Roman" w:eastAsia="Times New Roman" w:hAnsi="Times New Roman" w:cs="Times New Roman"/>
          <w:kern w:val="0"/>
          <w:sz w:val="24"/>
          <w:szCs w:val="20"/>
          <w:lang w:eastAsia="ru-RU"/>
        </w:rPr>
        <w:t>том</w:t>
      </w:r>
      <w:r w:rsidRPr="00825DB0">
        <w:rPr>
          <w:rFonts w:ascii="Times New Roman" w:eastAsia="Times New Roman" w:hAnsi="Times New Roman" w:cs="Times New Roman"/>
          <w:spacing w:val="15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числе</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150"/>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151"/>
          <w:kern w:val="0"/>
          <w:sz w:val="24"/>
          <w:szCs w:val="20"/>
          <w:lang w:eastAsia="ru-RU"/>
        </w:rPr>
        <w:t xml:space="preserve"> </w:t>
      </w:r>
      <w:r w:rsidRPr="00825DB0">
        <w:rPr>
          <w:rFonts w:ascii="Times New Roman" w:eastAsia="Times New Roman" w:hAnsi="Times New Roman" w:cs="Times New Roman"/>
          <w:kern w:val="0"/>
          <w:sz w:val="24"/>
          <w:szCs w:val="20"/>
          <w:lang w:eastAsia="ru-RU"/>
        </w:rPr>
        <w:t>трудностями</w:t>
      </w:r>
      <w:r w:rsidRPr="00825DB0">
        <w:rPr>
          <w:rFonts w:ascii="Times New Roman" w:eastAsia="Times New Roman" w:hAnsi="Times New Roman" w:cs="Times New Roman"/>
          <w:spacing w:val="15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150"/>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обучении</w:t>
      </w:r>
      <w:r w:rsidRPr="00825DB0">
        <w:rPr>
          <w:rFonts w:ascii="Times New Roman" w:eastAsia="Times New Roman" w:hAnsi="Times New Roman" w:cs="Times New Roman"/>
          <w:spacing w:val="150"/>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kern w:val="0"/>
          <w:sz w:val="23"/>
          <w:szCs w:val="20"/>
          <w:lang w:eastAsia="ru-RU"/>
        </w:rPr>
        <w:t xml:space="preserve"> </w:t>
      </w:r>
      <w:r w:rsidRPr="00825DB0">
        <w:rPr>
          <w:rFonts w:ascii="Times New Roman" w:eastAsia="Times New Roman" w:hAnsi="Times New Roman" w:cs="Times New Roman"/>
          <w:kern w:val="0"/>
          <w:sz w:val="24"/>
          <w:szCs w:val="20"/>
          <w:lang w:eastAsia="ru-RU"/>
        </w:rPr>
        <w:t>социализации;</w:t>
      </w:r>
    </w:p>
    <w:p w:rsidR="0078372B" w:rsidRPr="00825DB0" w:rsidRDefault="0078372B"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4"/>
          <w:szCs w:val="20"/>
          <w:lang w:eastAsia="ru-RU"/>
        </w:rPr>
      </w:pPr>
      <w:r w:rsidRPr="00825DB0">
        <w:rPr>
          <w:rFonts w:ascii="Wingdings" w:eastAsia="Wingdings" w:hAnsi="Wingdings" w:cs="Wingdings"/>
          <w:kern w:val="0"/>
          <w:sz w:val="24"/>
          <w:szCs w:val="20"/>
          <w:lang w:eastAsia="ru-RU"/>
        </w:rPr>
        <w:t></w:t>
      </w:r>
      <w:r w:rsidRPr="00825DB0">
        <w:rPr>
          <w:rFonts w:ascii="Times New Roman" w:eastAsia="Times New Roman" w:hAnsi="Times New Roman" w:cs="Times New Roman"/>
          <w:spacing w:val="111"/>
          <w:kern w:val="0"/>
          <w:sz w:val="24"/>
          <w:szCs w:val="20"/>
          <w:lang w:eastAsia="ru-RU"/>
        </w:rPr>
        <w:t xml:space="preserve"> </w:t>
      </w:r>
      <w:r w:rsidRPr="00825DB0">
        <w:rPr>
          <w:rFonts w:ascii="Times New Roman" w:eastAsia="Times New Roman" w:hAnsi="Times New Roman" w:cs="Times New Roman"/>
          <w:kern w:val="0"/>
          <w:sz w:val="24"/>
          <w:szCs w:val="20"/>
          <w:lang w:eastAsia="ru-RU"/>
        </w:rPr>
        <w:t>проведение</w:t>
      </w:r>
      <w:r w:rsidRPr="00825DB0">
        <w:rPr>
          <w:rFonts w:ascii="Times New Roman" w:eastAsia="Times New Roman" w:hAnsi="Times New Roman" w:cs="Times New Roman"/>
          <w:spacing w:val="18"/>
          <w:kern w:val="0"/>
          <w:sz w:val="24"/>
          <w:szCs w:val="20"/>
          <w:lang w:eastAsia="ru-RU"/>
        </w:rPr>
        <w:t xml:space="preserve"> </w:t>
      </w:r>
      <w:r w:rsidRPr="00825DB0">
        <w:rPr>
          <w:rFonts w:ascii="Times New Roman" w:eastAsia="Times New Roman" w:hAnsi="Times New Roman" w:cs="Times New Roman"/>
          <w:kern w:val="0"/>
          <w:sz w:val="24"/>
          <w:szCs w:val="20"/>
          <w:lang w:eastAsia="ru-RU"/>
        </w:rPr>
        <w:t>тематических</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выступлений,</w:t>
      </w:r>
      <w:r w:rsidRPr="00825DB0">
        <w:rPr>
          <w:rFonts w:ascii="Times New Roman" w:eastAsia="Times New Roman" w:hAnsi="Times New Roman" w:cs="Times New Roman"/>
          <w:spacing w:val="98"/>
          <w:kern w:val="0"/>
          <w:sz w:val="24"/>
          <w:szCs w:val="20"/>
          <w:lang w:eastAsia="ru-RU"/>
        </w:rPr>
        <w:t xml:space="preserve"> </w:t>
      </w:r>
      <w:r w:rsidRPr="00825DB0">
        <w:rPr>
          <w:rFonts w:ascii="Times New Roman" w:eastAsia="Times New Roman" w:hAnsi="Times New Roman" w:cs="Times New Roman"/>
          <w:kern w:val="0"/>
          <w:sz w:val="24"/>
          <w:szCs w:val="20"/>
          <w:lang w:eastAsia="ru-RU"/>
        </w:rPr>
        <w:t>онлайн</w:t>
      </w:r>
      <w:r w:rsidRPr="00825DB0">
        <w:rPr>
          <w:rFonts w:ascii="Times New Roman" w:eastAsia="Times New Roman" w:hAnsi="Times New Roman" w:cs="Times New Roman"/>
          <w:spacing w:val="-1"/>
          <w:kern w:val="0"/>
          <w:sz w:val="24"/>
          <w:szCs w:val="20"/>
          <w:lang w:eastAsia="ru-RU"/>
        </w:rPr>
        <w:t>-</w:t>
      </w:r>
      <w:r w:rsidRPr="00825DB0">
        <w:rPr>
          <w:rFonts w:ascii="Times New Roman" w:eastAsia="Times New Roman" w:hAnsi="Times New Roman" w:cs="Times New Roman"/>
          <w:kern w:val="0"/>
          <w:sz w:val="24"/>
          <w:szCs w:val="20"/>
          <w:lang w:eastAsia="ru-RU"/>
        </w:rPr>
        <w:t>консультаций</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17"/>
          <w:kern w:val="0"/>
          <w:sz w:val="24"/>
          <w:szCs w:val="20"/>
          <w:lang w:eastAsia="ru-RU"/>
        </w:rPr>
        <w:t xml:space="preserve"> </w:t>
      </w:r>
      <w:r w:rsidRPr="00825DB0">
        <w:rPr>
          <w:rFonts w:ascii="Times New Roman" w:eastAsia="Times New Roman" w:hAnsi="Times New Roman" w:cs="Times New Roman"/>
          <w:kern w:val="0"/>
          <w:sz w:val="24"/>
          <w:szCs w:val="20"/>
          <w:lang w:eastAsia="ru-RU"/>
        </w:rPr>
        <w:t>педагогов</w:t>
      </w:r>
      <w:r w:rsidRPr="00825DB0">
        <w:rPr>
          <w:rFonts w:ascii="Times New Roman" w:eastAsia="Times New Roman" w:hAnsi="Times New Roman" w:cs="Times New Roman"/>
          <w:spacing w:val="19"/>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Times New Roman" w:eastAsia="Times New Roman" w:hAnsi="Times New Roman" w:cs="Times New Roman"/>
          <w:spacing w:val="20"/>
          <w:kern w:val="0"/>
          <w:sz w:val="24"/>
          <w:szCs w:val="20"/>
          <w:lang w:eastAsia="ru-RU"/>
        </w:rPr>
        <w:t xml:space="preserve"> </w:t>
      </w:r>
      <w:r w:rsidRPr="00825DB0">
        <w:rPr>
          <w:rFonts w:ascii="Times New Roman" w:eastAsia="Times New Roman" w:hAnsi="Times New Roman" w:cs="Times New Roman"/>
          <w:kern w:val="0"/>
          <w:sz w:val="24"/>
          <w:szCs w:val="20"/>
          <w:lang w:eastAsia="ru-RU"/>
        </w:rPr>
        <w:t>родителей (законных</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представителей)</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 xml:space="preserve">по </w:t>
      </w:r>
      <w:r w:rsidRPr="00825DB0">
        <w:rPr>
          <w:rFonts w:ascii="Times New Roman" w:eastAsia="Times New Roman" w:hAnsi="Times New Roman" w:cs="Times New Roman"/>
          <w:kern w:val="0"/>
          <w:sz w:val="24"/>
          <w:szCs w:val="20"/>
          <w:lang w:eastAsia="ru-RU"/>
        </w:rPr>
        <w:t>разъяснению индивидуально­</w:t>
      </w:r>
      <w:r w:rsidRPr="00825DB0">
        <w:rPr>
          <w:rFonts w:ascii="Times New Roman" w:eastAsia="Times New Roman" w:hAnsi="Times New Roman" w:cs="Times New Roman"/>
          <w:spacing w:val="2"/>
          <w:kern w:val="0"/>
          <w:sz w:val="24"/>
          <w:szCs w:val="20"/>
          <w:lang w:eastAsia="ru-RU"/>
        </w:rPr>
        <w:t xml:space="preserve"> </w:t>
      </w:r>
      <w:r w:rsidRPr="00825DB0">
        <w:rPr>
          <w:rFonts w:ascii="Times New Roman" w:eastAsia="Times New Roman" w:hAnsi="Times New Roman" w:cs="Times New Roman"/>
          <w:kern w:val="0"/>
          <w:sz w:val="24"/>
          <w:szCs w:val="20"/>
          <w:lang w:eastAsia="ru-RU"/>
        </w:rPr>
        <w:t>типологических</w:t>
      </w:r>
      <w:r w:rsidRPr="00825DB0">
        <w:rPr>
          <w:rFonts w:ascii="Times New Roman" w:eastAsia="Times New Roman" w:hAnsi="Times New Roman" w:cs="Times New Roman"/>
          <w:spacing w:val="4"/>
          <w:kern w:val="0"/>
          <w:sz w:val="24"/>
          <w:szCs w:val="20"/>
          <w:lang w:eastAsia="ru-RU"/>
        </w:rPr>
        <w:t xml:space="preserve"> </w:t>
      </w:r>
      <w:r w:rsidRPr="00825DB0">
        <w:rPr>
          <w:rFonts w:ascii="Times New Roman" w:eastAsia="Times New Roman" w:hAnsi="Times New Roman" w:cs="Times New Roman"/>
          <w:kern w:val="0"/>
          <w:sz w:val="24"/>
          <w:szCs w:val="20"/>
          <w:lang w:eastAsia="ru-RU"/>
        </w:rPr>
        <w:t>особенностей различных</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категорий</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обучающихся,</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kern w:val="0"/>
          <w:sz w:val="24"/>
          <w:szCs w:val="20"/>
          <w:lang w:eastAsia="ru-RU"/>
        </w:rPr>
        <w:t>том</w:t>
      </w:r>
      <w:r w:rsidRPr="00825DB0">
        <w:rPr>
          <w:rFonts w:ascii="Times New Roman" w:eastAsia="Times New Roman" w:hAnsi="Times New Roman" w:cs="Times New Roman"/>
          <w:spacing w:val="80"/>
          <w:kern w:val="0"/>
          <w:sz w:val="24"/>
          <w:szCs w:val="20"/>
          <w:lang w:eastAsia="ru-RU"/>
        </w:rPr>
        <w:t xml:space="preserve"> </w:t>
      </w:r>
      <w:r w:rsidRPr="00825DB0">
        <w:rPr>
          <w:rFonts w:ascii="Times New Roman" w:eastAsia="Times New Roman" w:hAnsi="Times New Roman" w:cs="Times New Roman"/>
          <w:kern w:val="0"/>
          <w:sz w:val="24"/>
          <w:szCs w:val="20"/>
          <w:lang w:eastAsia="ru-RU"/>
        </w:rPr>
        <w:t>числе</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83"/>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84"/>
          <w:kern w:val="0"/>
          <w:sz w:val="24"/>
          <w:szCs w:val="20"/>
          <w:lang w:eastAsia="ru-RU"/>
        </w:rPr>
        <w:t xml:space="preserve"> </w:t>
      </w:r>
      <w:r w:rsidRPr="00825DB0">
        <w:rPr>
          <w:rFonts w:ascii="Times New Roman" w:eastAsia="Times New Roman" w:hAnsi="Times New Roman" w:cs="Times New Roman"/>
          <w:kern w:val="0"/>
          <w:sz w:val="24"/>
          <w:szCs w:val="20"/>
          <w:lang w:eastAsia="ru-RU"/>
        </w:rPr>
        <w:t>трудностями</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kern w:val="0"/>
          <w:sz w:val="24"/>
          <w:szCs w:val="20"/>
          <w:lang w:eastAsia="ru-RU"/>
        </w:rPr>
        <w:t>в</w:t>
      </w:r>
      <w:r w:rsidRPr="00825DB0">
        <w:rPr>
          <w:rFonts w:ascii="Times New Roman" w:eastAsia="Times New Roman" w:hAnsi="Times New Roman" w:cs="Times New Roman"/>
          <w:spacing w:val="81"/>
          <w:kern w:val="0"/>
          <w:sz w:val="24"/>
          <w:szCs w:val="20"/>
          <w:lang w:eastAsia="ru-RU"/>
        </w:rPr>
        <w:t xml:space="preserve"> </w:t>
      </w:r>
      <w:r w:rsidRPr="00825DB0">
        <w:rPr>
          <w:rFonts w:ascii="Times New Roman" w:eastAsia="Times New Roman" w:hAnsi="Times New Roman" w:cs="Times New Roman"/>
          <w:kern w:val="0"/>
          <w:sz w:val="24"/>
          <w:szCs w:val="20"/>
          <w:lang w:eastAsia="ru-RU"/>
        </w:rPr>
        <w:t>обучении</w:t>
      </w:r>
      <w:r w:rsidRPr="00825DB0">
        <w:rPr>
          <w:rFonts w:ascii="Times New Roman" w:eastAsia="Times New Roman" w:hAnsi="Times New Roman" w:cs="Times New Roman"/>
          <w:spacing w:val="82"/>
          <w:kern w:val="0"/>
          <w:sz w:val="24"/>
          <w:szCs w:val="20"/>
          <w:lang w:eastAsia="ru-RU"/>
        </w:rPr>
        <w:t xml:space="preserve"> </w:t>
      </w:r>
      <w:r w:rsidRPr="00825DB0">
        <w:rPr>
          <w:rFonts w:ascii="Times New Roman" w:eastAsia="Times New Roman" w:hAnsi="Times New Roman" w:cs="Times New Roman"/>
          <w:kern w:val="0"/>
          <w:sz w:val="24"/>
          <w:szCs w:val="20"/>
          <w:lang w:eastAsia="ru-RU"/>
        </w:rPr>
        <w:t>и</w:t>
      </w:r>
      <w:r w:rsidRPr="00825DB0">
        <w:rPr>
          <w:rFonts w:ascii="Calibri" w:eastAsia="Calibri" w:hAnsi="Calibri" w:cs="Calibri"/>
          <w:kern w:val="0"/>
          <w:szCs w:val="20"/>
          <w:lang w:eastAsia="ru-RU"/>
        </w:rPr>
        <w:t xml:space="preserve"> </w:t>
      </w:r>
      <w:r w:rsidRPr="00825DB0">
        <w:rPr>
          <w:rFonts w:ascii="Times New Roman" w:eastAsia="Times New Roman" w:hAnsi="Times New Roman" w:cs="Times New Roman"/>
          <w:kern w:val="0"/>
          <w:sz w:val="24"/>
          <w:szCs w:val="20"/>
          <w:lang w:eastAsia="ru-RU"/>
        </w:rPr>
        <w:t>социализации.</w:t>
      </w:r>
    </w:p>
    <w:p w:rsidR="003C7D8F" w:rsidRPr="00825DB0" w:rsidRDefault="003C7D8F" w:rsidP="002C2219">
      <w:pPr>
        <w:pBdr>
          <w:top w:val="none" w:sz="4" w:space="0" w:color="000000"/>
          <w:left w:val="none" w:sz="4" w:space="31" w:color="000000"/>
          <w:bottom w:val="none" w:sz="4" w:space="0" w:color="000000"/>
          <w:right w:val="none" w:sz="4" w:space="0" w:color="000000"/>
        </w:pBdr>
        <w:spacing w:after="0" w:line="240" w:lineRule="auto"/>
        <w:jc w:val="both"/>
        <w:rPr>
          <w:rFonts w:ascii="Times New Roman" w:eastAsia="Times New Roman" w:hAnsi="Times New Roman" w:cs="Times New Roman"/>
          <w:kern w:val="0"/>
          <w:sz w:val="24"/>
          <w:szCs w:val="20"/>
          <w:lang w:eastAsia="ru-RU"/>
        </w:rPr>
      </w:pPr>
    </w:p>
    <w:p w:rsidR="003C7D8F" w:rsidRPr="00825DB0" w:rsidRDefault="003C7D8F" w:rsidP="002C2219">
      <w:pPr>
        <w:pBdr>
          <w:top w:val="none" w:sz="4" w:space="0" w:color="000000"/>
          <w:left w:val="none" w:sz="4" w:space="31" w:color="000000"/>
          <w:bottom w:val="none" w:sz="4" w:space="0" w:color="000000"/>
          <w:right w:val="none" w:sz="4" w:space="0" w:color="000000"/>
        </w:pBdr>
        <w:spacing w:after="0" w:line="240" w:lineRule="auto"/>
        <w:rPr>
          <w:rFonts w:ascii="Times New Roman" w:eastAsia="Times New Roman" w:hAnsi="Times New Roman" w:cs="Times New Roman"/>
          <w:b/>
          <w:bCs/>
          <w:kern w:val="0"/>
          <w:sz w:val="24"/>
          <w:szCs w:val="20"/>
          <w:lang w:eastAsia="ru-RU"/>
        </w:rPr>
      </w:pPr>
      <w:r w:rsidRPr="00825DB0">
        <w:rPr>
          <w:rFonts w:ascii="Times New Roman" w:eastAsia="Times New Roman" w:hAnsi="Times New Roman" w:cs="Times New Roman"/>
          <w:b/>
          <w:bCs/>
          <w:kern w:val="0"/>
          <w:sz w:val="24"/>
          <w:szCs w:val="20"/>
          <w:lang w:eastAsia="ru-RU"/>
        </w:rPr>
        <w:t>Методические пособия, обеспечивающие реализацию данного содержания:</w:t>
      </w:r>
    </w:p>
    <w:p w:rsidR="008942ED" w:rsidRPr="00825DB0" w:rsidRDefault="008942ED" w:rsidP="00A54AE5">
      <w:pPr>
        <w:pBdr>
          <w:top w:val="none" w:sz="4" w:space="0" w:color="000000"/>
          <w:left w:val="none" w:sz="4" w:space="31" w:color="000000"/>
          <w:bottom w:val="none" w:sz="4" w:space="0" w:color="000000"/>
          <w:right w:val="none" w:sz="4" w:space="0" w:color="000000"/>
        </w:pBdr>
        <w:spacing w:after="0" w:line="240" w:lineRule="auto"/>
        <w:ind w:right="-1"/>
        <w:rPr>
          <w:rFonts w:ascii="Times New Roman" w:eastAsia="Times New Roman" w:hAnsi="Times New Roman" w:cs="Times New Roman"/>
          <w:b/>
          <w:bCs/>
          <w:kern w:val="0"/>
          <w:sz w:val="24"/>
          <w:szCs w:val="24"/>
          <w:lang w:eastAsia="ru-RU"/>
        </w:rPr>
      </w:pPr>
    </w:p>
    <w:p w:rsidR="0078372B" w:rsidRPr="00825DB0" w:rsidRDefault="0078372B" w:rsidP="00A54AE5">
      <w:pPr>
        <w:pBdr>
          <w:top w:val="none" w:sz="4" w:space="0" w:color="000000"/>
          <w:left w:val="none" w:sz="4" w:space="31" w:color="000000"/>
          <w:bottom w:val="none" w:sz="4" w:space="0" w:color="000000"/>
          <w:right w:val="none" w:sz="4" w:space="0" w:color="000000"/>
        </w:pBdr>
        <w:spacing w:after="0" w:line="240" w:lineRule="auto"/>
        <w:ind w:right="-1"/>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spacing w:val="-1"/>
          <w:kern w:val="0"/>
          <w:sz w:val="24"/>
          <w:szCs w:val="24"/>
          <w:lang w:eastAsia="ru-RU"/>
        </w:rPr>
        <w:t>Для</w:t>
      </w:r>
      <w:r w:rsidRPr="00825DB0">
        <w:rPr>
          <w:rFonts w:ascii="Times New Roman" w:eastAsia="Times New Roman" w:hAnsi="Times New Roman" w:cs="Times New Roman"/>
          <w:b/>
          <w:spacing w:val="2"/>
          <w:kern w:val="0"/>
          <w:sz w:val="24"/>
          <w:szCs w:val="24"/>
          <w:lang w:eastAsia="ru-RU"/>
        </w:rPr>
        <w:t xml:space="preserve"> </w:t>
      </w:r>
      <w:r w:rsidRPr="00825DB0">
        <w:rPr>
          <w:rFonts w:ascii="Times New Roman" w:eastAsia="Times New Roman" w:hAnsi="Times New Roman" w:cs="Times New Roman"/>
          <w:b/>
          <w:spacing w:val="1"/>
          <w:kern w:val="0"/>
          <w:sz w:val="24"/>
          <w:szCs w:val="24"/>
          <w:lang w:eastAsia="ru-RU"/>
        </w:rPr>
        <w:t>работы</w:t>
      </w:r>
      <w:r w:rsidRPr="00825DB0">
        <w:rPr>
          <w:rFonts w:ascii="Times New Roman" w:eastAsia="Times New Roman" w:hAnsi="Times New Roman" w:cs="Times New Roman"/>
          <w:b/>
          <w:spacing w:val="-2"/>
          <w:kern w:val="0"/>
          <w:sz w:val="24"/>
          <w:szCs w:val="24"/>
          <w:lang w:eastAsia="ru-RU"/>
        </w:rPr>
        <w:t xml:space="preserve"> </w:t>
      </w:r>
      <w:r w:rsidRPr="00825DB0">
        <w:rPr>
          <w:rFonts w:ascii="Times New Roman" w:eastAsia="Times New Roman" w:hAnsi="Times New Roman" w:cs="Times New Roman"/>
          <w:b/>
          <w:kern w:val="0"/>
          <w:sz w:val="24"/>
          <w:szCs w:val="24"/>
          <w:lang w:eastAsia="ru-RU"/>
        </w:rPr>
        <w:t>с</w:t>
      </w:r>
      <w:r w:rsidRPr="00825DB0">
        <w:rPr>
          <w:rFonts w:ascii="Times New Roman" w:eastAsia="Times New Roman" w:hAnsi="Times New Roman" w:cs="Times New Roman"/>
          <w:b/>
          <w:spacing w:val="59"/>
          <w:kern w:val="0"/>
          <w:sz w:val="24"/>
          <w:szCs w:val="24"/>
          <w:lang w:eastAsia="ru-RU"/>
        </w:rPr>
        <w:t xml:space="preserve"> </w:t>
      </w:r>
      <w:r w:rsidRPr="00825DB0">
        <w:rPr>
          <w:rFonts w:ascii="Times New Roman" w:eastAsia="Times New Roman" w:hAnsi="Times New Roman" w:cs="Times New Roman"/>
          <w:b/>
          <w:kern w:val="0"/>
          <w:sz w:val="24"/>
          <w:szCs w:val="24"/>
          <w:lang w:eastAsia="ru-RU"/>
        </w:rPr>
        <w:t>родителями</w:t>
      </w:r>
      <w:r w:rsidR="00A54AE5" w:rsidRPr="00825DB0">
        <w:rPr>
          <w:rFonts w:ascii="Times New Roman" w:eastAsia="Times New Roman" w:hAnsi="Times New Roman" w:cs="Times New Roman"/>
          <w:b/>
          <w:spacing w:val="1"/>
          <w:kern w:val="0"/>
          <w:sz w:val="24"/>
          <w:szCs w:val="24"/>
          <w:lang w:eastAsia="ru-RU"/>
        </w:rPr>
        <w:t>:</w:t>
      </w:r>
    </w:p>
    <w:p w:rsidR="00A54AE5" w:rsidRPr="00825DB0" w:rsidRDefault="00132894" w:rsidP="00A54AE5">
      <w:pPr>
        <w:pBdr>
          <w:top w:val="none" w:sz="4" w:space="0" w:color="000000"/>
          <w:left w:val="none" w:sz="4" w:space="31" w:color="000000"/>
          <w:bottom w:val="none" w:sz="4" w:space="0" w:color="000000"/>
          <w:right w:val="none" w:sz="4" w:space="0" w:color="000000"/>
        </w:pBdr>
        <w:spacing w:after="0" w:line="240" w:lineRule="auto"/>
        <w:ind w:right="-1"/>
        <w:rPr>
          <w:rFonts w:ascii="Times New Roman" w:eastAsia="Times New Roman" w:hAnsi="Times New Roman" w:cs="Times New Roman"/>
          <w:kern w:val="0"/>
          <w:sz w:val="24"/>
          <w:szCs w:val="24"/>
          <w:lang w:eastAsia="ru-RU"/>
        </w:rPr>
      </w:pPr>
      <w:bookmarkStart w:id="13" w:name="_Hlk143775555"/>
      <w:r w:rsidRPr="00825DB0">
        <w:rPr>
          <w:rFonts w:ascii="Times New Roman" w:eastAsia="Times New Roman" w:hAnsi="Times New Roman" w:cs="Times New Roman"/>
          <w:kern w:val="0"/>
          <w:sz w:val="24"/>
          <w:szCs w:val="24"/>
          <w:lang w:eastAsia="ru-RU"/>
        </w:rPr>
        <w:t xml:space="preserve">- </w:t>
      </w:r>
      <w:r w:rsidR="00A54AE5" w:rsidRPr="00825DB0">
        <w:rPr>
          <w:rFonts w:ascii="Times New Roman" w:eastAsia="Times New Roman" w:hAnsi="Times New Roman" w:cs="Times New Roman"/>
          <w:kern w:val="0"/>
          <w:sz w:val="24"/>
          <w:szCs w:val="24"/>
          <w:lang w:eastAsia="ru-RU"/>
        </w:rPr>
        <w:t>Амонашвили Шалва «Как любить детей»</w:t>
      </w:r>
      <w:r w:rsidR="00A54AE5" w:rsidRPr="00825DB0">
        <w:rPr>
          <w:rFonts w:ascii="Times New Roman" w:eastAsia="Times New Roman" w:hAnsi="Times New Roman" w:cs="Times New Roman"/>
          <w:kern w:val="0"/>
          <w:sz w:val="24"/>
          <w:szCs w:val="24"/>
          <w:lang w:eastAsia="ru-RU"/>
        </w:rPr>
        <w:br/>
      </w:r>
      <w:r w:rsidRPr="00825DB0">
        <w:rPr>
          <w:rFonts w:ascii="Times New Roman" w:eastAsia="Times New Roman" w:hAnsi="Times New Roman" w:cs="Times New Roman"/>
          <w:kern w:val="0"/>
          <w:sz w:val="24"/>
          <w:szCs w:val="24"/>
          <w:lang w:eastAsia="ru-RU"/>
        </w:rPr>
        <w:t xml:space="preserve">- </w:t>
      </w:r>
      <w:r w:rsidR="00A54AE5" w:rsidRPr="00825DB0">
        <w:rPr>
          <w:rFonts w:ascii="Times New Roman" w:eastAsia="Times New Roman" w:hAnsi="Times New Roman" w:cs="Times New Roman"/>
          <w:kern w:val="0"/>
          <w:sz w:val="24"/>
          <w:szCs w:val="24"/>
          <w:lang w:eastAsia="ru-RU"/>
        </w:rPr>
        <w:t>Гиппенрейтер Ю.Б. «Общаться с ребёнком. Как?»</w:t>
      </w:r>
      <w:r w:rsidR="00A54AE5" w:rsidRPr="00825DB0">
        <w:rPr>
          <w:rFonts w:ascii="Times New Roman" w:eastAsia="Times New Roman" w:hAnsi="Times New Roman" w:cs="Times New Roman"/>
          <w:kern w:val="0"/>
          <w:sz w:val="24"/>
          <w:szCs w:val="24"/>
          <w:lang w:eastAsia="ru-RU"/>
        </w:rPr>
        <w:br/>
        <w:t>Гиппенрейтер Ю.Б. «Продолжаем общаться с ребёнком. Так?»</w:t>
      </w:r>
      <w:r w:rsidR="00A54AE5" w:rsidRPr="00825DB0">
        <w:rPr>
          <w:rFonts w:ascii="Times New Roman" w:eastAsia="Times New Roman" w:hAnsi="Times New Roman" w:cs="Times New Roman"/>
          <w:kern w:val="0"/>
          <w:sz w:val="24"/>
          <w:szCs w:val="24"/>
          <w:lang w:eastAsia="ru-RU"/>
        </w:rPr>
        <w:br/>
        <w:t>Ибука Масару «После трёх уже поздно»</w:t>
      </w:r>
      <w:r w:rsidR="00A54AE5" w:rsidRPr="00825DB0">
        <w:rPr>
          <w:rFonts w:ascii="Times New Roman" w:eastAsia="Times New Roman" w:hAnsi="Times New Roman" w:cs="Times New Roman"/>
          <w:kern w:val="0"/>
          <w:sz w:val="24"/>
          <w:szCs w:val="24"/>
          <w:lang w:eastAsia="ru-RU"/>
        </w:rPr>
        <w:br/>
        <w:t>Корчак Януш «Как любить ребёнка»</w:t>
      </w:r>
      <w:r w:rsidR="00A54AE5" w:rsidRPr="00825DB0">
        <w:rPr>
          <w:rFonts w:ascii="Times New Roman" w:eastAsia="Times New Roman" w:hAnsi="Times New Roman" w:cs="Times New Roman"/>
          <w:kern w:val="0"/>
          <w:sz w:val="24"/>
          <w:szCs w:val="24"/>
          <w:lang w:eastAsia="ru-RU"/>
        </w:rPr>
        <w:br/>
        <w:t>Мурашова Екатерина «Понять ребёнка: Психологические проблемы ваших детей»</w:t>
      </w:r>
      <w:r w:rsidR="00A54AE5" w:rsidRPr="00825DB0">
        <w:rPr>
          <w:rFonts w:ascii="Times New Roman" w:eastAsia="Times New Roman" w:hAnsi="Times New Roman" w:cs="Times New Roman"/>
          <w:kern w:val="0"/>
          <w:sz w:val="24"/>
          <w:szCs w:val="24"/>
          <w:lang w:eastAsia="ru-RU"/>
        </w:rPr>
        <w:br/>
        <w:t>Некрасовы Заряна и Нина «Перестаньте детей воспитывать – помогите им расти»</w:t>
      </w:r>
      <w:r w:rsidR="00A54AE5" w:rsidRPr="00825DB0">
        <w:rPr>
          <w:rFonts w:ascii="Times New Roman" w:eastAsia="Times New Roman" w:hAnsi="Times New Roman" w:cs="Times New Roman"/>
          <w:kern w:val="0"/>
          <w:sz w:val="24"/>
          <w:szCs w:val="24"/>
          <w:lang w:eastAsia="ru-RU"/>
        </w:rPr>
        <w:br/>
        <w:t>В. А. Петровский, В. В. Давыдов «Концепции дошкольного воспитания»</w:t>
      </w:r>
    </w:p>
    <w:bookmarkEnd w:id="13"/>
    <w:p w:rsidR="00A54AE5" w:rsidRPr="00825DB0" w:rsidRDefault="00A54AE5" w:rsidP="00A54AE5">
      <w:pPr>
        <w:pBdr>
          <w:top w:val="none" w:sz="4" w:space="0" w:color="000000"/>
          <w:left w:val="none" w:sz="4" w:space="0" w:color="000000"/>
          <w:bottom w:val="none" w:sz="4" w:space="0" w:color="000000"/>
          <w:right w:val="none" w:sz="4" w:space="0" w:color="000000"/>
        </w:pBdr>
        <w:tabs>
          <w:tab w:val="left" w:pos="284"/>
        </w:tabs>
        <w:spacing w:after="0" w:line="240" w:lineRule="auto"/>
        <w:ind w:right="-1"/>
        <w:contextualSpacing/>
        <w:jc w:val="both"/>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Для работы с педагогами:</w:t>
      </w:r>
    </w:p>
    <w:p w:rsidR="00A54AE5" w:rsidRPr="00825DB0" w:rsidRDefault="00A54AE5" w:rsidP="00221476">
      <w:pPr>
        <w:spacing w:after="0"/>
        <w:rPr>
          <w:rFonts w:ascii="Times New Roman" w:eastAsiaTheme="minorEastAsia" w:hAnsi="Times New Roman" w:cs="Times New Roman"/>
          <w:sz w:val="24"/>
          <w:szCs w:val="24"/>
          <w:lang w:eastAsia="ja-JP"/>
        </w:rPr>
      </w:pPr>
      <w:r w:rsidRPr="00825DB0">
        <w:rPr>
          <w:rFonts w:ascii="Times New Roman" w:eastAsiaTheme="minorEastAsia" w:hAnsi="Times New Roman" w:cs="Times New Roman"/>
          <w:sz w:val="24"/>
          <w:szCs w:val="24"/>
          <w:lang w:eastAsia="ja-JP"/>
        </w:rPr>
        <w:t>Гиппенрейтер Ю.Б. «Большая книга общения с ребёнком»</w:t>
      </w:r>
      <w:r w:rsidRPr="00825DB0">
        <w:rPr>
          <w:rFonts w:ascii="Times New Roman" w:eastAsiaTheme="minorEastAsia" w:hAnsi="Times New Roman" w:cs="Times New Roman"/>
          <w:sz w:val="24"/>
          <w:szCs w:val="24"/>
          <w:lang w:eastAsia="ja-JP"/>
        </w:rPr>
        <w:br/>
        <w:t>Готтман Джон «Эмоциональный интеллект ребёнка»</w:t>
      </w:r>
      <w:r w:rsidRPr="00825DB0">
        <w:rPr>
          <w:rFonts w:ascii="Times New Roman" w:eastAsiaTheme="minorEastAsia" w:hAnsi="Times New Roman" w:cs="Times New Roman"/>
          <w:sz w:val="24"/>
          <w:szCs w:val="24"/>
          <w:lang w:eastAsia="ja-JP"/>
        </w:rPr>
        <w:br/>
        <w:t>Мазлиш Элейн и Фабер Адель «Как говорить, чтобы дети слушали, и как слушать, чтобы дети говорили»</w:t>
      </w:r>
      <w:r w:rsidRPr="00825DB0">
        <w:rPr>
          <w:rFonts w:ascii="Times New Roman" w:eastAsiaTheme="minorEastAsia" w:hAnsi="Times New Roman" w:cs="Times New Roman"/>
          <w:sz w:val="24"/>
          <w:szCs w:val="24"/>
          <w:lang w:eastAsia="ja-JP"/>
        </w:rPr>
        <w:br/>
        <w:t>Наумбург Карла «Как перестать срываться на детей»</w:t>
      </w:r>
      <w:r w:rsidRPr="00825DB0">
        <w:rPr>
          <w:rFonts w:ascii="Times New Roman" w:eastAsiaTheme="minorEastAsia" w:hAnsi="Times New Roman" w:cs="Times New Roman"/>
          <w:sz w:val="24"/>
          <w:szCs w:val="24"/>
          <w:lang w:eastAsia="ja-JP"/>
        </w:rPr>
        <w:br/>
        <w:t>Петрановская Людмила «Всё-всё-всё о воспитании детей»</w:t>
      </w:r>
    </w:p>
    <w:p w:rsidR="0078372B" w:rsidRPr="00825DB0" w:rsidRDefault="0078372B" w:rsidP="002C2219">
      <w:pPr>
        <w:pBdr>
          <w:top w:val="none" w:sz="4" w:space="0" w:color="000000"/>
          <w:left w:val="none" w:sz="4" w:space="0" w:color="000000"/>
          <w:bottom w:val="none" w:sz="4" w:space="0" w:color="000000"/>
          <w:right w:val="none" w:sz="4" w:space="0" w:color="000000"/>
        </w:pBdr>
        <w:tabs>
          <w:tab w:val="left" w:pos="284"/>
        </w:tabs>
        <w:spacing w:after="0" w:line="240" w:lineRule="auto"/>
        <w:ind w:right="-1"/>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kern w:val="0"/>
          <w:sz w:val="24"/>
          <w:szCs w:val="20"/>
          <w:lang w:eastAsia="ru-RU"/>
        </w:rPr>
        <w:t>Диагностический</w:t>
      </w:r>
      <w:r w:rsidRPr="00825DB0">
        <w:rPr>
          <w:rFonts w:ascii="Times New Roman" w:eastAsia="Times New Roman" w:hAnsi="Times New Roman" w:cs="Times New Roman"/>
          <w:b/>
          <w:spacing w:val="1"/>
          <w:kern w:val="0"/>
          <w:sz w:val="24"/>
          <w:szCs w:val="20"/>
          <w:lang w:eastAsia="ru-RU"/>
        </w:rPr>
        <w:t xml:space="preserve"> </w:t>
      </w:r>
      <w:r w:rsidRPr="00825DB0">
        <w:rPr>
          <w:rFonts w:ascii="Times New Roman" w:eastAsia="Times New Roman" w:hAnsi="Times New Roman" w:cs="Times New Roman"/>
          <w:b/>
          <w:kern w:val="0"/>
          <w:sz w:val="24"/>
          <w:szCs w:val="20"/>
          <w:lang w:eastAsia="ru-RU"/>
        </w:rPr>
        <w:t>материал</w:t>
      </w:r>
      <w:r w:rsidR="00A54AE5" w:rsidRPr="00825DB0">
        <w:rPr>
          <w:rFonts w:ascii="Times New Roman" w:eastAsia="Times New Roman" w:hAnsi="Times New Roman" w:cs="Times New Roman"/>
          <w:b/>
          <w:kern w:val="0"/>
          <w:sz w:val="24"/>
          <w:szCs w:val="20"/>
          <w:lang w:eastAsia="ru-RU"/>
        </w:rPr>
        <w:t>:</w:t>
      </w:r>
    </w:p>
    <w:p w:rsidR="00A54AE5" w:rsidRPr="00825DB0" w:rsidRDefault="00A54AE5" w:rsidP="00A54AE5">
      <w:pPr>
        <w:rPr>
          <w:rFonts w:ascii="Times New Roman" w:eastAsiaTheme="minorEastAsia" w:hAnsi="Times New Roman" w:cs="Times New Roman"/>
          <w:sz w:val="24"/>
          <w:szCs w:val="24"/>
          <w:lang w:eastAsia="ja-JP"/>
        </w:rPr>
      </w:pPr>
      <w:r w:rsidRPr="00825DB0">
        <w:rPr>
          <w:rFonts w:ascii="Times New Roman" w:eastAsiaTheme="minorEastAsia" w:hAnsi="Times New Roman" w:cs="Times New Roman"/>
          <w:sz w:val="24"/>
          <w:szCs w:val="24"/>
          <w:lang w:eastAsia="ja-JP"/>
        </w:rPr>
        <w:t>Амен В., Дорки М., Теммл Р. «Тест тревожности»</w:t>
      </w:r>
      <w:r w:rsidRPr="00825DB0">
        <w:rPr>
          <w:rFonts w:ascii="Times New Roman" w:eastAsiaTheme="minorEastAsia" w:hAnsi="Times New Roman" w:cs="Times New Roman"/>
          <w:sz w:val="24"/>
          <w:szCs w:val="24"/>
          <w:lang w:eastAsia="ja-JP"/>
        </w:rPr>
        <w:br/>
        <w:t>Вагнер Э. Тест «Руки»</w:t>
      </w:r>
      <w:r w:rsidRPr="00825DB0">
        <w:rPr>
          <w:rFonts w:ascii="Times New Roman" w:eastAsiaTheme="minorEastAsia" w:hAnsi="Times New Roman" w:cs="Times New Roman"/>
          <w:sz w:val="24"/>
          <w:szCs w:val="24"/>
          <w:lang w:eastAsia="ja-JP"/>
        </w:rPr>
        <w:br/>
        <w:t>Методика «Волшебная страна чувств»</w:t>
      </w:r>
      <w:r w:rsidRPr="00825DB0">
        <w:rPr>
          <w:rFonts w:ascii="Times New Roman" w:eastAsiaTheme="minorEastAsia" w:hAnsi="Times New Roman" w:cs="Times New Roman"/>
          <w:sz w:val="24"/>
          <w:szCs w:val="24"/>
          <w:lang w:eastAsia="ja-JP"/>
        </w:rPr>
        <w:br/>
        <w:t>Методика «Домик»</w:t>
      </w:r>
      <w:r w:rsidRPr="00825DB0">
        <w:rPr>
          <w:rFonts w:ascii="Times New Roman" w:eastAsiaTheme="minorEastAsia" w:hAnsi="Times New Roman" w:cs="Times New Roman"/>
          <w:sz w:val="24"/>
          <w:szCs w:val="24"/>
          <w:lang w:eastAsia="ja-JP"/>
        </w:rPr>
        <w:br/>
        <w:t>Методика «Завершение предложения»</w:t>
      </w:r>
      <w:r w:rsidRPr="00825DB0">
        <w:rPr>
          <w:rFonts w:ascii="Times New Roman" w:eastAsiaTheme="minorEastAsia" w:hAnsi="Times New Roman" w:cs="Times New Roman"/>
          <w:sz w:val="24"/>
          <w:szCs w:val="24"/>
          <w:lang w:eastAsia="ja-JP"/>
        </w:rPr>
        <w:br/>
        <w:t>Методика «Разноцветные домики»</w:t>
      </w:r>
      <w:r w:rsidRPr="00825DB0">
        <w:rPr>
          <w:rFonts w:ascii="Times New Roman" w:eastAsiaTheme="minorEastAsia" w:hAnsi="Times New Roman" w:cs="Times New Roman"/>
          <w:sz w:val="24"/>
          <w:szCs w:val="24"/>
          <w:lang w:eastAsia="ja-JP"/>
        </w:rPr>
        <w:br/>
        <w:t>Методика «Три дерева»</w:t>
      </w:r>
      <w:r w:rsidRPr="00825DB0">
        <w:rPr>
          <w:rFonts w:ascii="Times New Roman" w:eastAsiaTheme="minorEastAsia" w:hAnsi="Times New Roman" w:cs="Times New Roman"/>
          <w:sz w:val="24"/>
          <w:szCs w:val="24"/>
          <w:lang w:eastAsia="ja-JP"/>
        </w:rPr>
        <w:br/>
        <w:t>Панфилова М.А. «Социометрическая проба «День рождения»</w:t>
      </w:r>
      <w:r w:rsidRPr="00825DB0">
        <w:rPr>
          <w:rFonts w:ascii="Times New Roman" w:eastAsiaTheme="minorEastAsia" w:hAnsi="Times New Roman" w:cs="Times New Roman"/>
          <w:sz w:val="24"/>
          <w:szCs w:val="24"/>
          <w:lang w:eastAsia="ja-JP"/>
        </w:rPr>
        <w:br/>
        <w:t>Панфилова М.А. «Кактус»</w:t>
      </w:r>
      <w:r w:rsidRPr="00825DB0">
        <w:rPr>
          <w:rFonts w:ascii="Times New Roman" w:eastAsiaTheme="minorEastAsia" w:hAnsi="Times New Roman" w:cs="Times New Roman"/>
          <w:sz w:val="24"/>
          <w:szCs w:val="24"/>
          <w:lang w:eastAsia="ja-JP"/>
        </w:rPr>
        <w:br/>
        <w:t>Стребелева Е.А. «Психолого-педагогическая диагностика развития детей раннего и дошкольного возраста»</w:t>
      </w:r>
    </w:p>
    <w:p w:rsidR="0078372B" w:rsidRPr="00825DB0" w:rsidRDefault="0078372B" w:rsidP="002C2219">
      <w:pPr>
        <w:pBdr>
          <w:top w:val="none" w:sz="4" w:space="0" w:color="000000"/>
          <w:left w:val="none" w:sz="4" w:space="0" w:color="000000"/>
          <w:bottom w:val="none" w:sz="4" w:space="0" w:color="000000"/>
          <w:right w:val="none" w:sz="4" w:space="0" w:color="000000"/>
        </w:pBdr>
        <w:spacing w:before="261" w:after="0" w:line="240" w:lineRule="auto"/>
        <w:ind w:firstLine="708"/>
        <w:jc w:val="both"/>
        <w:rPr>
          <w:rFonts w:ascii="Times New Roman" w:eastAsia="Times New Roman" w:hAnsi="Times New Roman" w:cs="Times New Roman"/>
          <w:kern w:val="0"/>
          <w:sz w:val="23"/>
          <w:szCs w:val="20"/>
          <w:lang w:eastAsia="ru-RU"/>
        </w:rPr>
      </w:pPr>
      <w:r w:rsidRPr="00825DB0">
        <w:rPr>
          <w:rFonts w:ascii="Times New Roman" w:eastAsia="Times New Roman" w:hAnsi="Times New Roman" w:cs="Times New Roman"/>
          <w:kern w:val="0"/>
          <w:sz w:val="24"/>
          <w:szCs w:val="20"/>
          <w:lang w:eastAsia="ru-RU"/>
        </w:rPr>
        <w:t>На</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официальном</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сайте</w:t>
      </w:r>
      <w:r w:rsidRPr="00825DB0">
        <w:rPr>
          <w:rFonts w:ascii="Times New Roman" w:eastAsia="Times New Roman" w:hAnsi="Times New Roman" w:cs="Times New Roman"/>
          <w:spacing w:val="11"/>
          <w:kern w:val="0"/>
          <w:sz w:val="24"/>
          <w:szCs w:val="20"/>
          <w:lang w:eastAsia="ru-RU"/>
        </w:rPr>
        <w:t xml:space="preserve"> </w:t>
      </w:r>
      <w:r w:rsidR="001D5B97" w:rsidRPr="00825DB0">
        <w:rPr>
          <w:rFonts w:ascii="Times New Roman" w:eastAsia="Times New Roman" w:hAnsi="Times New Roman" w:cs="Times New Roman"/>
          <w:spacing w:val="-1"/>
          <w:kern w:val="0"/>
          <w:sz w:val="24"/>
          <w:szCs w:val="20"/>
          <w:lang w:eastAsia="ru-RU"/>
        </w:rPr>
        <w:t>ДОО</w:t>
      </w:r>
      <w:r w:rsidRPr="00825DB0">
        <w:rPr>
          <w:rFonts w:ascii="Times New Roman" w:eastAsia="Times New Roman" w:hAnsi="Times New Roman" w:cs="Times New Roman"/>
          <w:spacing w:val="15"/>
          <w:kern w:val="0"/>
          <w:sz w:val="24"/>
          <w:szCs w:val="20"/>
          <w:lang w:eastAsia="ru-RU"/>
        </w:rPr>
        <w:t xml:space="preserve"> </w:t>
      </w:r>
      <w:r w:rsidRPr="00825DB0">
        <w:rPr>
          <w:rFonts w:ascii="Times New Roman" w:eastAsia="Times New Roman" w:hAnsi="Times New Roman" w:cs="Times New Roman"/>
          <w:kern w:val="0"/>
          <w:sz w:val="24"/>
          <w:szCs w:val="20"/>
          <w:lang w:eastAsia="ru-RU"/>
        </w:rPr>
        <w:t>опубликована</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Адаптированная</w:t>
      </w:r>
      <w:r w:rsidRPr="00825DB0">
        <w:rPr>
          <w:rFonts w:ascii="Times New Roman" w:eastAsia="Times New Roman" w:hAnsi="Times New Roman" w:cs="Times New Roman"/>
          <w:spacing w:val="21"/>
          <w:kern w:val="0"/>
          <w:sz w:val="24"/>
          <w:szCs w:val="20"/>
          <w:lang w:eastAsia="ru-RU"/>
        </w:rPr>
        <w:t xml:space="preserve"> </w:t>
      </w:r>
      <w:r w:rsidRPr="00825DB0">
        <w:rPr>
          <w:rFonts w:ascii="Times New Roman" w:eastAsia="Times New Roman" w:hAnsi="Times New Roman" w:cs="Times New Roman"/>
          <w:kern w:val="0"/>
          <w:sz w:val="24"/>
          <w:szCs w:val="20"/>
          <w:lang w:eastAsia="ru-RU"/>
        </w:rPr>
        <w:t>образовательная</w:t>
      </w:r>
      <w:r w:rsidRPr="00825DB0">
        <w:rPr>
          <w:rFonts w:ascii="Times New Roman" w:eastAsia="Times New Roman" w:hAnsi="Times New Roman" w:cs="Times New Roman"/>
          <w:spacing w:val="14"/>
          <w:kern w:val="0"/>
          <w:sz w:val="24"/>
          <w:szCs w:val="20"/>
          <w:lang w:eastAsia="ru-RU"/>
        </w:rPr>
        <w:t xml:space="preserve"> </w:t>
      </w:r>
      <w:r w:rsidRPr="00825DB0">
        <w:rPr>
          <w:rFonts w:ascii="Times New Roman" w:eastAsia="Times New Roman" w:hAnsi="Times New Roman" w:cs="Times New Roman"/>
          <w:kern w:val="0"/>
          <w:sz w:val="24"/>
          <w:szCs w:val="20"/>
          <w:lang w:eastAsia="ru-RU"/>
        </w:rPr>
        <w:t>программа</w:t>
      </w:r>
      <w:r w:rsidRPr="00825DB0">
        <w:rPr>
          <w:rFonts w:ascii="Times New Roman" w:eastAsia="Times New Roman" w:hAnsi="Times New Roman" w:cs="Times New Roman"/>
          <w:spacing w:val="13"/>
          <w:kern w:val="0"/>
          <w:sz w:val="24"/>
          <w:szCs w:val="20"/>
          <w:lang w:eastAsia="ru-RU"/>
        </w:rPr>
        <w:t xml:space="preserve"> </w:t>
      </w:r>
      <w:r w:rsidRPr="00825DB0">
        <w:rPr>
          <w:rFonts w:ascii="Times New Roman" w:eastAsia="Times New Roman" w:hAnsi="Times New Roman" w:cs="Times New Roman"/>
          <w:kern w:val="0"/>
          <w:sz w:val="24"/>
          <w:szCs w:val="20"/>
          <w:lang w:eastAsia="ru-RU"/>
        </w:rPr>
        <w:t>для</w:t>
      </w:r>
      <w:r w:rsidRPr="00825DB0">
        <w:rPr>
          <w:rFonts w:ascii="Times New Roman" w:eastAsia="Times New Roman" w:hAnsi="Times New Roman" w:cs="Times New Roman"/>
          <w:spacing w:val="12"/>
          <w:kern w:val="0"/>
          <w:sz w:val="24"/>
          <w:szCs w:val="20"/>
          <w:lang w:eastAsia="ru-RU"/>
        </w:rPr>
        <w:t xml:space="preserve"> </w:t>
      </w:r>
      <w:r w:rsidRPr="00825DB0">
        <w:rPr>
          <w:rFonts w:ascii="Times New Roman" w:eastAsia="Times New Roman" w:hAnsi="Times New Roman" w:cs="Times New Roman"/>
          <w:kern w:val="0"/>
          <w:sz w:val="24"/>
          <w:szCs w:val="20"/>
          <w:lang w:eastAsia="ru-RU"/>
        </w:rPr>
        <w:t>детей дошкольного</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возраста</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kern w:val="0"/>
          <w:sz w:val="24"/>
          <w:szCs w:val="20"/>
          <w:lang w:eastAsia="ru-RU"/>
        </w:rPr>
        <w:t>с</w:t>
      </w:r>
      <w:r w:rsidRPr="00825DB0">
        <w:rPr>
          <w:rFonts w:ascii="Times New Roman" w:eastAsia="Times New Roman" w:hAnsi="Times New Roman" w:cs="Times New Roman"/>
          <w:spacing w:val="59"/>
          <w:kern w:val="0"/>
          <w:sz w:val="24"/>
          <w:szCs w:val="20"/>
          <w:lang w:eastAsia="ru-RU"/>
        </w:rPr>
        <w:t xml:space="preserve"> </w:t>
      </w:r>
      <w:r w:rsidRPr="00825DB0">
        <w:rPr>
          <w:rFonts w:ascii="Times New Roman" w:eastAsia="Times New Roman" w:hAnsi="Times New Roman" w:cs="Times New Roman"/>
          <w:spacing w:val="-1"/>
          <w:kern w:val="0"/>
          <w:sz w:val="24"/>
          <w:szCs w:val="20"/>
          <w:lang w:eastAsia="ru-RU"/>
        </w:rPr>
        <w:t>ОВЗ</w:t>
      </w:r>
      <w:r w:rsidRPr="00825DB0">
        <w:rPr>
          <w:rFonts w:ascii="Times New Roman" w:eastAsia="Times New Roman" w:hAnsi="Times New Roman" w:cs="Times New Roman"/>
          <w:spacing w:val="3"/>
          <w:kern w:val="0"/>
          <w:sz w:val="24"/>
          <w:szCs w:val="20"/>
          <w:lang w:eastAsia="ru-RU"/>
        </w:rPr>
        <w:t xml:space="preserve"> </w:t>
      </w:r>
      <w:r w:rsidRPr="00825DB0">
        <w:rPr>
          <w:rFonts w:ascii="Times New Roman" w:eastAsia="Times New Roman" w:hAnsi="Times New Roman" w:cs="Times New Roman"/>
          <w:kern w:val="0"/>
          <w:sz w:val="24"/>
          <w:szCs w:val="20"/>
          <w:lang w:eastAsia="ru-RU"/>
        </w:rPr>
        <w:t>(ТНР).</w:t>
      </w:r>
    </w:p>
    <w:p w:rsidR="0078372B" w:rsidRPr="00825DB0" w:rsidRDefault="0078372B" w:rsidP="002C2219">
      <w:pPr>
        <w:spacing w:after="120" w:line="240" w:lineRule="auto"/>
        <w:rPr>
          <w:rFonts w:ascii="Times New Roman" w:eastAsia="Times New Roman" w:hAnsi="Times New Roman" w:cs="Times New Roman"/>
          <w:b/>
          <w:bCs/>
          <w:kern w:val="0"/>
          <w:sz w:val="24"/>
          <w:szCs w:val="24"/>
          <w:lang w:eastAsia="ru-RU"/>
        </w:rPr>
      </w:pPr>
    </w:p>
    <w:p w:rsidR="006A65BC" w:rsidRPr="00825DB0" w:rsidRDefault="006A65BC" w:rsidP="002C2219">
      <w:pPr>
        <w:widowControl w:val="0"/>
        <w:spacing w:after="0" w:line="240" w:lineRule="auto"/>
        <w:ind w:firstLine="720"/>
        <w:jc w:val="both"/>
        <w:rPr>
          <w:rFonts w:ascii="Times New Roman" w:eastAsia="Calibri" w:hAnsi="Times New Roman" w:cs="Times New Roman"/>
          <w:b/>
          <w:bCs/>
          <w:kern w:val="0"/>
          <w:sz w:val="24"/>
          <w:szCs w:val="24"/>
          <w:lang w:eastAsia="ru-RU"/>
        </w:rPr>
      </w:pPr>
      <w:r w:rsidRPr="00825DB0">
        <w:rPr>
          <w:rFonts w:ascii="Times New Roman" w:eastAsia="Calibri" w:hAnsi="Times New Roman" w:cs="Times New Roman"/>
          <w:b/>
          <w:bCs/>
          <w:kern w:val="0"/>
          <w:sz w:val="24"/>
          <w:szCs w:val="24"/>
          <w:lang w:eastAsia="ru-RU"/>
        </w:rPr>
        <w:t>Организация образовательной коррекционно-развивающей деятельности.</w:t>
      </w:r>
    </w:p>
    <w:p w:rsidR="00973668" w:rsidRPr="00825DB0" w:rsidRDefault="00973668" w:rsidP="002C2219">
      <w:pPr>
        <w:widowControl w:val="0"/>
        <w:spacing w:after="0" w:line="240" w:lineRule="auto"/>
        <w:ind w:firstLine="720"/>
        <w:jc w:val="both"/>
        <w:rPr>
          <w:rFonts w:ascii="Times New Roman" w:eastAsia="Calibri" w:hAnsi="Times New Roman" w:cs="Times New Roman"/>
          <w:b/>
          <w:bCs/>
          <w:kern w:val="0"/>
          <w:sz w:val="24"/>
          <w:szCs w:val="24"/>
          <w:lang w:eastAsia="ru-RU"/>
        </w:rPr>
      </w:pPr>
    </w:p>
    <w:p w:rsidR="006A65BC" w:rsidRPr="00825DB0" w:rsidRDefault="006A65BC" w:rsidP="002C2219">
      <w:pPr>
        <w:tabs>
          <w:tab w:val="left" w:pos="0"/>
          <w:tab w:val="left" w:pos="284"/>
        </w:tabs>
        <w:spacing w:after="0" w:line="240" w:lineRule="auto"/>
        <w:ind w:firstLine="567"/>
        <w:jc w:val="both"/>
        <w:rPr>
          <w:rFonts w:ascii="Times New Roman" w:eastAsia="Calibri" w:hAnsi="Times New Roman" w:cs="Times New Roman"/>
          <w:kern w:val="0"/>
          <w:sz w:val="24"/>
          <w:szCs w:val="24"/>
        </w:rPr>
      </w:pPr>
      <w:r w:rsidRPr="00825DB0">
        <w:rPr>
          <w:rFonts w:ascii="Times New Roman" w:eastAsia="Calibri" w:hAnsi="Times New Roman" w:cs="Times New Roman"/>
          <w:b/>
          <w:bCs/>
          <w:kern w:val="0"/>
          <w:sz w:val="24"/>
          <w:szCs w:val="24"/>
        </w:rPr>
        <w:t>Учебный год</w:t>
      </w:r>
      <w:r w:rsidRPr="00825DB0">
        <w:rPr>
          <w:rFonts w:ascii="Times New Roman" w:eastAsia="Calibri" w:hAnsi="Times New Roman" w:cs="Times New Roman"/>
          <w:kern w:val="0"/>
          <w:sz w:val="24"/>
          <w:szCs w:val="24"/>
        </w:rPr>
        <w:t xml:space="preserve"> в группе коррекционной направленности для детей с тяжелыми нарушениями речи (общим недоразвитием речи) начинается первого сентября, длится девять месяцев (до первого июня) и условно делится на три периода:</w:t>
      </w:r>
    </w:p>
    <w:p w:rsidR="006A65BC" w:rsidRPr="00825DB0" w:rsidRDefault="006A65BC" w:rsidP="002C2219">
      <w:pPr>
        <w:tabs>
          <w:tab w:val="left" w:pos="0"/>
          <w:tab w:val="left" w:pos="284"/>
        </w:tabs>
        <w:spacing w:after="0" w:line="240" w:lineRule="auto"/>
        <w:ind w:firstLine="567"/>
        <w:jc w:val="both"/>
        <w:rPr>
          <w:rFonts w:ascii="Times New Roman" w:eastAsia="Calibri" w:hAnsi="Times New Roman" w:cs="Times New Roman"/>
          <w:kern w:val="0"/>
          <w:sz w:val="24"/>
          <w:szCs w:val="24"/>
        </w:rPr>
      </w:pPr>
      <w:r w:rsidRPr="00825DB0">
        <w:rPr>
          <w:rFonts w:ascii="Times New Roman" w:eastAsia="Calibri" w:hAnsi="Times New Roman" w:cs="Times New Roman"/>
          <w:kern w:val="0"/>
          <w:sz w:val="24"/>
          <w:szCs w:val="24"/>
        </w:rPr>
        <w:lastRenderedPageBreak/>
        <w:t xml:space="preserve">I период — сентябрь, октябрь, ноябрь; </w:t>
      </w:r>
    </w:p>
    <w:p w:rsidR="006A65BC" w:rsidRPr="00825DB0" w:rsidRDefault="006A65BC" w:rsidP="002C2219">
      <w:pPr>
        <w:tabs>
          <w:tab w:val="left" w:pos="0"/>
          <w:tab w:val="left" w:pos="284"/>
        </w:tabs>
        <w:spacing w:after="0" w:line="240" w:lineRule="auto"/>
        <w:ind w:firstLine="567"/>
        <w:jc w:val="both"/>
        <w:rPr>
          <w:rFonts w:ascii="Times New Roman" w:eastAsia="Calibri" w:hAnsi="Times New Roman" w:cs="Times New Roman"/>
          <w:kern w:val="0"/>
          <w:sz w:val="24"/>
          <w:szCs w:val="24"/>
        </w:rPr>
      </w:pPr>
      <w:r w:rsidRPr="00825DB0">
        <w:rPr>
          <w:rFonts w:ascii="Times New Roman" w:eastAsia="Calibri" w:hAnsi="Times New Roman" w:cs="Times New Roman"/>
          <w:kern w:val="0"/>
          <w:sz w:val="24"/>
          <w:szCs w:val="24"/>
        </w:rPr>
        <w:t xml:space="preserve">II период — декабрь, январь, февраль; </w:t>
      </w:r>
    </w:p>
    <w:p w:rsidR="006A65BC" w:rsidRPr="00825DB0" w:rsidRDefault="006A65BC" w:rsidP="002C2219">
      <w:pPr>
        <w:tabs>
          <w:tab w:val="left" w:pos="0"/>
          <w:tab w:val="left" w:pos="284"/>
        </w:tabs>
        <w:spacing w:after="0" w:line="240" w:lineRule="auto"/>
        <w:ind w:firstLine="567"/>
        <w:jc w:val="both"/>
        <w:rPr>
          <w:rFonts w:ascii="Times New Roman" w:eastAsia="Calibri" w:hAnsi="Times New Roman" w:cs="Times New Roman"/>
          <w:kern w:val="0"/>
          <w:sz w:val="24"/>
          <w:szCs w:val="24"/>
        </w:rPr>
      </w:pPr>
      <w:r w:rsidRPr="00825DB0">
        <w:rPr>
          <w:rFonts w:ascii="Times New Roman" w:eastAsia="Calibri" w:hAnsi="Times New Roman" w:cs="Times New Roman"/>
          <w:kern w:val="0"/>
          <w:sz w:val="24"/>
          <w:szCs w:val="24"/>
        </w:rPr>
        <w:t>III период — март, апрель, май.</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Логопедическое обследование </w:t>
      </w:r>
      <w:r w:rsidR="00C67FB9" w:rsidRPr="00825DB0">
        <w:rPr>
          <w:rFonts w:ascii="Times New Roman" w:eastAsia="Calibri" w:hAnsi="Times New Roman" w:cs="Times New Roman"/>
          <w:kern w:val="0"/>
          <w:sz w:val="24"/>
          <w:szCs w:val="24"/>
          <w:lang w:eastAsia="ru-RU"/>
        </w:rPr>
        <w:t xml:space="preserve">проводится с 1 по 15 сентября. </w:t>
      </w:r>
      <w:r w:rsidRPr="00825DB0">
        <w:rPr>
          <w:rFonts w:ascii="Times New Roman" w:eastAsia="Calibri" w:hAnsi="Times New Roman" w:cs="Times New Roman"/>
          <w:kern w:val="0"/>
          <w:sz w:val="24"/>
          <w:szCs w:val="24"/>
          <w:lang w:eastAsia="ru-RU"/>
        </w:rPr>
        <w:t>Логопедические подгрупповые и индивидуальные занятия проводятся со второй половины сентября по регламенту НОД, составленному учителем - логопедом.</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ТНР занимаются с логопедом 2-3 раза в неделю.  </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ТНР – 2-3 года.   </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Логопедическая помощь организуется с целью выявления и оказания своевременной практической помощи воспитанникам, испытывающим трудности в освоении ОП</w:t>
      </w:r>
      <w:r w:rsidR="00AE7306" w:rsidRPr="00825DB0">
        <w:rPr>
          <w:rFonts w:ascii="Times New Roman" w:eastAsia="Calibri" w:hAnsi="Times New Roman" w:cs="Times New Roman"/>
          <w:kern w:val="0"/>
          <w:sz w:val="24"/>
          <w:szCs w:val="24"/>
          <w:lang w:eastAsia="ru-RU"/>
        </w:rPr>
        <w:t xml:space="preserve"> </w:t>
      </w:r>
      <w:r w:rsidRPr="00825DB0">
        <w:rPr>
          <w:rFonts w:ascii="Times New Roman" w:eastAsia="Calibri" w:hAnsi="Times New Roman" w:cs="Times New Roman"/>
          <w:kern w:val="0"/>
          <w:sz w:val="24"/>
          <w:szCs w:val="24"/>
          <w:lang w:eastAsia="ru-RU"/>
        </w:rPr>
        <w:t xml:space="preserve">ДО </w:t>
      </w:r>
      <w:r w:rsidR="001D5B97" w:rsidRPr="00825DB0">
        <w:rPr>
          <w:rFonts w:ascii="Times New Roman" w:eastAsia="Calibri" w:hAnsi="Times New Roman" w:cs="Times New Roman"/>
          <w:kern w:val="0"/>
          <w:sz w:val="24"/>
          <w:szCs w:val="24"/>
          <w:lang w:eastAsia="ru-RU"/>
        </w:rPr>
        <w:t>ДОО</w:t>
      </w:r>
      <w:r w:rsidRPr="00825DB0">
        <w:rPr>
          <w:rFonts w:ascii="Times New Roman" w:eastAsia="Calibri" w:hAnsi="Times New Roman" w:cs="Times New Roman"/>
          <w:kern w:val="0"/>
          <w:sz w:val="24"/>
          <w:szCs w:val="24"/>
          <w:lang w:eastAsia="ru-RU"/>
        </w:rPr>
        <w:t xml:space="preserve">, с нарушениями речи. </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Система логопедической помощи в </w:t>
      </w:r>
      <w:r w:rsidR="001D5B97" w:rsidRPr="00825DB0">
        <w:rPr>
          <w:rFonts w:ascii="Times New Roman" w:eastAsia="Calibri" w:hAnsi="Times New Roman" w:cs="Times New Roman"/>
          <w:kern w:val="0"/>
          <w:sz w:val="24"/>
          <w:szCs w:val="24"/>
          <w:lang w:eastAsia="ru-RU"/>
        </w:rPr>
        <w:t>ДОО</w:t>
      </w:r>
      <w:r w:rsidRPr="00825DB0">
        <w:rPr>
          <w:rFonts w:ascii="Times New Roman" w:eastAsia="Calibri" w:hAnsi="Times New Roman" w:cs="Times New Roman"/>
          <w:kern w:val="0"/>
          <w:sz w:val="24"/>
          <w:szCs w:val="24"/>
          <w:lang w:eastAsia="ru-RU"/>
        </w:rPr>
        <w:t xml:space="preserve"> строится на основе психолого</w:t>
      </w:r>
      <w:r w:rsidR="00C67FB9" w:rsidRPr="00825DB0">
        <w:rPr>
          <w:rFonts w:ascii="Times New Roman" w:eastAsia="Calibri" w:hAnsi="Times New Roman" w:cs="Times New Roman"/>
          <w:kern w:val="0"/>
          <w:sz w:val="24"/>
          <w:szCs w:val="24"/>
          <w:lang w:eastAsia="ru-RU"/>
        </w:rPr>
        <w:t xml:space="preserve"> </w:t>
      </w:r>
      <w:r w:rsidRPr="00825DB0">
        <w:rPr>
          <w:rFonts w:ascii="Times New Roman" w:eastAsia="Calibri" w:hAnsi="Times New Roman" w:cs="Times New Roman"/>
          <w:kern w:val="0"/>
          <w:sz w:val="24"/>
          <w:szCs w:val="24"/>
          <w:lang w:eastAsia="ru-RU"/>
        </w:rPr>
        <w:t>- педагогического подхода, исходным положением которого является рассмотрение речи как деятельности со всеми составляющими ее компонентами: игровой, трудовой, учебной, познавательной, творческой и коммуникативной (по Р.Е. Левиной).</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p>
    <w:tbl>
      <w:tblPr>
        <w:tblStyle w:val="100"/>
        <w:tblW w:w="0" w:type="auto"/>
        <w:tblLook w:val="04A0" w:firstRow="1" w:lastRow="0" w:firstColumn="1" w:lastColumn="0" w:noHBand="0" w:noVBand="1"/>
      </w:tblPr>
      <w:tblGrid>
        <w:gridCol w:w="1950"/>
        <w:gridCol w:w="7939"/>
      </w:tblGrid>
      <w:tr w:rsidR="006A65BC" w:rsidRPr="00825DB0" w:rsidTr="00C67FB9">
        <w:tc>
          <w:tcPr>
            <w:tcW w:w="1950" w:type="dxa"/>
          </w:tcPr>
          <w:p w:rsidR="006A65BC" w:rsidRPr="00825DB0" w:rsidRDefault="006A65BC" w:rsidP="002C2219">
            <w:pPr>
              <w:widowControl w:val="0"/>
              <w:autoSpaceDE w:val="0"/>
              <w:autoSpaceDN w:val="0"/>
              <w:rPr>
                <w:rFonts w:ascii="Times New Roman" w:eastAsia="Times New Roman" w:hAnsi="Times New Roman"/>
                <w:b/>
                <w:kern w:val="0"/>
                <w:sz w:val="24"/>
                <w:szCs w:val="24"/>
              </w:rPr>
            </w:pPr>
            <w:r w:rsidRPr="00825DB0">
              <w:rPr>
                <w:rFonts w:ascii="Times New Roman" w:eastAsia="Times New Roman" w:hAnsi="Times New Roman"/>
                <w:b/>
                <w:kern w:val="0"/>
                <w:sz w:val="24"/>
                <w:szCs w:val="24"/>
              </w:rPr>
              <w:t>Цель</w:t>
            </w:r>
            <w:r w:rsidRPr="00825DB0">
              <w:rPr>
                <w:rFonts w:ascii="Times New Roman" w:eastAsia="Times New Roman" w:hAnsi="Times New Roman"/>
                <w:b/>
                <w:spacing w:val="-1"/>
                <w:kern w:val="0"/>
                <w:sz w:val="24"/>
                <w:szCs w:val="24"/>
              </w:rPr>
              <w:t xml:space="preserve"> </w:t>
            </w:r>
            <w:r w:rsidRPr="00825DB0">
              <w:rPr>
                <w:rFonts w:ascii="Times New Roman" w:eastAsia="Times New Roman" w:hAnsi="Times New Roman"/>
                <w:b/>
                <w:kern w:val="0"/>
                <w:sz w:val="24"/>
                <w:szCs w:val="24"/>
              </w:rPr>
              <w:t>оказания</w:t>
            </w:r>
          </w:p>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spacing w:val="-1"/>
                <w:kern w:val="0"/>
                <w:sz w:val="24"/>
                <w:szCs w:val="24"/>
              </w:rPr>
              <w:t>логопедической</w:t>
            </w:r>
            <w:r w:rsidRPr="00825DB0">
              <w:rPr>
                <w:rFonts w:ascii="Times New Roman" w:hAnsi="Times New Roman"/>
                <w:b/>
                <w:spacing w:val="-47"/>
                <w:kern w:val="0"/>
                <w:sz w:val="24"/>
                <w:szCs w:val="24"/>
              </w:rPr>
              <w:t xml:space="preserve"> </w:t>
            </w:r>
            <w:r w:rsidRPr="00825DB0">
              <w:rPr>
                <w:rFonts w:ascii="Times New Roman" w:hAnsi="Times New Roman"/>
                <w:b/>
                <w:kern w:val="0"/>
                <w:sz w:val="24"/>
                <w:szCs w:val="24"/>
              </w:rPr>
              <w:t>помощи</w:t>
            </w:r>
          </w:p>
        </w:tc>
        <w:tc>
          <w:tcPr>
            <w:tcW w:w="7939" w:type="dxa"/>
            <w:tcBorders>
              <w:right w:val="single" w:sz="6" w:space="0" w:color="000000"/>
            </w:tcBorders>
          </w:tcPr>
          <w:p w:rsidR="006A65BC" w:rsidRPr="00825DB0" w:rsidRDefault="006A65BC" w:rsidP="002C2219">
            <w:pPr>
              <w:widowControl w:val="0"/>
              <w:autoSpaceDE w:val="0"/>
              <w:autoSpaceDN w:val="0"/>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Создание</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оптимальных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условий</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для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коррекции</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нарушений</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в развитии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речи</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детей, в освоении</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ими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дошкольных</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образовательных</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программ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9"/>
                <w:kern w:val="0"/>
                <w:sz w:val="24"/>
                <w:szCs w:val="24"/>
              </w:rPr>
              <w:t xml:space="preserve"> </w:t>
            </w:r>
            <w:r w:rsidRPr="00825DB0">
              <w:rPr>
                <w:rFonts w:ascii="Times New Roman" w:eastAsia="Times New Roman" w:hAnsi="Times New Roman"/>
                <w:kern w:val="0"/>
                <w:sz w:val="24"/>
                <w:szCs w:val="24"/>
              </w:rPr>
              <w:t>подготовки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к</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успешному</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освоению</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программ</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начального</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школьного</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обучения</w:t>
            </w:r>
          </w:p>
        </w:tc>
      </w:tr>
      <w:tr w:rsidR="006A65BC" w:rsidRPr="00825DB0" w:rsidTr="00C67FB9">
        <w:tc>
          <w:tcPr>
            <w:tcW w:w="1950" w:type="dxa"/>
            <w:vMerge w:val="restart"/>
          </w:tcPr>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kern w:val="0"/>
                <w:sz w:val="24"/>
                <w:szCs w:val="24"/>
              </w:rPr>
              <w:t>Основными задачами оказания логопедической помощи являются</w:t>
            </w:r>
          </w:p>
        </w:tc>
        <w:tc>
          <w:tcPr>
            <w:tcW w:w="7939" w:type="dxa"/>
            <w:tcBorders>
              <w:right w:val="single" w:sz="6" w:space="0" w:color="000000"/>
            </w:tcBorders>
          </w:tcPr>
          <w:p w:rsidR="006A65BC" w:rsidRPr="00825DB0" w:rsidRDefault="006A65BC" w:rsidP="002C2219">
            <w:pPr>
              <w:widowControl w:val="0"/>
              <w:autoSpaceDE w:val="0"/>
              <w:autoSpaceDN w:val="0"/>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Коррекция</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нарушений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устной</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речи</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детей:</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формирование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правильного</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произношения, развитие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лексических</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грамматических</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средств</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языка, навыков</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связной</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речи</w:t>
            </w:r>
          </w:p>
        </w:tc>
      </w:tr>
      <w:tr w:rsidR="006A65BC" w:rsidRPr="00825DB0" w:rsidTr="00C67FB9">
        <w:tc>
          <w:tcPr>
            <w:tcW w:w="1950" w:type="dxa"/>
            <w:vMerge/>
          </w:tcPr>
          <w:p w:rsidR="006A65BC" w:rsidRPr="00825DB0" w:rsidRDefault="006A65BC" w:rsidP="002C2219">
            <w:pPr>
              <w:widowControl w:val="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spacing w:before="5"/>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Своевременное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предупреждение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возникновения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нарушений</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чтения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письма</w:t>
            </w:r>
          </w:p>
        </w:tc>
      </w:tr>
      <w:tr w:rsidR="006A65BC" w:rsidRPr="00825DB0" w:rsidTr="00C67FB9">
        <w:tc>
          <w:tcPr>
            <w:tcW w:w="1950" w:type="dxa"/>
            <w:vMerge/>
          </w:tcPr>
          <w:p w:rsidR="006A65BC" w:rsidRPr="00825DB0" w:rsidRDefault="006A65BC" w:rsidP="002C2219">
            <w:pPr>
              <w:widowControl w:val="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tabs>
                <w:tab w:val="left" w:pos="1253"/>
                <w:tab w:val="left" w:pos="2449"/>
                <w:tab w:val="left" w:pos="3495"/>
                <w:tab w:val="left" w:pos="4734"/>
                <w:tab w:val="left" w:pos="5118"/>
                <w:tab w:val="left" w:pos="6492"/>
              </w:tabs>
              <w:autoSpaceDE w:val="0"/>
              <w:autoSpaceDN w:val="0"/>
              <w:spacing w:before="55"/>
              <w:ind w:left="14" w:right="1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Выявление структуры речевого нарушения и определение соответствующей коррекционно-развивающей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программы,</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выстраивание индивидуального коррекционно-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развивающего</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маршрута</w:t>
            </w:r>
          </w:p>
        </w:tc>
      </w:tr>
      <w:tr w:rsidR="006A65BC" w:rsidRPr="00825DB0" w:rsidTr="00C67FB9">
        <w:tc>
          <w:tcPr>
            <w:tcW w:w="1950" w:type="dxa"/>
            <w:vMerge/>
          </w:tcPr>
          <w:p w:rsidR="006A65BC" w:rsidRPr="00825DB0" w:rsidRDefault="006A65BC" w:rsidP="002C2219">
            <w:pPr>
              <w:widowControl w:val="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spacing w:before="5"/>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Активизация</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познавательной</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деятельности</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детей</w:t>
            </w:r>
          </w:p>
        </w:tc>
      </w:tr>
      <w:tr w:rsidR="006A65BC" w:rsidRPr="00825DB0" w:rsidTr="00C67FB9">
        <w:tc>
          <w:tcPr>
            <w:tcW w:w="1950" w:type="dxa"/>
            <w:vMerge/>
          </w:tcPr>
          <w:p w:rsidR="006A65BC" w:rsidRPr="00825DB0" w:rsidRDefault="006A65BC" w:rsidP="002C2219">
            <w:pPr>
              <w:widowControl w:val="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Выстраивание взаимодействия специалистов</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образовательного</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учреждения,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участвующих</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коррекционно-образовательном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процессе</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рамках сопровождения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развития</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ребенка</w:t>
            </w:r>
          </w:p>
        </w:tc>
      </w:tr>
      <w:tr w:rsidR="006A65BC" w:rsidRPr="00825DB0" w:rsidTr="00C67FB9">
        <w:tc>
          <w:tcPr>
            <w:tcW w:w="1950" w:type="dxa"/>
            <w:vMerge/>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tabs>
                <w:tab w:val="left" w:pos="1339"/>
                <w:tab w:val="left" w:pos="3039"/>
                <w:tab w:val="left" w:pos="3942"/>
                <w:tab w:val="left" w:pos="4734"/>
                <w:tab w:val="left" w:pos="5949"/>
                <w:tab w:val="left" w:pos="7145"/>
              </w:tabs>
              <w:autoSpaceDE w:val="0"/>
              <w:autoSpaceDN w:val="0"/>
              <w:spacing w:before="23"/>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Пропаганда логопедических зн</w:t>
            </w:r>
            <w:r w:rsidR="00D90D0C" w:rsidRPr="00825DB0">
              <w:rPr>
                <w:rFonts w:ascii="Times New Roman" w:eastAsia="Times New Roman" w:hAnsi="Times New Roman"/>
                <w:kern w:val="0"/>
                <w:sz w:val="24"/>
                <w:szCs w:val="24"/>
              </w:rPr>
              <w:t>аний среди педагогов, родителей</w:t>
            </w:r>
            <w:r w:rsidR="00DC449C" w:rsidRPr="00825DB0">
              <w:rPr>
                <w:rFonts w:ascii="Times New Roman" w:eastAsia="Times New Roman" w:hAnsi="Times New Roman"/>
                <w:kern w:val="0"/>
                <w:sz w:val="24"/>
                <w:szCs w:val="24"/>
              </w:rPr>
              <w:t xml:space="preserve"> </w:t>
            </w:r>
            <w:r w:rsidRPr="00825DB0">
              <w:rPr>
                <w:rFonts w:ascii="Times New Roman" w:eastAsia="Times New Roman" w:hAnsi="Times New Roman"/>
                <w:spacing w:val="-1"/>
                <w:kern w:val="0"/>
                <w:sz w:val="24"/>
                <w:szCs w:val="24"/>
              </w:rPr>
              <w:t>(законных</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представителей)</w:t>
            </w:r>
          </w:p>
        </w:tc>
      </w:tr>
      <w:tr w:rsidR="006A65BC" w:rsidRPr="00825DB0" w:rsidTr="00C67FB9">
        <w:tc>
          <w:tcPr>
            <w:tcW w:w="1950" w:type="dxa"/>
            <w:vMerge/>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spacing w:before="24"/>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Привлечение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родителей</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(законных</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представителей)</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ребенка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участию</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коррекционно-</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образовательном</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процессе</w:t>
            </w:r>
          </w:p>
        </w:tc>
      </w:tr>
      <w:tr w:rsidR="006A65BC" w:rsidRPr="00825DB0" w:rsidTr="00C67FB9">
        <w:tc>
          <w:tcPr>
            <w:tcW w:w="1950" w:type="dxa"/>
            <w:vMerge w:val="restart"/>
          </w:tcPr>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kern w:val="0"/>
                <w:sz w:val="24"/>
                <w:szCs w:val="24"/>
              </w:rPr>
              <w:t>Принципы</w:t>
            </w:r>
          </w:p>
        </w:tc>
        <w:tc>
          <w:tcPr>
            <w:tcW w:w="7939" w:type="dxa"/>
            <w:tcBorders>
              <w:right w:val="single" w:sz="6" w:space="0" w:color="000000"/>
            </w:tcBorders>
          </w:tcPr>
          <w:p w:rsidR="006A65BC" w:rsidRPr="00825DB0" w:rsidRDefault="006A65BC" w:rsidP="002C2219">
            <w:pPr>
              <w:widowControl w:val="0"/>
              <w:autoSpaceDE w:val="0"/>
              <w:autoSpaceDN w:val="0"/>
              <w:spacing w:before="5"/>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Принцип</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развивающего</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обучения</w:t>
            </w:r>
          </w:p>
        </w:tc>
      </w:tr>
      <w:tr w:rsidR="006A65BC" w:rsidRPr="00825DB0" w:rsidTr="00C67FB9">
        <w:tc>
          <w:tcPr>
            <w:tcW w:w="1950" w:type="dxa"/>
            <w:vMerge/>
            <w:tcBorders>
              <w:top w:val="nil"/>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Принцип</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единства диагностики</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коррекции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отклонений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развитии</w:t>
            </w:r>
          </w:p>
        </w:tc>
      </w:tr>
      <w:tr w:rsidR="006A65BC" w:rsidRPr="00825DB0" w:rsidTr="00C67FB9">
        <w:tc>
          <w:tcPr>
            <w:tcW w:w="1950" w:type="dxa"/>
            <w:vMerge/>
            <w:tcBorders>
              <w:top w:val="nil"/>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spacing w:before="28"/>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Принцип</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генетический,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раскрывающий</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общие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закономерности</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развития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детской</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речи</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применительно</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к разным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вариантам</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речевого</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дизонтогенеза</w:t>
            </w:r>
          </w:p>
        </w:tc>
      </w:tr>
      <w:tr w:rsidR="006A65BC" w:rsidRPr="00825DB0" w:rsidTr="00C67FB9">
        <w:tc>
          <w:tcPr>
            <w:tcW w:w="1950" w:type="dxa"/>
            <w:vMerge/>
            <w:tcBorders>
              <w:top w:val="nil"/>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ind w:left="1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Принцип</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коррекции</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компенсации,</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позволяющий</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определить</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адресные</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логопедические технологии</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зависимости от</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структуры</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выраженности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речевого</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нарушения</w:t>
            </w:r>
          </w:p>
        </w:tc>
      </w:tr>
      <w:tr w:rsidR="006A65BC" w:rsidRPr="00825DB0" w:rsidTr="00C67FB9">
        <w:tc>
          <w:tcPr>
            <w:tcW w:w="1950" w:type="dxa"/>
            <w:vMerge/>
            <w:tcBorders>
              <w:top w:val="nil"/>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Деятельностный</w:t>
            </w:r>
            <w:r w:rsidRPr="00825DB0">
              <w:rPr>
                <w:rFonts w:ascii="Times New Roman" w:hAnsi="Times New Roman"/>
                <w:spacing w:val="-7"/>
                <w:kern w:val="0"/>
                <w:sz w:val="24"/>
                <w:szCs w:val="24"/>
              </w:rPr>
              <w:t xml:space="preserve"> </w:t>
            </w:r>
            <w:r w:rsidRPr="00825DB0">
              <w:rPr>
                <w:rFonts w:ascii="Times New Roman" w:hAnsi="Times New Roman"/>
                <w:kern w:val="0"/>
                <w:sz w:val="24"/>
                <w:szCs w:val="24"/>
              </w:rPr>
              <w:t>принцип,</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определяющий</w:t>
            </w:r>
            <w:r w:rsidRPr="00825DB0">
              <w:rPr>
                <w:rFonts w:ascii="Times New Roman" w:hAnsi="Times New Roman"/>
                <w:spacing w:val="-7"/>
                <w:kern w:val="0"/>
                <w:sz w:val="24"/>
                <w:szCs w:val="24"/>
              </w:rPr>
              <w:t xml:space="preserve"> </w:t>
            </w:r>
            <w:r w:rsidRPr="00825DB0">
              <w:rPr>
                <w:rFonts w:ascii="Times New Roman" w:hAnsi="Times New Roman"/>
                <w:kern w:val="0"/>
                <w:sz w:val="24"/>
                <w:szCs w:val="24"/>
              </w:rPr>
              <w:t>ведущую</w:t>
            </w:r>
            <w:r w:rsidRPr="00825DB0">
              <w:rPr>
                <w:rFonts w:ascii="Times New Roman" w:hAnsi="Times New Roman"/>
                <w:spacing w:val="-7"/>
                <w:kern w:val="0"/>
                <w:sz w:val="24"/>
                <w:szCs w:val="24"/>
              </w:rPr>
              <w:t xml:space="preserve"> </w:t>
            </w:r>
            <w:r w:rsidRPr="00825DB0">
              <w:rPr>
                <w:rFonts w:ascii="Times New Roman" w:hAnsi="Times New Roman"/>
                <w:kern w:val="0"/>
                <w:sz w:val="24"/>
                <w:szCs w:val="24"/>
              </w:rPr>
              <w:t>деятельность,</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стимулирующую</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психическое</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личностное</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развитие</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ребенка</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с</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отклонением</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речи</w:t>
            </w:r>
          </w:p>
        </w:tc>
      </w:tr>
      <w:tr w:rsidR="006A65BC" w:rsidRPr="00825DB0" w:rsidTr="00C67FB9">
        <w:tc>
          <w:tcPr>
            <w:tcW w:w="1950" w:type="dxa"/>
            <w:vMerge w:val="restart"/>
          </w:tcPr>
          <w:p w:rsidR="006A65BC" w:rsidRPr="00825DB0" w:rsidRDefault="006A65BC" w:rsidP="002C2219">
            <w:pPr>
              <w:widowControl w:val="0"/>
              <w:autoSpaceDE w:val="0"/>
              <w:autoSpaceDN w:val="0"/>
              <w:rPr>
                <w:rFonts w:ascii="Times New Roman" w:eastAsia="Times New Roman" w:hAnsi="Times New Roman"/>
                <w:b/>
                <w:kern w:val="0"/>
                <w:sz w:val="24"/>
                <w:szCs w:val="24"/>
              </w:rPr>
            </w:pPr>
            <w:r w:rsidRPr="00825DB0">
              <w:rPr>
                <w:rFonts w:ascii="Times New Roman" w:eastAsia="Times New Roman" w:hAnsi="Times New Roman"/>
                <w:b/>
                <w:kern w:val="0"/>
                <w:sz w:val="24"/>
                <w:szCs w:val="24"/>
              </w:rPr>
              <w:lastRenderedPageBreak/>
              <w:t>Основные</w:t>
            </w:r>
          </w:p>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kern w:val="0"/>
                <w:sz w:val="24"/>
                <w:szCs w:val="24"/>
              </w:rPr>
              <w:t>направления</w:t>
            </w:r>
            <w:r w:rsidRPr="00825DB0">
              <w:rPr>
                <w:rFonts w:ascii="Times New Roman" w:hAnsi="Times New Roman"/>
                <w:b/>
                <w:spacing w:val="-47"/>
                <w:kern w:val="0"/>
                <w:sz w:val="24"/>
                <w:szCs w:val="24"/>
              </w:rPr>
              <w:t xml:space="preserve"> </w:t>
            </w:r>
            <w:r w:rsidRPr="00825DB0">
              <w:rPr>
                <w:rFonts w:ascii="Times New Roman" w:hAnsi="Times New Roman"/>
                <w:b/>
                <w:spacing w:val="-1"/>
                <w:kern w:val="0"/>
                <w:sz w:val="24"/>
                <w:szCs w:val="24"/>
              </w:rPr>
              <w:t>деятельности</w:t>
            </w:r>
          </w:p>
        </w:tc>
        <w:tc>
          <w:tcPr>
            <w:tcW w:w="7939" w:type="dxa"/>
            <w:tcBorders>
              <w:right w:val="single" w:sz="6" w:space="0" w:color="000000"/>
            </w:tcBorders>
          </w:tcPr>
          <w:p w:rsidR="006A65BC" w:rsidRPr="00825DB0" w:rsidRDefault="006A65BC" w:rsidP="002C2219">
            <w:pPr>
              <w:widowControl w:val="0"/>
              <w:autoSpaceDE w:val="0"/>
              <w:autoSpaceDN w:val="0"/>
              <w:ind w:left="14"/>
              <w:jc w:val="both"/>
              <w:rPr>
                <w:rFonts w:ascii="Times New Roman" w:eastAsia="Times New Roman" w:hAnsi="Times New Roman"/>
                <w:kern w:val="0"/>
                <w:sz w:val="24"/>
                <w:szCs w:val="24"/>
              </w:rPr>
            </w:pPr>
            <w:r w:rsidRPr="00825DB0">
              <w:rPr>
                <w:rFonts w:ascii="Times New Roman" w:eastAsia="Times New Roman" w:hAnsi="Times New Roman"/>
                <w:b/>
                <w:kern w:val="0"/>
                <w:sz w:val="24"/>
                <w:szCs w:val="24"/>
              </w:rPr>
              <w:t>Коррекционное</w:t>
            </w:r>
            <w:r w:rsidRPr="00825DB0">
              <w:rPr>
                <w:rFonts w:ascii="Times New Roman" w:eastAsia="Times New Roman" w:hAnsi="Times New Roman"/>
                <w:kern w:val="0"/>
                <w:sz w:val="24"/>
                <w:szCs w:val="24"/>
              </w:rPr>
              <w:t>:</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создание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условий,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направленных</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на</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коррекцию</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речевого</w:t>
            </w:r>
            <w:r w:rsidRPr="00825DB0">
              <w:rPr>
                <w:rFonts w:ascii="Times New Roman" w:eastAsia="Times New Roman" w:hAnsi="Times New Roman"/>
                <w:spacing w:val="-8"/>
                <w:kern w:val="0"/>
                <w:sz w:val="24"/>
                <w:szCs w:val="24"/>
              </w:rPr>
              <w:t xml:space="preserve"> </w:t>
            </w:r>
            <w:r w:rsidRPr="00825DB0">
              <w:rPr>
                <w:rFonts w:ascii="Times New Roman" w:eastAsia="Times New Roman" w:hAnsi="Times New Roman"/>
                <w:kern w:val="0"/>
                <w:sz w:val="24"/>
                <w:szCs w:val="24"/>
              </w:rPr>
              <w:t>развития воспитанников</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обеспечивающих</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достижение</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воспитанниками,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имеющими</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нарушения</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речи</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уровня речевого</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развития,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соответствующего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возрастной</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норме</w:t>
            </w:r>
          </w:p>
        </w:tc>
      </w:tr>
      <w:tr w:rsidR="006A65BC" w:rsidRPr="00825DB0" w:rsidTr="00C67FB9">
        <w:tc>
          <w:tcPr>
            <w:tcW w:w="1950" w:type="dxa"/>
            <w:vMerge/>
            <w:tcBorders>
              <w:top w:val="nil"/>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ind w:firstLine="2"/>
              <w:jc w:val="both"/>
              <w:rPr>
                <w:rFonts w:ascii="Times New Roman" w:hAnsi="Times New Roman"/>
                <w:kern w:val="0"/>
                <w:sz w:val="24"/>
                <w:szCs w:val="24"/>
              </w:rPr>
            </w:pPr>
            <w:r w:rsidRPr="00825DB0">
              <w:rPr>
                <w:rFonts w:ascii="Times New Roman" w:hAnsi="Times New Roman"/>
                <w:b/>
                <w:kern w:val="0"/>
                <w:sz w:val="24"/>
                <w:szCs w:val="24"/>
              </w:rPr>
              <w:t>Диагностическое</w:t>
            </w:r>
            <w:r w:rsidRPr="00825DB0">
              <w:rPr>
                <w:rFonts w:ascii="Times New Roman" w:hAnsi="Times New Roman"/>
                <w:kern w:val="0"/>
                <w:sz w:val="24"/>
                <w:szCs w:val="24"/>
              </w:rPr>
              <w:t>: выявление детей с речевыми нарушениями; отслеживание динамики</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речевого</w:t>
            </w:r>
            <w:r w:rsidRPr="00825DB0">
              <w:rPr>
                <w:rFonts w:ascii="Times New Roman" w:hAnsi="Times New Roman"/>
                <w:spacing w:val="-8"/>
                <w:kern w:val="0"/>
                <w:sz w:val="24"/>
                <w:szCs w:val="24"/>
              </w:rPr>
              <w:t xml:space="preserve"> </w:t>
            </w:r>
            <w:r w:rsidRPr="00825DB0">
              <w:rPr>
                <w:rFonts w:ascii="Times New Roman" w:hAnsi="Times New Roman"/>
                <w:kern w:val="0"/>
                <w:sz w:val="24"/>
                <w:szCs w:val="24"/>
              </w:rPr>
              <w:t>развития</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детей,</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их</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успешности</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в</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освоении образовательной</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программы</w:t>
            </w:r>
            <w:r w:rsidRPr="00825DB0">
              <w:rPr>
                <w:rFonts w:ascii="Times New Roman" w:hAnsi="Times New Roman"/>
                <w:spacing w:val="-8"/>
                <w:kern w:val="0"/>
                <w:sz w:val="24"/>
                <w:szCs w:val="24"/>
              </w:rPr>
              <w:t xml:space="preserve"> </w:t>
            </w:r>
            <w:r w:rsidRPr="00825DB0">
              <w:rPr>
                <w:rFonts w:ascii="Times New Roman" w:hAnsi="Times New Roman"/>
                <w:kern w:val="0"/>
                <w:sz w:val="24"/>
                <w:szCs w:val="24"/>
              </w:rPr>
              <w:t>дошкольного</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образования</w:t>
            </w:r>
          </w:p>
        </w:tc>
      </w:tr>
      <w:tr w:rsidR="006A65BC" w:rsidRPr="00825DB0" w:rsidTr="00C67FB9">
        <w:tc>
          <w:tcPr>
            <w:tcW w:w="1950" w:type="dxa"/>
            <w:vMerge/>
            <w:tcBorders>
              <w:top w:val="nil"/>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tabs>
                <w:tab w:val="left" w:pos="805"/>
                <w:tab w:val="left" w:pos="1117"/>
                <w:tab w:val="left" w:pos="2346"/>
                <w:tab w:val="left" w:pos="2946"/>
                <w:tab w:val="left" w:pos="4438"/>
                <w:tab w:val="left" w:pos="5771"/>
                <w:tab w:val="left" w:pos="6759"/>
              </w:tabs>
              <w:autoSpaceDE w:val="0"/>
              <w:autoSpaceDN w:val="0"/>
              <w:ind w:left="14" w:right="-15"/>
              <w:jc w:val="both"/>
              <w:rPr>
                <w:rFonts w:ascii="Times New Roman" w:eastAsia="Times New Roman" w:hAnsi="Times New Roman"/>
                <w:kern w:val="0"/>
                <w:sz w:val="24"/>
                <w:szCs w:val="24"/>
              </w:rPr>
            </w:pPr>
            <w:r w:rsidRPr="00825DB0">
              <w:rPr>
                <w:rFonts w:ascii="Times New Roman" w:eastAsia="Times New Roman" w:hAnsi="Times New Roman"/>
                <w:b/>
                <w:kern w:val="0"/>
                <w:sz w:val="24"/>
                <w:szCs w:val="24"/>
              </w:rPr>
              <w:t>Профилактическо</w:t>
            </w:r>
            <w:r w:rsidRPr="00825DB0">
              <w:rPr>
                <w:rFonts w:ascii="Times New Roman" w:eastAsia="Times New Roman" w:hAnsi="Times New Roman"/>
                <w:kern w:val="0"/>
                <w:sz w:val="24"/>
                <w:szCs w:val="24"/>
              </w:rPr>
              <w:t>е: создание</w:t>
            </w:r>
            <w:r w:rsidRPr="00825DB0">
              <w:rPr>
                <w:rFonts w:ascii="Times New Roman" w:eastAsia="Times New Roman" w:hAnsi="Times New Roman"/>
                <w:spacing w:val="12"/>
                <w:kern w:val="0"/>
                <w:sz w:val="24"/>
                <w:szCs w:val="24"/>
              </w:rPr>
              <w:t xml:space="preserve"> </w:t>
            </w:r>
            <w:r w:rsidRPr="00825DB0">
              <w:rPr>
                <w:rFonts w:ascii="Times New Roman" w:eastAsia="Times New Roman" w:hAnsi="Times New Roman"/>
                <w:kern w:val="0"/>
                <w:sz w:val="24"/>
                <w:szCs w:val="24"/>
              </w:rPr>
              <w:t>условий,</w:t>
            </w:r>
            <w:r w:rsidRPr="00825DB0">
              <w:rPr>
                <w:rFonts w:ascii="Times New Roman" w:eastAsia="Times New Roman" w:hAnsi="Times New Roman"/>
                <w:spacing w:val="13"/>
                <w:kern w:val="0"/>
                <w:sz w:val="24"/>
                <w:szCs w:val="24"/>
              </w:rPr>
              <w:t xml:space="preserve"> </w:t>
            </w:r>
            <w:r w:rsidRPr="00825DB0">
              <w:rPr>
                <w:rFonts w:ascii="Times New Roman" w:eastAsia="Times New Roman" w:hAnsi="Times New Roman"/>
                <w:kern w:val="0"/>
                <w:sz w:val="24"/>
                <w:szCs w:val="24"/>
              </w:rPr>
              <w:t>направленных</w:t>
            </w:r>
            <w:r w:rsidRPr="00825DB0">
              <w:rPr>
                <w:rFonts w:ascii="Times New Roman" w:eastAsia="Times New Roman" w:hAnsi="Times New Roman"/>
                <w:spacing w:val="11"/>
                <w:kern w:val="0"/>
                <w:sz w:val="24"/>
                <w:szCs w:val="24"/>
              </w:rPr>
              <w:t xml:space="preserve"> </w:t>
            </w:r>
            <w:r w:rsidRPr="00825DB0">
              <w:rPr>
                <w:rFonts w:ascii="Times New Roman" w:eastAsia="Times New Roman" w:hAnsi="Times New Roman"/>
                <w:kern w:val="0"/>
                <w:sz w:val="24"/>
                <w:szCs w:val="24"/>
              </w:rPr>
              <w:t>на</w:t>
            </w:r>
            <w:r w:rsidRPr="00825DB0">
              <w:rPr>
                <w:rFonts w:ascii="Times New Roman" w:eastAsia="Times New Roman" w:hAnsi="Times New Roman"/>
                <w:spacing w:val="15"/>
                <w:kern w:val="0"/>
                <w:sz w:val="24"/>
                <w:szCs w:val="24"/>
              </w:rPr>
              <w:t xml:space="preserve"> </w:t>
            </w:r>
            <w:r w:rsidRPr="00825DB0">
              <w:rPr>
                <w:rFonts w:ascii="Times New Roman" w:eastAsia="Times New Roman" w:hAnsi="Times New Roman"/>
                <w:kern w:val="0"/>
                <w:sz w:val="24"/>
                <w:szCs w:val="24"/>
              </w:rPr>
              <w:t>профилактику</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нарушений</w:t>
            </w:r>
            <w:r w:rsidRPr="00825DB0">
              <w:rPr>
                <w:rFonts w:ascii="Times New Roman" w:eastAsia="Times New Roman" w:hAnsi="Times New Roman"/>
                <w:spacing w:val="8"/>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1"/>
                <w:kern w:val="0"/>
                <w:sz w:val="24"/>
                <w:szCs w:val="24"/>
              </w:rPr>
              <w:t xml:space="preserve"> </w:t>
            </w:r>
            <w:r w:rsidRPr="00825DB0">
              <w:rPr>
                <w:rFonts w:ascii="Times New Roman" w:eastAsia="Times New Roman" w:hAnsi="Times New Roman"/>
                <w:kern w:val="0"/>
                <w:sz w:val="24"/>
                <w:szCs w:val="24"/>
              </w:rPr>
              <w:t>развитии</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устной и</w:t>
            </w:r>
            <w:r w:rsidRPr="00825DB0">
              <w:rPr>
                <w:rFonts w:ascii="Times New Roman" w:eastAsia="Times New Roman" w:hAnsi="Times New Roman"/>
                <w:kern w:val="0"/>
                <w:sz w:val="24"/>
                <w:szCs w:val="24"/>
              </w:rPr>
              <w:tab/>
              <w:t>письменно речи воспитанников дошкольного возраста; целенаправленная систематическая</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совместная</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работа учителя-логопеда,</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педагога-</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психолога,</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воспитателей.</w:t>
            </w:r>
          </w:p>
        </w:tc>
      </w:tr>
      <w:tr w:rsidR="006A65BC" w:rsidRPr="00825DB0" w:rsidTr="00C67FB9">
        <w:tc>
          <w:tcPr>
            <w:tcW w:w="1950" w:type="dxa"/>
            <w:vMerge/>
            <w:tcBorders>
              <w:top w:val="nil"/>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ind w:left="14"/>
              <w:jc w:val="both"/>
              <w:rPr>
                <w:rFonts w:ascii="Times New Roman" w:eastAsia="Times New Roman" w:hAnsi="Times New Roman"/>
                <w:kern w:val="0"/>
                <w:sz w:val="24"/>
                <w:szCs w:val="24"/>
              </w:rPr>
            </w:pPr>
            <w:r w:rsidRPr="00825DB0">
              <w:rPr>
                <w:rFonts w:ascii="Times New Roman" w:eastAsia="Times New Roman" w:hAnsi="Times New Roman"/>
                <w:b/>
                <w:kern w:val="0"/>
                <w:sz w:val="24"/>
                <w:szCs w:val="24"/>
              </w:rPr>
              <w:t>Просветительское</w:t>
            </w:r>
            <w:r w:rsidRPr="00825DB0">
              <w:rPr>
                <w:rFonts w:ascii="Times New Roman" w:eastAsia="Times New Roman" w:hAnsi="Times New Roman"/>
                <w:kern w:val="0"/>
                <w:sz w:val="24"/>
                <w:szCs w:val="24"/>
              </w:rPr>
              <w:t>: создание условий, направленных на повышение профессиональной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компетентности педагогических работников Учреждения, педагогической компетентности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родителей</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(законных</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представителей)</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вопросах</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развития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воспитания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детей</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дошкольного возраста</w:t>
            </w:r>
          </w:p>
        </w:tc>
      </w:tr>
      <w:tr w:rsidR="006A65BC" w:rsidRPr="00825DB0" w:rsidTr="00C67FB9">
        <w:tc>
          <w:tcPr>
            <w:tcW w:w="1950" w:type="dxa"/>
            <w:vMerge/>
            <w:tcBorders>
              <w:top w:val="single" w:sz="4" w:space="0" w:color="auto"/>
            </w:tcBorders>
          </w:tcPr>
          <w:p w:rsidR="006A65BC" w:rsidRPr="00825DB0" w:rsidRDefault="006A65BC" w:rsidP="002C2219">
            <w:pPr>
              <w:widowControl w:val="0"/>
              <w:rPr>
                <w:rFonts w:ascii="Times New Roman" w:hAnsi="Times New Roman"/>
                <w:b/>
                <w:kern w:val="0"/>
                <w:sz w:val="24"/>
                <w:szCs w:val="24"/>
              </w:rPr>
            </w:pPr>
          </w:p>
        </w:tc>
        <w:tc>
          <w:tcPr>
            <w:tcW w:w="7939" w:type="dxa"/>
            <w:tcBorders>
              <w:top w:val="single" w:sz="4" w:space="0" w:color="auto"/>
              <w:right w:val="single" w:sz="6" w:space="0" w:color="000000"/>
            </w:tcBorders>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b/>
                <w:kern w:val="0"/>
                <w:sz w:val="24"/>
                <w:szCs w:val="24"/>
              </w:rPr>
              <w:t>Консультативное</w:t>
            </w:r>
            <w:r w:rsidRPr="00825DB0">
              <w:rPr>
                <w:rFonts w:ascii="Times New Roman" w:hAnsi="Times New Roman"/>
                <w:kern w:val="0"/>
                <w:sz w:val="24"/>
                <w:szCs w:val="24"/>
              </w:rPr>
              <w:t>:</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консультирование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педагогов</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родителей</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(законных</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представителей)</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по</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проблемам обучения и воспитания детей, имеющих речевые нарушения. Осуществляется в</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форме</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индивидуальных,</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групповых</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консультаций.</w:t>
            </w:r>
          </w:p>
        </w:tc>
      </w:tr>
      <w:tr w:rsidR="006A65BC" w:rsidRPr="00825DB0" w:rsidTr="00C67FB9">
        <w:tc>
          <w:tcPr>
            <w:tcW w:w="1950" w:type="dxa"/>
          </w:tcPr>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spacing w:val="-1"/>
                <w:kern w:val="0"/>
                <w:sz w:val="24"/>
                <w:szCs w:val="24"/>
              </w:rPr>
              <w:t>Содержание</w:t>
            </w:r>
            <w:r w:rsidRPr="00825DB0">
              <w:rPr>
                <w:rFonts w:ascii="Times New Roman" w:hAnsi="Times New Roman"/>
                <w:b/>
                <w:spacing w:val="-47"/>
                <w:kern w:val="0"/>
                <w:sz w:val="24"/>
                <w:szCs w:val="24"/>
              </w:rPr>
              <w:t xml:space="preserve"> </w:t>
            </w:r>
            <w:r w:rsidRPr="00825DB0">
              <w:rPr>
                <w:rFonts w:ascii="Times New Roman" w:hAnsi="Times New Roman"/>
                <w:b/>
                <w:kern w:val="0"/>
                <w:sz w:val="24"/>
                <w:szCs w:val="24"/>
              </w:rPr>
              <w:t>работы</w:t>
            </w:r>
          </w:p>
        </w:tc>
        <w:tc>
          <w:tcPr>
            <w:tcW w:w="7939" w:type="dxa"/>
            <w:tcBorders>
              <w:right w:val="single" w:sz="6" w:space="0" w:color="000000"/>
            </w:tcBorders>
          </w:tcPr>
          <w:p w:rsidR="006A65BC" w:rsidRPr="00825DB0" w:rsidRDefault="006A65BC" w:rsidP="002C2219">
            <w:pPr>
              <w:widowControl w:val="0"/>
              <w:numPr>
                <w:ilvl w:val="0"/>
                <w:numId w:val="204"/>
              </w:numPr>
              <w:tabs>
                <w:tab w:val="left" w:pos="353"/>
              </w:tabs>
              <w:autoSpaceDE w:val="0"/>
              <w:autoSpaceDN w:val="0"/>
              <w:ind w:left="70" w:firstLine="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формирование</w:t>
            </w:r>
            <w:r w:rsidRPr="00825DB0">
              <w:rPr>
                <w:rFonts w:ascii="Times New Roman" w:eastAsia="Times New Roman" w:hAnsi="Times New Roman"/>
                <w:spacing w:val="17"/>
                <w:kern w:val="0"/>
                <w:sz w:val="24"/>
                <w:szCs w:val="24"/>
              </w:rPr>
              <w:t xml:space="preserve"> </w:t>
            </w:r>
            <w:r w:rsidRPr="00825DB0">
              <w:rPr>
                <w:rFonts w:ascii="Times New Roman" w:eastAsia="Times New Roman" w:hAnsi="Times New Roman"/>
                <w:kern w:val="0"/>
                <w:sz w:val="24"/>
                <w:szCs w:val="24"/>
              </w:rPr>
              <w:t>полноценных</w:t>
            </w:r>
            <w:r w:rsidRPr="00825DB0">
              <w:rPr>
                <w:rFonts w:ascii="Times New Roman" w:eastAsia="Times New Roman" w:hAnsi="Times New Roman"/>
                <w:spacing w:val="15"/>
                <w:kern w:val="0"/>
                <w:sz w:val="24"/>
                <w:szCs w:val="24"/>
              </w:rPr>
              <w:t xml:space="preserve"> </w:t>
            </w:r>
            <w:r w:rsidRPr="00825DB0">
              <w:rPr>
                <w:rFonts w:ascii="Times New Roman" w:eastAsia="Times New Roman" w:hAnsi="Times New Roman"/>
                <w:kern w:val="0"/>
                <w:sz w:val="24"/>
                <w:szCs w:val="24"/>
              </w:rPr>
              <w:t>произносительных</w:t>
            </w:r>
            <w:r w:rsidRPr="00825DB0">
              <w:rPr>
                <w:rFonts w:ascii="Times New Roman" w:eastAsia="Times New Roman" w:hAnsi="Times New Roman"/>
                <w:spacing w:val="46"/>
                <w:kern w:val="0"/>
                <w:sz w:val="24"/>
                <w:szCs w:val="24"/>
              </w:rPr>
              <w:t xml:space="preserve"> </w:t>
            </w:r>
            <w:r w:rsidRPr="00825DB0">
              <w:rPr>
                <w:rFonts w:ascii="Times New Roman" w:eastAsia="Times New Roman" w:hAnsi="Times New Roman"/>
                <w:kern w:val="0"/>
                <w:sz w:val="24"/>
                <w:szCs w:val="24"/>
              </w:rPr>
              <w:t>навыков;</w:t>
            </w:r>
          </w:p>
          <w:p w:rsidR="006A65BC" w:rsidRPr="00825DB0" w:rsidRDefault="006A65BC" w:rsidP="002C2219">
            <w:pPr>
              <w:widowControl w:val="0"/>
              <w:numPr>
                <w:ilvl w:val="0"/>
                <w:numId w:val="204"/>
              </w:numPr>
              <w:tabs>
                <w:tab w:val="left" w:pos="353"/>
              </w:tabs>
              <w:autoSpaceDE w:val="0"/>
              <w:autoSpaceDN w:val="0"/>
              <w:ind w:left="70" w:right="22" w:firstLine="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развитие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фонематического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восприятия,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фонематических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представлений,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доступных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возрасту</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форм</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звукового</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анализа</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25"/>
                <w:kern w:val="0"/>
                <w:sz w:val="24"/>
                <w:szCs w:val="24"/>
              </w:rPr>
              <w:t xml:space="preserve"> </w:t>
            </w:r>
            <w:r w:rsidRPr="00825DB0">
              <w:rPr>
                <w:rFonts w:ascii="Times New Roman" w:eastAsia="Times New Roman" w:hAnsi="Times New Roman"/>
                <w:kern w:val="0"/>
                <w:sz w:val="24"/>
                <w:szCs w:val="24"/>
              </w:rPr>
              <w:t>синтеза;</w:t>
            </w:r>
          </w:p>
          <w:p w:rsidR="006A65BC" w:rsidRPr="00825DB0" w:rsidRDefault="006A65BC" w:rsidP="002C2219">
            <w:pPr>
              <w:widowControl w:val="0"/>
              <w:numPr>
                <w:ilvl w:val="0"/>
                <w:numId w:val="204"/>
              </w:numPr>
              <w:tabs>
                <w:tab w:val="left" w:pos="353"/>
              </w:tabs>
              <w:autoSpaceDE w:val="0"/>
              <w:autoSpaceDN w:val="0"/>
              <w:ind w:left="70" w:right="5" w:firstLine="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развитие у детей внимания к морфологическому составу слов и изменению слов и их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сочетаний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3"/>
                <w:kern w:val="0"/>
                <w:sz w:val="24"/>
                <w:szCs w:val="24"/>
              </w:rPr>
              <w:t xml:space="preserve"> </w:t>
            </w:r>
            <w:r w:rsidRPr="00825DB0">
              <w:rPr>
                <w:rFonts w:ascii="Times New Roman" w:eastAsia="Times New Roman" w:hAnsi="Times New Roman"/>
                <w:kern w:val="0"/>
                <w:sz w:val="24"/>
                <w:szCs w:val="24"/>
              </w:rPr>
              <w:t>предложении;</w:t>
            </w:r>
          </w:p>
          <w:p w:rsidR="006A65BC" w:rsidRPr="00825DB0" w:rsidRDefault="006A65BC" w:rsidP="002C2219">
            <w:pPr>
              <w:widowControl w:val="0"/>
              <w:numPr>
                <w:ilvl w:val="0"/>
                <w:numId w:val="204"/>
              </w:numPr>
              <w:tabs>
                <w:tab w:val="left" w:pos="353"/>
              </w:tabs>
              <w:autoSpaceDE w:val="0"/>
              <w:autoSpaceDN w:val="0"/>
              <w:ind w:left="70" w:right="13" w:firstLine="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обогащение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словаря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детей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преимущественно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привлечением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внимания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способам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словообразования,</w:t>
            </w:r>
            <w:r w:rsidRPr="00825DB0">
              <w:rPr>
                <w:rFonts w:ascii="Times New Roman" w:eastAsia="Times New Roman" w:hAnsi="Times New Roman"/>
                <w:spacing w:val="8"/>
                <w:kern w:val="0"/>
                <w:sz w:val="24"/>
                <w:szCs w:val="24"/>
              </w:rPr>
              <w:t xml:space="preserve"> </w:t>
            </w:r>
            <w:r w:rsidRPr="00825DB0">
              <w:rPr>
                <w:rFonts w:ascii="Times New Roman" w:eastAsia="Times New Roman" w:hAnsi="Times New Roman"/>
                <w:kern w:val="0"/>
                <w:sz w:val="24"/>
                <w:szCs w:val="24"/>
              </w:rPr>
              <w:t>к</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эмоционально-оценочному</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значению</w:t>
            </w:r>
            <w:r w:rsidRPr="00825DB0">
              <w:rPr>
                <w:rFonts w:ascii="Times New Roman" w:eastAsia="Times New Roman" w:hAnsi="Times New Roman"/>
                <w:spacing w:val="18"/>
                <w:kern w:val="0"/>
                <w:sz w:val="24"/>
                <w:szCs w:val="24"/>
              </w:rPr>
              <w:t xml:space="preserve"> </w:t>
            </w:r>
            <w:r w:rsidRPr="00825DB0">
              <w:rPr>
                <w:rFonts w:ascii="Times New Roman" w:eastAsia="Times New Roman" w:hAnsi="Times New Roman"/>
                <w:kern w:val="0"/>
                <w:sz w:val="24"/>
                <w:szCs w:val="24"/>
              </w:rPr>
              <w:t>слов;</w:t>
            </w:r>
          </w:p>
          <w:p w:rsidR="006A65BC" w:rsidRPr="00825DB0" w:rsidRDefault="006A65BC" w:rsidP="002C2219">
            <w:pPr>
              <w:widowControl w:val="0"/>
              <w:numPr>
                <w:ilvl w:val="0"/>
                <w:numId w:val="204"/>
              </w:numPr>
              <w:tabs>
                <w:tab w:val="left" w:pos="353"/>
              </w:tabs>
              <w:autoSpaceDE w:val="0"/>
              <w:autoSpaceDN w:val="0"/>
              <w:spacing w:before="1"/>
              <w:ind w:left="70" w:right="-15" w:firstLine="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воспитание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детей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умений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правильно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составлять</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простое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распространенное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предложение,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затем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сложное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предложение;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употреблять</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конструкции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предложений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самостоятельной</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речи;</w:t>
            </w:r>
          </w:p>
          <w:p w:rsidR="006A65BC" w:rsidRPr="00825DB0" w:rsidRDefault="006A65BC" w:rsidP="002C2219">
            <w:pPr>
              <w:widowControl w:val="0"/>
              <w:numPr>
                <w:ilvl w:val="0"/>
                <w:numId w:val="204"/>
              </w:numPr>
              <w:tabs>
                <w:tab w:val="left" w:pos="353"/>
              </w:tabs>
              <w:autoSpaceDE w:val="0"/>
              <w:autoSpaceDN w:val="0"/>
              <w:spacing w:before="3"/>
              <w:ind w:left="70" w:right="8" w:firstLine="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развитие связной речи в процессе работы над рассказом, пересказом, с</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постановкой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определенной коррекционной задачи по автоматизации в речи уточненных в произношении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фонем;</w:t>
            </w:r>
          </w:p>
          <w:p w:rsidR="006A65BC" w:rsidRPr="00825DB0" w:rsidRDefault="006A65BC" w:rsidP="002C2219">
            <w:pPr>
              <w:pStyle w:val="a4"/>
              <w:widowControl w:val="0"/>
              <w:numPr>
                <w:ilvl w:val="0"/>
                <w:numId w:val="204"/>
              </w:numPr>
              <w:tabs>
                <w:tab w:val="left" w:pos="353"/>
              </w:tabs>
              <w:ind w:left="70" w:firstLine="0"/>
              <w:jc w:val="both"/>
              <w:rPr>
                <w:rFonts w:ascii="Times New Roman" w:hAnsi="Times New Roman"/>
                <w:kern w:val="0"/>
                <w:sz w:val="24"/>
                <w:szCs w:val="24"/>
              </w:rPr>
            </w:pPr>
            <w:r w:rsidRPr="00825DB0">
              <w:rPr>
                <w:rFonts w:ascii="Times New Roman" w:hAnsi="Times New Roman"/>
                <w:kern w:val="0"/>
                <w:sz w:val="24"/>
                <w:szCs w:val="24"/>
              </w:rPr>
              <w:t>формирование</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элементарных</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навыков</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письма</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чтения</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специальными</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методами</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на</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основе</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исправленного</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звукопроизношения и</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полноценного</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фонематического</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восприятия.</w:t>
            </w:r>
          </w:p>
        </w:tc>
      </w:tr>
      <w:tr w:rsidR="006A65BC" w:rsidRPr="00825DB0" w:rsidTr="00C67FB9">
        <w:tc>
          <w:tcPr>
            <w:tcW w:w="1950" w:type="dxa"/>
            <w:vMerge w:val="restart"/>
          </w:tcPr>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kern w:val="0"/>
                <w:sz w:val="24"/>
                <w:szCs w:val="24"/>
              </w:rPr>
              <w:t>Формы</w:t>
            </w:r>
            <w:r w:rsidRPr="00825DB0">
              <w:rPr>
                <w:rFonts w:ascii="Times New Roman" w:hAnsi="Times New Roman"/>
                <w:b/>
                <w:spacing w:val="1"/>
                <w:kern w:val="0"/>
                <w:sz w:val="24"/>
                <w:szCs w:val="24"/>
              </w:rPr>
              <w:t xml:space="preserve"> </w:t>
            </w:r>
            <w:r w:rsidRPr="00825DB0">
              <w:rPr>
                <w:rFonts w:ascii="Times New Roman" w:hAnsi="Times New Roman"/>
                <w:b/>
                <w:kern w:val="0"/>
                <w:sz w:val="24"/>
                <w:szCs w:val="24"/>
              </w:rPr>
              <w:t>логопедической</w:t>
            </w:r>
            <w:r w:rsidRPr="00825DB0">
              <w:rPr>
                <w:rFonts w:ascii="Times New Roman" w:hAnsi="Times New Roman"/>
                <w:b/>
                <w:spacing w:val="-47"/>
                <w:kern w:val="0"/>
                <w:sz w:val="24"/>
                <w:szCs w:val="24"/>
              </w:rPr>
              <w:t xml:space="preserve"> </w:t>
            </w:r>
            <w:r w:rsidRPr="00825DB0">
              <w:rPr>
                <w:rFonts w:ascii="Times New Roman" w:hAnsi="Times New Roman"/>
                <w:b/>
                <w:kern w:val="0"/>
                <w:sz w:val="24"/>
                <w:szCs w:val="24"/>
              </w:rPr>
              <w:t>работы</w:t>
            </w:r>
          </w:p>
        </w:tc>
        <w:tc>
          <w:tcPr>
            <w:tcW w:w="7939" w:type="dxa"/>
            <w:tcBorders>
              <w:right w:val="single" w:sz="6" w:space="0" w:color="000000"/>
            </w:tcBorders>
          </w:tcPr>
          <w:p w:rsidR="006A65BC" w:rsidRPr="00825DB0" w:rsidRDefault="006A65BC" w:rsidP="002C2219">
            <w:pPr>
              <w:widowControl w:val="0"/>
              <w:autoSpaceDE w:val="0"/>
              <w:autoSpaceDN w:val="0"/>
              <w:ind w:left="2" w:right="377"/>
              <w:jc w:val="both"/>
              <w:rPr>
                <w:rFonts w:ascii="Times New Roman" w:eastAsia="Times New Roman" w:hAnsi="Times New Roman"/>
                <w:kern w:val="0"/>
                <w:sz w:val="24"/>
                <w:szCs w:val="24"/>
              </w:rPr>
            </w:pPr>
            <w:r w:rsidRPr="00825DB0">
              <w:rPr>
                <w:rFonts w:ascii="Times New Roman" w:eastAsia="Times New Roman" w:hAnsi="Times New Roman"/>
                <w:b/>
                <w:kern w:val="0"/>
                <w:sz w:val="24"/>
                <w:szCs w:val="24"/>
              </w:rPr>
              <w:t>Фронтальные занятия -</w:t>
            </w:r>
            <w:r w:rsidR="00C67FB9" w:rsidRPr="00825DB0">
              <w:rPr>
                <w:rFonts w:ascii="Times New Roman" w:eastAsia="Times New Roman" w:hAnsi="Times New Roman"/>
                <w:b/>
                <w:kern w:val="0"/>
                <w:sz w:val="24"/>
                <w:szCs w:val="24"/>
              </w:rPr>
              <w:t xml:space="preserve"> </w:t>
            </w:r>
            <w:r w:rsidRPr="00825DB0">
              <w:rPr>
                <w:rFonts w:ascii="Times New Roman" w:eastAsia="Times New Roman" w:hAnsi="Times New Roman"/>
                <w:kern w:val="0"/>
                <w:sz w:val="24"/>
                <w:szCs w:val="24"/>
              </w:rPr>
              <w:t>это главная форма коррекционного обучения, которая нацелена на</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регулярное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развитие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компонентов</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речи,</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а</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также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подготовку</w:t>
            </w:r>
            <w:r w:rsidRPr="00825DB0">
              <w:rPr>
                <w:rFonts w:ascii="Times New Roman" w:eastAsia="Times New Roman" w:hAnsi="Times New Roman"/>
                <w:spacing w:val="-9"/>
                <w:kern w:val="0"/>
                <w:sz w:val="24"/>
                <w:szCs w:val="24"/>
              </w:rPr>
              <w:t xml:space="preserve"> </w:t>
            </w:r>
            <w:r w:rsidRPr="00825DB0">
              <w:rPr>
                <w:rFonts w:ascii="Times New Roman" w:eastAsia="Times New Roman" w:hAnsi="Times New Roman"/>
                <w:kern w:val="0"/>
                <w:sz w:val="24"/>
                <w:szCs w:val="24"/>
              </w:rPr>
              <w:t>ребенка</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к</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школе.</w:t>
            </w:r>
          </w:p>
          <w:p w:rsidR="006A65BC" w:rsidRPr="00825DB0" w:rsidRDefault="006A65BC" w:rsidP="002C2219">
            <w:pPr>
              <w:widowControl w:val="0"/>
              <w:autoSpaceDE w:val="0"/>
              <w:autoSpaceDN w:val="0"/>
              <w:ind w:left="2" w:right="4"/>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Логопедические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(фронтальные)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занятия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зависимости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от</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конкретных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задач</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этапов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коррекции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речи подразделяются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на</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следующие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типы:</w:t>
            </w:r>
          </w:p>
          <w:p w:rsidR="006A65BC" w:rsidRPr="00825DB0" w:rsidRDefault="006A65BC" w:rsidP="002C2219">
            <w:pPr>
              <w:pStyle w:val="a4"/>
              <w:widowControl w:val="0"/>
              <w:numPr>
                <w:ilvl w:val="6"/>
                <w:numId w:val="15"/>
              </w:numPr>
              <w:tabs>
                <w:tab w:val="left" w:pos="216"/>
                <w:tab w:val="left" w:pos="826"/>
                <w:tab w:val="left" w:pos="4889"/>
              </w:tabs>
              <w:autoSpaceDE w:val="0"/>
              <w:autoSpaceDN w:val="0"/>
              <w:ind w:left="0" w:right="10" w:firstLine="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u w:val="single"/>
              </w:rPr>
              <w:t>Занятия по формированию лесксико- грамматических средств языка</w:t>
            </w:r>
            <w:r w:rsidRPr="00825DB0">
              <w:rPr>
                <w:rFonts w:ascii="Times New Roman" w:eastAsia="Times New Roman" w:hAnsi="Times New Roman"/>
                <w:kern w:val="0"/>
                <w:sz w:val="24"/>
                <w:szCs w:val="24"/>
              </w:rPr>
              <w:t xml:space="preserve">: </w:t>
            </w:r>
          </w:p>
          <w:p w:rsidR="006A65BC" w:rsidRPr="00825DB0" w:rsidRDefault="006A65BC" w:rsidP="002C2219">
            <w:pPr>
              <w:widowControl w:val="0"/>
              <w:tabs>
                <w:tab w:val="left" w:pos="216"/>
                <w:tab w:val="left" w:pos="826"/>
              </w:tabs>
              <w:autoSpaceDE w:val="0"/>
              <w:autoSpaceDN w:val="0"/>
              <w:ind w:left="2" w:right="1975" w:hanging="2"/>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занятия по</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формированию словарного запаса;</w:t>
            </w:r>
          </w:p>
          <w:p w:rsidR="006A65BC" w:rsidRPr="00825DB0" w:rsidRDefault="006A65BC" w:rsidP="002C2219">
            <w:pPr>
              <w:widowControl w:val="0"/>
              <w:tabs>
                <w:tab w:val="left" w:pos="719"/>
                <w:tab w:val="left" w:pos="826"/>
              </w:tabs>
              <w:autoSpaceDE w:val="0"/>
              <w:autoSpaceDN w:val="0"/>
              <w:ind w:left="2" w:hanging="2"/>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б) занятия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по</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формированию</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грамматического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строя.</w:t>
            </w:r>
          </w:p>
          <w:p w:rsidR="006A65BC" w:rsidRPr="00825DB0" w:rsidRDefault="006A65BC" w:rsidP="002C2219">
            <w:pPr>
              <w:widowControl w:val="0"/>
              <w:tabs>
                <w:tab w:val="left" w:pos="826"/>
              </w:tabs>
              <w:autoSpaceDE w:val="0"/>
              <w:autoSpaceDN w:val="0"/>
              <w:ind w:left="2" w:right="-15" w:firstLine="601"/>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Основными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задачами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этих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занятий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являются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развитие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понимания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речи;</w:t>
            </w:r>
            <w:r w:rsidRPr="00825DB0">
              <w:rPr>
                <w:rFonts w:ascii="Times New Roman" w:eastAsia="Times New Roman" w:hAnsi="Times New Roman"/>
                <w:spacing w:val="51"/>
                <w:kern w:val="0"/>
                <w:sz w:val="24"/>
                <w:szCs w:val="24"/>
              </w:rPr>
              <w:t xml:space="preserve"> </w:t>
            </w:r>
            <w:r w:rsidRPr="00825DB0">
              <w:rPr>
                <w:rFonts w:ascii="Times New Roman" w:eastAsia="Times New Roman" w:hAnsi="Times New Roman"/>
                <w:kern w:val="0"/>
                <w:sz w:val="24"/>
                <w:szCs w:val="24"/>
              </w:rPr>
              <w:t>уточнение</w:t>
            </w:r>
            <w:r w:rsidRPr="00825DB0">
              <w:rPr>
                <w:rFonts w:ascii="Times New Roman" w:eastAsia="Times New Roman" w:hAnsi="Times New Roman"/>
                <w:spacing w:val="51"/>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расширение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словарного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запаса;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формирование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обобщающих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понятий;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формирование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распространенные</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предложения 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некоторые</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виды сложных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синтаксических структур.</w:t>
            </w:r>
          </w:p>
          <w:p w:rsidR="006A65BC" w:rsidRPr="00825DB0" w:rsidRDefault="006A65BC" w:rsidP="002C2219">
            <w:pPr>
              <w:pStyle w:val="a4"/>
              <w:widowControl w:val="0"/>
              <w:numPr>
                <w:ilvl w:val="0"/>
                <w:numId w:val="15"/>
              </w:numPr>
              <w:tabs>
                <w:tab w:val="left" w:pos="70"/>
                <w:tab w:val="left" w:pos="164"/>
                <w:tab w:val="left" w:pos="309"/>
              </w:tabs>
              <w:autoSpaceDE w:val="0"/>
              <w:autoSpaceDN w:val="0"/>
              <w:spacing w:before="2"/>
              <w:ind w:left="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u w:val="single"/>
              </w:rPr>
              <w:t>Занятия</w:t>
            </w:r>
            <w:r w:rsidRPr="00825DB0">
              <w:rPr>
                <w:rFonts w:ascii="Times New Roman" w:eastAsia="Times New Roman" w:hAnsi="Times New Roman"/>
                <w:spacing w:val="-4"/>
                <w:kern w:val="0"/>
                <w:sz w:val="24"/>
                <w:szCs w:val="24"/>
                <w:u w:val="single"/>
              </w:rPr>
              <w:t xml:space="preserve"> </w:t>
            </w:r>
            <w:r w:rsidRPr="00825DB0">
              <w:rPr>
                <w:rFonts w:ascii="Times New Roman" w:eastAsia="Times New Roman" w:hAnsi="Times New Roman"/>
                <w:kern w:val="0"/>
                <w:sz w:val="24"/>
                <w:szCs w:val="24"/>
                <w:u w:val="single"/>
              </w:rPr>
              <w:t>по</w:t>
            </w:r>
            <w:r w:rsidRPr="00825DB0">
              <w:rPr>
                <w:rFonts w:ascii="Times New Roman" w:eastAsia="Times New Roman" w:hAnsi="Times New Roman"/>
                <w:spacing w:val="-6"/>
                <w:kern w:val="0"/>
                <w:sz w:val="24"/>
                <w:szCs w:val="24"/>
                <w:u w:val="single"/>
              </w:rPr>
              <w:t xml:space="preserve"> </w:t>
            </w:r>
            <w:r w:rsidRPr="00825DB0">
              <w:rPr>
                <w:rFonts w:ascii="Times New Roman" w:eastAsia="Times New Roman" w:hAnsi="Times New Roman"/>
                <w:kern w:val="0"/>
                <w:sz w:val="24"/>
                <w:szCs w:val="24"/>
                <w:u w:val="single"/>
              </w:rPr>
              <w:t>формированию</w:t>
            </w:r>
            <w:r w:rsidRPr="00825DB0">
              <w:rPr>
                <w:rFonts w:ascii="Times New Roman" w:eastAsia="Times New Roman" w:hAnsi="Times New Roman"/>
                <w:spacing w:val="-5"/>
                <w:kern w:val="0"/>
                <w:sz w:val="24"/>
                <w:szCs w:val="24"/>
                <w:u w:val="single"/>
              </w:rPr>
              <w:t xml:space="preserve"> </w:t>
            </w:r>
            <w:r w:rsidRPr="00825DB0">
              <w:rPr>
                <w:rFonts w:ascii="Times New Roman" w:eastAsia="Times New Roman" w:hAnsi="Times New Roman"/>
                <w:kern w:val="0"/>
                <w:sz w:val="24"/>
                <w:szCs w:val="24"/>
                <w:u w:val="single"/>
              </w:rPr>
              <w:t>звуковой</w:t>
            </w:r>
            <w:r w:rsidRPr="00825DB0">
              <w:rPr>
                <w:rFonts w:ascii="Times New Roman" w:eastAsia="Times New Roman" w:hAnsi="Times New Roman"/>
                <w:spacing w:val="-4"/>
                <w:kern w:val="0"/>
                <w:sz w:val="24"/>
                <w:szCs w:val="24"/>
                <w:u w:val="single"/>
              </w:rPr>
              <w:t xml:space="preserve"> </w:t>
            </w:r>
            <w:r w:rsidRPr="00825DB0">
              <w:rPr>
                <w:rFonts w:ascii="Times New Roman" w:eastAsia="Times New Roman" w:hAnsi="Times New Roman"/>
                <w:kern w:val="0"/>
                <w:sz w:val="24"/>
                <w:szCs w:val="24"/>
                <w:u w:val="single"/>
              </w:rPr>
              <w:t>стороны</w:t>
            </w:r>
            <w:r w:rsidRPr="00825DB0">
              <w:rPr>
                <w:rFonts w:ascii="Times New Roman" w:eastAsia="Times New Roman" w:hAnsi="Times New Roman"/>
                <w:spacing w:val="1"/>
                <w:kern w:val="0"/>
                <w:sz w:val="24"/>
                <w:szCs w:val="24"/>
                <w:u w:val="single"/>
              </w:rPr>
              <w:t xml:space="preserve"> </w:t>
            </w:r>
            <w:r w:rsidRPr="00825DB0">
              <w:rPr>
                <w:rFonts w:ascii="Times New Roman" w:eastAsia="Times New Roman" w:hAnsi="Times New Roman"/>
                <w:kern w:val="0"/>
                <w:sz w:val="24"/>
                <w:szCs w:val="24"/>
                <w:u w:val="single"/>
              </w:rPr>
              <w:t>речи</w:t>
            </w:r>
            <w:r w:rsidRPr="00825DB0">
              <w:rPr>
                <w:rFonts w:ascii="Times New Roman" w:eastAsia="Times New Roman" w:hAnsi="Times New Roman"/>
                <w:kern w:val="0"/>
                <w:sz w:val="24"/>
                <w:szCs w:val="24"/>
              </w:rPr>
              <w:t>.</w:t>
            </w:r>
          </w:p>
          <w:p w:rsidR="006A65BC" w:rsidRPr="00825DB0" w:rsidRDefault="006A65BC" w:rsidP="002C2219">
            <w:pPr>
              <w:widowControl w:val="0"/>
              <w:tabs>
                <w:tab w:val="left" w:pos="826"/>
              </w:tabs>
              <w:autoSpaceDE w:val="0"/>
              <w:autoSpaceDN w:val="0"/>
              <w:ind w:left="2" w:right="-15" w:firstLine="601"/>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Основными задачами этих занятий являются: формирование правильного произношения звуков;</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 xml:space="preserve">развитие фонематического слуха и </w:t>
            </w:r>
            <w:r w:rsidRPr="00825DB0">
              <w:rPr>
                <w:rFonts w:ascii="Times New Roman" w:eastAsia="Times New Roman" w:hAnsi="Times New Roman"/>
                <w:kern w:val="0"/>
                <w:sz w:val="24"/>
                <w:szCs w:val="24"/>
              </w:rPr>
              <w:lastRenderedPageBreak/>
              <w:t>восприятия, навыков произнесения слов различной звуко-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слоговой структуры; контроль за внятностью и выразительностью речи; подготовка к усвоению</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элементарных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навыков</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звукового</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анализа</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синтеза.</w:t>
            </w:r>
          </w:p>
          <w:p w:rsidR="000B180C" w:rsidRPr="00825DB0" w:rsidRDefault="006A65BC" w:rsidP="002C2219">
            <w:pPr>
              <w:pStyle w:val="a4"/>
              <w:widowControl w:val="0"/>
              <w:numPr>
                <w:ilvl w:val="0"/>
                <w:numId w:val="15"/>
              </w:numPr>
              <w:tabs>
                <w:tab w:val="left" w:pos="255"/>
                <w:tab w:val="left" w:pos="826"/>
              </w:tabs>
              <w:autoSpaceDE w:val="0"/>
              <w:autoSpaceDN w:val="0"/>
              <w:ind w:left="70"/>
              <w:jc w:val="both"/>
              <w:rPr>
                <w:rFonts w:ascii="Times New Roman" w:eastAsia="Times New Roman" w:hAnsi="Times New Roman"/>
                <w:kern w:val="0"/>
                <w:sz w:val="24"/>
                <w:szCs w:val="24"/>
                <w:u w:val="single"/>
              </w:rPr>
            </w:pPr>
            <w:r w:rsidRPr="00825DB0">
              <w:rPr>
                <w:rFonts w:ascii="Times New Roman" w:eastAsia="Times New Roman" w:hAnsi="Times New Roman"/>
                <w:kern w:val="0"/>
                <w:sz w:val="24"/>
                <w:szCs w:val="24"/>
                <w:u w:val="single"/>
              </w:rPr>
              <w:t xml:space="preserve">Занятия по развитию связной речи. </w:t>
            </w:r>
          </w:p>
          <w:p w:rsidR="006A65BC" w:rsidRPr="00825DB0" w:rsidRDefault="006A65BC" w:rsidP="002C2219">
            <w:pPr>
              <w:widowControl w:val="0"/>
              <w:tabs>
                <w:tab w:val="left" w:pos="255"/>
                <w:tab w:val="left" w:pos="826"/>
              </w:tabs>
              <w:autoSpaceDE w:val="0"/>
              <w:autoSpaceDN w:val="0"/>
              <w:ind w:left="70" w:firstLine="567"/>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Основной задачей этих занятий является обучение детей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самостоятельному</w:t>
            </w:r>
            <w:r w:rsidRPr="00825DB0">
              <w:rPr>
                <w:rFonts w:ascii="Times New Roman" w:eastAsia="Times New Roman" w:hAnsi="Times New Roman"/>
                <w:spacing w:val="-11"/>
                <w:kern w:val="0"/>
                <w:sz w:val="24"/>
                <w:szCs w:val="24"/>
              </w:rPr>
              <w:t xml:space="preserve"> </w:t>
            </w:r>
            <w:r w:rsidRPr="00825DB0">
              <w:rPr>
                <w:rFonts w:ascii="Times New Roman" w:eastAsia="Times New Roman" w:hAnsi="Times New Roman"/>
                <w:kern w:val="0"/>
                <w:sz w:val="24"/>
                <w:szCs w:val="24"/>
              </w:rPr>
              <w:t>высказыванию.</w:t>
            </w:r>
          </w:p>
          <w:p w:rsidR="006A65BC" w:rsidRPr="00825DB0" w:rsidRDefault="006A65BC" w:rsidP="002C2219">
            <w:pPr>
              <w:pStyle w:val="a4"/>
              <w:widowControl w:val="0"/>
              <w:numPr>
                <w:ilvl w:val="0"/>
                <w:numId w:val="15"/>
              </w:numPr>
              <w:tabs>
                <w:tab w:val="left" w:pos="264"/>
                <w:tab w:val="left" w:pos="826"/>
              </w:tabs>
              <w:autoSpaceDE w:val="0"/>
              <w:autoSpaceDN w:val="0"/>
              <w:ind w:left="70"/>
              <w:jc w:val="both"/>
              <w:rPr>
                <w:rFonts w:ascii="Times New Roman" w:eastAsia="Times New Roman" w:hAnsi="Times New Roman"/>
                <w:kern w:val="0"/>
                <w:sz w:val="24"/>
                <w:szCs w:val="24"/>
                <w:u w:val="single"/>
              </w:rPr>
            </w:pPr>
            <w:r w:rsidRPr="00825DB0">
              <w:rPr>
                <w:rFonts w:ascii="Times New Roman" w:eastAsia="Times New Roman" w:hAnsi="Times New Roman"/>
                <w:kern w:val="0"/>
                <w:sz w:val="24"/>
                <w:szCs w:val="24"/>
                <w:u w:val="single"/>
              </w:rPr>
              <w:t>Овладение</w:t>
            </w:r>
            <w:r w:rsidRPr="00825DB0">
              <w:rPr>
                <w:rFonts w:ascii="Times New Roman" w:eastAsia="Times New Roman" w:hAnsi="Times New Roman"/>
                <w:spacing w:val="-6"/>
                <w:kern w:val="0"/>
                <w:sz w:val="24"/>
                <w:szCs w:val="24"/>
                <w:u w:val="single"/>
              </w:rPr>
              <w:t xml:space="preserve"> </w:t>
            </w:r>
            <w:r w:rsidRPr="00825DB0">
              <w:rPr>
                <w:rFonts w:ascii="Times New Roman" w:eastAsia="Times New Roman" w:hAnsi="Times New Roman"/>
                <w:kern w:val="0"/>
                <w:sz w:val="24"/>
                <w:szCs w:val="24"/>
                <w:u w:val="single"/>
              </w:rPr>
              <w:t>элементами</w:t>
            </w:r>
            <w:r w:rsidRPr="00825DB0">
              <w:rPr>
                <w:rFonts w:ascii="Times New Roman" w:eastAsia="Times New Roman" w:hAnsi="Times New Roman"/>
                <w:spacing w:val="-2"/>
                <w:kern w:val="0"/>
                <w:sz w:val="24"/>
                <w:szCs w:val="24"/>
                <w:u w:val="single"/>
              </w:rPr>
              <w:t xml:space="preserve"> </w:t>
            </w:r>
            <w:r w:rsidRPr="00825DB0">
              <w:rPr>
                <w:rFonts w:ascii="Times New Roman" w:eastAsia="Times New Roman" w:hAnsi="Times New Roman"/>
                <w:kern w:val="0"/>
                <w:sz w:val="24"/>
                <w:szCs w:val="24"/>
                <w:u w:val="single"/>
              </w:rPr>
              <w:t>грамоты:</w:t>
            </w:r>
          </w:p>
          <w:p w:rsidR="006A65BC" w:rsidRPr="00825DB0" w:rsidRDefault="006A65BC" w:rsidP="002C2219">
            <w:pPr>
              <w:widowControl w:val="0"/>
              <w:ind w:left="2"/>
              <w:jc w:val="both"/>
              <w:rPr>
                <w:rFonts w:ascii="Times New Roman" w:hAnsi="Times New Roman"/>
                <w:kern w:val="0"/>
                <w:sz w:val="24"/>
                <w:szCs w:val="24"/>
              </w:rPr>
            </w:pPr>
            <w:r w:rsidRPr="00825DB0">
              <w:rPr>
                <w:rFonts w:ascii="Times New Roman" w:hAnsi="Times New Roman"/>
                <w:spacing w:val="-1"/>
                <w:kern w:val="0"/>
                <w:sz w:val="24"/>
                <w:szCs w:val="24"/>
              </w:rPr>
              <w:t xml:space="preserve">а) формирование представлений </w:t>
            </w:r>
            <w:r w:rsidRPr="00825DB0">
              <w:rPr>
                <w:rFonts w:ascii="Times New Roman" w:hAnsi="Times New Roman"/>
                <w:kern w:val="0"/>
                <w:sz w:val="24"/>
                <w:szCs w:val="24"/>
              </w:rPr>
              <w:t xml:space="preserve">о слове и предложении. </w:t>
            </w:r>
          </w:p>
          <w:p w:rsidR="006A65BC" w:rsidRPr="00825DB0" w:rsidRDefault="006A65BC" w:rsidP="002C2219">
            <w:pPr>
              <w:widowControl w:val="0"/>
              <w:ind w:left="2"/>
              <w:jc w:val="both"/>
              <w:rPr>
                <w:rFonts w:ascii="Times New Roman" w:hAnsi="Times New Roman"/>
                <w:kern w:val="0"/>
                <w:sz w:val="24"/>
                <w:szCs w:val="24"/>
              </w:rPr>
            </w:pPr>
            <w:r w:rsidRPr="00825DB0">
              <w:rPr>
                <w:rFonts w:ascii="Times New Roman" w:hAnsi="Times New Roman"/>
                <w:kern w:val="0"/>
                <w:sz w:val="24"/>
                <w:szCs w:val="24"/>
              </w:rPr>
              <w:t>б)</w:t>
            </w:r>
            <w:r w:rsidRPr="00825DB0">
              <w:rPr>
                <w:rFonts w:ascii="Times New Roman" w:hAnsi="Times New Roman"/>
                <w:spacing w:val="1"/>
                <w:kern w:val="0"/>
                <w:sz w:val="24"/>
                <w:szCs w:val="24"/>
              </w:rPr>
              <w:t xml:space="preserve"> </w:t>
            </w:r>
            <w:r w:rsidRPr="00825DB0">
              <w:rPr>
                <w:rFonts w:ascii="Times New Roman" w:hAnsi="Times New Roman"/>
                <w:spacing w:val="-1"/>
                <w:kern w:val="0"/>
                <w:sz w:val="24"/>
                <w:szCs w:val="24"/>
              </w:rPr>
              <w:t xml:space="preserve">обучение </w:t>
            </w:r>
            <w:r w:rsidRPr="00825DB0">
              <w:rPr>
                <w:rFonts w:ascii="Times New Roman" w:hAnsi="Times New Roman"/>
                <w:kern w:val="0"/>
                <w:sz w:val="24"/>
                <w:szCs w:val="24"/>
              </w:rPr>
              <w:t>звуковому</w:t>
            </w:r>
            <w:r w:rsidRPr="00825DB0">
              <w:rPr>
                <w:rFonts w:ascii="Times New Roman" w:hAnsi="Times New Roman"/>
                <w:spacing w:val="-8"/>
                <w:kern w:val="0"/>
                <w:sz w:val="24"/>
                <w:szCs w:val="24"/>
              </w:rPr>
              <w:t xml:space="preserve"> </w:t>
            </w:r>
            <w:r w:rsidRPr="00825DB0">
              <w:rPr>
                <w:rFonts w:ascii="Times New Roman" w:hAnsi="Times New Roman"/>
                <w:kern w:val="0"/>
                <w:sz w:val="24"/>
                <w:szCs w:val="24"/>
              </w:rPr>
              <w:t>и слоговому</w:t>
            </w:r>
            <w:r w:rsidRPr="00825DB0">
              <w:rPr>
                <w:rFonts w:ascii="Times New Roman" w:hAnsi="Times New Roman"/>
                <w:spacing w:val="-8"/>
                <w:kern w:val="0"/>
                <w:sz w:val="24"/>
                <w:szCs w:val="24"/>
              </w:rPr>
              <w:t xml:space="preserve"> </w:t>
            </w:r>
            <w:r w:rsidRPr="00825DB0">
              <w:rPr>
                <w:rFonts w:ascii="Times New Roman" w:hAnsi="Times New Roman"/>
                <w:kern w:val="0"/>
                <w:sz w:val="24"/>
                <w:szCs w:val="24"/>
              </w:rPr>
              <w:t>анализу</w:t>
            </w:r>
            <w:r w:rsidRPr="00825DB0">
              <w:rPr>
                <w:rFonts w:ascii="Times New Roman" w:hAnsi="Times New Roman"/>
                <w:spacing w:val="-16"/>
                <w:kern w:val="0"/>
                <w:sz w:val="24"/>
                <w:szCs w:val="24"/>
              </w:rPr>
              <w:t xml:space="preserve"> </w:t>
            </w:r>
            <w:r w:rsidRPr="00825DB0">
              <w:rPr>
                <w:rFonts w:ascii="Times New Roman" w:hAnsi="Times New Roman"/>
                <w:kern w:val="0"/>
                <w:sz w:val="24"/>
                <w:szCs w:val="24"/>
              </w:rPr>
              <w:t>слов.</w:t>
            </w:r>
          </w:p>
        </w:tc>
      </w:tr>
      <w:tr w:rsidR="006A65BC" w:rsidRPr="00825DB0" w:rsidTr="00C67FB9">
        <w:tc>
          <w:tcPr>
            <w:tcW w:w="1950" w:type="dxa"/>
            <w:vMerge/>
            <w:tcBorders>
              <w:top w:val="nil"/>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right w:val="single" w:sz="6" w:space="0" w:color="000000"/>
            </w:tcBorders>
          </w:tcPr>
          <w:p w:rsidR="006A65BC" w:rsidRPr="00825DB0" w:rsidRDefault="006A65BC" w:rsidP="002C2219">
            <w:pPr>
              <w:widowControl w:val="0"/>
              <w:autoSpaceDE w:val="0"/>
              <w:autoSpaceDN w:val="0"/>
              <w:ind w:right="-15"/>
              <w:jc w:val="both"/>
              <w:rPr>
                <w:rFonts w:ascii="Times New Roman" w:eastAsia="Times New Roman" w:hAnsi="Times New Roman"/>
                <w:kern w:val="0"/>
                <w:sz w:val="24"/>
                <w:szCs w:val="24"/>
              </w:rPr>
            </w:pPr>
            <w:r w:rsidRPr="00825DB0">
              <w:rPr>
                <w:rFonts w:ascii="Times New Roman" w:eastAsia="Times New Roman" w:hAnsi="Times New Roman"/>
                <w:b/>
                <w:kern w:val="0"/>
                <w:sz w:val="24"/>
                <w:szCs w:val="24"/>
              </w:rPr>
              <w:t>Подгрупповые занятия</w:t>
            </w:r>
            <w:r w:rsidRPr="00825DB0">
              <w:rPr>
                <w:rFonts w:ascii="Times New Roman" w:eastAsia="Times New Roman" w:hAnsi="Times New Roman"/>
                <w:kern w:val="0"/>
                <w:sz w:val="24"/>
                <w:szCs w:val="24"/>
              </w:rPr>
              <w:t>, на которых изучаются те звуки, которые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правильно произносятся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всеми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детьми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или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уже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скоррегированные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на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индивидуальных</w:t>
            </w:r>
            <w:r w:rsidRPr="00825DB0">
              <w:rPr>
                <w:rFonts w:ascii="Times New Roman" w:eastAsia="Times New Roman" w:hAnsi="Times New Roman"/>
                <w:spacing w:val="51"/>
                <w:kern w:val="0"/>
                <w:sz w:val="24"/>
                <w:szCs w:val="24"/>
              </w:rPr>
              <w:t xml:space="preserve"> </w:t>
            </w:r>
            <w:r w:rsidRPr="00825DB0">
              <w:rPr>
                <w:rFonts w:ascii="Times New Roman" w:eastAsia="Times New Roman" w:hAnsi="Times New Roman"/>
                <w:kern w:val="0"/>
                <w:sz w:val="24"/>
                <w:szCs w:val="24"/>
              </w:rPr>
              <w:t>занятиях</w:t>
            </w:r>
            <w:r w:rsidRPr="00825DB0">
              <w:rPr>
                <w:rFonts w:ascii="Times New Roman" w:eastAsia="Times New Roman" w:hAnsi="Times New Roman"/>
                <w:spacing w:val="50"/>
                <w:kern w:val="0"/>
                <w:sz w:val="24"/>
                <w:szCs w:val="24"/>
              </w:rPr>
              <w:t xml:space="preserve"> </w:t>
            </w:r>
            <w:r w:rsidRPr="00825DB0">
              <w:rPr>
                <w:rFonts w:ascii="Times New Roman" w:eastAsia="Times New Roman" w:hAnsi="Times New Roman"/>
                <w:kern w:val="0"/>
                <w:sz w:val="24"/>
                <w:szCs w:val="24"/>
              </w:rPr>
              <w:t>звуки.</w:t>
            </w:r>
            <w:r w:rsidRPr="00825DB0">
              <w:rPr>
                <w:rFonts w:ascii="Times New Roman" w:eastAsia="Times New Roman" w:hAnsi="Times New Roman"/>
                <w:spacing w:val="50"/>
                <w:kern w:val="0"/>
                <w:sz w:val="24"/>
                <w:szCs w:val="24"/>
              </w:rPr>
              <w:t xml:space="preserve"> </w:t>
            </w:r>
            <w:r w:rsidRPr="00825DB0">
              <w:rPr>
                <w:rFonts w:ascii="Times New Roman" w:eastAsia="Times New Roman" w:hAnsi="Times New Roman"/>
                <w:kern w:val="0"/>
                <w:sz w:val="24"/>
                <w:szCs w:val="24"/>
              </w:rPr>
              <w:t>После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уточнения,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расширения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обогащения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словарного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запаса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51"/>
                <w:kern w:val="0"/>
                <w:sz w:val="24"/>
                <w:szCs w:val="24"/>
              </w:rPr>
              <w:t xml:space="preserve"> </w:t>
            </w:r>
            <w:r w:rsidRPr="00825DB0">
              <w:rPr>
                <w:rFonts w:ascii="Times New Roman" w:eastAsia="Times New Roman" w:hAnsi="Times New Roman"/>
                <w:kern w:val="0"/>
                <w:sz w:val="24"/>
                <w:szCs w:val="24"/>
              </w:rPr>
              <w:t>отработки</w:t>
            </w:r>
            <w:r w:rsidRPr="00825DB0">
              <w:rPr>
                <w:rFonts w:ascii="Times New Roman" w:eastAsia="Times New Roman" w:hAnsi="Times New Roman"/>
                <w:spacing w:val="51"/>
                <w:kern w:val="0"/>
                <w:sz w:val="24"/>
                <w:szCs w:val="24"/>
              </w:rPr>
              <w:t xml:space="preserve"> </w:t>
            </w:r>
            <w:r w:rsidRPr="00825DB0">
              <w:rPr>
                <w:rFonts w:ascii="Times New Roman" w:eastAsia="Times New Roman" w:hAnsi="Times New Roman"/>
                <w:kern w:val="0"/>
                <w:sz w:val="24"/>
                <w:szCs w:val="24"/>
              </w:rPr>
              <w:t>грамматических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категорий</w:t>
            </w:r>
            <w:r w:rsidRPr="00825DB0">
              <w:rPr>
                <w:rFonts w:ascii="Times New Roman" w:eastAsia="Times New Roman" w:hAnsi="Times New Roman"/>
                <w:spacing w:val="17"/>
                <w:kern w:val="0"/>
                <w:sz w:val="24"/>
                <w:szCs w:val="24"/>
              </w:rPr>
              <w:t xml:space="preserve"> </w:t>
            </w:r>
            <w:r w:rsidRPr="00825DB0">
              <w:rPr>
                <w:rFonts w:ascii="Times New Roman" w:eastAsia="Times New Roman" w:hAnsi="Times New Roman"/>
                <w:kern w:val="0"/>
                <w:sz w:val="24"/>
                <w:szCs w:val="24"/>
              </w:rPr>
              <w:t>проводится</w:t>
            </w:r>
            <w:r w:rsidRPr="00825DB0">
              <w:rPr>
                <w:rFonts w:ascii="Times New Roman" w:eastAsia="Times New Roman" w:hAnsi="Times New Roman"/>
                <w:spacing w:val="22"/>
                <w:kern w:val="0"/>
                <w:sz w:val="24"/>
                <w:szCs w:val="24"/>
              </w:rPr>
              <w:t xml:space="preserve"> </w:t>
            </w:r>
            <w:r w:rsidRPr="00825DB0">
              <w:rPr>
                <w:rFonts w:ascii="Times New Roman" w:eastAsia="Times New Roman" w:hAnsi="Times New Roman"/>
                <w:kern w:val="0"/>
                <w:sz w:val="24"/>
                <w:szCs w:val="24"/>
              </w:rPr>
              <w:t>работа</w:t>
            </w:r>
            <w:r w:rsidRPr="00825DB0">
              <w:rPr>
                <w:rFonts w:ascii="Times New Roman" w:eastAsia="Times New Roman" w:hAnsi="Times New Roman"/>
                <w:spacing w:val="24"/>
                <w:kern w:val="0"/>
                <w:sz w:val="24"/>
                <w:szCs w:val="24"/>
              </w:rPr>
              <w:t xml:space="preserve"> </w:t>
            </w:r>
            <w:r w:rsidRPr="00825DB0">
              <w:rPr>
                <w:rFonts w:ascii="Times New Roman" w:eastAsia="Times New Roman" w:hAnsi="Times New Roman"/>
                <w:kern w:val="0"/>
                <w:sz w:val="24"/>
                <w:szCs w:val="24"/>
              </w:rPr>
              <w:t>по</w:t>
            </w:r>
            <w:r w:rsidRPr="00825DB0">
              <w:rPr>
                <w:rFonts w:ascii="Times New Roman" w:eastAsia="Times New Roman" w:hAnsi="Times New Roman"/>
                <w:spacing w:val="14"/>
                <w:kern w:val="0"/>
                <w:sz w:val="24"/>
                <w:szCs w:val="24"/>
              </w:rPr>
              <w:t xml:space="preserve"> </w:t>
            </w:r>
            <w:r w:rsidRPr="00825DB0">
              <w:rPr>
                <w:rFonts w:ascii="Times New Roman" w:eastAsia="Times New Roman" w:hAnsi="Times New Roman"/>
                <w:kern w:val="0"/>
                <w:sz w:val="24"/>
                <w:szCs w:val="24"/>
              </w:rPr>
              <w:t>развитию</w:t>
            </w:r>
            <w:r w:rsidRPr="00825DB0">
              <w:rPr>
                <w:rFonts w:ascii="Times New Roman" w:eastAsia="Times New Roman" w:hAnsi="Times New Roman"/>
                <w:spacing w:val="22"/>
                <w:kern w:val="0"/>
                <w:sz w:val="24"/>
                <w:szCs w:val="24"/>
              </w:rPr>
              <w:t xml:space="preserve"> </w:t>
            </w:r>
            <w:r w:rsidRPr="00825DB0">
              <w:rPr>
                <w:rFonts w:ascii="Times New Roman" w:eastAsia="Times New Roman" w:hAnsi="Times New Roman"/>
                <w:kern w:val="0"/>
                <w:sz w:val="24"/>
                <w:szCs w:val="24"/>
              </w:rPr>
              <w:t>связной</w:t>
            </w:r>
            <w:r w:rsidRPr="00825DB0">
              <w:rPr>
                <w:rFonts w:ascii="Times New Roman" w:eastAsia="Times New Roman" w:hAnsi="Times New Roman"/>
                <w:spacing w:val="21"/>
                <w:kern w:val="0"/>
                <w:sz w:val="24"/>
                <w:szCs w:val="24"/>
              </w:rPr>
              <w:t xml:space="preserve"> </w:t>
            </w:r>
            <w:r w:rsidRPr="00825DB0">
              <w:rPr>
                <w:rFonts w:ascii="Times New Roman" w:eastAsia="Times New Roman" w:hAnsi="Times New Roman"/>
                <w:kern w:val="0"/>
                <w:sz w:val="24"/>
                <w:szCs w:val="24"/>
              </w:rPr>
              <w:t>речи</w:t>
            </w:r>
            <w:r w:rsidRPr="00825DB0">
              <w:rPr>
                <w:rFonts w:ascii="Times New Roman" w:eastAsia="Times New Roman" w:hAnsi="Times New Roman"/>
                <w:spacing w:val="19"/>
                <w:kern w:val="0"/>
                <w:sz w:val="24"/>
                <w:szCs w:val="24"/>
              </w:rPr>
              <w:t xml:space="preserve"> </w:t>
            </w:r>
            <w:r w:rsidRPr="00825DB0">
              <w:rPr>
                <w:rFonts w:ascii="Times New Roman" w:eastAsia="Times New Roman" w:hAnsi="Times New Roman"/>
                <w:kern w:val="0"/>
                <w:sz w:val="24"/>
                <w:szCs w:val="24"/>
              </w:rPr>
              <w:t>-</w:t>
            </w:r>
            <w:r w:rsidRPr="00825DB0">
              <w:rPr>
                <w:rFonts w:ascii="Times New Roman" w:eastAsia="Times New Roman" w:hAnsi="Times New Roman"/>
                <w:spacing w:val="19"/>
                <w:kern w:val="0"/>
                <w:sz w:val="24"/>
                <w:szCs w:val="24"/>
              </w:rPr>
              <w:t xml:space="preserve"> </w:t>
            </w:r>
            <w:r w:rsidRPr="00825DB0">
              <w:rPr>
                <w:rFonts w:ascii="Times New Roman" w:eastAsia="Times New Roman" w:hAnsi="Times New Roman"/>
                <w:kern w:val="0"/>
                <w:sz w:val="24"/>
                <w:szCs w:val="24"/>
              </w:rPr>
              <w:t>на</w:t>
            </w:r>
            <w:r w:rsidRPr="00825DB0">
              <w:rPr>
                <w:rFonts w:ascii="Times New Roman" w:eastAsia="Times New Roman" w:hAnsi="Times New Roman"/>
                <w:spacing w:val="20"/>
                <w:kern w:val="0"/>
                <w:sz w:val="24"/>
                <w:szCs w:val="24"/>
              </w:rPr>
              <w:t xml:space="preserve"> </w:t>
            </w:r>
            <w:r w:rsidRPr="00825DB0">
              <w:rPr>
                <w:rFonts w:ascii="Times New Roman" w:eastAsia="Times New Roman" w:hAnsi="Times New Roman"/>
                <w:kern w:val="0"/>
                <w:sz w:val="24"/>
                <w:szCs w:val="24"/>
              </w:rPr>
              <w:t>базе</w:t>
            </w:r>
            <w:r w:rsidRPr="00825DB0">
              <w:rPr>
                <w:rFonts w:ascii="Times New Roman" w:eastAsia="Times New Roman" w:hAnsi="Times New Roman"/>
                <w:spacing w:val="17"/>
                <w:kern w:val="0"/>
                <w:sz w:val="24"/>
                <w:szCs w:val="24"/>
              </w:rPr>
              <w:t xml:space="preserve"> </w:t>
            </w:r>
            <w:r w:rsidRPr="00825DB0">
              <w:rPr>
                <w:rFonts w:ascii="Times New Roman" w:eastAsia="Times New Roman" w:hAnsi="Times New Roman"/>
                <w:kern w:val="0"/>
                <w:sz w:val="24"/>
                <w:szCs w:val="24"/>
              </w:rPr>
              <w:t>пройденного</w:t>
            </w:r>
            <w:r w:rsidRPr="00825DB0">
              <w:rPr>
                <w:rFonts w:ascii="Times New Roman" w:eastAsia="Times New Roman" w:hAnsi="Times New Roman"/>
                <w:spacing w:val="15"/>
                <w:kern w:val="0"/>
                <w:sz w:val="24"/>
                <w:szCs w:val="24"/>
              </w:rPr>
              <w:t xml:space="preserve"> </w:t>
            </w:r>
            <w:r w:rsidRPr="00825DB0">
              <w:rPr>
                <w:rFonts w:ascii="Times New Roman" w:eastAsia="Times New Roman" w:hAnsi="Times New Roman"/>
                <w:kern w:val="0"/>
                <w:sz w:val="24"/>
                <w:szCs w:val="24"/>
              </w:rPr>
              <w:t>речевого материала.</w:t>
            </w:r>
          </w:p>
        </w:tc>
      </w:tr>
      <w:tr w:rsidR="006A65BC" w:rsidRPr="00825DB0" w:rsidTr="00C67FB9">
        <w:tc>
          <w:tcPr>
            <w:tcW w:w="1950" w:type="dxa"/>
            <w:vMerge/>
            <w:tcBorders>
              <w:top w:val="single" w:sz="4" w:space="0" w:color="auto"/>
            </w:tcBorders>
          </w:tcPr>
          <w:p w:rsidR="006A65BC" w:rsidRPr="00825DB0" w:rsidRDefault="006A65BC" w:rsidP="002C2219">
            <w:pPr>
              <w:widowControl w:val="0"/>
              <w:ind w:firstLine="720"/>
              <w:rPr>
                <w:rFonts w:ascii="Times New Roman" w:hAnsi="Times New Roman"/>
                <w:b/>
                <w:kern w:val="0"/>
                <w:sz w:val="24"/>
                <w:szCs w:val="24"/>
              </w:rPr>
            </w:pPr>
          </w:p>
        </w:tc>
        <w:tc>
          <w:tcPr>
            <w:tcW w:w="7939" w:type="dxa"/>
            <w:tcBorders>
              <w:top w:val="single" w:sz="4" w:space="0" w:color="auto"/>
              <w:right w:val="single" w:sz="6" w:space="0" w:color="000000"/>
            </w:tcBorders>
          </w:tcPr>
          <w:p w:rsidR="006A65BC" w:rsidRPr="00825DB0" w:rsidRDefault="006A65BC" w:rsidP="002C2219">
            <w:pPr>
              <w:widowControl w:val="0"/>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b/>
                <w:kern w:val="0"/>
                <w:sz w:val="24"/>
                <w:szCs w:val="24"/>
              </w:rPr>
              <w:t>Индивидуальные</w:t>
            </w:r>
            <w:r w:rsidRPr="00825DB0">
              <w:rPr>
                <w:rFonts w:ascii="Times New Roman" w:eastAsia="Times New Roman" w:hAnsi="Times New Roman"/>
                <w:b/>
                <w:spacing w:val="-8"/>
                <w:kern w:val="0"/>
                <w:sz w:val="24"/>
                <w:szCs w:val="24"/>
              </w:rPr>
              <w:t xml:space="preserve"> </w:t>
            </w:r>
            <w:r w:rsidRPr="00825DB0">
              <w:rPr>
                <w:rFonts w:ascii="Times New Roman" w:eastAsia="Times New Roman" w:hAnsi="Times New Roman"/>
                <w:b/>
                <w:kern w:val="0"/>
                <w:sz w:val="24"/>
                <w:szCs w:val="24"/>
              </w:rPr>
              <w:t>занятия</w:t>
            </w:r>
            <w:r w:rsidRPr="00825DB0">
              <w:rPr>
                <w:rFonts w:ascii="Times New Roman" w:eastAsia="Times New Roman" w:hAnsi="Times New Roman"/>
                <w:b/>
                <w:spacing w:val="-5"/>
                <w:kern w:val="0"/>
                <w:sz w:val="24"/>
                <w:szCs w:val="24"/>
              </w:rPr>
              <w:t xml:space="preserve"> </w:t>
            </w:r>
            <w:r w:rsidRPr="00825DB0">
              <w:rPr>
                <w:rFonts w:ascii="Times New Roman" w:eastAsia="Times New Roman" w:hAnsi="Times New Roman"/>
                <w:kern w:val="0"/>
                <w:sz w:val="24"/>
                <w:szCs w:val="24"/>
              </w:rPr>
              <w:t>направлены</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на</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формирование</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артикуляционных укладов нарушенных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звуков,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постановку,</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автоматизацию</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развитие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фонематического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слуха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восприятия,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уточнение 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расширение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словарного запаса,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отработку лексико-грамматических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категорий.</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Последовательность</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устранения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выявленных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дефектов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звукопроизношения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определяется индивидуально,</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 соответствии с речевыми особенностями каждого ребенка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индивидуальным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перспективным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планом.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Постановка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звуков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осуществляется</w:t>
            </w:r>
            <w:r w:rsidRPr="00825DB0">
              <w:rPr>
                <w:rFonts w:ascii="Times New Roman" w:eastAsia="Times New Roman" w:hAnsi="Times New Roman"/>
                <w:spacing w:val="51"/>
                <w:kern w:val="0"/>
                <w:sz w:val="24"/>
                <w:szCs w:val="24"/>
              </w:rPr>
              <w:t xml:space="preserve"> </w:t>
            </w:r>
            <w:r w:rsidRPr="00825DB0">
              <w:rPr>
                <w:rFonts w:ascii="Times New Roman" w:eastAsia="Times New Roman" w:hAnsi="Times New Roman"/>
                <w:kern w:val="0"/>
                <w:sz w:val="24"/>
                <w:szCs w:val="24"/>
              </w:rPr>
              <w:t>при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максимальном</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использовании всех</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анализаторов.</w:t>
            </w:r>
          </w:p>
        </w:tc>
      </w:tr>
      <w:tr w:rsidR="006A65BC" w:rsidRPr="00825DB0" w:rsidTr="00C67FB9">
        <w:tc>
          <w:tcPr>
            <w:tcW w:w="1950" w:type="dxa"/>
          </w:tcPr>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kern w:val="0"/>
                <w:sz w:val="24"/>
                <w:szCs w:val="24"/>
              </w:rPr>
              <w:t>Методы</w:t>
            </w:r>
            <w:r w:rsidRPr="00825DB0">
              <w:rPr>
                <w:rFonts w:ascii="Times New Roman" w:hAnsi="Times New Roman"/>
                <w:b/>
                <w:spacing w:val="1"/>
                <w:kern w:val="0"/>
                <w:sz w:val="24"/>
                <w:szCs w:val="24"/>
              </w:rPr>
              <w:t xml:space="preserve"> </w:t>
            </w:r>
            <w:r w:rsidRPr="00825DB0">
              <w:rPr>
                <w:rFonts w:ascii="Times New Roman" w:hAnsi="Times New Roman"/>
                <w:b/>
                <w:kern w:val="0"/>
                <w:sz w:val="24"/>
                <w:szCs w:val="24"/>
              </w:rPr>
              <w:t>логопедической</w:t>
            </w:r>
            <w:r w:rsidRPr="00825DB0">
              <w:rPr>
                <w:rFonts w:ascii="Times New Roman" w:hAnsi="Times New Roman"/>
                <w:b/>
                <w:spacing w:val="-47"/>
                <w:kern w:val="0"/>
                <w:sz w:val="24"/>
                <w:szCs w:val="24"/>
              </w:rPr>
              <w:t xml:space="preserve"> </w:t>
            </w:r>
            <w:r w:rsidRPr="00825DB0">
              <w:rPr>
                <w:rFonts w:ascii="Times New Roman" w:hAnsi="Times New Roman"/>
                <w:b/>
                <w:kern w:val="0"/>
                <w:sz w:val="24"/>
                <w:szCs w:val="24"/>
              </w:rPr>
              <w:t>работы</w:t>
            </w:r>
          </w:p>
        </w:tc>
        <w:tc>
          <w:tcPr>
            <w:tcW w:w="7939" w:type="dxa"/>
            <w:tcBorders>
              <w:right w:val="single" w:sz="6" w:space="0" w:color="000000"/>
            </w:tcBorders>
          </w:tcPr>
          <w:p w:rsidR="006A65BC" w:rsidRPr="00825DB0" w:rsidRDefault="006A65BC" w:rsidP="002C2219">
            <w:pPr>
              <w:widowControl w:val="0"/>
              <w:tabs>
                <w:tab w:val="left" w:pos="143"/>
              </w:tabs>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Логопедическое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воздействие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осуществляется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различными</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методами:</w:t>
            </w:r>
          </w:p>
          <w:p w:rsidR="006A65BC" w:rsidRPr="00825DB0" w:rsidRDefault="006A65BC" w:rsidP="002C2219">
            <w:pPr>
              <w:widowControl w:val="0"/>
              <w:numPr>
                <w:ilvl w:val="0"/>
                <w:numId w:val="203"/>
              </w:numPr>
              <w:tabs>
                <w:tab w:val="left" w:pos="143"/>
                <w:tab w:val="left" w:pos="461"/>
              </w:tabs>
              <w:autoSpaceDE w:val="0"/>
              <w:autoSpaceDN w:val="0"/>
              <w:spacing w:before="2"/>
              <w:ind w:left="2" w:hanging="2"/>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Практические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(упражнения,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игры</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моделирование);</w:t>
            </w:r>
          </w:p>
          <w:p w:rsidR="006A65BC" w:rsidRPr="00825DB0" w:rsidRDefault="006A65BC" w:rsidP="002C2219">
            <w:pPr>
              <w:widowControl w:val="0"/>
              <w:numPr>
                <w:ilvl w:val="0"/>
                <w:numId w:val="203"/>
              </w:numPr>
              <w:tabs>
                <w:tab w:val="left" w:pos="143"/>
                <w:tab w:val="left" w:pos="461"/>
              </w:tabs>
              <w:autoSpaceDE w:val="0"/>
              <w:autoSpaceDN w:val="0"/>
              <w:ind w:left="2" w:right="5" w:hanging="2"/>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Наглядные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(наблюдение,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рассматривание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рисунков,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картин,</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макетов,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просмотр</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профилей артикуляции, прослушивание аудиозаписей, показ образца задания, способа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действия,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использование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компьютерных</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программ);</w:t>
            </w:r>
          </w:p>
          <w:p w:rsidR="006A65BC" w:rsidRPr="00825DB0" w:rsidRDefault="006A65BC" w:rsidP="002C2219">
            <w:pPr>
              <w:widowControl w:val="0"/>
              <w:numPr>
                <w:ilvl w:val="0"/>
                <w:numId w:val="203"/>
              </w:numPr>
              <w:tabs>
                <w:tab w:val="left" w:pos="143"/>
                <w:tab w:val="left" w:pos="461"/>
              </w:tabs>
              <w:ind w:left="2" w:hanging="2"/>
              <w:jc w:val="both"/>
              <w:rPr>
                <w:rFonts w:ascii="Times New Roman" w:hAnsi="Times New Roman"/>
                <w:kern w:val="0"/>
                <w:sz w:val="24"/>
                <w:szCs w:val="24"/>
              </w:rPr>
            </w:pPr>
            <w:r w:rsidRPr="00825DB0">
              <w:rPr>
                <w:rFonts w:ascii="Times New Roman" w:hAnsi="Times New Roman"/>
                <w:kern w:val="0"/>
                <w:sz w:val="24"/>
                <w:szCs w:val="24"/>
              </w:rPr>
              <w:t>Словесные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(рассказ,</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беседа,</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чтение)</w:t>
            </w:r>
          </w:p>
        </w:tc>
      </w:tr>
      <w:tr w:rsidR="006A65BC" w:rsidRPr="00825DB0" w:rsidTr="00C67FB9">
        <w:tc>
          <w:tcPr>
            <w:tcW w:w="1950" w:type="dxa"/>
          </w:tcPr>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kern w:val="0"/>
                <w:sz w:val="24"/>
                <w:szCs w:val="24"/>
              </w:rPr>
              <w:t>Особенности</w:t>
            </w:r>
            <w:r w:rsidRPr="00825DB0">
              <w:rPr>
                <w:rFonts w:ascii="Times New Roman" w:hAnsi="Times New Roman"/>
                <w:b/>
                <w:spacing w:val="1"/>
                <w:kern w:val="0"/>
                <w:sz w:val="24"/>
                <w:szCs w:val="24"/>
              </w:rPr>
              <w:t xml:space="preserve"> </w:t>
            </w:r>
            <w:r w:rsidRPr="00825DB0">
              <w:rPr>
                <w:rFonts w:ascii="Times New Roman" w:hAnsi="Times New Roman"/>
                <w:b/>
                <w:kern w:val="0"/>
                <w:sz w:val="24"/>
                <w:szCs w:val="24"/>
              </w:rPr>
              <w:t>организации</w:t>
            </w:r>
            <w:r w:rsidRPr="00825DB0">
              <w:rPr>
                <w:rFonts w:ascii="Times New Roman" w:hAnsi="Times New Roman"/>
                <w:b/>
                <w:spacing w:val="1"/>
                <w:kern w:val="0"/>
                <w:sz w:val="24"/>
                <w:szCs w:val="24"/>
              </w:rPr>
              <w:t xml:space="preserve"> </w:t>
            </w:r>
            <w:r w:rsidRPr="00825DB0">
              <w:rPr>
                <w:rFonts w:ascii="Times New Roman" w:hAnsi="Times New Roman"/>
                <w:b/>
                <w:kern w:val="0"/>
                <w:sz w:val="24"/>
                <w:szCs w:val="24"/>
              </w:rPr>
              <w:t>обучения и</w:t>
            </w:r>
            <w:r w:rsidRPr="00825DB0">
              <w:rPr>
                <w:rFonts w:ascii="Times New Roman" w:hAnsi="Times New Roman"/>
                <w:b/>
                <w:spacing w:val="1"/>
                <w:kern w:val="0"/>
                <w:sz w:val="24"/>
                <w:szCs w:val="24"/>
              </w:rPr>
              <w:t xml:space="preserve"> </w:t>
            </w:r>
            <w:r w:rsidRPr="00825DB0">
              <w:rPr>
                <w:rFonts w:ascii="Times New Roman" w:hAnsi="Times New Roman"/>
                <w:b/>
                <w:spacing w:val="-1"/>
                <w:kern w:val="0"/>
                <w:sz w:val="24"/>
                <w:szCs w:val="24"/>
              </w:rPr>
              <w:t>воспитания</w:t>
            </w:r>
            <w:r w:rsidRPr="00825DB0">
              <w:rPr>
                <w:rFonts w:ascii="Times New Roman" w:hAnsi="Times New Roman"/>
                <w:b/>
                <w:spacing w:val="-8"/>
                <w:kern w:val="0"/>
                <w:sz w:val="24"/>
                <w:szCs w:val="24"/>
              </w:rPr>
              <w:t xml:space="preserve"> </w:t>
            </w:r>
            <w:r w:rsidRPr="00825DB0">
              <w:rPr>
                <w:rFonts w:ascii="Times New Roman" w:hAnsi="Times New Roman"/>
                <w:b/>
                <w:kern w:val="0"/>
                <w:sz w:val="24"/>
                <w:szCs w:val="24"/>
              </w:rPr>
              <w:t>детей</w:t>
            </w:r>
          </w:p>
        </w:tc>
        <w:tc>
          <w:tcPr>
            <w:tcW w:w="7939" w:type="dxa"/>
            <w:tcBorders>
              <w:right w:val="single" w:sz="6" w:space="0" w:color="000000"/>
            </w:tcBorders>
          </w:tcPr>
          <w:p w:rsidR="006A65BC" w:rsidRPr="00825DB0" w:rsidRDefault="006A65BC" w:rsidP="002C2219">
            <w:pPr>
              <w:widowControl w:val="0"/>
              <w:autoSpaceDE w:val="0"/>
              <w:autoSpaceDN w:val="0"/>
              <w:ind w:left="14" w:right="146"/>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Фронтальные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занятия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проводятся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первую</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половину</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дня,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индивидуальные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коррекционные</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занятия проводятся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в</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первую</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и вторую половину</w:t>
            </w:r>
            <w:r w:rsidRPr="00825DB0">
              <w:rPr>
                <w:rFonts w:ascii="Times New Roman" w:eastAsia="Times New Roman" w:hAnsi="Times New Roman"/>
                <w:spacing w:val="-8"/>
                <w:kern w:val="0"/>
                <w:sz w:val="24"/>
                <w:szCs w:val="24"/>
              </w:rPr>
              <w:t xml:space="preserve"> </w:t>
            </w:r>
            <w:r w:rsidRPr="00825DB0">
              <w:rPr>
                <w:rFonts w:ascii="Times New Roman" w:eastAsia="Times New Roman" w:hAnsi="Times New Roman"/>
                <w:kern w:val="0"/>
                <w:sz w:val="24"/>
                <w:szCs w:val="24"/>
              </w:rPr>
              <w:t>дня.</w:t>
            </w:r>
          </w:p>
          <w:p w:rsidR="006A65BC" w:rsidRPr="00825DB0" w:rsidRDefault="006A65BC" w:rsidP="002C2219">
            <w:pPr>
              <w:widowControl w:val="0"/>
              <w:ind w:firstLine="720"/>
              <w:jc w:val="both"/>
              <w:rPr>
                <w:rFonts w:ascii="Times New Roman" w:hAnsi="Times New Roman"/>
                <w:kern w:val="0"/>
                <w:sz w:val="24"/>
                <w:szCs w:val="24"/>
              </w:rPr>
            </w:pPr>
          </w:p>
        </w:tc>
      </w:tr>
      <w:tr w:rsidR="006A65BC" w:rsidRPr="00825DB0" w:rsidTr="00C67FB9">
        <w:tc>
          <w:tcPr>
            <w:tcW w:w="1950" w:type="dxa"/>
          </w:tcPr>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kern w:val="0"/>
                <w:sz w:val="24"/>
                <w:szCs w:val="24"/>
              </w:rPr>
              <w:t>Организация</w:t>
            </w:r>
            <w:r w:rsidRPr="00825DB0">
              <w:rPr>
                <w:rFonts w:ascii="Times New Roman" w:hAnsi="Times New Roman"/>
                <w:b/>
                <w:spacing w:val="1"/>
                <w:kern w:val="0"/>
                <w:sz w:val="24"/>
                <w:szCs w:val="24"/>
              </w:rPr>
              <w:t xml:space="preserve"> </w:t>
            </w:r>
            <w:r w:rsidRPr="00825DB0">
              <w:rPr>
                <w:rFonts w:ascii="Times New Roman" w:hAnsi="Times New Roman"/>
                <w:b/>
                <w:kern w:val="0"/>
                <w:sz w:val="24"/>
                <w:szCs w:val="24"/>
              </w:rPr>
              <w:t>обучения и</w:t>
            </w:r>
            <w:r w:rsidRPr="00825DB0">
              <w:rPr>
                <w:rFonts w:ascii="Times New Roman" w:hAnsi="Times New Roman"/>
                <w:b/>
                <w:spacing w:val="1"/>
                <w:kern w:val="0"/>
                <w:sz w:val="24"/>
                <w:szCs w:val="24"/>
              </w:rPr>
              <w:t xml:space="preserve"> </w:t>
            </w:r>
            <w:r w:rsidRPr="00825DB0">
              <w:rPr>
                <w:rFonts w:ascii="Times New Roman" w:hAnsi="Times New Roman"/>
                <w:b/>
                <w:spacing w:val="-1"/>
                <w:kern w:val="0"/>
                <w:sz w:val="24"/>
                <w:szCs w:val="24"/>
              </w:rPr>
              <w:t xml:space="preserve">воспитания </w:t>
            </w:r>
            <w:r w:rsidRPr="00825DB0">
              <w:rPr>
                <w:rFonts w:ascii="Times New Roman" w:hAnsi="Times New Roman"/>
                <w:b/>
                <w:kern w:val="0"/>
                <w:sz w:val="24"/>
                <w:szCs w:val="24"/>
              </w:rPr>
              <w:t>детей</w:t>
            </w:r>
            <w:r w:rsidRPr="00825DB0">
              <w:rPr>
                <w:rFonts w:ascii="Times New Roman" w:hAnsi="Times New Roman"/>
                <w:b/>
                <w:spacing w:val="-47"/>
                <w:kern w:val="0"/>
                <w:sz w:val="24"/>
                <w:szCs w:val="24"/>
              </w:rPr>
              <w:t xml:space="preserve"> </w:t>
            </w:r>
            <w:r w:rsidRPr="00825DB0">
              <w:rPr>
                <w:rFonts w:ascii="Times New Roman" w:hAnsi="Times New Roman"/>
                <w:b/>
                <w:kern w:val="0"/>
                <w:sz w:val="24"/>
                <w:szCs w:val="24"/>
              </w:rPr>
              <w:t>6-го</w:t>
            </w:r>
            <w:r w:rsidRPr="00825DB0">
              <w:rPr>
                <w:rFonts w:ascii="Times New Roman" w:hAnsi="Times New Roman"/>
                <w:b/>
                <w:spacing w:val="-4"/>
                <w:kern w:val="0"/>
                <w:sz w:val="24"/>
                <w:szCs w:val="24"/>
              </w:rPr>
              <w:t xml:space="preserve"> </w:t>
            </w:r>
            <w:r w:rsidRPr="00825DB0">
              <w:rPr>
                <w:rFonts w:ascii="Times New Roman" w:hAnsi="Times New Roman"/>
                <w:b/>
                <w:kern w:val="0"/>
                <w:sz w:val="24"/>
                <w:szCs w:val="24"/>
              </w:rPr>
              <w:t>года</w:t>
            </w:r>
          </w:p>
        </w:tc>
        <w:tc>
          <w:tcPr>
            <w:tcW w:w="7939" w:type="dxa"/>
            <w:tcBorders>
              <w:right w:val="single" w:sz="6" w:space="0" w:color="000000"/>
            </w:tcBorders>
          </w:tcPr>
          <w:p w:rsidR="000B180C" w:rsidRPr="00825DB0" w:rsidRDefault="006A65BC" w:rsidP="002C2219">
            <w:pPr>
              <w:tabs>
                <w:tab w:val="left" w:pos="0"/>
                <w:tab w:val="left" w:pos="284"/>
              </w:tabs>
              <w:ind w:firstLine="319"/>
              <w:jc w:val="both"/>
              <w:rPr>
                <w:rFonts w:ascii="Times New Roman" w:hAnsi="Times New Roman"/>
                <w:kern w:val="0"/>
                <w:sz w:val="24"/>
                <w:szCs w:val="24"/>
              </w:rPr>
            </w:pPr>
            <w:r w:rsidRPr="00825DB0">
              <w:rPr>
                <w:rFonts w:ascii="Times New Roman" w:hAnsi="Times New Roman"/>
                <w:kern w:val="0"/>
                <w:sz w:val="24"/>
                <w:szCs w:val="24"/>
              </w:rPr>
              <w:t>В старшей логопедической группе фронтальные занятия проводятся логопедом</w:t>
            </w:r>
            <w:r w:rsidR="000B180C" w:rsidRPr="00825DB0">
              <w:rPr>
                <w:rFonts w:ascii="Times New Roman" w:hAnsi="Times New Roman"/>
                <w:kern w:val="0"/>
                <w:sz w:val="24"/>
                <w:szCs w:val="24"/>
              </w:rPr>
              <w:t>:</w:t>
            </w:r>
          </w:p>
          <w:p w:rsidR="000B180C" w:rsidRPr="00825DB0" w:rsidRDefault="006A65BC" w:rsidP="002C2219">
            <w:pPr>
              <w:pStyle w:val="a4"/>
              <w:numPr>
                <w:ilvl w:val="0"/>
                <w:numId w:val="205"/>
              </w:numPr>
              <w:tabs>
                <w:tab w:val="left" w:pos="0"/>
                <w:tab w:val="left" w:pos="284"/>
              </w:tabs>
              <w:ind w:left="0" w:firstLine="0"/>
              <w:jc w:val="both"/>
              <w:rPr>
                <w:rFonts w:ascii="Times New Roman" w:hAnsi="Times New Roman"/>
                <w:kern w:val="0"/>
                <w:sz w:val="24"/>
                <w:szCs w:val="24"/>
              </w:rPr>
            </w:pPr>
            <w:r w:rsidRPr="00825DB0">
              <w:rPr>
                <w:rFonts w:ascii="Times New Roman" w:hAnsi="Times New Roman"/>
                <w:kern w:val="0"/>
                <w:sz w:val="24"/>
                <w:szCs w:val="24"/>
              </w:rPr>
              <w:t xml:space="preserve">в первом полугодии 2 раза в неделю (длительность занятий до 25минут), </w:t>
            </w:r>
          </w:p>
          <w:p w:rsidR="006A65BC" w:rsidRPr="00825DB0" w:rsidRDefault="006A65BC" w:rsidP="002C2219">
            <w:pPr>
              <w:pStyle w:val="a4"/>
              <w:numPr>
                <w:ilvl w:val="0"/>
                <w:numId w:val="205"/>
              </w:numPr>
              <w:tabs>
                <w:tab w:val="left" w:pos="0"/>
                <w:tab w:val="left" w:pos="284"/>
              </w:tabs>
              <w:ind w:left="0" w:firstLine="0"/>
              <w:jc w:val="both"/>
              <w:rPr>
                <w:rFonts w:ascii="Times New Roman" w:hAnsi="Times New Roman"/>
                <w:kern w:val="0"/>
                <w:sz w:val="24"/>
                <w:szCs w:val="24"/>
              </w:rPr>
            </w:pPr>
            <w:r w:rsidRPr="00825DB0">
              <w:rPr>
                <w:rFonts w:ascii="Times New Roman" w:hAnsi="Times New Roman"/>
                <w:kern w:val="0"/>
                <w:sz w:val="24"/>
                <w:szCs w:val="24"/>
              </w:rPr>
              <w:t>во втором полугодии 3 раза в неделю (длительность занятий до 25 минут).</w:t>
            </w:r>
          </w:p>
          <w:p w:rsidR="006A65BC" w:rsidRPr="00825DB0" w:rsidRDefault="006A65BC" w:rsidP="002C2219">
            <w:pPr>
              <w:tabs>
                <w:tab w:val="left" w:pos="0"/>
                <w:tab w:val="left" w:pos="284"/>
              </w:tabs>
              <w:ind w:firstLine="319"/>
              <w:jc w:val="both"/>
              <w:rPr>
                <w:rFonts w:ascii="Times New Roman" w:hAnsi="Times New Roman"/>
                <w:kern w:val="0"/>
                <w:sz w:val="24"/>
                <w:szCs w:val="24"/>
              </w:rPr>
            </w:pPr>
            <w:r w:rsidRPr="00825DB0">
              <w:rPr>
                <w:rFonts w:ascii="Times New Roman" w:hAnsi="Times New Roman"/>
                <w:kern w:val="0"/>
                <w:sz w:val="24"/>
                <w:szCs w:val="24"/>
              </w:rPr>
              <w:t>В первом полугодии: пополнение(активизация) словаря, развитие лексико-грамматических категорий (грамматического строя).</w:t>
            </w:r>
          </w:p>
          <w:p w:rsidR="006A65BC" w:rsidRPr="00825DB0" w:rsidRDefault="006A65BC" w:rsidP="002C2219">
            <w:pPr>
              <w:tabs>
                <w:tab w:val="left" w:pos="0"/>
                <w:tab w:val="left" w:pos="284"/>
              </w:tabs>
              <w:ind w:firstLine="319"/>
              <w:jc w:val="both"/>
              <w:rPr>
                <w:rFonts w:ascii="Times New Roman" w:hAnsi="Times New Roman"/>
                <w:kern w:val="0"/>
                <w:sz w:val="24"/>
                <w:szCs w:val="24"/>
              </w:rPr>
            </w:pPr>
            <w:r w:rsidRPr="00825DB0">
              <w:rPr>
                <w:rFonts w:ascii="Times New Roman" w:hAnsi="Times New Roman"/>
                <w:kern w:val="0"/>
                <w:sz w:val="24"/>
                <w:szCs w:val="24"/>
              </w:rPr>
              <w:t>Во втором полугодии прибавляется развитие звукового анализа и синтеза.</w:t>
            </w:r>
          </w:p>
        </w:tc>
      </w:tr>
      <w:tr w:rsidR="006A65BC" w:rsidRPr="00825DB0" w:rsidTr="00C67FB9">
        <w:tc>
          <w:tcPr>
            <w:tcW w:w="1950" w:type="dxa"/>
          </w:tcPr>
          <w:p w:rsidR="006A65BC" w:rsidRPr="00825DB0" w:rsidRDefault="006A65BC" w:rsidP="002C2219">
            <w:pPr>
              <w:widowControl w:val="0"/>
              <w:rPr>
                <w:rFonts w:ascii="Times New Roman" w:hAnsi="Times New Roman"/>
                <w:b/>
                <w:kern w:val="0"/>
                <w:sz w:val="24"/>
                <w:szCs w:val="24"/>
              </w:rPr>
            </w:pPr>
            <w:r w:rsidRPr="00825DB0">
              <w:rPr>
                <w:rFonts w:ascii="Times New Roman" w:hAnsi="Times New Roman"/>
                <w:b/>
                <w:kern w:val="0"/>
                <w:sz w:val="24"/>
                <w:szCs w:val="24"/>
              </w:rPr>
              <w:t>Организация</w:t>
            </w:r>
            <w:r w:rsidRPr="00825DB0">
              <w:rPr>
                <w:rFonts w:ascii="Times New Roman" w:hAnsi="Times New Roman"/>
                <w:b/>
                <w:spacing w:val="1"/>
                <w:kern w:val="0"/>
                <w:sz w:val="24"/>
                <w:szCs w:val="24"/>
              </w:rPr>
              <w:t xml:space="preserve"> </w:t>
            </w:r>
            <w:r w:rsidRPr="00825DB0">
              <w:rPr>
                <w:rFonts w:ascii="Times New Roman" w:hAnsi="Times New Roman"/>
                <w:b/>
                <w:kern w:val="0"/>
                <w:sz w:val="24"/>
                <w:szCs w:val="24"/>
              </w:rPr>
              <w:t>обучения и</w:t>
            </w:r>
            <w:r w:rsidRPr="00825DB0">
              <w:rPr>
                <w:rFonts w:ascii="Times New Roman" w:hAnsi="Times New Roman"/>
                <w:b/>
                <w:spacing w:val="1"/>
                <w:kern w:val="0"/>
                <w:sz w:val="24"/>
                <w:szCs w:val="24"/>
              </w:rPr>
              <w:t xml:space="preserve"> </w:t>
            </w:r>
            <w:r w:rsidRPr="00825DB0">
              <w:rPr>
                <w:rFonts w:ascii="Times New Roman" w:hAnsi="Times New Roman"/>
                <w:b/>
                <w:spacing w:val="-1"/>
                <w:kern w:val="0"/>
                <w:sz w:val="24"/>
                <w:szCs w:val="24"/>
              </w:rPr>
              <w:t xml:space="preserve">воспитания </w:t>
            </w:r>
            <w:r w:rsidRPr="00825DB0">
              <w:rPr>
                <w:rFonts w:ascii="Times New Roman" w:hAnsi="Times New Roman"/>
                <w:b/>
                <w:kern w:val="0"/>
                <w:sz w:val="24"/>
                <w:szCs w:val="24"/>
              </w:rPr>
              <w:t>детей</w:t>
            </w:r>
            <w:r w:rsidRPr="00825DB0">
              <w:rPr>
                <w:rFonts w:ascii="Times New Roman" w:hAnsi="Times New Roman"/>
                <w:b/>
                <w:spacing w:val="-47"/>
                <w:kern w:val="0"/>
                <w:sz w:val="24"/>
                <w:szCs w:val="24"/>
              </w:rPr>
              <w:t xml:space="preserve"> </w:t>
            </w:r>
            <w:r w:rsidRPr="00825DB0">
              <w:rPr>
                <w:rFonts w:ascii="Times New Roman" w:hAnsi="Times New Roman"/>
                <w:b/>
                <w:kern w:val="0"/>
                <w:sz w:val="24"/>
                <w:szCs w:val="24"/>
              </w:rPr>
              <w:t>7-го</w:t>
            </w:r>
            <w:r w:rsidRPr="00825DB0">
              <w:rPr>
                <w:rFonts w:ascii="Times New Roman" w:hAnsi="Times New Roman"/>
                <w:b/>
                <w:spacing w:val="-4"/>
                <w:kern w:val="0"/>
                <w:sz w:val="24"/>
                <w:szCs w:val="24"/>
              </w:rPr>
              <w:t xml:space="preserve"> </w:t>
            </w:r>
            <w:r w:rsidRPr="00825DB0">
              <w:rPr>
                <w:rFonts w:ascii="Times New Roman" w:hAnsi="Times New Roman"/>
                <w:b/>
                <w:kern w:val="0"/>
                <w:sz w:val="24"/>
                <w:szCs w:val="24"/>
              </w:rPr>
              <w:t>года</w:t>
            </w:r>
          </w:p>
        </w:tc>
        <w:tc>
          <w:tcPr>
            <w:tcW w:w="7939" w:type="dxa"/>
            <w:tcBorders>
              <w:right w:val="single" w:sz="6" w:space="0" w:color="000000"/>
            </w:tcBorders>
          </w:tcPr>
          <w:p w:rsidR="006A65BC" w:rsidRPr="00825DB0" w:rsidRDefault="006A65BC" w:rsidP="002C2219">
            <w:pPr>
              <w:tabs>
                <w:tab w:val="left" w:pos="0"/>
                <w:tab w:val="left" w:pos="284"/>
              </w:tabs>
              <w:ind w:firstLine="567"/>
              <w:jc w:val="both"/>
              <w:rPr>
                <w:rFonts w:ascii="Times New Roman" w:hAnsi="Times New Roman"/>
                <w:kern w:val="0"/>
                <w:sz w:val="24"/>
                <w:szCs w:val="24"/>
              </w:rPr>
            </w:pPr>
            <w:r w:rsidRPr="00825DB0">
              <w:rPr>
                <w:rFonts w:ascii="Times New Roman" w:hAnsi="Times New Roman"/>
                <w:kern w:val="0"/>
                <w:sz w:val="24"/>
                <w:szCs w:val="24"/>
              </w:rPr>
              <w:t>В подготовительной логопедической группе 3 раза в неделю:</w:t>
            </w:r>
          </w:p>
          <w:p w:rsidR="006A65BC" w:rsidRPr="00825DB0" w:rsidRDefault="006A65BC" w:rsidP="002C2219">
            <w:pPr>
              <w:tabs>
                <w:tab w:val="left" w:pos="0"/>
                <w:tab w:val="left" w:pos="284"/>
              </w:tabs>
              <w:jc w:val="both"/>
              <w:rPr>
                <w:rFonts w:ascii="Times New Roman" w:hAnsi="Times New Roman"/>
                <w:kern w:val="0"/>
                <w:sz w:val="24"/>
                <w:szCs w:val="24"/>
              </w:rPr>
            </w:pPr>
            <w:r w:rsidRPr="00825DB0">
              <w:rPr>
                <w:rFonts w:ascii="Times New Roman" w:hAnsi="Times New Roman"/>
                <w:kern w:val="0"/>
                <w:sz w:val="24"/>
                <w:szCs w:val="24"/>
              </w:rPr>
              <w:t>1-развитие лексико-грамматики (грамматического строя);</w:t>
            </w:r>
          </w:p>
          <w:p w:rsidR="006A65BC" w:rsidRPr="00825DB0" w:rsidRDefault="006A65BC" w:rsidP="002C2219">
            <w:pPr>
              <w:tabs>
                <w:tab w:val="left" w:pos="0"/>
                <w:tab w:val="left" w:pos="284"/>
              </w:tabs>
              <w:jc w:val="both"/>
              <w:rPr>
                <w:rFonts w:ascii="Times New Roman" w:hAnsi="Times New Roman"/>
                <w:kern w:val="0"/>
                <w:sz w:val="24"/>
                <w:szCs w:val="24"/>
              </w:rPr>
            </w:pPr>
            <w:r w:rsidRPr="00825DB0">
              <w:rPr>
                <w:rFonts w:ascii="Times New Roman" w:hAnsi="Times New Roman"/>
                <w:kern w:val="0"/>
                <w:sz w:val="24"/>
                <w:szCs w:val="24"/>
              </w:rPr>
              <w:t>2- развитие звукового анализа и синтеза;</w:t>
            </w:r>
          </w:p>
          <w:p w:rsidR="006A65BC" w:rsidRPr="00825DB0" w:rsidRDefault="006A65BC" w:rsidP="002C2219">
            <w:pPr>
              <w:tabs>
                <w:tab w:val="left" w:pos="0"/>
                <w:tab w:val="left" w:pos="284"/>
              </w:tabs>
              <w:jc w:val="both"/>
              <w:rPr>
                <w:rFonts w:ascii="Times New Roman" w:hAnsi="Times New Roman"/>
                <w:kern w:val="0"/>
                <w:sz w:val="24"/>
                <w:szCs w:val="24"/>
              </w:rPr>
            </w:pPr>
            <w:r w:rsidRPr="00825DB0">
              <w:rPr>
                <w:rFonts w:ascii="Times New Roman" w:hAnsi="Times New Roman"/>
                <w:kern w:val="0"/>
                <w:sz w:val="24"/>
                <w:szCs w:val="24"/>
              </w:rPr>
              <w:t xml:space="preserve">3-обучение грамоте. </w:t>
            </w:r>
          </w:p>
          <w:p w:rsidR="006A65BC" w:rsidRPr="00825DB0" w:rsidRDefault="006A65BC" w:rsidP="002C2219">
            <w:pPr>
              <w:tabs>
                <w:tab w:val="left" w:pos="0"/>
                <w:tab w:val="left" w:pos="284"/>
              </w:tabs>
              <w:ind w:firstLine="603"/>
              <w:jc w:val="both"/>
              <w:rPr>
                <w:rFonts w:ascii="Times New Roman" w:hAnsi="Times New Roman"/>
                <w:kern w:val="0"/>
                <w:sz w:val="24"/>
                <w:szCs w:val="24"/>
              </w:rPr>
            </w:pPr>
            <w:r w:rsidRPr="00825DB0">
              <w:rPr>
                <w:rFonts w:ascii="Times New Roman" w:hAnsi="Times New Roman"/>
                <w:kern w:val="0"/>
                <w:sz w:val="24"/>
                <w:szCs w:val="24"/>
              </w:rPr>
              <w:t>Длительность</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занятия</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 30</w:t>
            </w:r>
            <w:r w:rsidRPr="00825DB0">
              <w:rPr>
                <w:rFonts w:ascii="Times New Roman" w:hAnsi="Times New Roman"/>
                <w:spacing w:val="-9"/>
                <w:kern w:val="0"/>
                <w:sz w:val="24"/>
                <w:szCs w:val="24"/>
              </w:rPr>
              <w:t xml:space="preserve"> </w:t>
            </w:r>
            <w:r w:rsidRPr="00825DB0">
              <w:rPr>
                <w:rFonts w:ascii="Times New Roman" w:hAnsi="Times New Roman"/>
                <w:kern w:val="0"/>
                <w:sz w:val="24"/>
                <w:szCs w:val="24"/>
              </w:rPr>
              <w:t>минут.</w:t>
            </w:r>
          </w:p>
        </w:tc>
      </w:tr>
    </w:tbl>
    <w:p w:rsidR="006A65BC" w:rsidRPr="00825DB0" w:rsidRDefault="006A65BC" w:rsidP="00C67FB9">
      <w:pPr>
        <w:widowControl w:val="0"/>
        <w:spacing w:after="0" w:line="240" w:lineRule="auto"/>
        <w:jc w:val="both"/>
        <w:rPr>
          <w:rFonts w:ascii="Times New Roman" w:eastAsia="Calibri" w:hAnsi="Times New Roman" w:cs="Times New Roman"/>
          <w:kern w:val="0"/>
          <w:sz w:val="24"/>
          <w:szCs w:val="24"/>
          <w:lang w:eastAsia="ru-RU"/>
        </w:rPr>
      </w:pPr>
    </w:p>
    <w:p w:rsidR="002F60AD" w:rsidRPr="00825DB0" w:rsidRDefault="002F60AD" w:rsidP="002C2219">
      <w:pPr>
        <w:widowControl w:val="0"/>
        <w:spacing w:after="0" w:line="240" w:lineRule="auto"/>
        <w:ind w:firstLine="567"/>
        <w:jc w:val="center"/>
        <w:rPr>
          <w:rFonts w:ascii="Times New Roman" w:eastAsia="Calibri" w:hAnsi="Times New Roman" w:cs="Times New Roman"/>
          <w:b/>
          <w:kern w:val="0"/>
          <w:sz w:val="24"/>
          <w:szCs w:val="24"/>
          <w:lang w:eastAsia="ru-RU"/>
        </w:rPr>
      </w:pPr>
      <w:r w:rsidRPr="00825DB0">
        <w:rPr>
          <w:rFonts w:ascii="Times New Roman" w:eastAsia="Calibri" w:hAnsi="Times New Roman" w:cs="Times New Roman"/>
          <w:b/>
          <w:kern w:val="0"/>
          <w:sz w:val="24"/>
          <w:szCs w:val="24"/>
          <w:lang w:eastAsia="ru-RU"/>
        </w:rPr>
        <w:lastRenderedPageBreak/>
        <w:t>Взаимодействие учителя-логопеда с участниками коррекционно-педагогического процесса.</w:t>
      </w:r>
    </w:p>
    <w:p w:rsidR="006A65BC" w:rsidRPr="00825DB0" w:rsidRDefault="006A65BC" w:rsidP="002C2219">
      <w:pPr>
        <w:widowControl w:val="0"/>
        <w:spacing w:after="0" w:line="240" w:lineRule="auto"/>
        <w:ind w:firstLine="567"/>
        <w:rPr>
          <w:rFonts w:ascii="Times New Roman" w:eastAsia="Calibri" w:hAnsi="Times New Roman" w:cs="Times New Roman"/>
          <w:b/>
          <w:kern w:val="0"/>
          <w:sz w:val="24"/>
          <w:szCs w:val="24"/>
          <w:lang w:eastAsia="ru-RU"/>
        </w:rPr>
      </w:pPr>
      <w:r w:rsidRPr="00825DB0">
        <w:rPr>
          <w:rFonts w:ascii="Times New Roman" w:eastAsia="Calibri" w:hAnsi="Times New Roman" w:cs="Times New Roman"/>
          <w:b/>
          <w:kern w:val="0"/>
          <w:sz w:val="24"/>
          <w:szCs w:val="24"/>
          <w:lang w:eastAsia="ru-RU"/>
        </w:rPr>
        <w:t>Совместная коррекционная деятельность логопеда и воспитателя</w:t>
      </w:r>
    </w:p>
    <w:p w:rsidR="00A45058" w:rsidRPr="00825DB0" w:rsidRDefault="000B180C" w:rsidP="002C2219">
      <w:pPr>
        <w:widowControl w:val="0"/>
        <w:spacing w:after="0" w:line="240" w:lineRule="auto"/>
        <w:ind w:firstLine="567"/>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Большой проблемой в реализации основных направлений</w:t>
      </w:r>
      <w:r w:rsidR="00A45058" w:rsidRPr="00825DB0">
        <w:rPr>
          <w:rFonts w:ascii="Times New Roman" w:eastAsia="Calibri" w:hAnsi="Times New Roman" w:cs="Times New Roman"/>
          <w:kern w:val="0"/>
          <w:sz w:val="24"/>
          <w:szCs w:val="24"/>
          <w:lang w:eastAsia="ru-RU"/>
        </w:rPr>
        <w:t xml:space="preserve"> содержательной работы с детьми с </w:t>
      </w:r>
      <w:r w:rsidR="00561AFB" w:rsidRPr="00825DB0">
        <w:rPr>
          <w:rFonts w:ascii="Times New Roman" w:eastAsia="Calibri" w:hAnsi="Times New Roman" w:cs="Times New Roman"/>
          <w:kern w:val="0"/>
          <w:sz w:val="24"/>
          <w:szCs w:val="24"/>
          <w:lang w:eastAsia="ru-RU"/>
        </w:rPr>
        <w:t>ТНР</w:t>
      </w:r>
      <w:r w:rsidRPr="00825DB0">
        <w:rPr>
          <w:rFonts w:ascii="Times New Roman" w:eastAsia="Calibri" w:hAnsi="Times New Roman" w:cs="Times New Roman"/>
          <w:kern w:val="0"/>
          <w:sz w:val="24"/>
          <w:szCs w:val="24"/>
          <w:lang w:eastAsia="ru-RU"/>
        </w:rPr>
        <w:t xml:space="preserve">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w:t>
      </w:r>
    </w:p>
    <w:p w:rsidR="00A45058" w:rsidRPr="00825DB0" w:rsidRDefault="000B180C" w:rsidP="002C2219">
      <w:pPr>
        <w:widowControl w:val="0"/>
        <w:spacing w:after="0" w:line="240" w:lineRule="auto"/>
        <w:ind w:firstLine="567"/>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w:t>
      </w:r>
      <w:r w:rsidR="00A45058" w:rsidRPr="00825DB0">
        <w:rPr>
          <w:rFonts w:ascii="Times New Roman" w:eastAsia="Calibri" w:hAnsi="Times New Roman" w:cs="Times New Roman"/>
          <w:kern w:val="0"/>
          <w:sz w:val="24"/>
          <w:szCs w:val="24"/>
          <w:lang w:eastAsia="ru-RU"/>
        </w:rPr>
        <w:t xml:space="preserve"> социальной адаптации детей. </w:t>
      </w:r>
    </w:p>
    <w:p w:rsidR="00A45058" w:rsidRPr="00825DB0" w:rsidRDefault="00A45058" w:rsidP="002C2219">
      <w:pPr>
        <w:widowControl w:val="0"/>
        <w:spacing w:after="0" w:line="240" w:lineRule="auto"/>
        <w:ind w:firstLine="567"/>
        <w:jc w:val="both"/>
        <w:rPr>
          <w:rFonts w:ascii="Times New Roman" w:eastAsia="Calibri" w:hAnsi="Times New Roman" w:cs="Times New Roman"/>
          <w:kern w:val="0"/>
          <w:sz w:val="24"/>
          <w:szCs w:val="24"/>
          <w:lang w:eastAsia="ru-RU"/>
        </w:rPr>
      </w:pPr>
    </w:p>
    <w:p w:rsidR="00A45058" w:rsidRPr="00825DB0" w:rsidRDefault="000B180C" w:rsidP="002C2219">
      <w:pPr>
        <w:widowControl w:val="0"/>
        <w:spacing w:after="0" w:line="240" w:lineRule="auto"/>
        <w:ind w:firstLine="567"/>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Основными задачами совместной коррекционной работы логопеда и воспитателя являются: </w:t>
      </w:r>
    </w:p>
    <w:p w:rsidR="00A45058" w:rsidRPr="00825DB0" w:rsidRDefault="000B180C" w:rsidP="002C2219">
      <w:pPr>
        <w:widowControl w:val="0"/>
        <w:spacing w:after="0" w:line="240" w:lineRule="auto"/>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1. Практическое усвоение лексических и грамматических средств языка. </w:t>
      </w:r>
    </w:p>
    <w:p w:rsidR="00A45058" w:rsidRPr="00825DB0" w:rsidRDefault="000B180C" w:rsidP="002C2219">
      <w:pPr>
        <w:widowControl w:val="0"/>
        <w:spacing w:after="0" w:line="240" w:lineRule="auto"/>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2. Формирование правильного произношения. </w:t>
      </w:r>
    </w:p>
    <w:p w:rsidR="00A45058" w:rsidRPr="00825DB0" w:rsidRDefault="000B180C" w:rsidP="002C2219">
      <w:pPr>
        <w:widowControl w:val="0"/>
        <w:spacing w:after="0" w:line="240" w:lineRule="auto"/>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3. Подготовка к обучению грамоте, овладение элементами грамоты.</w:t>
      </w:r>
    </w:p>
    <w:p w:rsidR="00A45058" w:rsidRPr="00825DB0" w:rsidRDefault="000B180C" w:rsidP="002C2219">
      <w:pPr>
        <w:widowControl w:val="0"/>
        <w:spacing w:after="0" w:line="240" w:lineRule="auto"/>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 4. Развитие навыка связной речи. </w:t>
      </w:r>
    </w:p>
    <w:p w:rsidR="000B180C" w:rsidRPr="00825DB0" w:rsidRDefault="000B180C" w:rsidP="002C2219">
      <w:pPr>
        <w:widowControl w:val="0"/>
        <w:spacing w:after="0" w:line="240" w:lineRule="auto"/>
        <w:ind w:firstLine="567"/>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Вместе с тем функции воспитателя и логопеда должны быть достаточно четко определены и разграничены:</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p>
    <w:tbl>
      <w:tblPr>
        <w:tblStyle w:val="100"/>
        <w:tblW w:w="10060" w:type="dxa"/>
        <w:tblLook w:val="04A0" w:firstRow="1" w:lastRow="0" w:firstColumn="1" w:lastColumn="0" w:noHBand="0" w:noVBand="1"/>
      </w:tblPr>
      <w:tblGrid>
        <w:gridCol w:w="4918"/>
        <w:gridCol w:w="5142"/>
      </w:tblGrid>
      <w:tr w:rsidR="006A65BC" w:rsidRPr="00825DB0" w:rsidTr="00A45058">
        <w:tc>
          <w:tcPr>
            <w:tcW w:w="4918" w:type="dxa"/>
          </w:tcPr>
          <w:p w:rsidR="006A65BC" w:rsidRPr="00825DB0" w:rsidRDefault="006A65BC" w:rsidP="002C2219">
            <w:pPr>
              <w:widowControl w:val="0"/>
              <w:jc w:val="center"/>
              <w:rPr>
                <w:rFonts w:ascii="Times New Roman" w:hAnsi="Times New Roman"/>
                <w:kern w:val="0"/>
                <w:sz w:val="24"/>
                <w:szCs w:val="24"/>
              </w:rPr>
            </w:pPr>
            <w:r w:rsidRPr="00825DB0">
              <w:rPr>
                <w:rFonts w:ascii="Times New Roman" w:hAnsi="Times New Roman"/>
                <w:b/>
                <w:kern w:val="0"/>
                <w:sz w:val="24"/>
                <w:szCs w:val="24"/>
              </w:rPr>
              <w:t>Задачи,</w:t>
            </w:r>
            <w:r w:rsidRPr="00825DB0">
              <w:rPr>
                <w:rFonts w:ascii="Times New Roman" w:hAnsi="Times New Roman"/>
                <w:b/>
                <w:spacing w:val="-5"/>
                <w:kern w:val="0"/>
                <w:sz w:val="24"/>
                <w:szCs w:val="24"/>
              </w:rPr>
              <w:t xml:space="preserve"> </w:t>
            </w:r>
            <w:r w:rsidRPr="00825DB0">
              <w:rPr>
                <w:rFonts w:ascii="Times New Roman" w:hAnsi="Times New Roman"/>
                <w:b/>
                <w:kern w:val="0"/>
                <w:sz w:val="24"/>
                <w:szCs w:val="24"/>
              </w:rPr>
              <w:t>стоящие</w:t>
            </w:r>
            <w:r w:rsidRPr="00825DB0">
              <w:rPr>
                <w:rFonts w:ascii="Times New Roman" w:hAnsi="Times New Roman"/>
                <w:b/>
                <w:spacing w:val="-1"/>
                <w:kern w:val="0"/>
                <w:sz w:val="24"/>
                <w:szCs w:val="24"/>
              </w:rPr>
              <w:t xml:space="preserve"> </w:t>
            </w:r>
            <w:r w:rsidRPr="00825DB0">
              <w:rPr>
                <w:rFonts w:ascii="Times New Roman" w:hAnsi="Times New Roman"/>
                <w:b/>
                <w:kern w:val="0"/>
                <w:sz w:val="24"/>
                <w:szCs w:val="24"/>
              </w:rPr>
              <w:t>перед</w:t>
            </w:r>
            <w:r w:rsidRPr="00825DB0">
              <w:rPr>
                <w:rFonts w:ascii="Times New Roman" w:hAnsi="Times New Roman"/>
                <w:b/>
                <w:spacing w:val="-8"/>
                <w:kern w:val="0"/>
                <w:sz w:val="24"/>
                <w:szCs w:val="24"/>
              </w:rPr>
              <w:t xml:space="preserve"> </w:t>
            </w:r>
            <w:r w:rsidRPr="00825DB0">
              <w:rPr>
                <w:rFonts w:ascii="Times New Roman" w:hAnsi="Times New Roman"/>
                <w:b/>
                <w:kern w:val="0"/>
                <w:sz w:val="24"/>
                <w:szCs w:val="24"/>
              </w:rPr>
              <w:t>учителем-логопедом</w:t>
            </w:r>
          </w:p>
        </w:tc>
        <w:tc>
          <w:tcPr>
            <w:tcW w:w="5142" w:type="dxa"/>
          </w:tcPr>
          <w:p w:rsidR="006A65BC" w:rsidRPr="00825DB0" w:rsidRDefault="006A65BC" w:rsidP="002C2219">
            <w:pPr>
              <w:widowControl w:val="0"/>
              <w:jc w:val="center"/>
              <w:rPr>
                <w:rFonts w:ascii="Times New Roman" w:hAnsi="Times New Roman"/>
                <w:kern w:val="0"/>
                <w:sz w:val="24"/>
                <w:szCs w:val="24"/>
              </w:rPr>
            </w:pPr>
            <w:r w:rsidRPr="00825DB0">
              <w:rPr>
                <w:rFonts w:ascii="Times New Roman" w:hAnsi="Times New Roman"/>
                <w:b/>
                <w:kern w:val="0"/>
                <w:sz w:val="24"/>
                <w:szCs w:val="24"/>
              </w:rPr>
              <w:t>Задачи,</w:t>
            </w:r>
            <w:r w:rsidRPr="00825DB0">
              <w:rPr>
                <w:rFonts w:ascii="Times New Roman" w:hAnsi="Times New Roman"/>
                <w:b/>
                <w:spacing w:val="-4"/>
                <w:kern w:val="0"/>
                <w:sz w:val="24"/>
                <w:szCs w:val="24"/>
              </w:rPr>
              <w:t xml:space="preserve"> </w:t>
            </w:r>
            <w:r w:rsidRPr="00825DB0">
              <w:rPr>
                <w:rFonts w:ascii="Times New Roman" w:hAnsi="Times New Roman"/>
                <w:b/>
                <w:kern w:val="0"/>
                <w:sz w:val="24"/>
                <w:szCs w:val="24"/>
              </w:rPr>
              <w:t>стоящие перед</w:t>
            </w:r>
            <w:r w:rsidRPr="00825DB0">
              <w:rPr>
                <w:rFonts w:ascii="Times New Roman" w:hAnsi="Times New Roman"/>
                <w:b/>
                <w:spacing w:val="-8"/>
                <w:kern w:val="0"/>
                <w:sz w:val="24"/>
                <w:szCs w:val="24"/>
              </w:rPr>
              <w:t xml:space="preserve"> </w:t>
            </w:r>
            <w:r w:rsidRPr="00825DB0">
              <w:rPr>
                <w:rFonts w:ascii="Times New Roman" w:hAnsi="Times New Roman"/>
                <w:b/>
                <w:kern w:val="0"/>
                <w:sz w:val="24"/>
                <w:szCs w:val="24"/>
              </w:rPr>
              <w:t>воспитателем</w:t>
            </w:r>
          </w:p>
        </w:tc>
      </w:tr>
      <w:tr w:rsidR="006A65BC" w:rsidRPr="00825DB0" w:rsidTr="00A45058">
        <w:tc>
          <w:tcPr>
            <w:tcW w:w="4918"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1. Создание условий для проявления речевой</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активности</w:t>
            </w:r>
            <w:r w:rsidRPr="00825DB0">
              <w:rPr>
                <w:rFonts w:ascii="Times New Roman" w:hAnsi="Times New Roman"/>
                <w:spacing w:val="-8"/>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7"/>
                <w:kern w:val="0"/>
                <w:sz w:val="24"/>
                <w:szCs w:val="24"/>
              </w:rPr>
              <w:t xml:space="preserve"> </w:t>
            </w:r>
            <w:r w:rsidRPr="00825DB0">
              <w:rPr>
                <w:rFonts w:ascii="Times New Roman" w:hAnsi="Times New Roman"/>
                <w:kern w:val="0"/>
                <w:sz w:val="24"/>
                <w:szCs w:val="24"/>
              </w:rPr>
              <w:t>подражательности,</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преодоления</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речевого</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негативизма</w:t>
            </w:r>
          </w:p>
        </w:tc>
        <w:tc>
          <w:tcPr>
            <w:tcW w:w="5142"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1.</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Создание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обстановки</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эмоционального</w:t>
            </w:r>
            <w:r w:rsidRPr="00825DB0">
              <w:rPr>
                <w:rFonts w:ascii="Times New Roman" w:hAnsi="Times New Roman"/>
                <w:spacing w:val="-7"/>
                <w:kern w:val="0"/>
                <w:sz w:val="24"/>
                <w:szCs w:val="24"/>
              </w:rPr>
              <w:t xml:space="preserve"> </w:t>
            </w:r>
            <w:r w:rsidRPr="00825DB0">
              <w:rPr>
                <w:rFonts w:ascii="Times New Roman" w:hAnsi="Times New Roman"/>
                <w:kern w:val="0"/>
                <w:sz w:val="24"/>
                <w:szCs w:val="24"/>
              </w:rPr>
              <w:t>благополучия</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детей</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в</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группе</w:t>
            </w:r>
          </w:p>
        </w:tc>
      </w:tr>
      <w:tr w:rsidR="006A65BC" w:rsidRPr="00825DB0" w:rsidTr="00A45058">
        <w:tc>
          <w:tcPr>
            <w:tcW w:w="4918"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2.</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Обследование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речи</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детей, психических</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процессов,</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связанных</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с</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речью,</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двигательных</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навыков</w:t>
            </w:r>
          </w:p>
        </w:tc>
        <w:tc>
          <w:tcPr>
            <w:tcW w:w="5142" w:type="dxa"/>
          </w:tcPr>
          <w:p w:rsidR="006A65BC" w:rsidRPr="00825DB0" w:rsidRDefault="006A65BC" w:rsidP="002C2219">
            <w:pPr>
              <w:widowControl w:val="0"/>
              <w:autoSpaceDE w:val="0"/>
              <w:autoSpaceDN w:val="0"/>
              <w:ind w:right="428"/>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2.</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Обследование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общего</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развития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детей,</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состояния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их</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знаний</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навыков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программе</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предшествующей</w:t>
            </w:r>
          </w:p>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возрастной</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группы</w:t>
            </w:r>
          </w:p>
        </w:tc>
      </w:tr>
      <w:tr w:rsidR="006A65BC" w:rsidRPr="00825DB0" w:rsidTr="00A45058">
        <w:tc>
          <w:tcPr>
            <w:tcW w:w="4918" w:type="dxa"/>
          </w:tcPr>
          <w:p w:rsidR="006A65BC" w:rsidRPr="00825DB0" w:rsidRDefault="006A65BC" w:rsidP="002C2219">
            <w:pPr>
              <w:widowControl w:val="0"/>
              <w:autoSpaceDE w:val="0"/>
              <w:autoSpaceDN w:val="0"/>
              <w:ind w:right="122"/>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3. Заполнение речевой карты, изучение результатов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обследования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определение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уровня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речевого</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развития</w:t>
            </w:r>
          </w:p>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ребенка</w:t>
            </w:r>
          </w:p>
        </w:tc>
        <w:tc>
          <w:tcPr>
            <w:tcW w:w="5142" w:type="dxa"/>
          </w:tcPr>
          <w:p w:rsidR="006A65BC" w:rsidRPr="00825DB0" w:rsidRDefault="006A65BC" w:rsidP="002C2219">
            <w:pPr>
              <w:widowControl w:val="0"/>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3.</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Заполнение</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протокола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обследования,</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изучение</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результатов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его</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с</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целью</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перспективного</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планирования</w:t>
            </w:r>
          </w:p>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коррекционной</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работы</w:t>
            </w:r>
          </w:p>
        </w:tc>
      </w:tr>
      <w:tr w:rsidR="006A65BC" w:rsidRPr="00825DB0" w:rsidTr="00A45058">
        <w:tc>
          <w:tcPr>
            <w:tcW w:w="10060" w:type="dxa"/>
            <w:gridSpan w:val="2"/>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4. Обсуждение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результатов</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обследования.</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Составление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психолого-педагогической</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характеристики</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группы</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в</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целом</w:t>
            </w:r>
          </w:p>
        </w:tc>
      </w:tr>
      <w:tr w:rsidR="006A65BC" w:rsidRPr="00825DB0" w:rsidTr="00A45058">
        <w:tc>
          <w:tcPr>
            <w:tcW w:w="4918" w:type="dxa"/>
          </w:tcPr>
          <w:p w:rsidR="006A65BC" w:rsidRPr="00825DB0" w:rsidRDefault="006A65BC" w:rsidP="002C2219">
            <w:pPr>
              <w:widowControl w:val="0"/>
              <w:tabs>
                <w:tab w:val="left" w:pos="284"/>
              </w:tabs>
              <w:jc w:val="both"/>
              <w:rPr>
                <w:rFonts w:ascii="Times New Roman" w:hAnsi="Times New Roman"/>
                <w:kern w:val="0"/>
                <w:sz w:val="24"/>
                <w:szCs w:val="24"/>
              </w:rPr>
            </w:pPr>
            <w:r w:rsidRPr="00825DB0">
              <w:rPr>
                <w:rFonts w:ascii="Times New Roman" w:hAnsi="Times New Roman"/>
                <w:kern w:val="0"/>
                <w:sz w:val="24"/>
                <w:szCs w:val="24"/>
              </w:rPr>
              <w:t>5. Развитие</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слухового</w:t>
            </w:r>
            <w:r w:rsidRPr="00825DB0">
              <w:rPr>
                <w:rFonts w:ascii="Times New Roman" w:hAnsi="Times New Roman"/>
                <w:spacing w:val="-7"/>
                <w:kern w:val="0"/>
                <w:sz w:val="24"/>
                <w:szCs w:val="24"/>
              </w:rPr>
              <w:t xml:space="preserve"> </w:t>
            </w:r>
            <w:r w:rsidRPr="00825DB0">
              <w:rPr>
                <w:rFonts w:ascii="Times New Roman" w:hAnsi="Times New Roman"/>
                <w:kern w:val="0"/>
                <w:sz w:val="24"/>
                <w:szCs w:val="24"/>
              </w:rPr>
              <w:t>внимания</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детей</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сознательного</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восприятия речи</w:t>
            </w:r>
          </w:p>
        </w:tc>
        <w:tc>
          <w:tcPr>
            <w:tcW w:w="5142"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5. Воспитание</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общего</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речевого</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поведения</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детей,</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включая</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работу</w:t>
            </w:r>
            <w:r w:rsidRPr="00825DB0">
              <w:rPr>
                <w:rFonts w:ascii="Times New Roman" w:hAnsi="Times New Roman"/>
                <w:spacing w:val="-9"/>
                <w:kern w:val="0"/>
                <w:sz w:val="24"/>
                <w:szCs w:val="24"/>
              </w:rPr>
              <w:t xml:space="preserve"> </w:t>
            </w:r>
            <w:r w:rsidRPr="00825DB0">
              <w:rPr>
                <w:rFonts w:ascii="Times New Roman" w:hAnsi="Times New Roman"/>
                <w:kern w:val="0"/>
                <w:sz w:val="24"/>
                <w:szCs w:val="24"/>
              </w:rPr>
              <w:t>по</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развитию</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слухового</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внимания</w:t>
            </w:r>
          </w:p>
        </w:tc>
      </w:tr>
      <w:tr w:rsidR="006A65BC" w:rsidRPr="00825DB0" w:rsidTr="00A45058">
        <w:tc>
          <w:tcPr>
            <w:tcW w:w="4918"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6. Развитие</w:t>
            </w:r>
            <w:r w:rsidRPr="00825DB0">
              <w:rPr>
                <w:rFonts w:ascii="Times New Roman" w:hAnsi="Times New Roman"/>
                <w:spacing w:val="-9"/>
                <w:kern w:val="0"/>
                <w:sz w:val="24"/>
                <w:szCs w:val="24"/>
              </w:rPr>
              <w:t xml:space="preserve"> </w:t>
            </w:r>
            <w:r w:rsidRPr="00825DB0">
              <w:rPr>
                <w:rFonts w:ascii="Times New Roman" w:hAnsi="Times New Roman"/>
                <w:kern w:val="0"/>
                <w:sz w:val="24"/>
                <w:szCs w:val="24"/>
              </w:rPr>
              <w:t>зрительной,</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слуховой,</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вербальной</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памяти</w:t>
            </w:r>
          </w:p>
        </w:tc>
        <w:tc>
          <w:tcPr>
            <w:tcW w:w="5142"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6.</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Расширение</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кругозора</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детей</w:t>
            </w:r>
          </w:p>
        </w:tc>
      </w:tr>
      <w:tr w:rsidR="006A65BC" w:rsidRPr="00825DB0" w:rsidTr="00A45058">
        <w:tc>
          <w:tcPr>
            <w:tcW w:w="4918"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7. Активизация словарного запаса, формирование</w:t>
            </w:r>
            <w:r w:rsidRPr="00825DB0">
              <w:rPr>
                <w:rFonts w:ascii="Times New Roman" w:hAnsi="Times New Roman"/>
                <w:spacing w:val="-48"/>
                <w:kern w:val="0"/>
                <w:sz w:val="24"/>
                <w:szCs w:val="24"/>
              </w:rPr>
              <w:t xml:space="preserve"> </w:t>
            </w:r>
            <w:r w:rsidRPr="00825DB0">
              <w:rPr>
                <w:rFonts w:ascii="Times New Roman" w:hAnsi="Times New Roman"/>
                <w:kern w:val="0"/>
                <w:sz w:val="24"/>
                <w:szCs w:val="24"/>
              </w:rPr>
              <w:t>обобщающих</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понятий</w:t>
            </w:r>
          </w:p>
        </w:tc>
        <w:tc>
          <w:tcPr>
            <w:tcW w:w="5142" w:type="dxa"/>
          </w:tcPr>
          <w:p w:rsidR="006A65BC" w:rsidRPr="00825DB0" w:rsidRDefault="006A65BC" w:rsidP="002C2219">
            <w:pPr>
              <w:widowControl w:val="0"/>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7. Уточнение</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имеющегося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словаря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детей, расширение пассивного</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словарного</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запаса,</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его</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активизация</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лексико-тематическим</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циклам</w:t>
            </w:r>
          </w:p>
        </w:tc>
      </w:tr>
      <w:tr w:rsidR="006A65BC" w:rsidRPr="00825DB0" w:rsidTr="00A45058">
        <w:tc>
          <w:tcPr>
            <w:tcW w:w="4918" w:type="dxa"/>
          </w:tcPr>
          <w:p w:rsidR="006A65BC" w:rsidRPr="00825DB0" w:rsidRDefault="006A65BC" w:rsidP="002C2219">
            <w:pPr>
              <w:widowControl w:val="0"/>
              <w:autoSpaceDE w:val="0"/>
              <w:autoSpaceDN w:val="0"/>
              <w:ind w:right="818"/>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8.Обучение</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детей</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процессам</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анализа,</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синтеза,</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сравнения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предметов</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по</w:t>
            </w:r>
            <w:r w:rsidRPr="00825DB0">
              <w:rPr>
                <w:rFonts w:ascii="Times New Roman" w:eastAsia="Times New Roman" w:hAnsi="Times New Roman"/>
                <w:spacing w:val="-7"/>
                <w:kern w:val="0"/>
                <w:sz w:val="24"/>
                <w:szCs w:val="24"/>
              </w:rPr>
              <w:t xml:space="preserve"> </w:t>
            </w:r>
            <w:r w:rsidRPr="00825DB0">
              <w:rPr>
                <w:rFonts w:ascii="Times New Roman" w:eastAsia="Times New Roman" w:hAnsi="Times New Roman"/>
                <w:kern w:val="0"/>
                <w:sz w:val="24"/>
                <w:szCs w:val="24"/>
              </w:rPr>
              <w:t>их</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составным частям, признакам,</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действиям</w:t>
            </w:r>
          </w:p>
        </w:tc>
        <w:tc>
          <w:tcPr>
            <w:tcW w:w="5142" w:type="dxa"/>
          </w:tcPr>
          <w:p w:rsidR="006A65BC" w:rsidRPr="00825DB0" w:rsidRDefault="006A65BC" w:rsidP="002C2219">
            <w:pPr>
              <w:widowControl w:val="0"/>
              <w:autoSpaceDE w:val="0"/>
              <w:autoSpaceDN w:val="0"/>
              <w:ind w:right="768"/>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8. Развитие представлений детей о времени и</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пространстве,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форме,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величине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цвете</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предметов (сенсорное</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воспитание</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детей)</w:t>
            </w:r>
          </w:p>
        </w:tc>
      </w:tr>
      <w:tr w:rsidR="006A65BC" w:rsidRPr="00825DB0" w:rsidTr="00A45058">
        <w:tc>
          <w:tcPr>
            <w:tcW w:w="4918"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9.</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Развитие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подвижности</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речевого</w:t>
            </w:r>
            <w:r w:rsidRPr="00825DB0">
              <w:rPr>
                <w:rFonts w:ascii="Times New Roman" w:hAnsi="Times New Roman"/>
                <w:spacing w:val="-8"/>
                <w:kern w:val="0"/>
                <w:sz w:val="24"/>
                <w:szCs w:val="24"/>
              </w:rPr>
              <w:t xml:space="preserve"> </w:t>
            </w:r>
            <w:r w:rsidRPr="00825DB0">
              <w:rPr>
                <w:rFonts w:ascii="Times New Roman" w:hAnsi="Times New Roman"/>
                <w:kern w:val="0"/>
                <w:sz w:val="24"/>
                <w:szCs w:val="24"/>
              </w:rPr>
              <w:t>аппарата,</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речевого</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дыхания и на этой основе работа по коррекции</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звукопроизношения</w:t>
            </w:r>
          </w:p>
        </w:tc>
        <w:tc>
          <w:tcPr>
            <w:tcW w:w="5142"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9.</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Развитие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общей,</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мелкой</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артикуляционной</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моторики</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детей</w:t>
            </w:r>
          </w:p>
        </w:tc>
      </w:tr>
      <w:tr w:rsidR="006A65BC" w:rsidRPr="00825DB0" w:rsidTr="00A45058">
        <w:tc>
          <w:tcPr>
            <w:tcW w:w="4918"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10.</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Развитие</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фонематического</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восприятия</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детей</w:t>
            </w:r>
          </w:p>
        </w:tc>
        <w:tc>
          <w:tcPr>
            <w:tcW w:w="5142"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10. Подготовка детей к предстоящему логопедическому</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занятию, включая выполнение заданий и рекомендаций</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логопеда</w:t>
            </w:r>
          </w:p>
        </w:tc>
      </w:tr>
      <w:tr w:rsidR="006A65BC" w:rsidRPr="00825DB0" w:rsidTr="00A45058">
        <w:tc>
          <w:tcPr>
            <w:tcW w:w="4918"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lastRenderedPageBreak/>
              <w:t>11. Обучение детей процессам звуко-слогового</w:t>
            </w:r>
            <w:r w:rsidRPr="00825DB0">
              <w:rPr>
                <w:rFonts w:ascii="Times New Roman" w:hAnsi="Times New Roman"/>
                <w:spacing w:val="-48"/>
                <w:kern w:val="0"/>
                <w:sz w:val="24"/>
                <w:szCs w:val="24"/>
              </w:rPr>
              <w:t xml:space="preserve"> </w:t>
            </w:r>
            <w:r w:rsidRPr="00825DB0">
              <w:rPr>
                <w:rFonts w:ascii="Times New Roman" w:hAnsi="Times New Roman"/>
                <w:kern w:val="0"/>
                <w:sz w:val="24"/>
                <w:szCs w:val="24"/>
              </w:rPr>
              <w:t>анализа</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9"/>
                <w:kern w:val="0"/>
                <w:sz w:val="24"/>
                <w:szCs w:val="24"/>
              </w:rPr>
              <w:t xml:space="preserve"> </w:t>
            </w:r>
            <w:r w:rsidRPr="00825DB0">
              <w:rPr>
                <w:rFonts w:ascii="Times New Roman" w:hAnsi="Times New Roman"/>
                <w:kern w:val="0"/>
                <w:sz w:val="24"/>
                <w:szCs w:val="24"/>
              </w:rPr>
              <w:t>синтеза слов, анализа</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предложений</w:t>
            </w:r>
          </w:p>
        </w:tc>
        <w:tc>
          <w:tcPr>
            <w:tcW w:w="5142"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11.</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Закрепление</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речевых</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навыков,</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усвоенных</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детьми</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на</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логопедических</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занятиях</w:t>
            </w:r>
          </w:p>
        </w:tc>
      </w:tr>
      <w:tr w:rsidR="006A65BC" w:rsidRPr="00825DB0" w:rsidTr="00A45058">
        <w:tc>
          <w:tcPr>
            <w:tcW w:w="4918" w:type="dxa"/>
          </w:tcPr>
          <w:p w:rsidR="006A65BC" w:rsidRPr="00825DB0" w:rsidRDefault="006A65BC" w:rsidP="002C2219">
            <w:pPr>
              <w:widowControl w:val="0"/>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12.</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Развитие</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восприятия</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ритмико-слоговой</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структуры слова</w:t>
            </w:r>
          </w:p>
        </w:tc>
        <w:tc>
          <w:tcPr>
            <w:tcW w:w="5142" w:type="dxa"/>
          </w:tcPr>
          <w:p w:rsidR="006A65BC" w:rsidRPr="00825DB0" w:rsidRDefault="006A65BC" w:rsidP="002C2219">
            <w:pPr>
              <w:widowControl w:val="0"/>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12.</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Развитие</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памяти</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детей</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путем</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заучивания</w:t>
            </w:r>
            <w:r w:rsidRPr="00825DB0">
              <w:rPr>
                <w:rFonts w:ascii="Times New Roman" w:eastAsia="Times New Roman" w:hAnsi="Times New Roman"/>
                <w:spacing w:val="-3"/>
                <w:kern w:val="0"/>
                <w:sz w:val="24"/>
                <w:szCs w:val="24"/>
              </w:rPr>
              <w:t xml:space="preserve"> </w:t>
            </w:r>
            <w:r w:rsidRPr="00825DB0">
              <w:rPr>
                <w:rFonts w:ascii="Times New Roman" w:eastAsia="Times New Roman" w:hAnsi="Times New Roman"/>
                <w:kern w:val="0"/>
                <w:sz w:val="24"/>
                <w:szCs w:val="24"/>
              </w:rPr>
              <w:t>речевого материала</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разного</w:t>
            </w:r>
            <w:r w:rsidRPr="00825DB0">
              <w:rPr>
                <w:rFonts w:ascii="Times New Roman" w:eastAsia="Times New Roman" w:hAnsi="Times New Roman"/>
                <w:spacing w:val="-6"/>
                <w:kern w:val="0"/>
                <w:sz w:val="24"/>
                <w:szCs w:val="24"/>
              </w:rPr>
              <w:t xml:space="preserve"> </w:t>
            </w:r>
            <w:r w:rsidRPr="00825DB0">
              <w:rPr>
                <w:rFonts w:ascii="Times New Roman" w:eastAsia="Times New Roman" w:hAnsi="Times New Roman"/>
                <w:kern w:val="0"/>
                <w:sz w:val="24"/>
                <w:szCs w:val="24"/>
              </w:rPr>
              <w:t>вида</w:t>
            </w:r>
          </w:p>
        </w:tc>
      </w:tr>
      <w:tr w:rsidR="006A65BC" w:rsidRPr="00825DB0" w:rsidTr="00A45058">
        <w:tc>
          <w:tcPr>
            <w:tcW w:w="4918" w:type="dxa"/>
          </w:tcPr>
          <w:p w:rsidR="006A65BC" w:rsidRPr="00825DB0" w:rsidRDefault="006A65BC" w:rsidP="002C2219">
            <w:pPr>
              <w:widowControl w:val="0"/>
              <w:tabs>
                <w:tab w:val="left" w:pos="284"/>
                <w:tab w:val="left" w:pos="709"/>
                <w:tab w:val="left" w:pos="765"/>
              </w:tabs>
              <w:jc w:val="both"/>
              <w:rPr>
                <w:rFonts w:ascii="Times New Roman" w:hAnsi="Times New Roman"/>
                <w:kern w:val="0"/>
                <w:sz w:val="24"/>
                <w:szCs w:val="24"/>
              </w:rPr>
            </w:pPr>
            <w:r w:rsidRPr="00825DB0">
              <w:rPr>
                <w:rFonts w:ascii="Times New Roman" w:hAnsi="Times New Roman"/>
                <w:kern w:val="0"/>
                <w:sz w:val="24"/>
                <w:szCs w:val="24"/>
              </w:rPr>
              <w:t>13.</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Формирование</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навыков</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словообразования</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словоизменения</w:t>
            </w:r>
          </w:p>
        </w:tc>
        <w:tc>
          <w:tcPr>
            <w:tcW w:w="5142"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13.Закреплени</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навыков</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словообразования</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в</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различных</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играх</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и</w:t>
            </w:r>
            <w:r w:rsidRPr="00825DB0">
              <w:rPr>
                <w:rFonts w:ascii="Times New Roman" w:hAnsi="Times New Roman"/>
                <w:spacing w:val="-5"/>
                <w:kern w:val="0"/>
                <w:sz w:val="24"/>
                <w:szCs w:val="24"/>
              </w:rPr>
              <w:t xml:space="preserve"> </w:t>
            </w:r>
            <w:r w:rsidRPr="00825DB0">
              <w:rPr>
                <w:rFonts w:ascii="Times New Roman" w:hAnsi="Times New Roman"/>
                <w:kern w:val="0"/>
                <w:sz w:val="24"/>
                <w:szCs w:val="24"/>
              </w:rPr>
              <w:t>в</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повседневной жизни</w:t>
            </w:r>
          </w:p>
        </w:tc>
      </w:tr>
      <w:tr w:rsidR="006A65BC" w:rsidRPr="00825DB0" w:rsidTr="00A45058">
        <w:tc>
          <w:tcPr>
            <w:tcW w:w="4918" w:type="dxa"/>
          </w:tcPr>
          <w:p w:rsidR="006A65BC" w:rsidRPr="00825DB0" w:rsidRDefault="006A65BC" w:rsidP="002C2219">
            <w:pPr>
              <w:widowControl w:val="0"/>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14. Формирование предложений разных типов в речи</w:t>
            </w:r>
            <w:r w:rsidRPr="00825DB0">
              <w:rPr>
                <w:rFonts w:ascii="Times New Roman" w:eastAsia="Times New Roman" w:hAnsi="Times New Roman"/>
                <w:spacing w:val="-47"/>
                <w:kern w:val="0"/>
                <w:sz w:val="24"/>
                <w:szCs w:val="24"/>
              </w:rPr>
              <w:t xml:space="preserve"> </w:t>
            </w:r>
            <w:r w:rsidRPr="00825DB0">
              <w:rPr>
                <w:rFonts w:ascii="Times New Roman" w:eastAsia="Times New Roman" w:hAnsi="Times New Roman"/>
                <w:kern w:val="0"/>
                <w:sz w:val="24"/>
                <w:szCs w:val="24"/>
              </w:rPr>
              <w:t>детей</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по</w:t>
            </w:r>
            <w:r w:rsidRPr="00825DB0">
              <w:rPr>
                <w:rFonts w:ascii="Times New Roman" w:eastAsia="Times New Roman" w:hAnsi="Times New Roman"/>
                <w:spacing w:val="-8"/>
                <w:kern w:val="0"/>
                <w:sz w:val="24"/>
                <w:szCs w:val="24"/>
              </w:rPr>
              <w:t xml:space="preserve"> </w:t>
            </w:r>
            <w:r w:rsidRPr="00825DB0">
              <w:rPr>
                <w:rFonts w:ascii="Times New Roman" w:eastAsia="Times New Roman" w:hAnsi="Times New Roman"/>
                <w:kern w:val="0"/>
                <w:sz w:val="24"/>
                <w:szCs w:val="24"/>
              </w:rPr>
              <w:t>моделям,</w:t>
            </w:r>
            <w:r w:rsidRPr="00825DB0">
              <w:rPr>
                <w:rFonts w:ascii="Times New Roman" w:eastAsia="Times New Roman" w:hAnsi="Times New Roman"/>
                <w:spacing w:val="1"/>
                <w:kern w:val="0"/>
                <w:sz w:val="24"/>
                <w:szCs w:val="24"/>
              </w:rPr>
              <w:t xml:space="preserve"> </w:t>
            </w:r>
            <w:r w:rsidRPr="00825DB0">
              <w:rPr>
                <w:rFonts w:ascii="Times New Roman" w:eastAsia="Times New Roman" w:hAnsi="Times New Roman"/>
                <w:kern w:val="0"/>
                <w:sz w:val="24"/>
                <w:szCs w:val="24"/>
              </w:rPr>
              <w:t>демонстрации</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действий,</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вопросам, по</w:t>
            </w:r>
            <w:r w:rsidRPr="00825DB0">
              <w:rPr>
                <w:rFonts w:ascii="Times New Roman" w:eastAsia="Times New Roman" w:hAnsi="Times New Roman"/>
                <w:spacing w:val="-5"/>
                <w:kern w:val="0"/>
                <w:sz w:val="24"/>
                <w:szCs w:val="24"/>
              </w:rPr>
              <w:t xml:space="preserve"> </w:t>
            </w:r>
            <w:r w:rsidRPr="00825DB0">
              <w:rPr>
                <w:rFonts w:ascii="Times New Roman" w:eastAsia="Times New Roman" w:hAnsi="Times New Roman"/>
                <w:kern w:val="0"/>
                <w:sz w:val="24"/>
                <w:szCs w:val="24"/>
              </w:rPr>
              <w:t>картине</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и</w:t>
            </w:r>
            <w:r w:rsidRPr="00825DB0">
              <w:rPr>
                <w:rFonts w:ascii="Times New Roman" w:eastAsia="Times New Roman" w:hAnsi="Times New Roman"/>
                <w:spacing w:val="-2"/>
                <w:kern w:val="0"/>
                <w:sz w:val="24"/>
                <w:szCs w:val="24"/>
              </w:rPr>
              <w:t xml:space="preserve"> </w:t>
            </w:r>
            <w:r w:rsidRPr="00825DB0">
              <w:rPr>
                <w:rFonts w:ascii="Times New Roman" w:eastAsia="Times New Roman" w:hAnsi="Times New Roman"/>
                <w:kern w:val="0"/>
                <w:sz w:val="24"/>
                <w:szCs w:val="24"/>
              </w:rPr>
              <w:t>по</w:t>
            </w:r>
            <w:r w:rsidRPr="00825DB0">
              <w:rPr>
                <w:rFonts w:ascii="Times New Roman" w:eastAsia="Times New Roman" w:hAnsi="Times New Roman"/>
                <w:spacing w:val="-4"/>
                <w:kern w:val="0"/>
                <w:sz w:val="24"/>
                <w:szCs w:val="24"/>
              </w:rPr>
              <w:t xml:space="preserve"> </w:t>
            </w:r>
            <w:r w:rsidRPr="00825DB0">
              <w:rPr>
                <w:rFonts w:ascii="Times New Roman" w:eastAsia="Times New Roman" w:hAnsi="Times New Roman"/>
                <w:kern w:val="0"/>
                <w:sz w:val="24"/>
                <w:szCs w:val="24"/>
              </w:rPr>
              <w:t>ситуации</w:t>
            </w:r>
          </w:p>
        </w:tc>
        <w:tc>
          <w:tcPr>
            <w:tcW w:w="5142" w:type="dxa"/>
          </w:tcPr>
          <w:p w:rsidR="006A65BC" w:rsidRPr="00825DB0" w:rsidRDefault="006A65BC" w:rsidP="002C2219">
            <w:pPr>
              <w:widowControl w:val="0"/>
              <w:jc w:val="both"/>
              <w:rPr>
                <w:rFonts w:ascii="Times New Roman" w:hAnsi="Times New Roman"/>
                <w:kern w:val="0"/>
                <w:sz w:val="24"/>
                <w:szCs w:val="24"/>
              </w:rPr>
            </w:pPr>
            <w:r w:rsidRPr="00825DB0">
              <w:rPr>
                <w:rFonts w:ascii="Times New Roman" w:hAnsi="Times New Roman"/>
                <w:kern w:val="0"/>
                <w:sz w:val="24"/>
                <w:szCs w:val="24"/>
              </w:rPr>
              <w:t>14.</w:t>
            </w:r>
            <w:r w:rsidRPr="00825DB0">
              <w:rPr>
                <w:rFonts w:ascii="Times New Roman" w:hAnsi="Times New Roman"/>
                <w:spacing w:val="-4"/>
                <w:kern w:val="0"/>
                <w:sz w:val="24"/>
                <w:szCs w:val="24"/>
              </w:rPr>
              <w:t xml:space="preserve"> </w:t>
            </w:r>
            <w:r w:rsidRPr="00825DB0">
              <w:rPr>
                <w:rFonts w:ascii="Times New Roman" w:hAnsi="Times New Roman"/>
                <w:kern w:val="0"/>
                <w:sz w:val="24"/>
                <w:szCs w:val="24"/>
              </w:rPr>
              <w:t>Контроль</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за речью</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детей</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по</w:t>
            </w:r>
            <w:r w:rsidRPr="00825DB0">
              <w:rPr>
                <w:rFonts w:ascii="Times New Roman" w:hAnsi="Times New Roman"/>
                <w:spacing w:val="-6"/>
                <w:kern w:val="0"/>
                <w:sz w:val="24"/>
                <w:szCs w:val="24"/>
              </w:rPr>
              <w:t xml:space="preserve"> </w:t>
            </w:r>
            <w:r w:rsidRPr="00825DB0">
              <w:rPr>
                <w:rFonts w:ascii="Times New Roman" w:hAnsi="Times New Roman"/>
                <w:kern w:val="0"/>
                <w:sz w:val="24"/>
                <w:szCs w:val="24"/>
              </w:rPr>
              <w:t>рекомендации</w:t>
            </w:r>
            <w:r w:rsidRPr="00825DB0">
              <w:rPr>
                <w:rFonts w:ascii="Times New Roman" w:hAnsi="Times New Roman"/>
                <w:spacing w:val="-3"/>
                <w:kern w:val="0"/>
                <w:sz w:val="24"/>
                <w:szCs w:val="24"/>
              </w:rPr>
              <w:t xml:space="preserve"> </w:t>
            </w:r>
            <w:r w:rsidRPr="00825DB0">
              <w:rPr>
                <w:rFonts w:ascii="Times New Roman" w:hAnsi="Times New Roman"/>
                <w:kern w:val="0"/>
                <w:sz w:val="24"/>
                <w:szCs w:val="24"/>
              </w:rPr>
              <w:t>логопеда,</w:t>
            </w:r>
            <w:r w:rsidRPr="00825DB0">
              <w:rPr>
                <w:rFonts w:ascii="Times New Roman" w:hAnsi="Times New Roman"/>
                <w:spacing w:val="-47"/>
                <w:kern w:val="0"/>
                <w:sz w:val="24"/>
                <w:szCs w:val="24"/>
              </w:rPr>
              <w:t xml:space="preserve"> </w:t>
            </w:r>
            <w:r w:rsidRPr="00825DB0">
              <w:rPr>
                <w:rFonts w:ascii="Times New Roman" w:hAnsi="Times New Roman"/>
                <w:kern w:val="0"/>
                <w:sz w:val="24"/>
                <w:szCs w:val="24"/>
              </w:rPr>
              <w:t>тактичное</w:t>
            </w:r>
            <w:r w:rsidRPr="00825DB0">
              <w:rPr>
                <w:rFonts w:ascii="Times New Roman" w:hAnsi="Times New Roman"/>
                <w:spacing w:val="-2"/>
                <w:kern w:val="0"/>
                <w:sz w:val="24"/>
                <w:szCs w:val="24"/>
              </w:rPr>
              <w:t xml:space="preserve"> </w:t>
            </w:r>
            <w:r w:rsidRPr="00825DB0">
              <w:rPr>
                <w:rFonts w:ascii="Times New Roman" w:hAnsi="Times New Roman"/>
                <w:kern w:val="0"/>
                <w:sz w:val="24"/>
                <w:szCs w:val="24"/>
              </w:rPr>
              <w:t>исправление</w:t>
            </w:r>
            <w:r w:rsidRPr="00825DB0">
              <w:rPr>
                <w:rFonts w:ascii="Times New Roman" w:hAnsi="Times New Roman"/>
                <w:spacing w:val="-1"/>
                <w:kern w:val="0"/>
                <w:sz w:val="24"/>
                <w:szCs w:val="24"/>
              </w:rPr>
              <w:t xml:space="preserve"> </w:t>
            </w:r>
            <w:r w:rsidRPr="00825DB0">
              <w:rPr>
                <w:rFonts w:ascii="Times New Roman" w:hAnsi="Times New Roman"/>
                <w:kern w:val="0"/>
                <w:sz w:val="24"/>
                <w:szCs w:val="24"/>
              </w:rPr>
              <w:t>ошибок</w:t>
            </w:r>
          </w:p>
        </w:tc>
      </w:tr>
      <w:tr w:rsidR="00105C96" w:rsidRPr="00825DB0" w:rsidTr="00A45058">
        <w:tc>
          <w:tcPr>
            <w:tcW w:w="4918" w:type="dxa"/>
          </w:tcPr>
          <w:p w:rsidR="00105C96" w:rsidRPr="00825DB0" w:rsidRDefault="00105C96" w:rsidP="002C2219">
            <w:pPr>
              <w:widowControl w:val="0"/>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 xml:space="preserve">15. Подготовка к овладению, а затем и овладение диалогической формой общения </w:t>
            </w:r>
          </w:p>
        </w:tc>
        <w:tc>
          <w:tcPr>
            <w:tcW w:w="5142" w:type="dxa"/>
          </w:tcPr>
          <w:p w:rsidR="00105C96" w:rsidRPr="00825DB0" w:rsidRDefault="00105C96" w:rsidP="002C2219">
            <w:pPr>
              <w:widowControl w:val="0"/>
              <w:jc w:val="both"/>
              <w:rPr>
                <w:rFonts w:ascii="Times New Roman" w:hAnsi="Times New Roman"/>
                <w:kern w:val="0"/>
                <w:sz w:val="24"/>
                <w:szCs w:val="24"/>
              </w:rPr>
            </w:pPr>
            <w:r w:rsidRPr="00825DB0">
              <w:rPr>
                <w:rFonts w:ascii="Times New Roman" w:hAnsi="Times New Roman"/>
                <w:kern w:val="0"/>
                <w:sz w:val="24"/>
                <w:szCs w:val="24"/>
              </w:rPr>
              <w:t>15.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105C96" w:rsidRPr="00825DB0" w:rsidTr="00A45058">
        <w:tc>
          <w:tcPr>
            <w:tcW w:w="4918" w:type="dxa"/>
          </w:tcPr>
          <w:p w:rsidR="00105C96" w:rsidRPr="00825DB0" w:rsidRDefault="00105C96" w:rsidP="002C2219">
            <w:pPr>
              <w:widowControl w:val="0"/>
              <w:autoSpaceDE w:val="0"/>
              <w:autoSpaceDN w:val="0"/>
              <w:jc w:val="both"/>
              <w:rPr>
                <w:rFonts w:ascii="Times New Roman" w:eastAsia="Times New Roman" w:hAnsi="Times New Roman"/>
                <w:kern w:val="0"/>
                <w:sz w:val="24"/>
                <w:szCs w:val="24"/>
              </w:rPr>
            </w:pPr>
            <w:r w:rsidRPr="00825DB0">
              <w:rPr>
                <w:rFonts w:ascii="Times New Roman" w:eastAsia="Times New Roman" w:hAnsi="Times New Roman"/>
                <w:kern w:val="0"/>
                <w:sz w:val="24"/>
                <w:szCs w:val="24"/>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142" w:type="dxa"/>
          </w:tcPr>
          <w:p w:rsidR="00105C96" w:rsidRPr="00825DB0" w:rsidRDefault="00105C96" w:rsidP="002C2219">
            <w:pPr>
              <w:widowControl w:val="0"/>
              <w:jc w:val="both"/>
              <w:rPr>
                <w:rFonts w:ascii="Times New Roman" w:hAnsi="Times New Roman"/>
                <w:kern w:val="0"/>
                <w:sz w:val="24"/>
                <w:szCs w:val="24"/>
              </w:rPr>
            </w:pPr>
            <w:r w:rsidRPr="00825DB0">
              <w:rPr>
                <w:rFonts w:ascii="Times New Roman" w:hAnsi="Times New Roman"/>
                <w:kern w:val="0"/>
                <w:sz w:val="24"/>
                <w:szCs w:val="24"/>
              </w:rPr>
              <w:t>16. Формирование навыка составления короткого рассказа, предваряя логопедическую работу в этом направлении</w:t>
            </w:r>
          </w:p>
        </w:tc>
      </w:tr>
    </w:tbl>
    <w:p w:rsidR="006A65BC" w:rsidRPr="00825DB0" w:rsidRDefault="006A65BC" w:rsidP="002C2219">
      <w:pPr>
        <w:widowControl w:val="0"/>
        <w:spacing w:after="0" w:line="240" w:lineRule="auto"/>
        <w:ind w:firstLine="720"/>
        <w:jc w:val="both"/>
        <w:rPr>
          <w:rFonts w:ascii="Times New Roman" w:eastAsia="Calibri" w:hAnsi="Times New Roman" w:cs="Times New Roman"/>
          <w:b/>
          <w:kern w:val="0"/>
          <w:sz w:val="24"/>
          <w:szCs w:val="24"/>
          <w:lang w:eastAsia="ru-RU"/>
        </w:rPr>
      </w:pPr>
    </w:p>
    <w:p w:rsidR="00105C96"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Что касается медиков и узких специалистов, то, помимо задач формирования правильной речи ребенка в повседневном общении, у каждого из них существует четко очерченный круг влияния на коррекционно-логопедический процесс.</w:t>
      </w:r>
    </w:p>
    <w:p w:rsidR="00105C96"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 Медицинский персонал </w:t>
      </w:r>
      <w:r w:rsidR="001D5B97" w:rsidRPr="00825DB0">
        <w:rPr>
          <w:rFonts w:ascii="Times New Roman" w:eastAsia="Calibri" w:hAnsi="Times New Roman" w:cs="Times New Roman"/>
          <w:kern w:val="0"/>
          <w:sz w:val="24"/>
          <w:szCs w:val="24"/>
          <w:lang w:eastAsia="ru-RU"/>
        </w:rPr>
        <w:t>ДОО</w:t>
      </w:r>
      <w:r w:rsidRPr="00825DB0">
        <w:rPr>
          <w:rFonts w:ascii="Times New Roman" w:eastAsia="Calibri" w:hAnsi="Times New Roman" w:cs="Times New Roman"/>
          <w:kern w:val="0"/>
          <w:sz w:val="24"/>
          <w:szCs w:val="24"/>
          <w:lang w:eastAsia="ru-RU"/>
        </w:rPr>
        <w:t xml:space="preserve">: участвует в выяснении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 </w:t>
      </w:r>
    </w:p>
    <w:p w:rsidR="00105C96"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Инструктор по физической культуре: 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 развивает у дошкольников координацию движений. Таким образом, данный специалист решает базовые задачи сохранения и укрепления общего физического здоровья дошкольников, обеспечивает формирование кинетической и кинестетической основы движения, создает необходимые условия для нормализации мышечного тонуса ребенка.</w:t>
      </w:r>
    </w:p>
    <w:p w:rsidR="00105C96"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 • Музыкальный руководитель: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тембр голоса и т.д. </w:t>
      </w:r>
    </w:p>
    <w:p w:rsidR="00105C96"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Педагог-психолог: проводит психологическое обследование: изучение всех сторон психики (познавательная деятельность, речь, эмоционально-волевая сфера, личностное развитие); участвует в составлении индивидуального образовательного маршрута</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Каждый из специалистов </w:t>
      </w:r>
      <w:r w:rsidR="00E44F8A" w:rsidRPr="00825DB0">
        <w:rPr>
          <w:rFonts w:ascii="Times New Roman" w:eastAsia="Calibri" w:hAnsi="Times New Roman" w:cs="Times New Roman"/>
          <w:kern w:val="0"/>
          <w:sz w:val="24"/>
          <w:szCs w:val="24"/>
          <w:lang w:eastAsia="ru-RU"/>
        </w:rPr>
        <w:t>М</w:t>
      </w:r>
      <w:r w:rsidR="00E80BA6" w:rsidRPr="00825DB0">
        <w:rPr>
          <w:rFonts w:ascii="Times New Roman" w:eastAsia="Calibri" w:hAnsi="Times New Roman" w:cs="Times New Roman"/>
          <w:kern w:val="0"/>
          <w:sz w:val="24"/>
          <w:szCs w:val="24"/>
          <w:lang w:eastAsia="ru-RU"/>
        </w:rPr>
        <w:t>Б</w:t>
      </w:r>
      <w:r w:rsidR="00E44F8A" w:rsidRPr="00825DB0">
        <w:rPr>
          <w:rFonts w:ascii="Times New Roman" w:eastAsia="Calibri" w:hAnsi="Times New Roman" w:cs="Times New Roman"/>
          <w:kern w:val="0"/>
          <w:sz w:val="24"/>
          <w:szCs w:val="24"/>
          <w:lang w:eastAsia="ru-RU"/>
        </w:rPr>
        <w:t>ДОУ</w:t>
      </w:r>
      <w:r w:rsidRPr="00825DB0">
        <w:rPr>
          <w:rFonts w:ascii="Times New Roman" w:eastAsia="Calibri" w:hAnsi="Times New Roman" w:cs="Times New Roman"/>
          <w:kern w:val="0"/>
          <w:sz w:val="24"/>
          <w:szCs w:val="24"/>
          <w:lang w:eastAsia="ru-RU"/>
        </w:rPr>
        <w:t xml:space="preserve">, решая свои задачи, определенные образовательными программами и положениями </w:t>
      </w:r>
      <w:r w:rsidR="00E44F8A" w:rsidRPr="00825DB0">
        <w:rPr>
          <w:rFonts w:ascii="Times New Roman" w:eastAsia="Calibri" w:hAnsi="Times New Roman" w:cs="Times New Roman"/>
          <w:kern w:val="0"/>
          <w:sz w:val="24"/>
          <w:szCs w:val="24"/>
          <w:lang w:eastAsia="ru-RU"/>
        </w:rPr>
        <w:t>М</w:t>
      </w:r>
      <w:r w:rsidR="00E80BA6" w:rsidRPr="00825DB0">
        <w:rPr>
          <w:rFonts w:ascii="Times New Roman" w:eastAsia="Calibri" w:hAnsi="Times New Roman" w:cs="Times New Roman"/>
          <w:kern w:val="0"/>
          <w:sz w:val="24"/>
          <w:szCs w:val="24"/>
          <w:lang w:eastAsia="ru-RU"/>
        </w:rPr>
        <w:t>Б</w:t>
      </w:r>
      <w:r w:rsidR="00E44F8A" w:rsidRPr="00825DB0">
        <w:rPr>
          <w:rFonts w:ascii="Times New Roman" w:eastAsia="Calibri" w:hAnsi="Times New Roman" w:cs="Times New Roman"/>
          <w:kern w:val="0"/>
          <w:sz w:val="24"/>
          <w:szCs w:val="24"/>
          <w:lang w:eastAsia="ru-RU"/>
        </w:rPr>
        <w:t>ДОУ</w:t>
      </w:r>
      <w:r w:rsidRPr="00825DB0">
        <w:rPr>
          <w:rFonts w:ascii="Times New Roman" w:eastAsia="Calibri" w:hAnsi="Times New Roman" w:cs="Times New Roman"/>
          <w:kern w:val="0"/>
          <w:sz w:val="24"/>
          <w:szCs w:val="24"/>
          <w:lang w:eastAsia="ru-RU"/>
        </w:rPr>
        <w:t>, должен принять участие в формировании и закреплении правильных речевых навыков у детей, развитии сенсомоторной сферы, высших психических процессов и укреплении здоровья.</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Логопед организует взаимодействие специалистов в коррекционно-педагогическом процессе </w:t>
      </w:r>
      <w:r w:rsidR="00E44F8A" w:rsidRPr="00825DB0">
        <w:rPr>
          <w:rFonts w:ascii="Times New Roman" w:eastAsia="Calibri" w:hAnsi="Times New Roman" w:cs="Times New Roman"/>
          <w:kern w:val="0"/>
          <w:sz w:val="24"/>
          <w:szCs w:val="24"/>
          <w:lang w:eastAsia="ru-RU"/>
        </w:rPr>
        <w:t>М</w:t>
      </w:r>
      <w:r w:rsidR="00E80BA6" w:rsidRPr="00825DB0">
        <w:rPr>
          <w:rFonts w:ascii="Times New Roman" w:eastAsia="Calibri" w:hAnsi="Times New Roman" w:cs="Times New Roman"/>
          <w:kern w:val="0"/>
          <w:sz w:val="24"/>
          <w:szCs w:val="24"/>
          <w:lang w:eastAsia="ru-RU"/>
        </w:rPr>
        <w:t>Б</w:t>
      </w:r>
      <w:r w:rsidR="00E44F8A" w:rsidRPr="00825DB0">
        <w:rPr>
          <w:rFonts w:ascii="Times New Roman" w:eastAsia="Calibri" w:hAnsi="Times New Roman" w:cs="Times New Roman"/>
          <w:kern w:val="0"/>
          <w:sz w:val="24"/>
          <w:szCs w:val="24"/>
          <w:lang w:eastAsia="ru-RU"/>
        </w:rPr>
        <w:t>ДОУ</w:t>
      </w:r>
      <w:r w:rsidRPr="00825DB0">
        <w:rPr>
          <w:rFonts w:ascii="Times New Roman" w:eastAsia="Calibri" w:hAnsi="Times New Roman" w:cs="Times New Roman"/>
          <w:kern w:val="0"/>
          <w:sz w:val="24"/>
          <w:szCs w:val="24"/>
          <w:lang w:eastAsia="ru-RU"/>
        </w:rPr>
        <w:t>. Он планирует и координирует психолого-педагогическое сопровождение детей с нарушениями речи.</w:t>
      </w:r>
    </w:p>
    <w:p w:rsidR="006A65BC" w:rsidRPr="00825DB0" w:rsidRDefault="006A65BC"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Рациональная организация совместной деятельности помогает правильно использовать </w:t>
      </w:r>
      <w:r w:rsidRPr="00825DB0">
        <w:rPr>
          <w:rFonts w:ascii="Times New Roman" w:eastAsia="Calibri" w:hAnsi="Times New Roman" w:cs="Times New Roman"/>
          <w:kern w:val="0"/>
          <w:sz w:val="24"/>
          <w:szCs w:val="24"/>
          <w:lang w:eastAsia="ru-RU"/>
        </w:rPr>
        <w:lastRenderedPageBreak/>
        <w:t>кадровый потенциал, рабочее время, определять основные направления коррекционно-развивающей работы и умело реализовывать личностно-ориентированные формы общения с детьми.</w:t>
      </w:r>
    </w:p>
    <w:p w:rsidR="002F60AD" w:rsidRPr="00825DB0" w:rsidRDefault="002F60AD" w:rsidP="002C2219">
      <w:pPr>
        <w:widowControl w:val="0"/>
        <w:spacing w:after="0" w:line="240" w:lineRule="auto"/>
        <w:ind w:firstLine="720"/>
        <w:jc w:val="both"/>
        <w:rPr>
          <w:rFonts w:ascii="Times New Roman" w:eastAsia="Calibri" w:hAnsi="Times New Roman" w:cs="Times New Roman"/>
          <w:kern w:val="0"/>
          <w:sz w:val="24"/>
          <w:szCs w:val="24"/>
          <w:lang w:eastAsia="ru-RU"/>
        </w:rPr>
      </w:pPr>
    </w:p>
    <w:p w:rsidR="00105C96" w:rsidRPr="00825DB0" w:rsidRDefault="00105C96" w:rsidP="002C2219">
      <w:pPr>
        <w:widowControl w:val="0"/>
        <w:spacing w:after="0" w:line="240" w:lineRule="auto"/>
        <w:ind w:firstLine="567"/>
        <w:jc w:val="both"/>
        <w:rPr>
          <w:rFonts w:ascii="Times New Roman" w:eastAsia="Calibri" w:hAnsi="Times New Roman" w:cs="Times New Roman"/>
          <w:b/>
          <w:kern w:val="0"/>
          <w:sz w:val="24"/>
          <w:szCs w:val="24"/>
          <w:lang w:eastAsia="ru-RU"/>
        </w:rPr>
      </w:pPr>
      <w:r w:rsidRPr="00825DB0">
        <w:rPr>
          <w:rFonts w:ascii="Times New Roman" w:eastAsia="Calibri" w:hAnsi="Times New Roman" w:cs="Times New Roman"/>
          <w:b/>
          <w:kern w:val="0"/>
          <w:sz w:val="24"/>
          <w:szCs w:val="24"/>
          <w:lang w:eastAsia="ru-RU"/>
        </w:rPr>
        <w:t xml:space="preserve">Взаимодействие с родителями (законными представителями) </w:t>
      </w:r>
    </w:p>
    <w:p w:rsidR="002F60AD" w:rsidRPr="00825DB0" w:rsidRDefault="002F60AD" w:rsidP="002C2219">
      <w:pPr>
        <w:widowControl w:val="0"/>
        <w:spacing w:after="0" w:line="240" w:lineRule="auto"/>
        <w:ind w:firstLine="567"/>
        <w:jc w:val="both"/>
        <w:rPr>
          <w:rFonts w:ascii="Times New Roman" w:eastAsia="Calibri" w:hAnsi="Times New Roman" w:cs="Times New Roman"/>
          <w:b/>
          <w:kern w:val="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2F60AD" w:rsidRPr="00825DB0" w:rsidTr="00FE3247">
        <w:tc>
          <w:tcPr>
            <w:tcW w:w="9853" w:type="dxa"/>
            <w:gridSpan w:val="2"/>
            <w:tcBorders>
              <w:top w:val="nil"/>
              <w:left w:val="nil"/>
              <w:bottom w:val="single" w:sz="4" w:space="0" w:color="auto"/>
              <w:right w:val="nil"/>
            </w:tcBorders>
            <w:shd w:val="clear" w:color="auto" w:fill="auto"/>
          </w:tcPr>
          <w:p w:rsidR="002F60AD" w:rsidRPr="00825DB0" w:rsidRDefault="002F60AD" w:rsidP="002C2219">
            <w:pPr>
              <w:widowControl w:val="0"/>
              <w:spacing w:after="0" w:line="240" w:lineRule="auto"/>
              <w:ind w:firstLine="600"/>
              <w:outlineLvl w:val="1"/>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Модель взаимодействия учителя - логопеда с родителями</w:t>
            </w:r>
          </w:p>
        </w:tc>
      </w:tr>
      <w:tr w:rsidR="002F60AD" w:rsidRPr="00825DB0" w:rsidTr="00FE3247">
        <w:tc>
          <w:tcPr>
            <w:tcW w:w="4926" w:type="dxa"/>
            <w:tcBorders>
              <w:top w:val="single" w:sz="4" w:space="0" w:color="auto"/>
            </w:tcBorders>
            <w:shd w:val="clear" w:color="auto" w:fill="auto"/>
          </w:tcPr>
          <w:p w:rsidR="002F60AD" w:rsidRPr="00825DB0" w:rsidRDefault="002F60AD" w:rsidP="002C2219">
            <w:pPr>
              <w:widowControl w:val="0"/>
              <w:spacing w:after="0" w:line="240" w:lineRule="auto"/>
              <w:jc w:val="center"/>
              <w:outlineLvl w:val="1"/>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Учитель-логопед</w:t>
            </w:r>
          </w:p>
        </w:tc>
        <w:tc>
          <w:tcPr>
            <w:tcW w:w="4927" w:type="dxa"/>
            <w:tcBorders>
              <w:top w:val="single" w:sz="4" w:space="0" w:color="auto"/>
            </w:tcBorders>
            <w:shd w:val="clear" w:color="auto" w:fill="auto"/>
          </w:tcPr>
          <w:p w:rsidR="002F60AD" w:rsidRPr="00825DB0" w:rsidRDefault="002F60AD" w:rsidP="002C2219">
            <w:pPr>
              <w:widowControl w:val="0"/>
              <w:spacing w:after="0" w:line="240" w:lineRule="auto"/>
              <w:jc w:val="center"/>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b/>
                <w:kern w:val="0"/>
                <w:sz w:val="24"/>
                <w:szCs w:val="24"/>
                <w:lang w:eastAsia="ru-RU"/>
              </w:rPr>
              <w:t>Родители</w:t>
            </w:r>
          </w:p>
        </w:tc>
      </w:tr>
      <w:tr w:rsidR="002F60AD" w:rsidRPr="00825DB0" w:rsidTr="00FE3247">
        <w:tc>
          <w:tcPr>
            <w:tcW w:w="4926" w:type="dxa"/>
            <w:shd w:val="clear" w:color="auto" w:fill="auto"/>
          </w:tcPr>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Диагностика уровня речевого развития, составление календарно-тематического плана работы с детьми</w:t>
            </w:r>
          </w:p>
        </w:tc>
        <w:tc>
          <w:tcPr>
            <w:tcW w:w="4927" w:type="dxa"/>
            <w:shd w:val="clear" w:color="auto" w:fill="auto"/>
          </w:tcPr>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Знакомство с результатами диагностического обследования</w:t>
            </w:r>
          </w:p>
        </w:tc>
      </w:tr>
      <w:tr w:rsidR="002F60AD" w:rsidRPr="00825DB0" w:rsidTr="00FE3247">
        <w:tc>
          <w:tcPr>
            <w:tcW w:w="4926" w:type="dxa"/>
            <w:shd w:val="clear" w:color="auto" w:fill="auto"/>
          </w:tcPr>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Формирование психологической базы речи</w:t>
            </w:r>
          </w:p>
        </w:tc>
        <w:tc>
          <w:tcPr>
            <w:tcW w:w="4927" w:type="dxa"/>
            <w:shd w:val="clear" w:color="auto" w:fill="auto"/>
          </w:tcPr>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Двигательные игры и упражнения на развитие психических процессов.</w:t>
            </w:r>
          </w:p>
          <w:p w:rsidR="002F60AD" w:rsidRPr="00825DB0" w:rsidRDefault="002F60AD" w:rsidP="002C2219">
            <w:pPr>
              <w:widowControl w:val="0"/>
              <w:spacing w:after="0" w:line="240" w:lineRule="auto"/>
              <w:jc w:val="both"/>
              <w:outlineLvl w:val="1"/>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kern w:val="0"/>
                <w:sz w:val="24"/>
                <w:szCs w:val="24"/>
                <w:lang w:eastAsia="ru-RU"/>
              </w:rPr>
              <w:t>Закрепление полученных знаний, умений и навыков</w:t>
            </w:r>
          </w:p>
        </w:tc>
      </w:tr>
      <w:tr w:rsidR="002F60AD" w:rsidRPr="00825DB0" w:rsidTr="00FE3247">
        <w:tc>
          <w:tcPr>
            <w:tcW w:w="4926" w:type="dxa"/>
            <w:shd w:val="clear" w:color="auto" w:fill="auto"/>
          </w:tcPr>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Развитие общей, мелкой и артикуляционной моторики</w:t>
            </w:r>
          </w:p>
        </w:tc>
        <w:tc>
          <w:tcPr>
            <w:tcW w:w="4927" w:type="dxa"/>
            <w:shd w:val="clear" w:color="auto" w:fill="auto"/>
          </w:tcPr>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Артикуляционная гимнастика, пальчиковая гимнастика, игры и упражнения на координацию речи и движения</w:t>
            </w:r>
          </w:p>
        </w:tc>
      </w:tr>
      <w:tr w:rsidR="002F60AD" w:rsidRPr="00825DB0" w:rsidTr="00FE3247">
        <w:tc>
          <w:tcPr>
            <w:tcW w:w="4926" w:type="dxa"/>
            <w:shd w:val="clear" w:color="auto" w:fill="auto"/>
          </w:tcPr>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Устные и письменные консультации</w:t>
            </w:r>
          </w:p>
        </w:tc>
        <w:tc>
          <w:tcPr>
            <w:tcW w:w="4927" w:type="dxa"/>
            <w:shd w:val="clear" w:color="auto" w:fill="auto"/>
          </w:tcPr>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Посещение родителями занятий с детьми.</w:t>
            </w:r>
          </w:p>
          <w:p w:rsidR="002F60AD" w:rsidRPr="00825DB0" w:rsidRDefault="002F60AD" w:rsidP="002C2219">
            <w:pPr>
              <w:widowControl w:val="0"/>
              <w:spacing w:after="0" w:line="240" w:lineRule="auto"/>
              <w:jc w:val="both"/>
              <w:outlineLvl w:val="1"/>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Участие в мероприятиях группы и </w:t>
            </w:r>
            <w:r w:rsidR="001D5B97" w:rsidRPr="00825DB0">
              <w:rPr>
                <w:rFonts w:ascii="Times New Roman" w:eastAsia="Times New Roman" w:hAnsi="Times New Roman" w:cs="Times New Roman"/>
                <w:kern w:val="0"/>
                <w:sz w:val="24"/>
                <w:szCs w:val="24"/>
                <w:lang w:eastAsia="ru-RU"/>
              </w:rPr>
              <w:t>ДОО</w:t>
            </w:r>
          </w:p>
        </w:tc>
      </w:tr>
    </w:tbl>
    <w:p w:rsidR="00105C96"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 Основные задачи взаимодействия с родителями воспитанников: </w:t>
      </w:r>
    </w:p>
    <w:p w:rsidR="00105C96" w:rsidRPr="00825DB0" w:rsidRDefault="00BE7C61"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с</w:t>
      </w:r>
      <w:r w:rsidR="00105C96" w:rsidRPr="00825DB0">
        <w:rPr>
          <w:rFonts w:ascii="Times New Roman" w:eastAsia="Calibri" w:hAnsi="Times New Roman" w:cs="Times New Roman"/>
          <w:kern w:val="0"/>
          <w:sz w:val="24"/>
          <w:szCs w:val="24"/>
          <w:lang w:eastAsia="ru-RU"/>
        </w:rPr>
        <w:t xml:space="preserve">оздание единого коррекционно-развивающего пространства; </w:t>
      </w:r>
    </w:p>
    <w:p w:rsidR="00105C96" w:rsidRPr="00825DB0" w:rsidRDefault="00BE7C61"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ф</w:t>
      </w:r>
      <w:r w:rsidR="00105C96" w:rsidRPr="00825DB0">
        <w:rPr>
          <w:rFonts w:ascii="Times New Roman" w:eastAsia="Calibri" w:hAnsi="Times New Roman" w:cs="Times New Roman"/>
          <w:kern w:val="0"/>
          <w:sz w:val="24"/>
          <w:szCs w:val="24"/>
          <w:lang w:eastAsia="ru-RU"/>
        </w:rPr>
        <w:t xml:space="preserve">ормирование у родителей представлений об особенностях развития детей с нарушениями речи; </w:t>
      </w:r>
    </w:p>
    <w:p w:rsidR="00105C96"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 </w:t>
      </w:r>
      <w:r w:rsidR="00BE7C61" w:rsidRPr="00825DB0">
        <w:rPr>
          <w:rFonts w:ascii="Times New Roman" w:eastAsia="Calibri" w:hAnsi="Times New Roman" w:cs="Times New Roman"/>
          <w:kern w:val="0"/>
          <w:sz w:val="24"/>
          <w:szCs w:val="24"/>
          <w:lang w:eastAsia="ru-RU"/>
        </w:rPr>
        <w:t>р</w:t>
      </w:r>
      <w:r w:rsidRPr="00825DB0">
        <w:rPr>
          <w:rFonts w:ascii="Times New Roman" w:eastAsia="Calibri" w:hAnsi="Times New Roman" w:cs="Times New Roman"/>
          <w:kern w:val="0"/>
          <w:sz w:val="24"/>
          <w:szCs w:val="24"/>
          <w:lang w:eastAsia="ru-RU"/>
        </w:rPr>
        <w:t xml:space="preserve">азвитие позиции родитель-эксперт по оценке динамики коррекционной работы с детьми; </w:t>
      </w:r>
    </w:p>
    <w:p w:rsidR="006A65BC"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r w:rsidRPr="00825DB0">
        <w:rPr>
          <w:rFonts w:ascii="Times New Roman" w:eastAsia="Calibri" w:hAnsi="Times New Roman" w:cs="Times New Roman"/>
          <w:kern w:val="0"/>
          <w:sz w:val="24"/>
          <w:szCs w:val="24"/>
          <w:lang w:eastAsia="ru-RU"/>
        </w:rPr>
        <w:t xml:space="preserve">- </w:t>
      </w:r>
      <w:r w:rsidR="00BE7C61" w:rsidRPr="00825DB0">
        <w:rPr>
          <w:rFonts w:ascii="Times New Roman" w:eastAsia="Calibri" w:hAnsi="Times New Roman" w:cs="Times New Roman"/>
          <w:kern w:val="0"/>
          <w:sz w:val="24"/>
          <w:szCs w:val="24"/>
          <w:lang w:eastAsia="ru-RU"/>
        </w:rPr>
        <w:t>о</w:t>
      </w:r>
      <w:r w:rsidRPr="00825DB0">
        <w:rPr>
          <w:rFonts w:ascii="Times New Roman" w:eastAsia="Calibri" w:hAnsi="Times New Roman" w:cs="Times New Roman"/>
          <w:kern w:val="0"/>
          <w:sz w:val="24"/>
          <w:szCs w:val="24"/>
          <w:lang w:eastAsia="ru-RU"/>
        </w:rPr>
        <w:t>своение родителями эффективных приемов взаимодействия с детьми с целью преодоления нарушений речи</w:t>
      </w:r>
      <w:r w:rsidR="00BE7C61" w:rsidRPr="00825DB0">
        <w:rPr>
          <w:rFonts w:ascii="Times New Roman" w:eastAsia="Calibri" w:hAnsi="Times New Roman" w:cs="Times New Roman"/>
          <w:kern w:val="0"/>
          <w:sz w:val="24"/>
          <w:szCs w:val="24"/>
          <w:lang w:eastAsia="ru-RU"/>
        </w:rPr>
        <w:t>.</w:t>
      </w:r>
    </w:p>
    <w:p w:rsidR="00644E3D" w:rsidRPr="00825DB0" w:rsidRDefault="00644E3D" w:rsidP="002C2219">
      <w:pPr>
        <w:widowControl w:val="0"/>
        <w:spacing w:after="0" w:line="240" w:lineRule="auto"/>
        <w:ind w:firstLine="567"/>
        <w:rPr>
          <w:rFonts w:ascii="Times New Roman" w:eastAsia="Calibri" w:hAnsi="Times New Roman" w:cs="Times New Roman"/>
          <w:b/>
          <w:kern w:val="0"/>
          <w:sz w:val="24"/>
          <w:szCs w:val="24"/>
          <w:lang w:eastAsia="ru-RU"/>
        </w:rPr>
      </w:pPr>
    </w:p>
    <w:p w:rsidR="00BE7C61" w:rsidRPr="00825DB0" w:rsidRDefault="00BE7C61" w:rsidP="002C2219">
      <w:pPr>
        <w:widowControl w:val="0"/>
        <w:spacing w:after="0" w:line="240" w:lineRule="auto"/>
        <w:ind w:firstLine="567"/>
        <w:rPr>
          <w:rFonts w:ascii="Times New Roman" w:eastAsia="Calibri" w:hAnsi="Times New Roman" w:cs="Times New Roman"/>
          <w:b/>
          <w:kern w:val="0"/>
          <w:sz w:val="24"/>
          <w:szCs w:val="24"/>
          <w:lang w:eastAsia="ru-RU"/>
        </w:rPr>
      </w:pPr>
      <w:r w:rsidRPr="00825DB0">
        <w:rPr>
          <w:rFonts w:ascii="Times New Roman" w:eastAsia="Calibri" w:hAnsi="Times New Roman" w:cs="Times New Roman"/>
          <w:b/>
          <w:kern w:val="0"/>
          <w:sz w:val="24"/>
          <w:szCs w:val="24"/>
          <w:lang w:eastAsia="ru-RU"/>
        </w:rPr>
        <w:t>Формы работы с родителями:</w:t>
      </w:r>
    </w:p>
    <w:p w:rsidR="00BE7C61" w:rsidRPr="00825DB0" w:rsidRDefault="00BE7C61" w:rsidP="002C2219">
      <w:pPr>
        <w:widowControl w:val="0"/>
        <w:spacing w:after="0" w:line="240" w:lineRule="auto"/>
        <w:ind w:firstLine="720"/>
        <w:rPr>
          <w:rFonts w:ascii="Times New Roman" w:eastAsia="Calibri" w:hAnsi="Times New Roman" w:cs="Times New Roman"/>
          <w:kern w:val="0"/>
          <w:sz w:val="24"/>
          <w:szCs w:val="24"/>
          <w:u w:val="single"/>
          <w:lang w:eastAsia="ru-RU"/>
        </w:rPr>
      </w:pPr>
      <w:r w:rsidRPr="00825DB0">
        <w:rPr>
          <w:rFonts w:ascii="Times New Roman" w:eastAsia="Calibri" w:hAnsi="Times New Roman" w:cs="Times New Roman"/>
          <w:kern w:val="0"/>
          <w:sz w:val="24"/>
          <w:szCs w:val="24"/>
          <w:u w:val="single"/>
          <w:lang w:eastAsia="ru-RU"/>
        </w:rPr>
        <w:t>Индивидуальная:</w:t>
      </w:r>
    </w:p>
    <w:tbl>
      <w:tblPr>
        <w:tblStyle w:val="a3"/>
        <w:tblW w:w="0" w:type="auto"/>
        <w:tblLook w:val="04A0" w:firstRow="1" w:lastRow="0" w:firstColumn="1" w:lastColumn="0" w:noHBand="0" w:noVBand="1"/>
      </w:tblPr>
      <w:tblGrid>
        <w:gridCol w:w="2830"/>
        <w:gridCol w:w="7082"/>
      </w:tblGrid>
      <w:tr w:rsidR="005B24F7" w:rsidRPr="00825DB0" w:rsidTr="005B24F7">
        <w:tc>
          <w:tcPr>
            <w:tcW w:w="2830" w:type="dxa"/>
          </w:tcPr>
          <w:p w:rsidR="005B24F7" w:rsidRPr="00825DB0" w:rsidRDefault="002F60AD" w:rsidP="002C2219">
            <w:pPr>
              <w:jc w:val="center"/>
              <w:rPr>
                <w:rFonts w:eastAsia="Calibri"/>
                <w:b/>
                <w:bCs/>
                <w:sz w:val="24"/>
                <w:szCs w:val="24"/>
              </w:rPr>
            </w:pPr>
            <w:r w:rsidRPr="00825DB0">
              <w:rPr>
                <w:rFonts w:eastAsia="Calibri"/>
                <w:b/>
                <w:bCs/>
                <w:sz w:val="24"/>
                <w:szCs w:val="24"/>
              </w:rPr>
              <w:t>Виды</w:t>
            </w:r>
          </w:p>
        </w:tc>
        <w:tc>
          <w:tcPr>
            <w:tcW w:w="7082" w:type="dxa"/>
          </w:tcPr>
          <w:p w:rsidR="005B24F7" w:rsidRPr="00825DB0" w:rsidRDefault="002F60AD" w:rsidP="002C2219">
            <w:pPr>
              <w:jc w:val="center"/>
              <w:rPr>
                <w:rFonts w:eastAsia="Calibri"/>
                <w:b/>
                <w:bCs/>
                <w:sz w:val="24"/>
                <w:szCs w:val="24"/>
              </w:rPr>
            </w:pPr>
            <w:r w:rsidRPr="00825DB0">
              <w:rPr>
                <w:rFonts w:eastAsia="Calibri"/>
                <w:b/>
                <w:bCs/>
                <w:sz w:val="24"/>
                <w:szCs w:val="24"/>
              </w:rPr>
              <w:t>Цель</w:t>
            </w:r>
          </w:p>
        </w:tc>
      </w:tr>
      <w:tr w:rsidR="005B24F7" w:rsidRPr="00825DB0" w:rsidTr="005B24F7">
        <w:tc>
          <w:tcPr>
            <w:tcW w:w="2830" w:type="dxa"/>
          </w:tcPr>
          <w:p w:rsidR="005B24F7" w:rsidRPr="00825DB0" w:rsidRDefault="005B24F7" w:rsidP="002C2219">
            <w:pPr>
              <w:widowControl w:val="0"/>
              <w:rPr>
                <w:rFonts w:eastAsia="Calibri"/>
                <w:kern w:val="0"/>
                <w:sz w:val="24"/>
                <w:szCs w:val="24"/>
              </w:rPr>
            </w:pPr>
            <w:r w:rsidRPr="00825DB0">
              <w:rPr>
                <w:rFonts w:eastAsia="Calibri"/>
                <w:kern w:val="0"/>
                <w:sz w:val="24"/>
                <w:szCs w:val="24"/>
              </w:rPr>
              <w:t>Первичная беседа</w:t>
            </w:r>
          </w:p>
        </w:tc>
        <w:tc>
          <w:tcPr>
            <w:tcW w:w="7082" w:type="dxa"/>
          </w:tcPr>
          <w:p w:rsidR="005B24F7" w:rsidRPr="00825DB0" w:rsidRDefault="002F60AD" w:rsidP="002C2219">
            <w:pPr>
              <w:widowControl w:val="0"/>
              <w:rPr>
                <w:rFonts w:eastAsia="Calibri"/>
                <w:kern w:val="0"/>
                <w:sz w:val="24"/>
                <w:szCs w:val="24"/>
              </w:rPr>
            </w:pPr>
            <w:r w:rsidRPr="00825DB0">
              <w:rPr>
                <w:rFonts w:eastAsia="Calibri"/>
                <w:kern w:val="0"/>
                <w:sz w:val="24"/>
                <w:szCs w:val="24"/>
              </w:rPr>
              <w:t>Д</w:t>
            </w:r>
            <w:r w:rsidR="005B24F7" w:rsidRPr="00825DB0">
              <w:rPr>
                <w:rFonts w:eastAsia="Calibri"/>
                <w:kern w:val="0"/>
                <w:sz w:val="24"/>
                <w:szCs w:val="24"/>
              </w:rPr>
              <w:t>овести до сведения каждого родителя результаты обследования ребенка. Заручится поддержкой семьи для последующего взаимодействия в вопросах речевого развития ребенка. Распределить обязанности между садом и семьей. Заполнение анкет и анамнеза.</w:t>
            </w:r>
          </w:p>
        </w:tc>
      </w:tr>
      <w:tr w:rsidR="005B24F7" w:rsidRPr="00825DB0" w:rsidTr="005B24F7">
        <w:tc>
          <w:tcPr>
            <w:tcW w:w="2830" w:type="dxa"/>
          </w:tcPr>
          <w:p w:rsidR="005B24F7" w:rsidRPr="00825DB0" w:rsidRDefault="005B24F7" w:rsidP="002C2219">
            <w:pPr>
              <w:widowControl w:val="0"/>
              <w:rPr>
                <w:rFonts w:eastAsia="Calibri"/>
                <w:kern w:val="0"/>
                <w:sz w:val="24"/>
                <w:szCs w:val="24"/>
              </w:rPr>
            </w:pPr>
            <w:r w:rsidRPr="00825DB0">
              <w:rPr>
                <w:rFonts w:eastAsia="Calibri"/>
                <w:kern w:val="0"/>
                <w:sz w:val="24"/>
                <w:szCs w:val="24"/>
              </w:rPr>
              <w:t>Работа в течение года</w:t>
            </w:r>
          </w:p>
        </w:tc>
        <w:tc>
          <w:tcPr>
            <w:tcW w:w="7082" w:type="dxa"/>
          </w:tcPr>
          <w:p w:rsidR="005B24F7" w:rsidRPr="00825DB0" w:rsidRDefault="005B24F7" w:rsidP="002C2219">
            <w:pPr>
              <w:widowControl w:val="0"/>
              <w:rPr>
                <w:rFonts w:eastAsia="Calibri"/>
                <w:kern w:val="0"/>
                <w:sz w:val="24"/>
                <w:szCs w:val="24"/>
              </w:rPr>
            </w:pPr>
            <w:r w:rsidRPr="00825DB0">
              <w:rPr>
                <w:rFonts w:eastAsia="Calibri"/>
                <w:kern w:val="0"/>
                <w:sz w:val="24"/>
                <w:szCs w:val="24"/>
              </w:rPr>
              <w:t>Совместное обсуждение хода и результатов коррекционной работы, анализ причин незначительного продвижения (если есть) в развитии различных сторон речевой деятельности и совместная выработка рекомендаций по преодолению негативных тенденций в развитии речи ребенка.</w:t>
            </w:r>
          </w:p>
        </w:tc>
      </w:tr>
      <w:tr w:rsidR="005B24F7" w:rsidRPr="00825DB0" w:rsidTr="005B24F7">
        <w:tc>
          <w:tcPr>
            <w:tcW w:w="2830" w:type="dxa"/>
          </w:tcPr>
          <w:p w:rsidR="005B24F7" w:rsidRPr="00825DB0" w:rsidRDefault="005B24F7" w:rsidP="002C2219">
            <w:pPr>
              <w:widowControl w:val="0"/>
              <w:rPr>
                <w:rFonts w:eastAsia="Calibri"/>
                <w:kern w:val="0"/>
                <w:sz w:val="24"/>
                <w:szCs w:val="24"/>
              </w:rPr>
            </w:pPr>
            <w:r w:rsidRPr="00825DB0">
              <w:rPr>
                <w:rFonts w:eastAsia="Calibri"/>
                <w:kern w:val="0"/>
                <w:sz w:val="24"/>
                <w:szCs w:val="24"/>
              </w:rPr>
              <w:t>Домашняя тетрадь</w:t>
            </w:r>
          </w:p>
        </w:tc>
        <w:tc>
          <w:tcPr>
            <w:tcW w:w="7082" w:type="dxa"/>
          </w:tcPr>
          <w:p w:rsidR="005B24F7" w:rsidRPr="00825DB0" w:rsidRDefault="005B24F7" w:rsidP="002C2219">
            <w:pPr>
              <w:widowControl w:val="0"/>
              <w:rPr>
                <w:rFonts w:eastAsia="Calibri"/>
                <w:kern w:val="0"/>
                <w:sz w:val="24"/>
                <w:szCs w:val="24"/>
              </w:rPr>
            </w:pPr>
            <w:r w:rsidRPr="00825DB0">
              <w:rPr>
                <w:rFonts w:eastAsia="Calibri"/>
                <w:kern w:val="0"/>
                <w:sz w:val="24"/>
                <w:szCs w:val="24"/>
              </w:rPr>
              <w:t>Закрепление тех знаний, умений и навыков, которые были приобретены ребенком на фронтальных, подгрупповых и индивидуальных занятиях</w:t>
            </w:r>
          </w:p>
        </w:tc>
      </w:tr>
    </w:tbl>
    <w:p w:rsidR="005B24F7" w:rsidRPr="00825DB0" w:rsidRDefault="005B24F7" w:rsidP="002C2219">
      <w:pPr>
        <w:widowControl w:val="0"/>
        <w:spacing w:after="0" w:line="240" w:lineRule="auto"/>
        <w:ind w:firstLine="720"/>
        <w:rPr>
          <w:rFonts w:ascii="Times New Roman" w:eastAsia="Calibri" w:hAnsi="Times New Roman" w:cs="Times New Roman"/>
          <w:kern w:val="0"/>
          <w:sz w:val="24"/>
          <w:szCs w:val="24"/>
          <w:u w:val="single"/>
          <w:lang w:eastAsia="ru-RU"/>
        </w:rPr>
      </w:pPr>
    </w:p>
    <w:p w:rsidR="00D5745B" w:rsidRPr="00825DB0" w:rsidRDefault="00D5745B" w:rsidP="002C2219">
      <w:pPr>
        <w:pStyle w:val="a4"/>
        <w:widowControl w:val="0"/>
        <w:tabs>
          <w:tab w:val="left" w:pos="284"/>
        </w:tabs>
        <w:spacing w:after="0" w:line="240" w:lineRule="auto"/>
        <w:ind w:left="0" w:firstLine="709"/>
        <w:jc w:val="both"/>
        <w:rPr>
          <w:rFonts w:ascii="Times New Roman" w:eastAsia="Calibri" w:hAnsi="Times New Roman" w:cs="Times New Roman"/>
          <w:kern w:val="0"/>
          <w:sz w:val="24"/>
          <w:szCs w:val="24"/>
          <w:u w:val="single"/>
          <w:lang w:eastAsia="ru-RU"/>
        </w:rPr>
      </w:pPr>
      <w:r w:rsidRPr="00825DB0">
        <w:rPr>
          <w:rFonts w:ascii="Times New Roman" w:eastAsia="Calibri" w:hAnsi="Times New Roman" w:cs="Times New Roman"/>
          <w:kern w:val="0"/>
          <w:sz w:val="24"/>
          <w:szCs w:val="24"/>
          <w:u w:val="single"/>
          <w:lang w:eastAsia="ru-RU"/>
        </w:rPr>
        <w:t>Коллективная:</w:t>
      </w:r>
    </w:p>
    <w:tbl>
      <w:tblPr>
        <w:tblStyle w:val="a3"/>
        <w:tblW w:w="0" w:type="auto"/>
        <w:tblLook w:val="04A0" w:firstRow="1" w:lastRow="0" w:firstColumn="1" w:lastColumn="0" w:noHBand="0" w:noVBand="1"/>
      </w:tblPr>
      <w:tblGrid>
        <w:gridCol w:w="2830"/>
        <w:gridCol w:w="7082"/>
      </w:tblGrid>
      <w:tr w:rsidR="005B24F7" w:rsidRPr="00825DB0" w:rsidTr="00FE3247">
        <w:tc>
          <w:tcPr>
            <w:tcW w:w="2830" w:type="dxa"/>
          </w:tcPr>
          <w:p w:rsidR="005B24F7" w:rsidRPr="00825DB0" w:rsidRDefault="002F60AD" w:rsidP="002C2219">
            <w:pPr>
              <w:pStyle w:val="a4"/>
              <w:tabs>
                <w:tab w:val="left" w:pos="284"/>
              </w:tabs>
              <w:jc w:val="center"/>
              <w:rPr>
                <w:rFonts w:eastAsia="Calibri"/>
                <w:b/>
                <w:kern w:val="0"/>
                <w:sz w:val="24"/>
                <w:szCs w:val="24"/>
              </w:rPr>
            </w:pPr>
            <w:r w:rsidRPr="00825DB0">
              <w:rPr>
                <w:rFonts w:eastAsia="Calibri"/>
                <w:b/>
                <w:kern w:val="0"/>
                <w:sz w:val="24"/>
                <w:szCs w:val="24"/>
              </w:rPr>
              <w:t>Виды</w:t>
            </w:r>
          </w:p>
        </w:tc>
        <w:tc>
          <w:tcPr>
            <w:tcW w:w="7082" w:type="dxa"/>
          </w:tcPr>
          <w:p w:rsidR="005B24F7" w:rsidRPr="00825DB0" w:rsidRDefault="002F60AD" w:rsidP="002C2219">
            <w:pPr>
              <w:pStyle w:val="a4"/>
              <w:tabs>
                <w:tab w:val="left" w:pos="284"/>
              </w:tabs>
              <w:jc w:val="center"/>
              <w:rPr>
                <w:rFonts w:eastAsia="Calibri"/>
                <w:b/>
                <w:kern w:val="0"/>
                <w:sz w:val="24"/>
                <w:szCs w:val="24"/>
              </w:rPr>
            </w:pPr>
            <w:r w:rsidRPr="00825DB0">
              <w:rPr>
                <w:rFonts w:eastAsia="Calibri"/>
                <w:b/>
                <w:kern w:val="0"/>
                <w:sz w:val="24"/>
                <w:szCs w:val="24"/>
              </w:rPr>
              <w:t>Цель</w:t>
            </w:r>
          </w:p>
        </w:tc>
      </w:tr>
      <w:tr w:rsidR="005B24F7" w:rsidRPr="00825DB0" w:rsidTr="00FE3247">
        <w:tc>
          <w:tcPr>
            <w:tcW w:w="2830" w:type="dxa"/>
          </w:tcPr>
          <w:p w:rsidR="005B24F7" w:rsidRPr="00825DB0" w:rsidRDefault="005B24F7" w:rsidP="002C2219">
            <w:pPr>
              <w:pStyle w:val="a4"/>
              <w:tabs>
                <w:tab w:val="left" w:pos="284"/>
              </w:tabs>
              <w:ind w:left="0"/>
              <w:rPr>
                <w:rFonts w:eastAsia="Calibri"/>
                <w:kern w:val="0"/>
                <w:sz w:val="24"/>
                <w:szCs w:val="24"/>
              </w:rPr>
            </w:pPr>
            <w:r w:rsidRPr="00825DB0">
              <w:rPr>
                <w:rFonts w:eastAsia="Calibri"/>
                <w:kern w:val="0"/>
                <w:sz w:val="24"/>
                <w:szCs w:val="24"/>
              </w:rPr>
              <w:t>Групповые собрания</w:t>
            </w:r>
          </w:p>
        </w:tc>
        <w:tc>
          <w:tcPr>
            <w:tcW w:w="7082" w:type="dxa"/>
          </w:tcPr>
          <w:p w:rsidR="005B24F7" w:rsidRPr="00825DB0" w:rsidRDefault="005B24F7" w:rsidP="002C2219">
            <w:pPr>
              <w:pStyle w:val="a4"/>
              <w:tabs>
                <w:tab w:val="left" w:pos="284"/>
              </w:tabs>
              <w:ind w:left="36"/>
              <w:rPr>
                <w:rFonts w:eastAsia="Calibri"/>
                <w:kern w:val="0"/>
                <w:sz w:val="24"/>
                <w:szCs w:val="24"/>
              </w:rPr>
            </w:pPr>
            <w:r w:rsidRPr="00825DB0">
              <w:rPr>
                <w:rFonts w:eastAsia="Calibri"/>
                <w:kern w:val="0"/>
                <w:sz w:val="24"/>
                <w:szCs w:val="24"/>
              </w:rPr>
              <w:t xml:space="preserve">Сообщить об особенностях развития воспитанников с различными речевыми нарушениями и возможной </w:t>
            </w:r>
            <w:r w:rsidRPr="00825DB0">
              <w:rPr>
                <w:rFonts w:eastAsia="Calibri"/>
                <w:kern w:val="0"/>
                <w:sz w:val="24"/>
                <w:szCs w:val="24"/>
              </w:rPr>
              <w:lastRenderedPageBreak/>
              <w:t>педагогической запущенности при неверном воспитании и обучении.</w:t>
            </w:r>
          </w:p>
        </w:tc>
      </w:tr>
      <w:tr w:rsidR="005B24F7" w:rsidRPr="00825DB0" w:rsidTr="00FE3247">
        <w:tc>
          <w:tcPr>
            <w:tcW w:w="2830" w:type="dxa"/>
          </w:tcPr>
          <w:p w:rsidR="005B24F7" w:rsidRPr="00825DB0" w:rsidRDefault="005B24F7" w:rsidP="002C2219">
            <w:pPr>
              <w:pStyle w:val="a4"/>
              <w:tabs>
                <w:tab w:val="left" w:pos="284"/>
              </w:tabs>
              <w:ind w:left="0"/>
              <w:rPr>
                <w:rFonts w:eastAsia="Calibri"/>
                <w:kern w:val="0"/>
                <w:sz w:val="24"/>
                <w:szCs w:val="24"/>
              </w:rPr>
            </w:pPr>
            <w:r w:rsidRPr="00825DB0">
              <w:rPr>
                <w:rFonts w:eastAsia="Calibri"/>
                <w:kern w:val="0"/>
                <w:sz w:val="24"/>
                <w:szCs w:val="24"/>
              </w:rPr>
              <w:lastRenderedPageBreak/>
              <w:t>Родительский стенд «Советы логопеда»-</w:t>
            </w:r>
          </w:p>
        </w:tc>
        <w:tc>
          <w:tcPr>
            <w:tcW w:w="7082" w:type="dxa"/>
          </w:tcPr>
          <w:p w:rsidR="005B24F7" w:rsidRPr="00825DB0" w:rsidRDefault="005B24F7" w:rsidP="002C2219">
            <w:pPr>
              <w:pStyle w:val="a4"/>
              <w:tabs>
                <w:tab w:val="left" w:pos="284"/>
              </w:tabs>
              <w:ind w:left="36"/>
              <w:rPr>
                <w:rFonts w:eastAsia="Calibri"/>
                <w:kern w:val="0"/>
                <w:sz w:val="24"/>
                <w:szCs w:val="24"/>
              </w:rPr>
            </w:pPr>
            <w:r w:rsidRPr="00825DB0">
              <w:rPr>
                <w:rFonts w:eastAsia="Calibri"/>
                <w:kern w:val="0"/>
                <w:sz w:val="24"/>
                <w:szCs w:val="24"/>
              </w:rPr>
              <w:t>Дать практические рекомендации по вопросам развития речи воспитанников дошкольного возраста</w:t>
            </w:r>
          </w:p>
        </w:tc>
      </w:tr>
      <w:tr w:rsidR="005B24F7" w:rsidRPr="00825DB0" w:rsidTr="00FE3247">
        <w:tc>
          <w:tcPr>
            <w:tcW w:w="2830" w:type="dxa"/>
          </w:tcPr>
          <w:p w:rsidR="005B24F7" w:rsidRPr="00825DB0" w:rsidRDefault="005B24F7" w:rsidP="002C2219">
            <w:pPr>
              <w:pStyle w:val="a4"/>
              <w:tabs>
                <w:tab w:val="left" w:pos="284"/>
              </w:tabs>
              <w:ind w:left="0"/>
              <w:rPr>
                <w:kern w:val="0"/>
                <w:sz w:val="24"/>
                <w:szCs w:val="24"/>
              </w:rPr>
            </w:pPr>
            <w:r w:rsidRPr="00825DB0">
              <w:rPr>
                <w:kern w:val="0"/>
                <w:sz w:val="24"/>
                <w:szCs w:val="24"/>
              </w:rPr>
              <w:t>Родительский клуб</w:t>
            </w:r>
          </w:p>
        </w:tc>
        <w:tc>
          <w:tcPr>
            <w:tcW w:w="7082" w:type="dxa"/>
          </w:tcPr>
          <w:p w:rsidR="005B24F7" w:rsidRPr="00825DB0" w:rsidRDefault="005B24F7" w:rsidP="002C2219">
            <w:pPr>
              <w:pStyle w:val="a4"/>
              <w:tabs>
                <w:tab w:val="left" w:pos="284"/>
              </w:tabs>
              <w:ind w:left="36"/>
              <w:rPr>
                <w:kern w:val="0"/>
                <w:sz w:val="24"/>
                <w:szCs w:val="24"/>
              </w:rPr>
            </w:pPr>
            <w:r w:rsidRPr="00825DB0">
              <w:rPr>
                <w:kern w:val="0"/>
                <w:sz w:val="24"/>
                <w:szCs w:val="24"/>
              </w:rPr>
              <w:t>Дать родителям теоретические и практические знаний по какой-либо теме (беседа + просмотр занятия). Обучить родителей формам совместной деятельности с детьми, носящими коррекционную направленность (дыхательная, артикуляционная, пальчиковая гимнастика и т.д.)</w:t>
            </w:r>
          </w:p>
        </w:tc>
      </w:tr>
      <w:tr w:rsidR="005B24F7" w:rsidRPr="00825DB0" w:rsidTr="00FE3247">
        <w:tc>
          <w:tcPr>
            <w:tcW w:w="2830" w:type="dxa"/>
          </w:tcPr>
          <w:p w:rsidR="005B24F7" w:rsidRPr="00825DB0" w:rsidRDefault="005B24F7" w:rsidP="002C2219">
            <w:pPr>
              <w:pStyle w:val="a4"/>
              <w:tabs>
                <w:tab w:val="left" w:pos="284"/>
              </w:tabs>
              <w:ind w:left="0"/>
              <w:rPr>
                <w:rFonts w:eastAsia="Calibri"/>
                <w:kern w:val="0"/>
                <w:sz w:val="24"/>
                <w:szCs w:val="24"/>
              </w:rPr>
            </w:pPr>
            <w:r w:rsidRPr="00825DB0">
              <w:rPr>
                <w:rFonts w:eastAsia="Calibri"/>
                <w:kern w:val="0"/>
                <w:sz w:val="24"/>
                <w:szCs w:val="24"/>
              </w:rPr>
              <w:t>Организация речевых праздников-</w:t>
            </w:r>
          </w:p>
        </w:tc>
        <w:tc>
          <w:tcPr>
            <w:tcW w:w="7082" w:type="dxa"/>
          </w:tcPr>
          <w:p w:rsidR="005B24F7" w:rsidRPr="00825DB0" w:rsidRDefault="005B24F7" w:rsidP="002C2219">
            <w:pPr>
              <w:pStyle w:val="a4"/>
              <w:tabs>
                <w:tab w:val="left" w:pos="284"/>
              </w:tabs>
              <w:ind w:left="36"/>
              <w:rPr>
                <w:rFonts w:eastAsia="Calibri"/>
                <w:kern w:val="0"/>
                <w:sz w:val="24"/>
                <w:szCs w:val="24"/>
              </w:rPr>
            </w:pPr>
            <w:r w:rsidRPr="00825DB0">
              <w:rPr>
                <w:rFonts w:eastAsia="Calibri"/>
                <w:kern w:val="0"/>
                <w:sz w:val="24"/>
                <w:szCs w:val="24"/>
              </w:rPr>
              <w:t>Родители имеют возможность увидеть результаты работы с ребенком.</w:t>
            </w:r>
          </w:p>
        </w:tc>
      </w:tr>
      <w:tr w:rsidR="005B24F7" w:rsidRPr="00825DB0" w:rsidTr="00FE3247">
        <w:tc>
          <w:tcPr>
            <w:tcW w:w="2830" w:type="dxa"/>
          </w:tcPr>
          <w:p w:rsidR="005B24F7" w:rsidRPr="00825DB0" w:rsidRDefault="005B24F7" w:rsidP="002C2219">
            <w:pPr>
              <w:pStyle w:val="a4"/>
              <w:tabs>
                <w:tab w:val="left" w:pos="284"/>
              </w:tabs>
              <w:ind w:left="0"/>
              <w:rPr>
                <w:rFonts w:eastAsia="Calibri"/>
                <w:kern w:val="0"/>
                <w:sz w:val="24"/>
                <w:szCs w:val="24"/>
              </w:rPr>
            </w:pPr>
            <w:r w:rsidRPr="00825DB0">
              <w:rPr>
                <w:rFonts w:eastAsia="Calibri"/>
                <w:kern w:val="0"/>
                <w:sz w:val="24"/>
                <w:szCs w:val="24"/>
              </w:rPr>
              <w:t>Анкетирование</w:t>
            </w:r>
          </w:p>
        </w:tc>
        <w:tc>
          <w:tcPr>
            <w:tcW w:w="7082" w:type="dxa"/>
          </w:tcPr>
          <w:p w:rsidR="005B24F7" w:rsidRPr="00825DB0" w:rsidRDefault="005B24F7" w:rsidP="002C2219">
            <w:pPr>
              <w:pStyle w:val="a4"/>
              <w:tabs>
                <w:tab w:val="left" w:pos="284"/>
              </w:tabs>
              <w:ind w:left="36"/>
              <w:rPr>
                <w:kern w:val="0"/>
                <w:sz w:val="24"/>
                <w:szCs w:val="24"/>
              </w:rPr>
            </w:pPr>
            <w:r w:rsidRPr="00825DB0">
              <w:rPr>
                <w:kern w:val="0"/>
                <w:sz w:val="24"/>
                <w:szCs w:val="24"/>
              </w:rPr>
              <w:t>Выявление представлений родителей по какому-либо вопросу.</w:t>
            </w:r>
          </w:p>
        </w:tc>
      </w:tr>
    </w:tbl>
    <w:p w:rsidR="00105C96" w:rsidRPr="00825DB0" w:rsidRDefault="00105C96" w:rsidP="002C2219">
      <w:pPr>
        <w:widowControl w:val="0"/>
        <w:spacing w:after="0" w:line="240" w:lineRule="auto"/>
        <w:ind w:firstLine="720"/>
        <w:jc w:val="both"/>
        <w:rPr>
          <w:rFonts w:ascii="Times New Roman" w:eastAsia="Calibri" w:hAnsi="Times New Roman" w:cs="Times New Roman"/>
          <w:kern w:val="0"/>
          <w:sz w:val="24"/>
          <w:szCs w:val="24"/>
          <w:lang w:eastAsia="ru-RU"/>
        </w:rPr>
      </w:pPr>
    </w:p>
    <w:p w:rsidR="00461907" w:rsidRPr="00825DB0" w:rsidRDefault="00461907" w:rsidP="002C2219">
      <w:pPr>
        <w:spacing w:after="120" w:line="240" w:lineRule="auto"/>
        <w:ind w:firstLine="708"/>
        <w:rPr>
          <w:rFonts w:ascii="Times New Roman" w:eastAsia="Times New Roman" w:hAnsi="Times New Roman" w:cs="Times New Roman"/>
          <w:b/>
          <w:kern w:val="0"/>
          <w:sz w:val="28"/>
          <w:szCs w:val="28"/>
          <w:lang w:eastAsia="ru-RU"/>
        </w:rPr>
      </w:pPr>
    </w:p>
    <w:p w:rsidR="000A13EE" w:rsidRPr="00825DB0" w:rsidRDefault="000A13EE" w:rsidP="002C2219">
      <w:pPr>
        <w:spacing w:after="120" w:line="240" w:lineRule="auto"/>
        <w:ind w:firstLine="567"/>
        <w:jc w:val="both"/>
        <w:rPr>
          <w:rFonts w:ascii="Times New Roman" w:eastAsia="Times New Roman" w:hAnsi="Times New Roman" w:cs="Times New Roman"/>
          <w:b/>
          <w:kern w:val="0"/>
          <w:sz w:val="28"/>
          <w:szCs w:val="28"/>
          <w:lang w:eastAsia="ru-RU"/>
        </w:rPr>
      </w:pPr>
      <w:r w:rsidRPr="00825DB0">
        <w:rPr>
          <w:rFonts w:ascii="Times New Roman" w:eastAsia="Times New Roman" w:hAnsi="Times New Roman" w:cs="Times New Roman"/>
          <w:b/>
          <w:kern w:val="0"/>
          <w:sz w:val="28"/>
          <w:szCs w:val="28"/>
          <w:lang w:eastAsia="ru-RU"/>
        </w:rPr>
        <w:t xml:space="preserve">2.4. Рабочая программа </w:t>
      </w:r>
      <w:r w:rsidR="002F1251" w:rsidRPr="00825DB0">
        <w:rPr>
          <w:rFonts w:ascii="Times New Roman" w:eastAsia="Times New Roman" w:hAnsi="Times New Roman" w:cs="Times New Roman"/>
          <w:b/>
          <w:kern w:val="0"/>
          <w:sz w:val="28"/>
          <w:szCs w:val="28"/>
          <w:lang w:eastAsia="ru-RU"/>
        </w:rPr>
        <w:t>воспитания</w:t>
      </w:r>
      <w:r w:rsidRPr="00825DB0">
        <w:rPr>
          <w:rFonts w:ascii="Times New Roman" w:eastAsia="Times New Roman" w:hAnsi="Times New Roman" w:cs="Times New Roman"/>
          <w:b/>
          <w:kern w:val="0"/>
          <w:sz w:val="28"/>
          <w:szCs w:val="28"/>
          <w:lang w:eastAsia="ru-RU"/>
        </w:rPr>
        <w:t xml:space="preserve"> </w:t>
      </w:r>
      <w:r w:rsidRPr="00825DB0">
        <w:rPr>
          <w:rFonts w:ascii="Times New Roman" w:eastAsia="Times New Roman" w:hAnsi="Times New Roman" w:cs="Times New Roman"/>
          <w:b/>
          <w:bCs/>
          <w:kern w:val="0"/>
          <w:sz w:val="28"/>
          <w:szCs w:val="28"/>
          <w:lang w:eastAsia="ru-RU"/>
        </w:rPr>
        <w:t>(п.</w:t>
      </w:r>
      <w:r w:rsidR="008A79F4" w:rsidRPr="00825DB0">
        <w:rPr>
          <w:rFonts w:ascii="Times New Roman" w:eastAsia="Times New Roman" w:hAnsi="Times New Roman" w:cs="Times New Roman"/>
          <w:b/>
          <w:bCs/>
          <w:kern w:val="0"/>
          <w:sz w:val="28"/>
          <w:szCs w:val="28"/>
          <w:lang w:eastAsia="ru-RU"/>
        </w:rPr>
        <w:t xml:space="preserve"> </w:t>
      </w:r>
      <w:r w:rsidRPr="00825DB0">
        <w:rPr>
          <w:rFonts w:ascii="Times New Roman" w:eastAsia="Times New Roman" w:hAnsi="Times New Roman" w:cs="Times New Roman"/>
          <w:b/>
          <w:bCs/>
          <w:kern w:val="0"/>
          <w:sz w:val="28"/>
          <w:szCs w:val="28"/>
          <w:lang w:eastAsia="ru-RU"/>
        </w:rPr>
        <w:t>29. ФОП ДО)</w:t>
      </w:r>
    </w:p>
    <w:p w:rsidR="000A13EE" w:rsidRPr="00825DB0" w:rsidRDefault="000A13EE"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A65BC" w:rsidRPr="00825DB0" w:rsidRDefault="000A13EE" w:rsidP="002C2219">
      <w:pPr>
        <w:tabs>
          <w:tab w:val="left" w:pos="3840"/>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A13EE" w:rsidRPr="00825DB0" w:rsidRDefault="000A13EE" w:rsidP="002C2219">
      <w:pPr>
        <w:tabs>
          <w:tab w:val="left" w:pos="3840"/>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6A65BC" w:rsidRPr="00825DB0" w:rsidRDefault="000A13EE" w:rsidP="002C2219">
      <w:pPr>
        <w:tabs>
          <w:tab w:val="left" w:pos="3840"/>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142E52" w:rsidRPr="00825DB0">
        <w:rPr>
          <w:rFonts w:ascii="Times New Roman" w:eastAsia="Times New Roman" w:hAnsi="Times New Roman" w:cs="Times New Roman"/>
          <w:kern w:val="0"/>
          <w:sz w:val="24"/>
          <w:szCs w:val="24"/>
        </w:rPr>
        <w:t>.</w:t>
      </w:r>
    </w:p>
    <w:p w:rsidR="00142E52" w:rsidRPr="00825DB0" w:rsidRDefault="00142E52"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142E52" w:rsidRPr="00825DB0" w:rsidRDefault="00142E52"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Ценности Родина и природа лежат в основе патриотического направления воспитания.</w:t>
      </w:r>
    </w:p>
    <w:p w:rsidR="00142E52" w:rsidRPr="00825DB0" w:rsidRDefault="00142E52"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Ценности милосердие, жизнь, добро лежат в основе духовно-нравственного направления воспитания</w:t>
      </w:r>
    </w:p>
    <w:p w:rsidR="00142E52" w:rsidRPr="00825DB0" w:rsidRDefault="00142E52" w:rsidP="002C2219">
      <w:pPr>
        <w:widowControl w:val="0"/>
        <w:tabs>
          <w:tab w:val="left" w:pos="1023"/>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Ценности человек, семья, дружба, сотрудничество лежат в основе социального направления воспитания.</w:t>
      </w:r>
    </w:p>
    <w:p w:rsidR="00142E52" w:rsidRPr="00825DB0" w:rsidRDefault="00142E52" w:rsidP="002C2219">
      <w:pPr>
        <w:widowControl w:val="0"/>
        <w:tabs>
          <w:tab w:val="left" w:pos="1028"/>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Ценность познание лежит в основе познавательного направления воспитания.</w:t>
      </w:r>
    </w:p>
    <w:p w:rsidR="00142E52" w:rsidRPr="00825DB0" w:rsidRDefault="00142E52" w:rsidP="002C2219">
      <w:pPr>
        <w:widowControl w:val="0"/>
        <w:tabs>
          <w:tab w:val="left" w:pos="1167"/>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Ценности жизнь и здоровье лежат в основе физического и оздоровительного направления воспитания.</w:t>
      </w:r>
    </w:p>
    <w:p w:rsidR="00142E52" w:rsidRPr="00825DB0" w:rsidRDefault="00142E52" w:rsidP="002C2219">
      <w:pPr>
        <w:widowControl w:val="0"/>
        <w:tabs>
          <w:tab w:val="left" w:pos="1148"/>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Ценность труд лежит в основе трудового направления воспитания.</w:t>
      </w:r>
    </w:p>
    <w:p w:rsidR="00142E52" w:rsidRPr="00825DB0" w:rsidRDefault="00142E52" w:rsidP="002C2219">
      <w:pPr>
        <w:widowControl w:val="0"/>
        <w:tabs>
          <w:tab w:val="left" w:pos="1167"/>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Ценности культура и красота лежат в основе эстетического направления воспитания.</w:t>
      </w:r>
    </w:p>
    <w:p w:rsidR="00142E52" w:rsidRPr="00825DB0" w:rsidRDefault="00142E52" w:rsidP="002C2219">
      <w:pPr>
        <w:widowControl w:val="0"/>
        <w:tabs>
          <w:tab w:val="left" w:pos="1167"/>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142E52" w:rsidRPr="00825DB0" w:rsidRDefault="00142E52" w:rsidP="002C2219">
      <w:pPr>
        <w:widowControl w:val="0"/>
        <w:tabs>
          <w:tab w:val="left" w:pos="1177"/>
        </w:tabs>
        <w:spacing w:after="0" w:line="240" w:lineRule="auto"/>
        <w:ind w:right="20"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1F48EE" w:rsidRPr="00825DB0" w:rsidRDefault="001F48EE"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В содержательный раздел </w:t>
      </w:r>
      <w:r w:rsidR="00631269" w:rsidRPr="00825DB0">
        <w:rPr>
          <w:rFonts w:ascii="Times New Roman" w:eastAsia="Times New Roman" w:hAnsi="Times New Roman" w:cs="Times New Roman"/>
          <w:kern w:val="0"/>
          <w:sz w:val="24"/>
          <w:szCs w:val="24"/>
        </w:rPr>
        <w:t>основной образовательной Программы</w:t>
      </w:r>
      <w:r w:rsidRPr="00825DB0">
        <w:rPr>
          <w:rFonts w:ascii="Times New Roman" w:eastAsia="Times New Roman" w:hAnsi="Times New Roman" w:cs="Times New Roman"/>
          <w:kern w:val="0"/>
          <w:sz w:val="24"/>
          <w:szCs w:val="24"/>
        </w:rPr>
        <w:t xml:space="preserve"> </w:t>
      </w:r>
      <w:r w:rsidR="00E44F8A" w:rsidRPr="00825DB0">
        <w:rPr>
          <w:rFonts w:ascii="Times New Roman" w:eastAsia="Times New Roman" w:hAnsi="Times New Roman" w:cs="Times New Roman"/>
          <w:kern w:val="0"/>
          <w:sz w:val="24"/>
          <w:szCs w:val="24"/>
        </w:rPr>
        <w:t>М</w:t>
      </w:r>
      <w:r w:rsidR="00873D85" w:rsidRPr="00825DB0">
        <w:rPr>
          <w:rFonts w:ascii="Times New Roman" w:eastAsia="Times New Roman" w:hAnsi="Times New Roman" w:cs="Times New Roman"/>
          <w:kern w:val="0"/>
          <w:sz w:val="24"/>
          <w:szCs w:val="24"/>
        </w:rPr>
        <w:t>Б</w:t>
      </w:r>
      <w:r w:rsidR="00E44F8A" w:rsidRPr="00825DB0">
        <w:rPr>
          <w:rFonts w:ascii="Times New Roman" w:eastAsia="Times New Roman" w:hAnsi="Times New Roman" w:cs="Times New Roman"/>
          <w:kern w:val="0"/>
          <w:sz w:val="24"/>
          <w:szCs w:val="24"/>
        </w:rPr>
        <w:t>ДОУ</w:t>
      </w:r>
      <w:r w:rsidRPr="00825DB0">
        <w:rPr>
          <w:rFonts w:ascii="Times New Roman" w:eastAsia="Times New Roman" w:hAnsi="Times New Roman" w:cs="Times New Roman"/>
          <w:kern w:val="0"/>
          <w:sz w:val="24"/>
          <w:szCs w:val="24"/>
        </w:rPr>
        <w:t xml:space="preserve"> входит рабочая программа </w:t>
      </w:r>
      <w:r w:rsidR="002F1251" w:rsidRPr="00825DB0">
        <w:rPr>
          <w:rFonts w:ascii="Times New Roman" w:eastAsia="Times New Roman" w:hAnsi="Times New Roman" w:cs="Times New Roman"/>
          <w:kern w:val="0"/>
          <w:sz w:val="24"/>
          <w:szCs w:val="24"/>
        </w:rPr>
        <w:t>воспитания</w:t>
      </w:r>
      <w:r w:rsidRPr="00825DB0">
        <w:rPr>
          <w:rFonts w:ascii="Times New Roman" w:eastAsia="Times New Roman" w:hAnsi="Times New Roman" w:cs="Times New Roman"/>
          <w:kern w:val="0"/>
          <w:sz w:val="24"/>
          <w:szCs w:val="24"/>
        </w:rPr>
        <w:t>,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F48EE" w:rsidRPr="00825DB0" w:rsidRDefault="001F48EE"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u w:val="single"/>
        </w:rPr>
      </w:pPr>
      <w:r w:rsidRPr="00825DB0">
        <w:rPr>
          <w:rFonts w:ascii="Times New Roman" w:eastAsia="Times New Roman" w:hAnsi="Times New Roman" w:cs="Times New Roman"/>
          <w:kern w:val="0"/>
          <w:sz w:val="24"/>
          <w:szCs w:val="24"/>
        </w:rPr>
        <w:t xml:space="preserve">Структура программы </w:t>
      </w:r>
      <w:r w:rsidR="002F1251" w:rsidRPr="00825DB0">
        <w:rPr>
          <w:rFonts w:ascii="Times New Roman" w:eastAsia="Times New Roman" w:hAnsi="Times New Roman" w:cs="Times New Roman"/>
          <w:kern w:val="0"/>
          <w:sz w:val="24"/>
          <w:szCs w:val="24"/>
        </w:rPr>
        <w:t>воспитания</w:t>
      </w:r>
      <w:r w:rsidRPr="00825DB0">
        <w:rPr>
          <w:rFonts w:ascii="Times New Roman" w:eastAsia="Times New Roman" w:hAnsi="Times New Roman" w:cs="Times New Roman"/>
          <w:kern w:val="0"/>
          <w:sz w:val="24"/>
          <w:szCs w:val="24"/>
        </w:rPr>
        <w:t xml:space="preserve"> включает три раздела: целевой, содержательный и организационный, и в каждом из которых представлена </w:t>
      </w:r>
      <w:r w:rsidRPr="00825DB0">
        <w:rPr>
          <w:rFonts w:ascii="Times New Roman" w:eastAsia="Times New Roman" w:hAnsi="Times New Roman" w:cs="Times New Roman"/>
          <w:i/>
          <w:iCs/>
          <w:kern w:val="0"/>
          <w:sz w:val="24"/>
          <w:szCs w:val="24"/>
          <w:u w:val="single"/>
        </w:rPr>
        <w:t>часть, формируемая участниками образовательных отношений.</w:t>
      </w:r>
    </w:p>
    <w:p w:rsidR="001F48EE" w:rsidRPr="00825DB0" w:rsidRDefault="001F48EE" w:rsidP="002C2219">
      <w:pPr>
        <w:widowControl w:val="0"/>
        <w:tabs>
          <w:tab w:val="left" w:pos="1570"/>
        </w:tabs>
        <w:spacing w:after="0" w:line="240" w:lineRule="auto"/>
        <w:ind w:firstLine="567"/>
        <w:jc w:val="both"/>
        <w:rPr>
          <w:rFonts w:ascii="Times New Roman" w:eastAsia="Times New Roman" w:hAnsi="Times New Roman" w:cs="Times New Roman"/>
          <w:kern w:val="0"/>
          <w:sz w:val="24"/>
          <w:szCs w:val="24"/>
        </w:rPr>
      </w:pPr>
    </w:p>
    <w:p w:rsidR="001F48EE" w:rsidRPr="00825DB0" w:rsidRDefault="001F48EE" w:rsidP="002C2219">
      <w:pPr>
        <w:widowControl w:val="0"/>
        <w:tabs>
          <w:tab w:val="left" w:pos="1570"/>
        </w:tabs>
        <w:spacing w:after="0" w:line="240" w:lineRule="auto"/>
        <w:ind w:firstLine="567"/>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b/>
          <w:bCs/>
          <w:kern w:val="0"/>
          <w:sz w:val="24"/>
          <w:szCs w:val="24"/>
        </w:rPr>
        <w:t>Целевой раздел Программы воспитания</w:t>
      </w:r>
    </w:p>
    <w:p w:rsidR="002F1251" w:rsidRPr="00825DB0" w:rsidRDefault="002F1251" w:rsidP="002C2219">
      <w:pPr>
        <w:widowControl w:val="0"/>
        <w:tabs>
          <w:tab w:val="left" w:pos="1570"/>
        </w:tabs>
        <w:spacing w:after="0" w:line="240" w:lineRule="auto"/>
        <w:ind w:firstLine="567"/>
        <w:jc w:val="both"/>
        <w:rPr>
          <w:rFonts w:ascii="Times New Roman" w:eastAsia="Times New Roman" w:hAnsi="Times New Roman" w:cs="Times New Roman"/>
          <w:b/>
          <w:bCs/>
          <w:kern w:val="0"/>
          <w:sz w:val="24"/>
          <w:szCs w:val="24"/>
        </w:rPr>
      </w:pPr>
    </w:p>
    <w:p w:rsidR="00142E52" w:rsidRPr="00825DB0" w:rsidRDefault="00142E52" w:rsidP="002C2219">
      <w:pPr>
        <w:widowControl w:val="0"/>
        <w:tabs>
          <w:tab w:val="left" w:pos="1570"/>
        </w:tabs>
        <w:spacing w:after="0" w:line="240" w:lineRule="auto"/>
        <w:ind w:left="709"/>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Цели и задачи воспитания.</w:t>
      </w:r>
    </w:p>
    <w:p w:rsidR="00142E52" w:rsidRPr="00825DB0" w:rsidRDefault="00142E52" w:rsidP="002C2219">
      <w:pPr>
        <w:widowControl w:val="0"/>
        <w:tabs>
          <w:tab w:val="left" w:pos="1782"/>
        </w:tabs>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142E52" w:rsidRPr="00825DB0" w:rsidRDefault="00142E52" w:rsidP="002C2219">
      <w:pPr>
        <w:pStyle w:val="25"/>
        <w:numPr>
          <w:ilvl w:val="0"/>
          <w:numId w:val="210"/>
        </w:numPr>
        <w:shd w:val="clear" w:color="auto" w:fill="auto"/>
        <w:tabs>
          <w:tab w:val="left" w:pos="709"/>
          <w:tab w:val="left" w:pos="851"/>
        </w:tabs>
        <w:spacing w:before="0" w:after="0" w:line="240" w:lineRule="auto"/>
        <w:ind w:firstLine="567"/>
        <w:jc w:val="both"/>
        <w:rPr>
          <w:sz w:val="24"/>
          <w:szCs w:val="24"/>
        </w:rPr>
      </w:pPr>
      <w:r w:rsidRPr="00825DB0">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142E52" w:rsidRPr="00825DB0" w:rsidRDefault="00142E52" w:rsidP="002C2219">
      <w:pPr>
        <w:widowControl w:val="0"/>
        <w:numPr>
          <w:ilvl w:val="0"/>
          <w:numId w:val="210"/>
        </w:numPr>
        <w:tabs>
          <w:tab w:val="left" w:pos="709"/>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формирование ценностного отношения к окружающему миру (природному и социокультурному), другим людям, самому себе;</w:t>
      </w:r>
    </w:p>
    <w:p w:rsidR="00142E52" w:rsidRPr="00825DB0" w:rsidRDefault="00142E52" w:rsidP="002C2219">
      <w:pPr>
        <w:widowControl w:val="0"/>
        <w:numPr>
          <w:ilvl w:val="0"/>
          <w:numId w:val="210"/>
        </w:numPr>
        <w:tabs>
          <w:tab w:val="left" w:pos="709"/>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142E52" w:rsidRPr="00825DB0" w:rsidRDefault="00142E52" w:rsidP="002C2219">
      <w:pPr>
        <w:widowControl w:val="0"/>
        <w:tabs>
          <w:tab w:val="left" w:pos="1786"/>
        </w:tabs>
        <w:spacing w:after="0" w:line="240" w:lineRule="auto"/>
        <w:ind w:firstLine="709"/>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Общие задачи воспитания в ДОО:</w:t>
      </w:r>
    </w:p>
    <w:p w:rsidR="00142E52" w:rsidRPr="00825DB0" w:rsidRDefault="00142E52" w:rsidP="002C2219">
      <w:pPr>
        <w:widowControl w:val="0"/>
        <w:numPr>
          <w:ilvl w:val="0"/>
          <w:numId w:val="211"/>
        </w:numPr>
        <w:tabs>
          <w:tab w:val="left" w:pos="709"/>
          <w:tab w:val="left" w:pos="1023"/>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содействовать развитию личности, основанному на принятых в обществе представлениях о добре и зле, должном и недопустимом;</w:t>
      </w:r>
    </w:p>
    <w:p w:rsidR="00142E52" w:rsidRPr="00825DB0" w:rsidRDefault="00142E52" w:rsidP="002C2219">
      <w:pPr>
        <w:widowControl w:val="0"/>
        <w:numPr>
          <w:ilvl w:val="0"/>
          <w:numId w:val="211"/>
        </w:numPr>
        <w:tabs>
          <w:tab w:val="left" w:pos="709"/>
          <w:tab w:val="left" w:pos="102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142E52" w:rsidRPr="00825DB0" w:rsidRDefault="00142E52" w:rsidP="002C2219">
      <w:pPr>
        <w:widowControl w:val="0"/>
        <w:numPr>
          <w:ilvl w:val="0"/>
          <w:numId w:val="211"/>
        </w:numPr>
        <w:tabs>
          <w:tab w:val="left" w:pos="709"/>
          <w:tab w:val="left" w:pos="1038"/>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142E52" w:rsidRPr="00825DB0" w:rsidRDefault="00142E52" w:rsidP="002C2219">
      <w:pPr>
        <w:widowControl w:val="0"/>
        <w:numPr>
          <w:ilvl w:val="0"/>
          <w:numId w:val="211"/>
        </w:numPr>
        <w:tabs>
          <w:tab w:val="left" w:pos="709"/>
          <w:tab w:val="left" w:pos="1033"/>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142E52" w:rsidRPr="00825DB0" w:rsidRDefault="00142E52" w:rsidP="002C2219">
      <w:pPr>
        <w:widowControl w:val="0"/>
        <w:tabs>
          <w:tab w:val="left" w:pos="1570"/>
        </w:tabs>
        <w:spacing w:after="0" w:line="240" w:lineRule="auto"/>
        <w:ind w:firstLine="709"/>
        <w:jc w:val="both"/>
        <w:rPr>
          <w:rFonts w:ascii="Times New Roman" w:eastAsia="Times New Roman" w:hAnsi="Times New Roman" w:cs="Times New Roman"/>
          <w:b/>
          <w:bCs/>
          <w:kern w:val="0"/>
          <w:sz w:val="24"/>
          <w:szCs w:val="24"/>
        </w:rPr>
      </w:pPr>
    </w:p>
    <w:p w:rsidR="00864745" w:rsidRPr="00825DB0" w:rsidRDefault="00864745" w:rsidP="002C2219">
      <w:pPr>
        <w:spacing w:line="240" w:lineRule="auto"/>
        <w:rPr>
          <w:rFonts w:ascii="Times New Roman" w:hAnsi="Times New Roman" w:cs="Times New Roman"/>
          <w:b/>
          <w:bCs/>
          <w:i/>
          <w:iCs/>
          <w:sz w:val="24"/>
          <w:szCs w:val="24"/>
        </w:rPr>
      </w:pPr>
      <w:r w:rsidRPr="00825DB0">
        <w:rPr>
          <w:rFonts w:ascii="Times New Roman" w:hAnsi="Times New Roman" w:cs="Times New Roman"/>
          <w:b/>
          <w:bCs/>
          <w:i/>
          <w:iCs/>
          <w:sz w:val="24"/>
          <w:szCs w:val="24"/>
        </w:rPr>
        <w:br w:type="page"/>
      </w:r>
    </w:p>
    <w:p w:rsidR="00864745" w:rsidRPr="00825DB0" w:rsidRDefault="00864745" w:rsidP="002C2219">
      <w:pPr>
        <w:spacing w:after="0" w:line="240" w:lineRule="auto"/>
        <w:ind w:firstLine="708"/>
        <w:jc w:val="both"/>
        <w:rPr>
          <w:rFonts w:ascii="Times New Roman" w:eastAsia="Times New Roman" w:hAnsi="Times New Roman" w:cs="Times New Roman"/>
          <w:b/>
          <w:kern w:val="0"/>
          <w:sz w:val="24"/>
          <w:szCs w:val="24"/>
          <w:lang w:eastAsia="ru-RU"/>
        </w:rPr>
        <w:sectPr w:rsidR="00864745" w:rsidRPr="00825DB0" w:rsidSect="00FD32B5">
          <w:footerReference w:type="default" r:id="rId33"/>
          <w:pgSz w:w="11906" w:h="16838"/>
          <w:pgMar w:top="993" w:right="850" w:bottom="1134" w:left="1134" w:header="708" w:footer="708" w:gutter="0"/>
          <w:cols w:space="708"/>
          <w:titlePg/>
          <w:docGrid w:linePitch="360"/>
        </w:sectPr>
      </w:pPr>
    </w:p>
    <w:p w:rsidR="00864745" w:rsidRPr="00825DB0" w:rsidRDefault="00864745" w:rsidP="002C2219">
      <w:pPr>
        <w:spacing w:after="0" w:line="240" w:lineRule="auto"/>
        <w:ind w:firstLine="708"/>
        <w:jc w:val="center"/>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lastRenderedPageBreak/>
        <w:t xml:space="preserve">Задачи рабочей программы </w:t>
      </w:r>
      <w:r w:rsidR="004F24D1" w:rsidRPr="00825DB0">
        <w:rPr>
          <w:rFonts w:ascii="Times New Roman" w:eastAsia="Times New Roman" w:hAnsi="Times New Roman" w:cs="Times New Roman"/>
          <w:b/>
          <w:kern w:val="0"/>
          <w:sz w:val="24"/>
          <w:szCs w:val="24"/>
          <w:lang w:eastAsia="ru-RU"/>
        </w:rPr>
        <w:t>воспитания</w:t>
      </w:r>
      <w:r w:rsidRPr="00825DB0">
        <w:rPr>
          <w:rFonts w:ascii="Times New Roman" w:eastAsia="Times New Roman" w:hAnsi="Times New Roman" w:cs="Times New Roman"/>
          <w:b/>
          <w:kern w:val="0"/>
          <w:sz w:val="24"/>
          <w:szCs w:val="24"/>
          <w:lang w:eastAsia="ru-RU"/>
        </w:rPr>
        <w:t>, связанные с базовыми ценностями и воспитательными задачами, реализуемыми в рамках образовательных областей (п.29.2.2. ФОП ДО).</w:t>
      </w:r>
    </w:p>
    <w:p w:rsidR="00864745" w:rsidRPr="00825DB0" w:rsidRDefault="00864745" w:rsidP="002C2219">
      <w:pPr>
        <w:spacing w:line="240" w:lineRule="auto"/>
        <w:rPr>
          <w:rFonts w:ascii="Times New Roman" w:hAnsi="Times New Roman" w:cs="Times New Roman"/>
          <w:b/>
          <w:bCs/>
          <w:i/>
          <w:iCs/>
          <w:sz w:val="24"/>
          <w:szCs w:val="24"/>
        </w:rPr>
      </w:pPr>
    </w:p>
    <w:tbl>
      <w:tblPr>
        <w:tblStyle w:val="47"/>
        <w:tblW w:w="5060" w:type="pct"/>
        <w:tblLayout w:type="fixed"/>
        <w:tblLook w:val="04A0" w:firstRow="1" w:lastRow="0" w:firstColumn="1" w:lastColumn="0" w:noHBand="0" w:noVBand="1"/>
      </w:tblPr>
      <w:tblGrid>
        <w:gridCol w:w="2063"/>
        <w:gridCol w:w="3040"/>
        <w:gridCol w:w="3106"/>
        <w:gridCol w:w="4674"/>
        <w:gridCol w:w="2224"/>
      </w:tblGrid>
      <w:tr w:rsidR="00864745" w:rsidRPr="00825DB0" w:rsidTr="003957C5">
        <w:trPr>
          <w:tblHeader/>
        </w:trPr>
        <w:tc>
          <w:tcPr>
            <w:tcW w:w="683" w:type="pct"/>
            <w:vAlign w:val="center"/>
          </w:tcPr>
          <w:p w:rsidR="00864745" w:rsidRPr="00825DB0" w:rsidRDefault="00864745" w:rsidP="002C2219">
            <w:pPr>
              <w:jc w:val="center"/>
              <w:rPr>
                <w:b/>
                <w:bCs/>
                <w:kern w:val="0"/>
                <w:sz w:val="24"/>
                <w:szCs w:val="24"/>
              </w:rPr>
            </w:pPr>
            <w:r w:rsidRPr="00825DB0">
              <w:rPr>
                <w:b/>
                <w:bCs/>
                <w:kern w:val="0"/>
                <w:sz w:val="24"/>
                <w:szCs w:val="24"/>
              </w:rPr>
              <w:t>Направления воспитания и базовые ценности</w:t>
            </w:r>
          </w:p>
        </w:tc>
        <w:tc>
          <w:tcPr>
            <w:tcW w:w="1006" w:type="pct"/>
            <w:vAlign w:val="center"/>
          </w:tcPr>
          <w:p w:rsidR="00864745" w:rsidRPr="00825DB0" w:rsidRDefault="00864745" w:rsidP="002C2219">
            <w:pPr>
              <w:jc w:val="center"/>
              <w:rPr>
                <w:b/>
                <w:bCs/>
                <w:kern w:val="0"/>
                <w:sz w:val="24"/>
                <w:szCs w:val="24"/>
              </w:rPr>
            </w:pPr>
            <w:r w:rsidRPr="00825DB0">
              <w:rPr>
                <w:b/>
                <w:bCs/>
                <w:kern w:val="0"/>
                <w:sz w:val="24"/>
                <w:szCs w:val="24"/>
              </w:rPr>
              <w:t>Цель</w:t>
            </w:r>
          </w:p>
        </w:tc>
        <w:tc>
          <w:tcPr>
            <w:tcW w:w="1028" w:type="pct"/>
            <w:vAlign w:val="center"/>
          </w:tcPr>
          <w:p w:rsidR="00864745" w:rsidRPr="00825DB0" w:rsidRDefault="00864745" w:rsidP="002C2219">
            <w:pPr>
              <w:jc w:val="center"/>
              <w:rPr>
                <w:b/>
                <w:bCs/>
                <w:kern w:val="0"/>
                <w:sz w:val="24"/>
                <w:szCs w:val="24"/>
              </w:rPr>
            </w:pPr>
            <w:r w:rsidRPr="00825DB0">
              <w:rPr>
                <w:b/>
                <w:bCs/>
                <w:kern w:val="0"/>
                <w:sz w:val="24"/>
                <w:szCs w:val="24"/>
              </w:rPr>
              <w:t>Задачи</w:t>
            </w:r>
          </w:p>
        </w:tc>
        <w:tc>
          <w:tcPr>
            <w:tcW w:w="1547" w:type="pct"/>
            <w:vAlign w:val="center"/>
          </w:tcPr>
          <w:p w:rsidR="00864745" w:rsidRPr="00825DB0" w:rsidRDefault="00864745" w:rsidP="002C2219">
            <w:pPr>
              <w:jc w:val="center"/>
              <w:rPr>
                <w:b/>
                <w:bCs/>
                <w:kern w:val="0"/>
                <w:sz w:val="24"/>
                <w:szCs w:val="24"/>
              </w:rPr>
            </w:pPr>
            <w:r w:rsidRPr="00825DB0">
              <w:rPr>
                <w:b/>
                <w:bCs/>
                <w:kern w:val="0"/>
                <w:sz w:val="24"/>
                <w:szCs w:val="24"/>
              </w:rPr>
              <w:t>Задачи образовательных областей</w:t>
            </w:r>
          </w:p>
        </w:tc>
        <w:tc>
          <w:tcPr>
            <w:tcW w:w="736" w:type="pct"/>
            <w:vAlign w:val="center"/>
          </w:tcPr>
          <w:p w:rsidR="00864745" w:rsidRPr="00825DB0" w:rsidRDefault="00864745" w:rsidP="002C2219">
            <w:pPr>
              <w:jc w:val="center"/>
              <w:rPr>
                <w:b/>
                <w:bCs/>
                <w:kern w:val="0"/>
                <w:sz w:val="24"/>
                <w:szCs w:val="24"/>
              </w:rPr>
            </w:pPr>
            <w:r w:rsidRPr="00825DB0">
              <w:rPr>
                <w:b/>
                <w:bCs/>
                <w:kern w:val="0"/>
                <w:sz w:val="24"/>
                <w:szCs w:val="24"/>
              </w:rPr>
              <w:t>Образовательные области</w:t>
            </w:r>
          </w:p>
        </w:tc>
      </w:tr>
      <w:tr w:rsidR="00864745" w:rsidRPr="00825DB0" w:rsidTr="003957C5">
        <w:tc>
          <w:tcPr>
            <w:tcW w:w="683" w:type="pct"/>
            <w:vMerge w:val="restart"/>
          </w:tcPr>
          <w:p w:rsidR="00864745" w:rsidRPr="00825DB0" w:rsidRDefault="00864745" w:rsidP="002C2219">
            <w:pPr>
              <w:rPr>
                <w:kern w:val="0"/>
                <w:sz w:val="24"/>
                <w:szCs w:val="24"/>
              </w:rPr>
            </w:pPr>
            <w:r w:rsidRPr="00825DB0">
              <w:rPr>
                <w:kern w:val="0"/>
                <w:sz w:val="24"/>
                <w:szCs w:val="24"/>
              </w:rPr>
              <w:t xml:space="preserve">Патриотическое направление воспитания </w:t>
            </w:r>
          </w:p>
          <w:p w:rsidR="00864745" w:rsidRPr="00825DB0" w:rsidRDefault="00864745" w:rsidP="002C2219">
            <w:pPr>
              <w:rPr>
                <w:kern w:val="0"/>
                <w:sz w:val="24"/>
                <w:szCs w:val="24"/>
              </w:rPr>
            </w:pPr>
            <w:r w:rsidRPr="00825DB0">
              <w:rPr>
                <w:kern w:val="0"/>
                <w:sz w:val="24"/>
                <w:szCs w:val="24"/>
              </w:rPr>
              <w:t>В основе лежат ценности «Родина» и «Природа»</w:t>
            </w:r>
          </w:p>
        </w:tc>
        <w:tc>
          <w:tcPr>
            <w:tcW w:w="1006" w:type="pct"/>
            <w:vMerge w:val="restart"/>
          </w:tcPr>
          <w:p w:rsidR="00864745" w:rsidRPr="00825DB0" w:rsidRDefault="00864745" w:rsidP="002C2219">
            <w:pPr>
              <w:rPr>
                <w:kern w:val="0"/>
                <w:sz w:val="24"/>
                <w:szCs w:val="24"/>
              </w:rPr>
            </w:pPr>
            <w:r w:rsidRPr="00825DB0">
              <w:rPr>
                <w:kern w:val="0"/>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28" w:type="pct"/>
            <w:vMerge w:val="restart"/>
          </w:tcPr>
          <w:p w:rsidR="00864745" w:rsidRPr="00825DB0" w:rsidRDefault="00864745" w:rsidP="002C2219">
            <w:pPr>
              <w:numPr>
                <w:ilvl w:val="0"/>
                <w:numId w:val="213"/>
              </w:numPr>
              <w:tabs>
                <w:tab w:val="left" w:pos="146"/>
              </w:tabs>
              <w:ind w:left="0" w:firstLine="0"/>
              <w:contextualSpacing/>
              <w:rPr>
                <w:kern w:val="0"/>
                <w:sz w:val="24"/>
                <w:szCs w:val="24"/>
              </w:rPr>
            </w:pPr>
            <w:r w:rsidRPr="00825DB0">
              <w:rPr>
                <w:kern w:val="0"/>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864745" w:rsidRPr="00825DB0" w:rsidRDefault="00864745" w:rsidP="002C2219">
            <w:pPr>
              <w:numPr>
                <w:ilvl w:val="0"/>
                <w:numId w:val="213"/>
              </w:numPr>
              <w:tabs>
                <w:tab w:val="left" w:pos="146"/>
              </w:tabs>
              <w:ind w:left="0" w:firstLine="0"/>
              <w:contextualSpacing/>
              <w:rPr>
                <w:kern w:val="0"/>
                <w:sz w:val="24"/>
                <w:szCs w:val="24"/>
              </w:rPr>
            </w:pPr>
            <w:r w:rsidRPr="00825DB0">
              <w:rPr>
                <w:kern w:val="0"/>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864745" w:rsidRPr="00825DB0" w:rsidRDefault="00864745" w:rsidP="002C2219">
            <w:pPr>
              <w:numPr>
                <w:ilvl w:val="0"/>
                <w:numId w:val="213"/>
              </w:numPr>
              <w:tabs>
                <w:tab w:val="left" w:pos="146"/>
              </w:tabs>
              <w:ind w:left="0" w:firstLine="0"/>
              <w:contextualSpacing/>
              <w:rPr>
                <w:kern w:val="0"/>
                <w:sz w:val="24"/>
                <w:szCs w:val="24"/>
              </w:rPr>
            </w:pPr>
            <w:r w:rsidRPr="00825DB0">
              <w:rPr>
                <w:kern w:val="0"/>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w:t>
            </w:r>
            <w:r w:rsidRPr="00825DB0">
              <w:rPr>
                <w:kern w:val="0"/>
                <w:sz w:val="24"/>
                <w:szCs w:val="24"/>
              </w:rPr>
              <w:lastRenderedPageBreak/>
              <w:t>чистоты и порядка, опрятности и аккуратности, а в дальнейшем - на развитие всего своего населенного пункта, района, края, Отчизны в целом)</w:t>
            </w:r>
          </w:p>
        </w:tc>
        <w:tc>
          <w:tcPr>
            <w:tcW w:w="1547" w:type="pct"/>
          </w:tcPr>
          <w:p w:rsidR="00864745" w:rsidRPr="00825DB0" w:rsidRDefault="00864745" w:rsidP="002C2219">
            <w:pPr>
              <w:widowControl w:val="0"/>
              <w:numPr>
                <w:ilvl w:val="0"/>
                <w:numId w:val="214"/>
              </w:numPr>
              <w:tabs>
                <w:tab w:val="left" w:pos="205"/>
              </w:tabs>
              <w:ind w:left="0" w:firstLine="0"/>
              <w:rPr>
                <w:kern w:val="0"/>
                <w:sz w:val="24"/>
                <w:szCs w:val="24"/>
              </w:rPr>
            </w:pPr>
            <w:r w:rsidRPr="00825DB0">
              <w:rPr>
                <w:kern w:val="0"/>
                <w:sz w:val="24"/>
                <w:szCs w:val="24"/>
                <w:shd w:val="clear" w:color="auto" w:fill="FFFFFF"/>
              </w:rPr>
              <w:lastRenderedPageBreak/>
              <w:t>Воспитывать ценностное отношения к культурному наследию своего народа, к нравственным и культурным традициям России</w:t>
            </w:r>
          </w:p>
        </w:tc>
        <w:tc>
          <w:tcPr>
            <w:tcW w:w="736" w:type="pct"/>
          </w:tcPr>
          <w:p w:rsidR="00864745" w:rsidRPr="00825DB0" w:rsidRDefault="00864745" w:rsidP="002C2219">
            <w:pPr>
              <w:rPr>
                <w:kern w:val="0"/>
                <w:sz w:val="24"/>
                <w:szCs w:val="24"/>
              </w:rPr>
            </w:pPr>
            <w:r w:rsidRPr="00825DB0">
              <w:rPr>
                <w:kern w:val="0"/>
                <w:sz w:val="24"/>
                <w:szCs w:val="24"/>
              </w:rPr>
              <w:t>Социально-коммуникативное развитие</w:t>
            </w:r>
          </w:p>
        </w:tc>
      </w:tr>
      <w:tr w:rsidR="00864745" w:rsidRPr="00825DB0" w:rsidTr="003957C5">
        <w:tc>
          <w:tcPr>
            <w:tcW w:w="683" w:type="pct"/>
            <w:vMerge/>
          </w:tcPr>
          <w:p w:rsidR="00864745" w:rsidRPr="00825DB0" w:rsidRDefault="00864745" w:rsidP="002C2219">
            <w:pPr>
              <w:rPr>
                <w:kern w:val="0"/>
                <w:sz w:val="24"/>
                <w:szCs w:val="24"/>
              </w:rPr>
            </w:pPr>
          </w:p>
        </w:tc>
        <w:tc>
          <w:tcPr>
            <w:tcW w:w="1006" w:type="pct"/>
            <w:vMerge/>
          </w:tcPr>
          <w:p w:rsidR="00864745" w:rsidRPr="00825DB0" w:rsidRDefault="00864745" w:rsidP="002C2219">
            <w:pPr>
              <w:rPr>
                <w:kern w:val="0"/>
                <w:sz w:val="24"/>
                <w:szCs w:val="24"/>
              </w:rPr>
            </w:pPr>
          </w:p>
        </w:tc>
        <w:tc>
          <w:tcPr>
            <w:tcW w:w="1028" w:type="pct"/>
            <w:vMerge/>
          </w:tcPr>
          <w:p w:rsidR="00864745" w:rsidRPr="00825DB0" w:rsidRDefault="00864745" w:rsidP="002C2219">
            <w:pPr>
              <w:tabs>
                <w:tab w:val="left" w:pos="146"/>
              </w:tabs>
              <w:rPr>
                <w:kern w:val="0"/>
                <w:sz w:val="24"/>
                <w:szCs w:val="24"/>
              </w:rPr>
            </w:pPr>
          </w:p>
        </w:tc>
        <w:tc>
          <w:tcPr>
            <w:tcW w:w="1547" w:type="pct"/>
          </w:tcPr>
          <w:p w:rsidR="00864745" w:rsidRPr="00825DB0" w:rsidRDefault="00864745" w:rsidP="002C2219">
            <w:pPr>
              <w:widowControl w:val="0"/>
              <w:numPr>
                <w:ilvl w:val="0"/>
                <w:numId w:val="214"/>
              </w:numPr>
              <w:tabs>
                <w:tab w:val="left" w:pos="205"/>
              </w:tabs>
              <w:ind w:left="0" w:firstLine="0"/>
              <w:rPr>
                <w:kern w:val="0"/>
                <w:sz w:val="24"/>
                <w:szCs w:val="24"/>
              </w:rPr>
            </w:pPr>
            <w:r w:rsidRPr="00825DB0">
              <w:rPr>
                <w:kern w:val="0"/>
                <w:sz w:val="24"/>
                <w:szCs w:val="24"/>
                <w:shd w:val="clear" w:color="auto" w:fill="FFFFFF"/>
              </w:rPr>
              <w:t>Приобщать к отечественным традициям и праздникам, к истории и достижениям родной страны, к культурному наследию народов России</w:t>
            </w:r>
          </w:p>
          <w:p w:rsidR="00864745" w:rsidRPr="00825DB0" w:rsidRDefault="00864745" w:rsidP="002C2219">
            <w:pPr>
              <w:widowControl w:val="0"/>
              <w:numPr>
                <w:ilvl w:val="0"/>
                <w:numId w:val="214"/>
              </w:numPr>
              <w:tabs>
                <w:tab w:val="left" w:pos="205"/>
              </w:tabs>
              <w:ind w:left="0" w:firstLine="0"/>
              <w:rPr>
                <w:kern w:val="0"/>
                <w:sz w:val="24"/>
                <w:szCs w:val="24"/>
                <w:shd w:val="clear" w:color="auto" w:fill="FFFFFF"/>
              </w:rPr>
            </w:pPr>
            <w:r w:rsidRPr="00825DB0">
              <w:rPr>
                <w:kern w:val="0"/>
                <w:sz w:val="24"/>
                <w:szCs w:val="24"/>
                <w:shd w:val="clear" w:color="auto" w:fill="FFFFFF"/>
              </w:rPr>
              <w:t>Воспитывать уважительное отношение к государственным символам страны (флагу, гербу, гимну);</w:t>
            </w:r>
          </w:p>
        </w:tc>
        <w:tc>
          <w:tcPr>
            <w:tcW w:w="736" w:type="pct"/>
          </w:tcPr>
          <w:p w:rsidR="00864745" w:rsidRPr="00825DB0" w:rsidRDefault="00864745" w:rsidP="002C2219">
            <w:pPr>
              <w:rPr>
                <w:kern w:val="0"/>
                <w:sz w:val="24"/>
                <w:szCs w:val="24"/>
              </w:rPr>
            </w:pPr>
            <w:r w:rsidRPr="00825DB0">
              <w:rPr>
                <w:kern w:val="0"/>
                <w:sz w:val="24"/>
                <w:szCs w:val="24"/>
              </w:rPr>
              <w:t>Познавательное развитие</w:t>
            </w:r>
          </w:p>
        </w:tc>
      </w:tr>
      <w:tr w:rsidR="00864745" w:rsidRPr="00825DB0" w:rsidTr="003957C5">
        <w:tc>
          <w:tcPr>
            <w:tcW w:w="683" w:type="pct"/>
            <w:vMerge/>
          </w:tcPr>
          <w:p w:rsidR="00864745" w:rsidRPr="00825DB0" w:rsidRDefault="00864745" w:rsidP="002C2219">
            <w:pPr>
              <w:rPr>
                <w:kern w:val="0"/>
                <w:sz w:val="24"/>
                <w:szCs w:val="24"/>
              </w:rPr>
            </w:pPr>
          </w:p>
        </w:tc>
        <w:tc>
          <w:tcPr>
            <w:tcW w:w="1006" w:type="pct"/>
            <w:vMerge/>
          </w:tcPr>
          <w:p w:rsidR="00864745" w:rsidRPr="00825DB0" w:rsidRDefault="00864745" w:rsidP="002C2219">
            <w:pPr>
              <w:rPr>
                <w:kern w:val="0"/>
                <w:sz w:val="24"/>
                <w:szCs w:val="24"/>
              </w:rPr>
            </w:pPr>
          </w:p>
        </w:tc>
        <w:tc>
          <w:tcPr>
            <w:tcW w:w="1028" w:type="pct"/>
            <w:vMerge/>
          </w:tcPr>
          <w:p w:rsidR="00864745" w:rsidRPr="00825DB0" w:rsidRDefault="00864745" w:rsidP="002C2219">
            <w:pPr>
              <w:tabs>
                <w:tab w:val="left" w:pos="146"/>
              </w:tabs>
              <w:rPr>
                <w:kern w:val="0"/>
                <w:sz w:val="24"/>
                <w:szCs w:val="24"/>
              </w:rPr>
            </w:pPr>
          </w:p>
        </w:tc>
        <w:tc>
          <w:tcPr>
            <w:tcW w:w="1547" w:type="pct"/>
          </w:tcPr>
          <w:p w:rsidR="00864745" w:rsidRPr="00825DB0" w:rsidRDefault="00864745" w:rsidP="002C2219">
            <w:pPr>
              <w:widowControl w:val="0"/>
              <w:numPr>
                <w:ilvl w:val="0"/>
                <w:numId w:val="214"/>
              </w:numPr>
              <w:tabs>
                <w:tab w:val="left" w:pos="205"/>
              </w:tabs>
              <w:ind w:left="0" w:firstLine="0"/>
              <w:rPr>
                <w:kern w:val="0"/>
                <w:sz w:val="24"/>
                <w:szCs w:val="24"/>
                <w:shd w:val="clear" w:color="auto" w:fill="FFFFFF"/>
              </w:rPr>
            </w:pPr>
            <w:r w:rsidRPr="00825DB0">
              <w:rPr>
                <w:kern w:val="0"/>
                <w:sz w:val="24"/>
                <w:szCs w:val="24"/>
                <w:shd w:val="clear" w:color="auto" w:fill="FFFFFF"/>
              </w:rPr>
              <w:t>Приобщать к традициям и великому культурному наследию российского народа</w:t>
            </w:r>
          </w:p>
        </w:tc>
        <w:tc>
          <w:tcPr>
            <w:tcW w:w="736" w:type="pct"/>
          </w:tcPr>
          <w:p w:rsidR="00864745" w:rsidRPr="00825DB0" w:rsidRDefault="00864745" w:rsidP="002C2219">
            <w:pPr>
              <w:rPr>
                <w:kern w:val="0"/>
                <w:sz w:val="24"/>
                <w:szCs w:val="24"/>
              </w:rPr>
            </w:pPr>
            <w:r w:rsidRPr="00825DB0">
              <w:rPr>
                <w:kern w:val="0"/>
                <w:sz w:val="24"/>
                <w:szCs w:val="24"/>
              </w:rPr>
              <w:t>Художественно-эстетическое развитие</w:t>
            </w:r>
          </w:p>
        </w:tc>
      </w:tr>
      <w:tr w:rsidR="00864745" w:rsidRPr="00825DB0" w:rsidTr="003957C5">
        <w:tc>
          <w:tcPr>
            <w:tcW w:w="683" w:type="pct"/>
            <w:vMerge w:val="restart"/>
          </w:tcPr>
          <w:p w:rsidR="00864745" w:rsidRPr="00825DB0" w:rsidRDefault="00864745" w:rsidP="002C2219">
            <w:pPr>
              <w:widowControl w:val="0"/>
              <w:rPr>
                <w:kern w:val="0"/>
                <w:sz w:val="24"/>
                <w:szCs w:val="24"/>
              </w:rPr>
            </w:pPr>
            <w:r w:rsidRPr="00825DB0">
              <w:rPr>
                <w:kern w:val="0"/>
                <w:sz w:val="24"/>
                <w:szCs w:val="24"/>
              </w:rPr>
              <w:lastRenderedPageBreak/>
              <w:t xml:space="preserve">Духовно-нравственное направление воспитания </w:t>
            </w:r>
          </w:p>
          <w:p w:rsidR="00864745" w:rsidRPr="00825DB0" w:rsidRDefault="00864745" w:rsidP="002C2219">
            <w:pPr>
              <w:widowControl w:val="0"/>
              <w:rPr>
                <w:kern w:val="0"/>
                <w:sz w:val="24"/>
                <w:szCs w:val="24"/>
              </w:rPr>
            </w:pPr>
            <w:r w:rsidRPr="00825DB0">
              <w:rPr>
                <w:kern w:val="0"/>
                <w:sz w:val="24"/>
                <w:szCs w:val="24"/>
              </w:rPr>
              <w:t>В основе лежат ценности «</w:t>
            </w:r>
            <w:r w:rsidRPr="00825DB0">
              <w:rPr>
                <w:kern w:val="0"/>
                <w:sz w:val="24"/>
                <w:szCs w:val="24"/>
                <w:shd w:val="clear" w:color="auto" w:fill="FFFFFF"/>
              </w:rPr>
              <w:t>Жизнь»,</w:t>
            </w:r>
          </w:p>
          <w:p w:rsidR="00864745" w:rsidRPr="00825DB0" w:rsidRDefault="00864745" w:rsidP="002C2219">
            <w:pPr>
              <w:rPr>
                <w:kern w:val="0"/>
                <w:sz w:val="24"/>
                <w:szCs w:val="24"/>
              </w:rPr>
            </w:pPr>
            <w:r w:rsidRPr="00825DB0">
              <w:rPr>
                <w:rFonts w:eastAsia="Calibri"/>
                <w:kern w:val="0"/>
                <w:sz w:val="24"/>
                <w:szCs w:val="24"/>
                <w:shd w:val="clear" w:color="auto" w:fill="FFFFFF"/>
              </w:rPr>
              <w:t>«Милосердие», «Добро»</w:t>
            </w:r>
          </w:p>
        </w:tc>
        <w:tc>
          <w:tcPr>
            <w:tcW w:w="1006" w:type="pct"/>
            <w:vMerge w:val="restart"/>
          </w:tcPr>
          <w:p w:rsidR="00864745" w:rsidRPr="00825DB0" w:rsidRDefault="00864745" w:rsidP="002C2219">
            <w:pPr>
              <w:rPr>
                <w:kern w:val="0"/>
                <w:sz w:val="24"/>
                <w:szCs w:val="24"/>
              </w:rPr>
            </w:pPr>
            <w:r w:rsidRPr="00825DB0">
              <w:rPr>
                <w:kern w:val="0"/>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1028" w:type="pct"/>
            <w:vMerge w:val="restart"/>
          </w:tcPr>
          <w:p w:rsidR="00864745" w:rsidRPr="00825DB0" w:rsidRDefault="00864745" w:rsidP="002C2219">
            <w:pPr>
              <w:numPr>
                <w:ilvl w:val="0"/>
                <w:numId w:val="216"/>
              </w:numPr>
              <w:tabs>
                <w:tab w:val="left" w:pos="146"/>
              </w:tabs>
              <w:ind w:left="0" w:firstLine="0"/>
              <w:contextualSpacing/>
              <w:rPr>
                <w:kern w:val="0"/>
                <w:sz w:val="24"/>
                <w:szCs w:val="24"/>
              </w:rPr>
            </w:pPr>
            <w:r w:rsidRPr="00825DB0">
              <w:rPr>
                <w:kern w:val="0"/>
                <w:sz w:val="24"/>
                <w:szCs w:val="24"/>
              </w:rPr>
              <w:t>Развивать ценностно-смысловую сферу дошкольников на основе творческого взаимодействия в детско- взрослой общности</w:t>
            </w:r>
          </w:p>
          <w:p w:rsidR="00864745" w:rsidRPr="00825DB0" w:rsidRDefault="00864745" w:rsidP="002C2219">
            <w:pPr>
              <w:numPr>
                <w:ilvl w:val="0"/>
                <w:numId w:val="216"/>
              </w:numPr>
              <w:tabs>
                <w:tab w:val="left" w:pos="146"/>
              </w:tabs>
              <w:ind w:left="0" w:firstLine="0"/>
              <w:contextualSpacing/>
              <w:rPr>
                <w:kern w:val="0"/>
                <w:sz w:val="24"/>
                <w:szCs w:val="24"/>
              </w:rPr>
            </w:pPr>
            <w:r w:rsidRPr="00825DB0">
              <w:rPr>
                <w:kern w:val="0"/>
                <w:sz w:val="24"/>
                <w:szCs w:val="24"/>
              </w:rPr>
              <w:t>Способствовать освоению социокультурного опыта в его культурно-историческом и личностном аспектах</w:t>
            </w:r>
          </w:p>
        </w:tc>
        <w:tc>
          <w:tcPr>
            <w:tcW w:w="1547" w:type="pct"/>
          </w:tcPr>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Воспитывать любовь к своей семье, своему населенному пункту, родному краю, своей стране</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864745" w:rsidRPr="00825DB0" w:rsidRDefault="00864745" w:rsidP="002C2219">
            <w:pPr>
              <w:widowControl w:val="0"/>
              <w:numPr>
                <w:ilvl w:val="0"/>
                <w:numId w:val="215"/>
              </w:numPr>
              <w:tabs>
                <w:tab w:val="left" w:pos="205"/>
              </w:tabs>
              <w:ind w:left="0" w:firstLine="0"/>
              <w:rPr>
                <w:kern w:val="0"/>
                <w:sz w:val="24"/>
                <w:szCs w:val="24"/>
                <w:shd w:val="clear" w:color="auto" w:fill="FFFFFF"/>
              </w:rPr>
            </w:pPr>
            <w:r w:rsidRPr="00825DB0">
              <w:rPr>
                <w:kern w:val="0"/>
                <w:sz w:val="24"/>
                <w:szCs w:val="24"/>
                <w:shd w:val="clear" w:color="auto" w:fill="FFFFFF"/>
              </w:rPr>
              <w:t xml:space="preserve">Воспитывать социальные чувства и навыки: способность к сопереживанию, общительность, дружелюбие </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Формировать навыки сотрудничества, умения соблюдать правила, активной личностной позиции</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36" w:type="pct"/>
          </w:tcPr>
          <w:p w:rsidR="00864745" w:rsidRPr="00825DB0" w:rsidRDefault="00864745" w:rsidP="002C2219">
            <w:pPr>
              <w:rPr>
                <w:kern w:val="0"/>
                <w:sz w:val="24"/>
                <w:szCs w:val="24"/>
              </w:rPr>
            </w:pPr>
            <w:r w:rsidRPr="00825DB0">
              <w:rPr>
                <w:kern w:val="0"/>
                <w:sz w:val="24"/>
                <w:szCs w:val="24"/>
              </w:rPr>
              <w:t>Социально-коммуникативное развитие</w:t>
            </w:r>
          </w:p>
        </w:tc>
      </w:tr>
      <w:tr w:rsidR="00864745" w:rsidRPr="00825DB0" w:rsidTr="003957C5">
        <w:tc>
          <w:tcPr>
            <w:tcW w:w="683" w:type="pct"/>
            <w:vMerge/>
          </w:tcPr>
          <w:p w:rsidR="00864745" w:rsidRPr="00825DB0" w:rsidRDefault="00864745" w:rsidP="002C2219">
            <w:pPr>
              <w:rPr>
                <w:kern w:val="0"/>
                <w:sz w:val="24"/>
                <w:szCs w:val="24"/>
              </w:rPr>
            </w:pPr>
          </w:p>
        </w:tc>
        <w:tc>
          <w:tcPr>
            <w:tcW w:w="1006" w:type="pct"/>
            <w:vMerge/>
          </w:tcPr>
          <w:p w:rsidR="00864745" w:rsidRPr="00825DB0" w:rsidRDefault="00864745" w:rsidP="002C2219">
            <w:pPr>
              <w:widowControl w:val="0"/>
              <w:tabs>
                <w:tab w:val="left" w:pos="1762"/>
              </w:tabs>
              <w:ind w:right="20"/>
              <w:rPr>
                <w:kern w:val="0"/>
                <w:sz w:val="24"/>
                <w:szCs w:val="24"/>
              </w:rPr>
            </w:pPr>
          </w:p>
        </w:tc>
        <w:tc>
          <w:tcPr>
            <w:tcW w:w="1028" w:type="pct"/>
            <w:vMerge/>
          </w:tcPr>
          <w:p w:rsidR="00864745" w:rsidRPr="00825DB0" w:rsidRDefault="00864745" w:rsidP="002C2219">
            <w:pPr>
              <w:numPr>
                <w:ilvl w:val="0"/>
                <w:numId w:val="216"/>
              </w:numPr>
              <w:tabs>
                <w:tab w:val="left" w:pos="146"/>
              </w:tabs>
              <w:ind w:left="0" w:firstLine="0"/>
              <w:contextualSpacing/>
              <w:rPr>
                <w:kern w:val="0"/>
                <w:sz w:val="24"/>
                <w:szCs w:val="24"/>
              </w:rPr>
            </w:pPr>
          </w:p>
        </w:tc>
        <w:tc>
          <w:tcPr>
            <w:tcW w:w="1547" w:type="pct"/>
          </w:tcPr>
          <w:p w:rsidR="00864745" w:rsidRPr="00825DB0" w:rsidRDefault="00864745" w:rsidP="002C2219">
            <w:pPr>
              <w:widowControl w:val="0"/>
              <w:numPr>
                <w:ilvl w:val="0"/>
                <w:numId w:val="215"/>
              </w:numPr>
              <w:tabs>
                <w:tab w:val="left" w:pos="205"/>
              </w:tabs>
              <w:ind w:left="0" w:firstLine="0"/>
              <w:rPr>
                <w:kern w:val="0"/>
                <w:sz w:val="24"/>
                <w:szCs w:val="24"/>
                <w:shd w:val="clear" w:color="auto" w:fill="FFFFFF"/>
              </w:rPr>
            </w:pPr>
            <w:r w:rsidRPr="00825DB0">
              <w:rPr>
                <w:kern w:val="0"/>
                <w:sz w:val="24"/>
                <w:szCs w:val="24"/>
                <w:shd w:val="clear" w:color="auto" w:fill="FFFFFF"/>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36" w:type="pct"/>
          </w:tcPr>
          <w:p w:rsidR="00864745" w:rsidRPr="00825DB0" w:rsidRDefault="00864745" w:rsidP="002C2219">
            <w:pPr>
              <w:rPr>
                <w:kern w:val="0"/>
                <w:sz w:val="24"/>
                <w:szCs w:val="24"/>
              </w:rPr>
            </w:pPr>
            <w:r w:rsidRPr="00825DB0">
              <w:rPr>
                <w:kern w:val="0"/>
                <w:sz w:val="24"/>
                <w:szCs w:val="24"/>
              </w:rPr>
              <w:t>Речевое развитие</w:t>
            </w:r>
          </w:p>
        </w:tc>
      </w:tr>
      <w:tr w:rsidR="00864745" w:rsidRPr="00825DB0" w:rsidTr="003957C5">
        <w:tc>
          <w:tcPr>
            <w:tcW w:w="683" w:type="pct"/>
            <w:vMerge w:val="restart"/>
          </w:tcPr>
          <w:p w:rsidR="00864745" w:rsidRPr="00825DB0" w:rsidRDefault="00864745" w:rsidP="002C2219">
            <w:pPr>
              <w:rPr>
                <w:kern w:val="0"/>
                <w:sz w:val="24"/>
                <w:szCs w:val="24"/>
              </w:rPr>
            </w:pPr>
            <w:r w:rsidRPr="00825DB0">
              <w:rPr>
                <w:kern w:val="0"/>
                <w:sz w:val="24"/>
                <w:szCs w:val="24"/>
              </w:rPr>
              <w:t xml:space="preserve">Социальное </w:t>
            </w:r>
            <w:r w:rsidRPr="00825DB0">
              <w:rPr>
                <w:kern w:val="0"/>
                <w:sz w:val="24"/>
                <w:szCs w:val="24"/>
              </w:rPr>
              <w:lastRenderedPageBreak/>
              <w:t>направление воспитания</w:t>
            </w:r>
          </w:p>
          <w:p w:rsidR="00864745" w:rsidRPr="00825DB0" w:rsidRDefault="00864745" w:rsidP="002C2219">
            <w:pPr>
              <w:widowControl w:val="0"/>
              <w:rPr>
                <w:kern w:val="0"/>
                <w:sz w:val="24"/>
                <w:szCs w:val="24"/>
              </w:rPr>
            </w:pPr>
            <w:r w:rsidRPr="00825DB0">
              <w:rPr>
                <w:kern w:val="0"/>
                <w:sz w:val="24"/>
                <w:szCs w:val="24"/>
                <w:shd w:val="clear" w:color="auto" w:fill="FFFFFF"/>
              </w:rPr>
              <w:t>В основе лежат ценности «Человек», «Семья»,</w:t>
            </w:r>
          </w:p>
          <w:p w:rsidR="00864745" w:rsidRPr="00825DB0" w:rsidRDefault="00864745" w:rsidP="002C2219">
            <w:pPr>
              <w:widowControl w:val="0"/>
              <w:rPr>
                <w:kern w:val="0"/>
                <w:sz w:val="24"/>
                <w:szCs w:val="24"/>
              </w:rPr>
            </w:pPr>
            <w:r w:rsidRPr="00825DB0">
              <w:rPr>
                <w:kern w:val="0"/>
                <w:sz w:val="24"/>
                <w:szCs w:val="24"/>
                <w:shd w:val="clear" w:color="auto" w:fill="FFFFFF"/>
              </w:rPr>
              <w:t>«Дружба»,</w:t>
            </w:r>
          </w:p>
          <w:p w:rsidR="00864745" w:rsidRPr="00825DB0" w:rsidRDefault="00864745" w:rsidP="002C2219">
            <w:pPr>
              <w:rPr>
                <w:kern w:val="0"/>
                <w:sz w:val="24"/>
                <w:szCs w:val="24"/>
              </w:rPr>
            </w:pPr>
            <w:r w:rsidRPr="00825DB0">
              <w:rPr>
                <w:rFonts w:eastAsia="Calibri"/>
                <w:kern w:val="0"/>
                <w:sz w:val="24"/>
                <w:szCs w:val="24"/>
                <w:shd w:val="clear" w:color="auto" w:fill="FFFFFF"/>
              </w:rPr>
              <w:t>«Сотрудничество»</w:t>
            </w:r>
          </w:p>
        </w:tc>
        <w:tc>
          <w:tcPr>
            <w:tcW w:w="1006" w:type="pct"/>
            <w:vMerge w:val="restart"/>
          </w:tcPr>
          <w:p w:rsidR="00864745" w:rsidRPr="00825DB0" w:rsidRDefault="00864745" w:rsidP="002C2219">
            <w:pPr>
              <w:widowControl w:val="0"/>
              <w:tabs>
                <w:tab w:val="left" w:pos="1762"/>
              </w:tabs>
              <w:ind w:right="20"/>
              <w:rPr>
                <w:kern w:val="0"/>
                <w:sz w:val="24"/>
                <w:szCs w:val="24"/>
              </w:rPr>
            </w:pPr>
            <w:r w:rsidRPr="00825DB0">
              <w:rPr>
                <w:kern w:val="0"/>
                <w:sz w:val="24"/>
                <w:szCs w:val="24"/>
              </w:rPr>
              <w:lastRenderedPageBreak/>
              <w:t xml:space="preserve">Формирование </w:t>
            </w:r>
            <w:r w:rsidRPr="00825DB0">
              <w:rPr>
                <w:kern w:val="0"/>
                <w:sz w:val="24"/>
                <w:szCs w:val="24"/>
              </w:rPr>
              <w:lastRenderedPageBreak/>
              <w:t>ценностного отношения детей к семье, другому человеку, развитие дружелюбия, умения находить общий язык с другими людьми</w:t>
            </w:r>
          </w:p>
          <w:p w:rsidR="00864745" w:rsidRPr="00825DB0" w:rsidRDefault="00864745" w:rsidP="002C2219">
            <w:pPr>
              <w:rPr>
                <w:kern w:val="0"/>
                <w:sz w:val="24"/>
                <w:szCs w:val="24"/>
              </w:rPr>
            </w:pPr>
          </w:p>
        </w:tc>
        <w:tc>
          <w:tcPr>
            <w:tcW w:w="1028" w:type="pct"/>
            <w:vMerge w:val="restart"/>
          </w:tcPr>
          <w:p w:rsidR="00864745" w:rsidRPr="00825DB0" w:rsidRDefault="00864745" w:rsidP="002C2219">
            <w:pPr>
              <w:numPr>
                <w:ilvl w:val="0"/>
                <w:numId w:val="216"/>
              </w:numPr>
              <w:tabs>
                <w:tab w:val="left" w:pos="146"/>
              </w:tabs>
              <w:ind w:left="0" w:firstLine="0"/>
              <w:contextualSpacing/>
              <w:rPr>
                <w:kern w:val="0"/>
                <w:sz w:val="24"/>
                <w:szCs w:val="24"/>
              </w:rPr>
            </w:pPr>
            <w:r w:rsidRPr="00825DB0">
              <w:rPr>
                <w:kern w:val="0"/>
                <w:sz w:val="24"/>
                <w:szCs w:val="24"/>
              </w:rPr>
              <w:lastRenderedPageBreak/>
              <w:t xml:space="preserve">Способствовать освоению </w:t>
            </w:r>
            <w:r w:rsidRPr="00825DB0">
              <w:rPr>
                <w:kern w:val="0"/>
                <w:sz w:val="24"/>
                <w:szCs w:val="24"/>
              </w:rPr>
              <w:lastRenderedPageBreak/>
              <w:t>детьми моральных ценностей</w:t>
            </w:r>
          </w:p>
          <w:p w:rsidR="00864745" w:rsidRPr="00825DB0" w:rsidRDefault="00864745" w:rsidP="002C2219">
            <w:pPr>
              <w:numPr>
                <w:ilvl w:val="0"/>
                <w:numId w:val="216"/>
              </w:numPr>
              <w:tabs>
                <w:tab w:val="left" w:pos="146"/>
              </w:tabs>
              <w:ind w:left="0" w:firstLine="0"/>
              <w:contextualSpacing/>
              <w:rPr>
                <w:kern w:val="0"/>
                <w:sz w:val="24"/>
                <w:szCs w:val="24"/>
              </w:rPr>
            </w:pPr>
            <w:r w:rsidRPr="00825DB0">
              <w:rPr>
                <w:kern w:val="0"/>
                <w:sz w:val="24"/>
                <w:szCs w:val="24"/>
              </w:rPr>
              <w:t>Формировать у детей нравственные качества и идеалов</w:t>
            </w:r>
          </w:p>
          <w:p w:rsidR="00864745" w:rsidRPr="00825DB0" w:rsidRDefault="00864745" w:rsidP="002C2219">
            <w:pPr>
              <w:numPr>
                <w:ilvl w:val="0"/>
                <w:numId w:val="216"/>
              </w:numPr>
              <w:tabs>
                <w:tab w:val="left" w:pos="146"/>
              </w:tabs>
              <w:ind w:left="0" w:firstLine="0"/>
              <w:contextualSpacing/>
              <w:rPr>
                <w:kern w:val="0"/>
                <w:sz w:val="24"/>
                <w:szCs w:val="24"/>
              </w:rPr>
            </w:pPr>
            <w:r w:rsidRPr="00825DB0">
              <w:rPr>
                <w:kern w:val="0"/>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864745" w:rsidRPr="00825DB0" w:rsidRDefault="00864745" w:rsidP="002C2219">
            <w:pPr>
              <w:numPr>
                <w:ilvl w:val="0"/>
                <w:numId w:val="216"/>
              </w:numPr>
              <w:tabs>
                <w:tab w:val="left" w:pos="146"/>
              </w:tabs>
              <w:ind w:left="0" w:firstLine="0"/>
              <w:contextualSpacing/>
              <w:rPr>
                <w:kern w:val="0"/>
                <w:sz w:val="24"/>
                <w:szCs w:val="24"/>
              </w:rPr>
            </w:pPr>
            <w:r w:rsidRPr="00825DB0">
              <w:rPr>
                <w:kern w:val="0"/>
                <w:sz w:val="24"/>
                <w:szCs w:val="24"/>
              </w:rPr>
              <w:t>Развивать нравственные представления, формировать навыки культурного поведения</w:t>
            </w:r>
          </w:p>
        </w:tc>
        <w:tc>
          <w:tcPr>
            <w:tcW w:w="1547" w:type="pct"/>
          </w:tcPr>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lastRenderedPageBreak/>
              <w:t xml:space="preserve">Содействовать становлению целостной </w:t>
            </w:r>
            <w:r w:rsidRPr="00825DB0">
              <w:rPr>
                <w:kern w:val="0"/>
                <w:sz w:val="24"/>
                <w:szCs w:val="24"/>
                <w:shd w:val="clear" w:color="auto" w:fill="FFFFFF"/>
              </w:rPr>
              <w:lastRenderedPageBreak/>
              <w:t>картины мира, основанной на представлениях о добре и зле, прекрасном и безобразном, правдивом и ложном</w:t>
            </w:r>
          </w:p>
        </w:tc>
        <w:tc>
          <w:tcPr>
            <w:tcW w:w="736" w:type="pct"/>
          </w:tcPr>
          <w:p w:rsidR="00864745" w:rsidRPr="00825DB0" w:rsidRDefault="00864745" w:rsidP="002C2219">
            <w:pPr>
              <w:rPr>
                <w:kern w:val="0"/>
                <w:sz w:val="24"/>
                <w:szCs w:val="24"/>
              </w:rPr>
            </w:pPr>
            <w:r w:rsidRPr="00825DB0">
              <w:rPr>
                <w:kern w:val="0"/>
                <w:sz w:val="24"/>
                <w:szCs w:val="24"/>
              </w:rPr>
              <w:lastRenderedPageBreak/>
              <w:t>Социально-</w:t>
            </w:r>
            <w:r w:rsidRPr="00825DB0">
              <w:rPr>
                <w:kern w:val="0"/>
                <w:sz w:val="24"/>
                <w:szCs w:val="24"/>
              </w:rPr>
              <w:lastRenderedPageBreak/>
              <w:t>коммуникативное развитие</w:t>
            </w:r>
          </w:p>
        </w:tc>
      </w:tr>
      <w:tr w:rsidR="00864745" w:rsidRPr="00825DB0" w:rsidTr="003957C5">
        <w:tc>
          <w:tcPr>
            <w:tcW w:w="683" w:type="pct"/>
            <w:vMerge/>
          </w:tcPr>
          <w:p w:rsidR="00864745" w:rsidRPr="00825DB0" w:rsidRDefault="00864745" w:rsidP="002C2219">
            <w:pPr>
              <w:rPr>
                <w:kern w:val="0"/>
                <w:sz w:val="24"/>
                <w:szCs w:val="24"/>
              </w:rPr>
            </w:pPr>
          </w:p>
        </w:tc>
        <w:tc>
          <w:tcPr>
            <w:tcW w:w="1006" w:type="pct"/>
            <w:vMerge/>
          </w:tcPr>
          <w:p w:rsidR="00864745" w:rsidRPr="00825DB0" w:rsidRDefault="00864745" w:rsidP="002C2219">
            <w:pPr>
              <w:rPr>
                <w:kern w:val="0"/>
                <w:sz w:val="24"/>
                <w:szCs w:val="24"/>
              </w:rPr>
            </w:pPr>
          </w:p>
        </w:tc>
        <w:tc>
          <w:tcPr>
            <w:tcW w:w="1028" w:type="pct"/>
            <w:vMerge/>
          </w:tcPr>
          <w:p w:rsidR="00864745" w:rsidRPr="00825DB0" w:rsidRDefault="00864745" w:rsidP="002C2219">
            <w:pPr>
              <w:numPr>
                <w:ilvl w:val="0"/>
                <w:numId w:val="216"/>
              </w:numPr>
              <w:tabs>
                <w:tab w:val="left" w:pos="146"/>
              </w:tabs>
              <w:ind w:left="0" w:firstLine="0"/>
              <w:contextualSpacing/>
              <w:rPr>
                <w:kern w:val="0"/>
                <w:sz w:val="24"/>
                <w:szCs w:val="24"/>
              </w:rPr>
            </w:pPr>
          </w:p>
        </w:tc>
        <w:tc>
          <w:tcPr>
            <w:tcW w:w="1547" w:type="pct"/>
          </w:tcPr>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Воспитывать уважения к людям – представителям разных народов России независимо от их этнической принадлежности;</w:t>
            </w:r>
          </w:p>
        </w:tc>
        <w:tc>
          <w:tcPr>
            <w:tcW w:w="736" w:type="pct"/>
          </w:tcPr>
          <w:p w:rsidR="00864745" w:rsidRPr="00825DB0" w:rsidRDefault="00864745" w:rsidP="002C2219">
            <w:pPr>
              <w:rPr>
                <w:kern w:val="0"/>
                <w:sz w:val="24"/>
                <w:szCs w:val="24"/>
              </w:rPr>
            </w:pPr>
            <w:r w:rsidRPr="00825DB0">
              <w:rPr>
                <w:kern w:val="0"/>
                <w:sz w:val="24"/>
                <w:szCs w:val="24"/>
              </w:rPr>
              <w:t>Познавательное развитие</w:t>
            </w:r>
          </w:p>
        </w:tc>
      </w:tr>
      <w:tr w:rsidR="00864745" w:rsidRPr="00825DB0" w:rsidTr="003957C5">
        <w:tc>
          <w:tcPr>
            <w:tcW w:w="683" w:type="pct"/>
            <w:vMerge/>
          </w:tcPr>
          <w:p w:rsidR="00864745" w:rsidRPr="00825DB0" w:rsidRDefault="00864745" w:rsidP="002C2219">
            <w:pPr>
              <w:rPr>
                <w:kern w:val="0"/>
                <w:sz w:val="24"/>
                <w:szCs w:val="24"/>
              </w:rPr>
            </w:pPr>
          </w:p>
        </w:tc>
        <w:tc>
          <w:tcPr>
            <w:tcW w:w="1006" w:type="pct"/>
            <w:vMerge/>
          </w:tcPr>
          <w:p w:rsidR="00864745" w:rsidRPr="00825DB0" w:rsidRDefault="00864745" w:rsidP="002C2219">
            <w:pPr>
              <w:rPr>
                <w:kern w:val="0"/>
                <w:sz w:val="24"/>
                <w:szCs w:val="24"/>
              </w:rPr>
            </w:pPr>
          </w:p>
        </w:tc>
        <w:tc>
          <w:tcPr>
            <w:tcW w:w="1028" w:type="pct"/>
            <w:vMerge/>
          </w:tcPr>
          <w:p w:rsidR="00864745" w:rsidRPr="00825DB0" w:rsidRDefault="00864745" w:rsidP="002C2219">
            <w:pPr>
              <w:numPr>
                <w:ilvl w:val="0"/>
                <w:numId w:val="216"/>
              </w:numPr>
              <w:tabs>
                <w:tab w:val="left" w:pos="146"/>
              </w:tabs>
              <w:ind w:left="0" w:firstLine="0"/>
              <w:contextualSpacing/>
              <w:rPr>
                <w:kern w:val="0"/>
                <w:sz w:val="24"/>
                <w:szCs w:val="24"/>
              </w:rPr>
            </w:pPr>
          </w:p>
        </w:tc>
        <w:tc>
          <w:tcPr>
            <w:tcW w:w="1547" w:type="pct"/>
            <w:vMerge w:val="restart"/>
          </w:tcPr>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Способствовать овладению детьми формами речевого этикета, отражающими принятые в обществе правила и нормы культурного поведения</w:t>
            </w:r>
          </w:p>
          <w:p w:rsidR="00864745" w:rsidRPr="00825DB0" w:rsidRDefault="00864745" w:rsidP="002C2219">
            <w:pPr>
              <w:numPr>
                <w:ilvl w:val="0"/>
                <w:numId w:val="215"/>
              </w:numPr>
              <w:tabs>
                <w:tab w:val="left" w:pos="205"/>
              </w:tabs>
              <w:ind w:left="0" w:firstLine="0"/>
              <w:contextualSpacing/>
              <w:rPr>
                <w:rFonts w:eastAsia="Calibri"/>
                <w:kern w:val="0"/>
                <w:sz w:val="24"/>
                <w:szCs w:val="24"/>
                <w:shd w:val="clear" w:color="auto" w:fill="FFFFFF"/>
              </w:rPr>
            </w:pPr>
            <w:r w:rsidRPr="00825DB0">
              <w:rPr>
                <w:rFonts w:eastAsia="Calibri"/>
                <w:kern w:val="0"/>
                <w:sz w:val="24"/>
                <w:szCs w:val="24"/>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864745" w:rsidRPr="00825DB0" w:rsidRDefault="00864745" w:rsidP="002C2219">
            <w:pPr>
              <w:numPr>
                <w:ilvl w:val="0"/>
                <w:numId w:val="215"/>
              </w:numPr>
              <w:tabs>
                <w:tab w:val="left" w:pos="205"/>
              </w:tabs>
              <w:ind w:left="0" w:firstLine="0"/>
              <w:contextualSpacing/>
              <w:rPr>
                <w:kern w:val="0"/>
                <w:sz w:val="24"/>
                <w:szCs w:val="24"/>
              </w:rPr>
            </w:pPr>
            <w:r w:rsidRPr="00825DB0">
              <w:rPr>
                <w:rFonts w:eastAsia="Calibri"/>
                <w:kern w:val="0"/>
                <w:sz w:val="24"/>
                <w:szCs w:val="24"/>
                <w:shd w:val="clear" w:color="auto" w:fill="FFFFFF"/>
              </w:rPr>
              <w:t>Поддерживать готовности детей к творческой самореализации и сотворчеству с другими людьми (детьми и взрослыми)</w:t>
            </w:r>
          </w:p>
        </w:tc>
        <w:tc>
          <w:tcPr>
            <w:tcW w:w="736" w:type="pct"/>
          </w:tcPr>
          <w:p w:rsidR="00864745" w:rsidRPr="00825DB0" w:rsidRDefault="00864745" w:rsidP="002C2219">
            <w:pPr>
              <w:rPr>
                <w:kern w:val="0"/>
                <w:sz w:val="24"/>
                <w:szCs w:val="24"/>
              </w:rPr>
            </w:pPr>
            <w:r w:rsidRPr="00825DB0">
              <w:rPr>
                <w:kern w:val="0"/>
                <w:sz w:val="24"/>
                <w:szCs w:val="24"/>
              </w:rPr>
              <w:t>Речевое развитие</w:t>
            </w:r>
          </w:p>
          <w:p w:rsidR="00864745" w:rsidRPr="00825DB0" w:rsidRDefault="00864745" w:rsidP="002C2219">
            <w:pPr>
              <w:rPr>
                <w:kern w:val="0"/>
                <w:sz w:val="24"/>
                <w:szCs w:val="24"/>
              </w:rPr>
            </w:pPr>
          </w:p>
          <w:p w:rsidR="00864745" w:rsidRPr="00825DB0" w:rsidRDefault="00864745" w:rsidP="002C2219">
            <w:pPr>
              <w:rPr>
                <w:kern w:val="0"/>
                <w:sz w:val="24"/>
                <w:szCs w:val="24"/>
              </w:rPr>
            </w:pPr>
          </w:p>
          <w:p w:rsidR="00864745" w:rsidRPr="00825DB0" w:rsidRDefault="00864745" w:rsidP="002C2219">
            <w:pPr>
              <w:rPr>
                <w:kern w:val="0"/>
                <w:sz w:val="24"/>
                <w:szCs w:val="24"/>
              </w:rPr>
            </w:pPr>
          </w:p>
          <w:p w:rsidR="00864745" w:rsidRPr="00825DB0" w:rsidRDefault="00864745" w:rsidP="002C2219">
            <w:pPr>
              <w:rPr>
                <w:kern w:val="0"/>
                <w:sz w:val="24"/>
                <w:szCs w:val="24"/>
              </w:rPr>
            </w:pPr>
          </w:p>
          <w:p w:rsidR="00864745" w:rsidRPr="00825DB0" w:rsidRDefault="00864745" w:rsidP="002C2219">
            <w:pPr>
              <w:rPr>
                <w:kern w:val="0"/>
                <w:sz w:val="24"/>
                <w:szCs w:val="24"/>
              </w:rPr>
            </w:pPr>
          </w:p>
        </w:tc>
      </w:tr>
      <w:tr w:rsidR="00864745" w:rsidRPr="00825DB0" w:rsidTr="003957C5">
        <w:tc>
          <w:tcPr>
            <w:tcW w:w="683" w:type="pct"/>
            <w:vMerge/>
          </w:tcPr>
          <w:p w:rsidR="00864745" w:rsidRPr="00825DB0" w:rsidRDefault="00864745" w:rsidP="002C2219">
            <w:pPr>
              <w:rPr>
                <w:kern w:val="0"/>
                <w:sz w:val="24"/>
                <w:szCs w:val="24"/>
              </w:rPr>
            </w:pPr>
          </w:p>
        </w:tc>
        <w:tc>
          <w:tcPr>
            <w:tcW w:w="1006" w:type="pct"/>
            <w:vMerge/>
          </w:tcPr>
          <w:p w:rsidR="00864745" w:rsidRPr="00825DB0" w:rsidRDefault="00864745" w:rsidP="002C2219">
            <w:pPr>
              <w:rPr>
                <w:kern w:val="0"/>
                <w:sz w:val="24"/>
                <w:szCs w:val="24"/>
              </w:rPr>
            </w:pPr>
          </w:p>
        </w:tc>
        <w:tc>
          <w:tcPr>
            <w:tcW w:w="1028" w:type="pct"/>
            <w:vMerge/>
          </w:tcPr>
          <w:p w:rsidR="00864745" w:rsidRPr="00825DB0" w:rsidRDefault="00864745" w:rsidP="002C2219">
            <w:pPr>
              <w:numPr>
                <w:ilvl w:val="0"/>
                <w:numId w:val="216"/>
              </w:numPr>
              <w:tabs>
                <w:tab w:val="left" w:pos="146"/>
              </w:tabs>
              <w:ind w:left="0" w:firstLine="0"/>
              <w:contextualSpacing/>
              <w:rPr>
                <w:kern w:val="0"/>
                <w:sz w:val="24"/>
                <w:szCs w:val="24"/>
              </w:rPr>
            </w:pPr>
          </w:p>
        </w:tc>
        <w:tc>
          <w:tcPr>
            <w:tcW w:w="1547" w:type="pct"/>
            <w:vMerge/>
          </w:tcPr>
          <w:p w:rsidR="00864745" w:rsidRPr="00825DB0" w:rsidRDefault="00864745" w:rsidP="002C2219">
            <w:pPr>
              <w:numPr>
                <w:ilvl w:val="0"/>
                <w:numId w:val="215"/>
              </w:numPr>
              <w:tabs>
                <w:tab w:val="left" w:pos="205"/>
              </w:tabs>
              <w:ind w:left="0" w:firstLine="0"/>
              <w:contextualSpacing/>
              <w:rPr>
                <w:kern w:val="0"/>
                <w:sz w:val="24"/>
                <w:szCs w:val="24"/>
              </w:rPr>
            </w:pPr>
          </w:p>
        </w:tc>
        <w:tc>
          <w:tcPr>
            <w:tcW w:w="736" w:type="pct"/>
          </w:tcPr>
          <w:p w:rsidR="00864745" w:rsidRPr="00825DB0" w:rsidRDefault="00864745" w:rsidP="002C2219">
            <w:pPr>
              <w:rPr>
                <w:kern w:val="0"/>
                <w:sz w:val="24"/>
                <w:szCs w:val="24"/>
              </w:rPr>
            </w:pPr>
            <w:r w:rsidRPr="00825DB0">
              <w:rPr>
                <w:kern w:val="0"/>
                <w:sz w:val="24"/>
                <w:szCs w:val="24"/>
              </w:rPr>
              <w:t>Художественно-эстетическое развитие</w:t>
            </w:r>
          </w:p>
        </w:tc>
      </w:tr>
      <w:tr w:rsidR="00864745" w:rsidRPr="00825DB0" w:rsidTr="003957C5">
        <w:tc>
          <w:tcPr>
            <w:tcW w:w="683" w:type="pct"/>
            <w:vMerge/>
          </w:tcPr>
          <w:p w:rsidR="00864745" w:rsidRPr="00825DB0" w:rsidRDefault="00864745" w:rsidP="002C2219">
            <w:pPr>
              <w:rPr>
                <w:kern w:val="0"/>
                <w:sz w:val="24"/>
                <w:szCs w:val="24"/>
              </w:rPr>
            </w:pPr>
          </w:p>
        </w:tc>
        <w:tc>
          <w:tcPr>
            <w:tcW w:w="1006" w:type="pct"/>
            <w:vMerge/>
          </w:tcPr>
          <w:p w:rsidR="00864745" w:rsidRPr="00825DB0" w:rsidRDefault="00864745" w:rsidP="002C2219">
            <w:pPr>
              <w:rPr>
                <w:kern w:val="0"/>
                <w:sz w:val="24"/>
                <w:szCs w:val="24"/>
              </w:rPr>
            </w:pPr>
          </w:p>
        </w:tc>
        <w:tc>
          <w:tcPr>
            <w:tcW w:w="1028" w:type="pct"/>
            <w:vMerge/>
          </w:tcPr>
          <w:p w:rsidR="00864745" w:rsidRPr="00825DB0" w:rsidRDefault="00864745" w:rsidP="002C2219">
            <w:pPr>
              <w:numPr>
                <w:ilvl w:val="0"/>
                <w:numId w:val="216"/>
              </w:numPr>
              <w:tabs>
                <w:tab w:val="left" w:pos="146"/>
              </w:tabs>
              <w:ind w:left="0" w:firstLine="0"/>
              <w:contextualSpacing/>
              <w:rPr>
                <w:kern w:val="0"/>
                <w:sz w:val="24"/>
                <w:szCs w:val="24"/>
              </w:rPr>
            </w:pPr>
          </w:p>
        </w:tc>
        <w:tc>
          <w:tcPr>
            <w:tcW w:w="1547" w:type="pct"/>
          </w:tcPr>
          <w:p w:rsidR="00864745" w:rsidRPr="00825DB0" w:rsidRDefault="00864745" w:rsidP="002C2219">
            <w:pPr>
              <w:numPr>
                <w:ilvl w:val="0"/>
                <w:numId w:val="215"/>
              </w:numPr>
              <w:tabs>
                <w:tab w:val="left" w:pos="205"/>
              </w:tabs>
              <w:ind w:left="0" w:firstLine="0"/>
              <w:contextualSpacing/>
              <w:rPr>
                <w:kern w:val="0"/>
                <w:sz w:val="24"/>
                <w:szCs w:val="24"/>
              </w:rPr>
            </w:pPr>
            <w:r w:rsidRPr="00825DB0">
              <w:rPr>
                <w:rFonts w:eastAsia="Calibri"/>
                <w:kern w:val="0"/>
                <w:sz w:val="24"/>
                <w:szCs w:val="24"/>
                <w:shd w:val="clear" w:color="auto" w:fill="FFFFFF"/>
              </w:rPr>
              <w:t>Воспитывать активность, самостоятельность, уверенности в своих силах, развивать нравственные и волевые качества</w:t>
            </w:r>
          </w:p>
        </w:tc>
        <w:tc>
          <w:tcPr>
            <w:tcW w:w="736" w:type="pct"/>
          </w:tcPr>
          <w:p w:rsidR="00864745" w:rsidRPr="00825DB0" w:rsidRDefault="00864745" w:rsidP="002C2219">
            <w:pPr>
              <w:rPr>
                <w:kern w:val="0"/>
                <w:sz w:val="24"/>
                <w:szCs w:val="24"/>
              </w:rPr>
            </w:pPr>
            <w:r w:rsidRPr="00825DB0">
              <w:rPr>
                <w:kern w:val="0"/>
                <w:sz w:val="24"/>
                <w:szCs w:val="24"/>
              </w:rPr>
              <w:t>Физическое развитие</w:t>
            </w:r>
          </w:p>
        </w:tc>
      </w:tr>
      <w:tr w:rsidR="00864745" w:rsidRPr="00825DB0" w:rsidTr="003957C5">
        <w:tc>
          <w:tcPr>
            <w:tcW w:w="683" w:type="pct"/>
            <w:vMerge w:val="restart"/>
          </w:tcPr>
          <w:p w:rsidR="00864745" w:rsidRPr="00825DB0" w:rsidRDefault="00864745" w:rsidP="002C2219">
            <w:pPr>
              <w:rPr>
                <w:kern w:val="0"/>
                <w:sz w:val="24"/>
                <w:szCs w:val="24"/>
              </w:rPr>
            </w:pPr>
            <w:r w:rsidRPr="00825DB0">
              <w:rPr>
                <w:kern w:val="0"/>
                <w:sz w:val="24"/>
                <w:szCs w:val="24"/>
              </w:rPr>
              <w:t>Познавательное</w:t>
            </w:r>
          </w:p>
          <w:p w:rsidR="00864745" w:rsidRPr="00825DB0" w:rsidRDefault="00864745" w:rsidP="002C2219">
            <w:pPr>
              <w:rPr>
                <w:kern w:val="0"/>
                <w:sz w:val="24"/>
                <w:szCs w:val="24"/>
              </w:rPr>
            </w:pPr>
            <w:r w:rsidRPr="00825DB0">
              <w:rPr>
                <w:kern w:val="0"/>
                <w:sz w:val="24"/>
                <w:szCs w:val="24"/>
              </w:rPr>
              <w:t>В основе лежит ценность «Познание»</w:t>
            </w:r>
          </w:p>
        </w:tc>
        <w:tc>
          <w:tcPr>
            <w:tcW w:w="1006" w:type="pct"/>
            <w:vMerge w:val="restart"/>
          </w:tcPr>
          <w:p w:rsidR="00864745" w:rsidRPr="00825DB0" w:rsidRDefault="00864745" w:rsidP="002C2219">
            <w:pPr>
              <w:rPr>
                <w:kern w:val="0"/>
                <w:sz w:val="24"/>
                <w:szCs w:val="24"/>
              </w:rPr>
            </w:pPr>
            <w:r w:rsidRPr="00825DB0">
              <w:rPr>
                <w:kern w:val="0"/>
                <w:sz w:val="24"/>
                <w:szCs w:val="24"/>
              </w:rPr>
              <w:t>Формирование ценности познания</w:t>
            </w:r>
          </w:p>
        </w:tc>
        <w:tc>
          <w:tcPr>
            <w:tcW w:w="1028" w:type="pct"/>
            <w:vMerge w:val="restart"/>
          </w:tcPr>
          <w:p w:rsidR="00864745" w:rsidRPr="00825DB0" w:rsidRDefault="00864745" w:rsidP="002C2219">
            <w:pPr>
              <w:numPr>
                <w:ilvl w:val="0"/>
                <w:numId w:val="216"/>
              </w:numPr>
              <w:tabs>
                <w:tab w:val="left" w:pos="146"/>
              </w:tabs>
              <w:ind w:left="0" w:firstLine="0"/>
              <w:contextualSpacing/>
              <w:rPr>
                <w:kern w:val="0"/>
                <w:sz w:val="24"/>
                <w:szCs w:val="24"/>
              </w:rPr>
            </w:pPr>
            <w:r w:rsidRPr="00825DB0">
              <w:rPr>
                <w:kern w:val="0"/>
                <w:sz w:val="24"/>
                <w:szCs w:val="24"/>
              </w:rP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w:t>
            </w:r>
            <w:r w:rsidRPr="00825DB0">
              <w:rPr>
                <w:kern w:val="0"/>
                <w:sz w:val="24"/>
                <w:szCs w:val="24"/>
              </w:rPr>
              <w:lastRenderedPageBreak/>
              <w:t>природе, деятельности человека</w:t>
            </w:r>
          </w:p>
        </w:tc>
        <w:tc>
          <w:tcPr>
            <w:tcW w:w="1547" w:type="pct"/>
          </w:tcPr>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lastRenderedPageBreak/>
              <w:t>Воспитывать отношение к знанию как ценности, понимание значения образования для человека, общества, страны</w:t>
            </w:r>
          </w:p>
          <w:p w:rsidR="00864745" w:rsidRPr="00825DB0" w:rsidRDefault="00864745" w:rsidP="002C2219">
            <w:pPr>
              <w:widowControl w:val="0"/>
              <w:numPr>
                <w:ilvl w:val="0"/>
                <w:numId w:val="215"/>
              </w:numPr>
              <w:tabs>
                <w:tab w:val="left" w:pos="205"/>
              </w:tabs>
              <w:ind w:left="0" w:firstLine="0"/>
              <w:rPr>
                <w:kern w:val="0"/>
                <w:sz w:val="24"/>
                <w:szCs w:val="24"/>
                <w:shd w:val="clear" w:color="auto" w:fill="FFFFFF"/>
              </w:rPr>
            </w:pPr>
            <w:r w:rsidRPr="00825DB0">
              <w:rPr>
                <w:kern w:val="0"/>
                <w:sz w:val="24"/>
                <w:szCs w:val="24"/>
                <w:shd w:val="clear" w:color="auto" w:fill="FFFFFF"/>
              </w:rPr>
              <w:t>Воспитывать уважительное, бережное и ответственное отношения к природе родного края, родной страны</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 xml:space="preserve">Способствовать приобретению первого </w:t>
            </w:r>
            <w:r w:rsidRPr="00825DB0">
              <w:rPr>
                <w:kern w:val="0"/>
                <w:sz w:val="24"/>
                <w:szCs w:val="24"/>
                <w:shd w:val="clear" w:color="auto" w:fill="FFFFFF"/>
              </w:rPr>
              <w:lastRenderedPageBreak/>
              <w:t>опыта действий по сохранению природы.</w:t>
            </w:r>
          </w:p>
        </w:tc>
        <w:tc>
          <w:tcPr>
            <w:tcW w:w="736" w:type="pct"/>
          </w:tcPr>
          <w:p w:rsidR="00864745" w:rsidRPr="00825DB0" w:rsidRDefault="00864745" w:rsidP="002C2219">
            <w:pPr>
              <w:rPr>
                <w:kern w:val="0"/>
                <w:sz w:val="24"/>
                <w:szCs w:val="24"/>
              </w:rPr>
            </w:pPr>
            <w:r w:rsidRPr="00825DB0">
              <w:rPr>
                <w:kern w:val="0"/>
                <w:sz w:val="24"/>
                <w:szCs w:val="24"/>
              </w:rPr>
              <w:lastRenderedPageBreak/>
              <w:t>Познавательное развитие</w:t>
            </w:r>
          </w:p>
        </w:tc>
      </w:tr>
      <w:tr w:rsidR="00864745" w:rsidRPr="00825DB0" w:rsidTr="003957C5">
        <w:tc>
          <w:tcPr>
            <w:tcW w:w="683" w:type="pct"/>
            <w:vMerge/>
          </w:tcPr>
          <w:p w:rsidR="00864745" w:rsidRPr="00825DB0" w:rsidRDefault="00864745" w:rsidP="002C2219">
            <w:pPr>
              <w:rPr>
                <w:kern w:val="0"/>
                <w:sz w:val="24"/>
                <w:szCs w:val="24"/>
              </w:rPr>
            </w:pPr>
          </w:p>
        </w:tc>
        <w:tc>
          <w:tcPr>
            <w:tcW w:w="1006" w:type="pct"/>
            <w:vMerge/>
          </w:tcPr>
          <w:p w:rsidR="00864745" w:rsidRPr="00825DB0" w:rsidRDefault="00864745" w:rsidP="002C2219">
            <w:pPr>
              <w:rPr>
                <w:kern w:val="0"/>
                <w:sz w:val="24"/>
                <w:szCs w:val="24"/>
              </w:rPr>
            </w:pPr>
          </w:p>
        </w:tc>
        <w:tc>
          <w:tcPr>
            <w:tcW w:w="1028" w:type="pct"/>
            <w:vMerge/>
          </w:tcPr>
          <w:p w:rsidR="00864745" w:rsidRPr="00825DB0" w:rsidRDefault="00864745" w:rsidP="002C2219">
            <w:pPr>
              <w:numPr>
                <w:ilvl w:val="0"/>
                <w:numId w:val="216"/>
              </w:numPr>
              <w:tabs>
                <w:tab w:val="left" w:pos="146"/>
              </w:tabs>
              <w:ind w:left="0" w:firstLine="0"/>
              <w:contextualSpacing/>
              <w:rPr>
                <w:rFonts w:eastAsia="Calibri"/>
                <w:kern w:val="0"/>
                <w:sz w:val="24"/>
                <w:szCs w:val="24"/>
                <w:shd w:val="clear" w:color="auto" w:fill="FFFFFF"/>
              </w:rPr>
            </w:pPr>
          </w:p>
        </w:tc>
        <w:tc>
          <w:tcPr>
            <w:tcW w:w="1547" w:type="pct"/>
          </w:tcPr>
          <w:p w:rsidR="00864745" w:rsidRPr="00825DB0" w:rsidRDefault="00864745" w:rsidP="002C2219">
            <w:pPr>
              <w:numPr>
                <w:ilvl w:val="0"/>
                <w:numId w:val="215"/>
              </w:numPr>
              <w:tabs>
                <w:tab w:val="left" w:pos="205"/>
              </w:tabs>
              <w:ind w:left="0" w:firstLine="0"/>
              <w:contextualSpacing/>
              <w:rPr>
                <w:rFonts w:eastAsia="Calibri"/>
                <w:kern w:val="0"/>
                <w:sz w:val="24"/>
                <w:szCs w:val="24"/>
                <w:shd w:val="clear" w:color="auto" w:fill="FFFFFF"/>
              </w:rPr>
            </w:pPr>
            <w:r w:rsidRPr="00825DB0">
              <w:rPr>
                <w:rFonts w:eastAsia="Calibri"/>
                <w:kern w:val="0"/>
                <w:sz w:val="24"/>
                <w:szCs w:val="24"/>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tc>
        <w:tc>
          <w:tcPr>
            <w:tcW w:w="736" w:type="pct"/>
          </w:tcPr>
          <w:p w:rsidR="00864745" w:rsidRPr="00825DB0" w:rsidRDefault="00864745" w:rsidP="002C2219">
            <w:pPr>
              <w:rPr>
                <w:kern w:val="0"/>
                <w:sz w:val="24"/>
                <w:szCs w:val="24"/>
              </w:rPr>
            </w:pPr>
            <w:r w:rsidRPr="00825DB0">
              <w:rPr>
                <w:kern w:val="0"/>
                <w:sz w:val="24"/>
                <w:szCs w:val="24"/>
              </w:rPr>
              <w:t>Художественно-эстетическое развитие</w:t>
            </w:r>
          </w:p>
        </w:tc>
      </w:tr>
      <w:tr w:rsidR="00864745" w:rsidRPr="00825DB0" w:rsidTr="003957C5">
        <w:tc>
          <w:tcPr>
            <w:tcW w:w="683" w:type="pct"/>
          </w:tcPr>
          <w:p w:rsidR="00864745" w:rsidRPr="00825DB0" w:rsidRDefault="00864745" w:rsidP="002C2219">
            <w:pPr>
              <w:rPr>
                <w:kern w:val="0"/>
                <w:sz w:val="24"/>
                <w:szCs w:val="24"/>
              </w:rPr>
            </w:pPr>
            <w:r w:rsidRPr="00825DB0">
              <w:rPr>
                <w:kern w:val="0"/>
                <w:sz w:val="24"/>
                <w:szCs w:val="24"/>
              </w:rPr>
              <w:t>Физическое и оздоровительное</w:t>
            </w:r>
          </w:p>
          <w:p w:rsidR="00864745" w:rsidRPr="00825DB0" w:rsidRDefault="00864745" w:rsidP="002C2219">
            <w:pPr>
              <w:rPr>
                <w:kern w:val="0"/>
                <w:sz w:val="24"/>
                <w:szCs w:val="24"/>
              </w:rPr>
            </w:pPr>
            <w:r w:rsidRPr="00825DB0">
              <w:rPr>
                <w:kern w:val="0"/>
                <w:sz w:val="24"/>
                <w:szCs w:val="24"/>
              </w:rPr>
              <w:t>В основе лежат ценности «</w:t>
            </w:r>
            <w:r w:rsidRPr="00825DB0">
              <w:rPr>
                <w:rFonts w:eastAsia="Calibri"/>
                <w:kern w:val="0"/>
                <w:sz w:val="24"/>
                <w:szCs w:val="24"/>
                <w:shd w:val="clear" w:color="auto" w:fill="FFFFFF"/>
              </w:rPr>
              <w:t>Здоровье», «Жизнь»</w:t>
            </w:r>
          </w:p>
        </w:tc>
        <w:tc>
          <w:tcPr>
            <w:tcW w:w="1006" w:type="pct"/>
          </w:tcPr>
          <w:p w:rsidR="00864745" w:rsidRPr="00825DB0" w:rsidRDefault="00864745" w:rsidP="002C2219">
            <w:pPr>
              <w:rPr>
                <w:kern w:val="0"/>
                <w:sz w:val="24"/>
                <w:szCs w:val="24"/>
              </w:rPr>
            </w:pPr>
            <w:r w:rsidRPr="00825DB0">
              <w:rPr>
                <w:kern w:val="0"/>
                <w:sz w:val="24"/>
                <w:szCs w:val="24"/>
              </w:rPr>
              <w:t xml:space="preserve">Формирование ценностного отношения детей к здоровому образу жизни, овладение элементарными </w:t>
            </w:r>
            <w:r w:rsidRPr="00825DB0">
              <w:rPr>
                <w:rFonts w:eastAsia="Calibri"/>
                <w:kern w:val="0"/>
                <w:sz w:val="24"/>
                <w:szCs w:val="24"/>
                <w:shd w:val="clear" w:color="auto" w:fill="FFFFFF"/>
              </w:rPr>
              <w:t>гигиеническими навыками и правилами безопасности</w:t>
            </w:r>
          </w:p>
        </w:tc>
        <w:tc>
          <w:tcPr>
            <w:tcW w:w="1028" w:type="pct"/>
          </w:tcPr>
          <w:p w:rsidR="00864745" w:rsidRPr="00825DB0" w:rsidRDefault="00864745" w:rsidP="002C2219">
            <w:pPr>
              <w:numPr>
                <w:ilvl w:val="0"/>
                <w:numId w:val="216"/>
              </w:numPr>
              <w:tabs>
                <w:tab w:val="left" w:pos="146"/>
              </w:tabs>
              <w:ind w:left="0" w:firstLine="0"/>
              <w:contextualSpacing/>
              <w:rPr>
                <w:rFonts w:eastAsia="Calibri"/>
                <w:kern w:val="0"/>
                <w:sz w:val="24"/>
                <w:szCs w:val="24"/>
                <w:shd w:val="clear" w:color="auto" w:fill="FFFFFF"/>
              </w:rPr>
            </w:pPr>
            <w:r w:rsidRPr="00825DB0">
              <w:rPr>
                <w:rFonts w:eastAsia="Calibri"/>
                <w:kern w:val="0"/>
                <w:sz w:val="24"/>
                <w:szCs w:val="24"/>
                <w:shd w:val="clear" w:color="auto" w:fill="FFFFFF"/>
              </w:rPr>
              <w:t xml:space="preserve">Способствовать становлению осознанного отношения к жизни как основоположной ценности </w:t>
            </w:r>
          </w:p>
          <w:p w:rsidR="00864745" w:rsidRPr="00825DB0" w:rsidRDefault="00864745" w:rsidP="002C2219">
            <w:pPr>
              <w:numPr>
                <w:ilvl w:val="0"/>
                <w:numId w:val="216"/>
              </w:numPr>
              <w:tabs>
                <w:tab w:val="left" w:pos="146"/>
              </w:tabs>
              <w:ind w:left="0" w:firstLine="0"/>
              <w:contextualSpacing/>
              <w:rPr>
                <w:rFonts w:eastAsia="Calibri"/>
                <w:kern w:val="0"/>
                <w:sz w:val="24"/>
                <w:szCs w:val="24"/>
                <w:shd w:val="clear" w:color="auto" w:fill="FFFFFF"/>
              </w:rPr>
            </w:pPr>
            <w:r w:rsidRPr="00825DB0">
              <w:rPr>
                <w:rFonts w:eastAsia="Calibri"/>
                <w:kern w:val="0"/>
                <w:sz w:val="24"/>
                <w:szCs w:val="24"/>
                <w:shd w:val="clear" w:color="auto" w:fill="FFFFFF"/>
              </w:rPr>
              <w:t>Воспитывать отношение здоровью как совокупности физического, духовного и социального благополучия человека</w:t>
            </w:r>
          </w:p>
          <w:p w:rsidR="00864745" w:rsidRPr="00825DB0" w:rsidRDefault="00864745" w:rsidP="002C2219">
            <w:pPr>
              <w:tabs>
                <w:tab w:val="left" w:pos="146"/>
              </w:tabs>
              <w:rPr>
                <w:kern w:val="0"/>
                <w:sz w:val="24"/>
                <w:szCs w:val="24"/>
              </w:rPr>
            </w:pPr>
          </w:p>
        </w:tc>
        <w:tc>
          <w:tcPr>
            <w:tcW w:w="1547" w:type="pct"/>
          </w:tcPr>
          <w:p w:rsidR="00864745" w:rsidRPr="00825DB0" w:rsidRDefault="00864745" w:rsidP="002C2219">
            <w:pPr>
              <w:numPr>
                <w:ilvl w:val="0"/>
                <w:numId w:val="215"/>
              </w:numPr>
              <w:tabs>
                <w:tab w:val="left" w:pos="205"/>
              </w:tabs>
              <w:ind w:left="0" w:firstLine="0"/>
              <w:contextualSpacing/>
              <w:rPr>
                <w:rFonts w:eastAsia="Calibri"/>
                <w:kern w:val="0"/>
                <w:sz w:val="24"/>
                <w:szCs w:val="24"/>
                <w:shd w:val="clear" w:color="auto" w:fill="FFFFFF"/>
              </w:rPr>
            </w:pPr>
            <w:r w:rsidRPr="00825DB0">
              <w:rPr>
                <w:rFonts w:eastAsia="Calibri"/>
                <w:kern w:val="0"/>
                <w:sz w:val="24"/>
                <w:szCs w:val="24"/>
                <w:shd w:val="clear" w:color="auto" w:fill="FFFFFF"/>
              </w:rPr>
              <w:t>Развивать навыки здорового образа жизни</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Формировать у детей возрастосообразных представлений о жизни, здоровье и физической культуре</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864745" w:rsidRPr="00825DB0" w:rsidRDefault="00864745" w:rsidP="002C2219">
            <w:pPr>
              <w:widowControl w:val="0"/>
              <w:tabs>
                <w:tab w:val="left" w:pos="205"/>
              </w:tabs>
              <w:rPr>
                <w:kern w:val="0"/>
                <w:sz w:val="24"/>
                <w:szCs w:val="24"/>
              </w:rPr>
            </w:pPr>
          </w:p>
          <w:p w:rsidR="00864745" w:rsidRPr="00825DB0" w:rsidRDefault="00864745" w:rsidP="002C2219">
            <w:pPr>
              <w:widowControl w:val="0"/>
              <w:tabs>
                <w:tab w:val="left" w:pos="205"/>
              </w:tabs>
              <w:rPr>
                <w:kern w:val="0"/>
                <w:sz w:val="24"/>
                <w:szCs w:val="24"/>
              </w:rPr>
            </w:pPr>
          </w:p>
        </w:tc>
        <w:tc>
          <w:tcPr>
            <w:tcW w:w="736" w:type="pct"/>
          </w:tcPr>
          <w:p w:rsidR="00864745" w:rsidRPr="00825DB0" w:rsidRDefault="00864745" w:rsidP="002C2219">
            <w:pPr>
              <w:rPr>
                <w:kern w:val="0"/>
                <w:sz w:val="24"/>
                <w:szCs w:val="24"/>
              </w:rPr>
            </w:pPr>
            <w:r w:rsidRPr="00825DB0">
              <w:rPr>
                <w:kern w:val="0"/>
                <w:sz w:val="24"/>
                <w:szCs w:val="24"/>
              </w:rPr>
              <w:t>Физическое развитие</w:t>
            </w:r>
          </w:p>
        </w:tc>
      </w:tr>
      <w:tr w:rsidR="00864745" w:rsidRPr="00825DB0" w:rsidTr="003957C5">
        <w:tc>
          <w:tcPr>
            <w:tcW w:w="683" w:type="pct"/>
          </w:tcPr>
          <w:p w:rsidR="00864745" w:rsidRPr="00825DB0" w:rsidRDefault="00864745" w:rsidP="002C2219">
            <w:pPr>
              <w:rPr>
                <w:kern w:val="0"/>
                <w:sz w:val="24"/>
                <w:szCs w:val="24"/>
              </w:rPr>
            </w:pPr>
            <w:r w:rsidRPr="00825DB0">
              <w:rPr>
                <w:kern w:val="0"/>
                <w:sz w:val="24"/>
                <w:szCs w:val="24"/>
              </w:rPr>
              <w:t>Трудовое</w:t>
            </w:r>
          </w:p>
          <w:p w:rsidR="00864745" w:rsidRPr="00825DB0" w:rsidRDefault="00864745" w:rsidP="002C2219">
            <w:pPr>
              <w:rPr>
                <w:kern w:val="0"/>
                <w:sz w:val="24"/>
                <w:szCs w:val="24"/>
              </w:rPr>
            </w:pPr>
            <w:r w:rsidRPr="00825DB0">
              <w:rPr>
                <w:kern w:val="0"/>
                <w:sz w:val="24"/>
                <w:szCs w:val="24"/>
              </w:rPr>
              <w:t>В основе лежит ценность «</w:t>
            </w:r>
            <w:r w:rsidRPr="00825DB0">
              <w:rPr>
                <w:rFonts w:eastAsia="Calibri"/>
                <w:kern w:val="0"/>
                <w:sz w:val="24"/>
                <w:szCs w:val="24"/>
                <w:shd w:val="clear" w:color="auto" w:fill="FFFFFF"/>
              </w:rPr>
              <w:t>Труд»</w:t>
            </w:r>
          </w:p>
        </w:tc>
        <w:tc>
          <w:tcPr>
            <w:tcW w:w="1006" w:type="pct"/>
          </w:tcPr>
          <w:p w:rsidR="00864745" w:rsidRPr="00825DB0" w:rsidRDefault="00864745" w:rsidP="002C2219">
            <w:pPr>
              <w:rPr>
                <w:kern w:val="0"/>
                <w:sz w:val="24"/>
                <w:szCs w:val="24"/>
              </w:rPr>
            </w:pPr>
            <w:r w:rsidRPr="00825DB0">
              <w:rPr>
                <w:rFonts w:eastAsia="Calibri"/>
                <w:kern w:val="0"/>
                <w:sz w:val="24"/>
                <w:szCs w:val="24"/>
                <w:shd w:val="clear" w:color="auto" w:fill="FFFFFF"/>
              </w:rPr>
              <w:t>Формирование ценностного отношения детей к труду, трудолюбию и приобщение ребёнка к труду</w:t>
            </w:r>
          </w:p>
        </w:tc>
        <w:tc>
          <w:tcPr>
            <w:tcW w:w="1028" w:type="pct"/>
          </w:tcPr>
          <w:p w:rsidR="00864745" w:rsidRPr="00825DB0" w:rsidRDefault="00864745" w:rsidP="002C2219">
            <w:pPr>
              <w:numPr>
                <w:ilvl w:val="0"/>
                <w:numId w:val="216"/>
              </w:numPr>
              <w:tabs>
                <w:tab w:val="left" w:pos="146"/>
              </w:tabs>
              <w:ind w:left="0" w:firstLine="0"/>
              <w:contextualSpacing/>
              <w:rPr>
                <w:rFonts w:eastAsia="Calibri"/>
                <w:kern w:val="0"/>
                <w:sz w:val="24"/>
                <w:szCs w:val="24"/>
                <w:shd w:val="clear" w:color="auto" w:fill="FFFFFF"/>
              </w:rPr>
            </w:pPr>
            <w:r w:rsidRPr="00825DB0">
              <w:rPr>
                <w:rFonts w:eastAsia="Calibri"/>
                <w:kern w:val="0"/>
                <w:sz w:val="24"/>
                <w:szCs w:val="24"/>
                <w:shd w:val="clear" w:color="auto" w:fill="FFFFFF"/>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864745" w:rsidRPr="00825DB0" w:rsidRDefault="00864745" w:rsidP="002C2219">
            <w:pPr>
              <w:numPr>
                <w:ilvl w:val="0"/>
                <w:numId w:val="216"/>
              </w:numPr>
              <w:tabs>
                <w:tab w:val="left" w:pos="146"/>
              </w:tabs>
              <w:ind w:left="0" w:firstLine="0"/>
              <w:contextualSpacing/>
              <w:rPr>
                <w:kern w:val="0"/>
                <w:sz w:val="24"/>
                <w:szCs w:val="24"/>
              </w:rPr>
            </w:pPr>
            <w:r w:rsidRPr="00825DB0">
              <w:rPr>
                <w:rFonts w:eastAsia="Calibri"/>
                <w:kern w:val="0"/>
                <w:sz w:val="24"/>
                <w:szCs w:val="24"/>
                <w:shd w:val="clear" w:color="auto" w:fill="FFFFFF"/>
              </w:rPr>
              <w:t>Воспитывать стремление приносить пользу людям</w:t>
            </w:r>
          </w:p>
        </w:tc>
        <w:tc>
          <w:tcPr>
            <w:tcW w:w="1547" w:type="pct"/>
          </w:tcPr>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864745" w:rsidRPr="00825DB0" w:rsidRDefault="00864745" w:rsidP="002C2219">
            <w:pPr>
              <w:numPr>
                <w:ilvl w:val="0"/>
                <w:numId w:val="215"/>
              </w:numPr>
              <w:tabs>
                <w:tab w:val="left" w:pos="205"/>
              </w:tabs>
              <w:ind w:left="0" w:firstLine="0"/>
              <w:contextualSpacing/>
              <w:rPr>
                <w:kern w:val="0"/>
                <w:sz w:val="24"/>
                <w:szCs w:val="24"/>
              </w:rPr>
            </w:pPr>
            <w:r w:rsidRPr="00825DB0">
              <w:rPr>
                <w:rFonts w:eastAsia="Calibri"/>
                <w:kern w:val="0"/>
                <w:sz w:val="24"/>
                <w:szCs w:val="24"/>
                <w:shd w:val="clear" w:color="auto" w:fill="FFFFFF"/>
              </w:rPr>
              <w:t>Формировать способность бережно и уважительно относиться к результатам своего труда и труда других людей.</w:t>
            </w:r>
          </w:p>
        </w:tc>
        <w:tc>
          <w:tcPr>
            <w:tcW w:w="736" w:type="pct"/>
          </w:tcPr>
          <w:p w:rsidR="00864745" w:rsidRPr="00825DB0" w:rsidRDefault="00864745" w:rsidP="002C2219">
            <w:pPr>
              <w:rPr>
                <w:kern w:val="0"/>
                <w:sz w:val="24"/>
                <w:szCs w:val="24"/>
              </w:rPr>
            </w:pPr>
            <w:r w:rsidRPr="00825DB0">
              <w:rPr>
                <w:kern w:val="0"/>
                <w:sz w:val="24"/>
                <w:szCs w:val="24"/>
              </w:rPr>
              <w:t>Социально-коммуникативное развитие</w:t>
            </w:r>
          </w:p>
        </w:tc>
      </w:tr>
      <w:tr w:rsidR="00864745" w:rsidRPr="00825DB0" w:rsidTr="003957C5">
        <w:tc>
          <w:tcPr>
            <w:tcW w:w="683" w:type="pct"/>
          </w:tcPr>
          <w:p w:rsidR="00864745" w:rsidRPr="00825DB0" w:rsidRDefault="00864745" w:rsidP="002C2219">
            <w:pPr>
              <w:rPr>
                <w:kern w:val="0"/>
                <w:sz w:val="24"/>
                <w:szCs w:val="24"/>
              </w:rPr>
            </w:pPr>
            <w:r w:rsidRPr="00825DB0">
              <w:rPr>
                <w:kern w:val="0"/>
                <w:sz w:val="24"/>
                <w:szCs w:val="24"/>
              </w:rPr>
              <w:t>Эстетическое</w:t>
            </w:r>
          </w:p>
          <w:p w:rsidR="00864745" w:rsidRPr="00825DB0" w:rsidRDefault="00864745" w:rsidP="002C2219">
            <w:pPr>
              <w:rPr>
                <w:kern w:val="0"/>
                <w:sz w:val="24"/>
                <w:szCs w:val="24"/>
              </w:rPr>
            </w:pPr>
            <w:r w:rsidRPr="00825DB0">
              <w:rPr>
                <w:kern w:val="0"/>
                <w:sz w:val="24"/>
                <w:szCs w:val="24"/>
              </w:rPr>
              <w:t>В основе лежат ценности «</w:t>
            </w:r>
            <w:r w:rsidRPr="00825DB0">
              <w:rPr>
                <w:rFonts w:eastAsia="Calibri"/>
                <w:kern w:val="0"/>
                <w:sz w:val="24"/>
                <w:szCs w:val="24"/>
                <w:shd w:val="clear" w:color="auto" w:fill="FFFFFF"/>
              </w:rPr>
              <w:t xml:space="preserve">Культура» и </w:t>
            </w:r>
            <w:r w:rsidRPr="00825DB0">
              <w:rPr>
                <w:rFonts w:eastAsia="Calibri"/>
                <w:kern w:val="0"/>
                <w:sz w:val="24"/>
                <w:szCs w:val="24"/>
                <w:shd w:val="clear" w:color="auto" w:fill="FFFFFF"/>
              </w:rPr>
              <w:lastRenderedPageBreak/>
              <w:t>«Красота»</w:t>
            </w:r>
          </w:p>
        </w:tc>
        <w:tc>
          <w:tcPr>
            <w:tcW w:w="1006" w:type="pct"/>
          </w:tcPr>
          <w:p w:rsidR="00864745" w:rsidRPr="00825DB0" w:rsidRDefault="00864745" w:rsidP="002C2219">
            <w:pPr>
              <w:rPr>
                <w:kern w:val="0"/>
                <w:sz w:val="24"/>
                <w:szCs w:val="24"/>
              </w:rPr>
            </w:pPr>
            <w:r w:rsidRPr="00825DB0">
              <w:rPr>
                <w:rFonts w:eastAsia="Calibri"/>
                <w:kern w:val="0"/>
                <w:sz w:val="24"/>
                <w:szCs w:val="24"/>
                <w:shd w:val="clear" w:color="auto" w:fill="FFFFFF"/>
              </w:rPr>
              <w:lastRenderedPageBreak/>
              <w:t xml:space="preserve">Становление у детей ценностного отношения к красоте </w:t>
            </w:r>
          </w:p>
        </w:tc>
        <w:tc>
          <w:tcPr>
            <w:tcW w:w="1028" w:type="pct"/>
          </w:tcPr>
          <w:p w:rsidR="00864745" w:rsidRPr="00825DB0" w:rsidRDefault="00864745" w:rsidP="002C2219">
            <w:pPr>
              <w:numPr>
                <w:ilvl w:val="0"/>
                <w:numId w:val="216"/>
              </w:numPr>
              <w:tabs>
                <w:tab w:val="left" w:pos="146"/>
              </w:tabs>
              <w:ind w:left="0" w:firstLine="0"/>
              <w:contextualSpacing/>
              <w:rPr>
                <w:kern w:val="0"/>
                <w:sz w:val="24"/>
                <w:szCs w:val="24"/>
              </w:rPr>
            </w:pPr>
            <w:r w:rsidRPr="00825DB0">
              <w:rPr>
                <w:rFonts w:eastAsia="Calibri"/>
                <w:kern w:val="0"/>
                <w:sz w:val="24"/>
                <w:szCs w:val="24"/>
                <w:shd w:val="clear" w:color="auto" w:fill="FFFFFF"/>
              </w:rPr>
              <w:t xml:space="preserve">Воспитывать любовь к прекрасному в окружающей обстановке, в природе, в искусстве, в </w:t>
            </w:r>
            <w:r w:rsidRPr="00825DB0">
              <w:rPr>
                <w:rFonts w:eastAsia="Calibri"/>
                <w:kern w:val="0"/>
                <w:sz w:val="24"/>
                <w:szCs w:val="24"/>
                <w:shd w:val="clear" w:color="auto" w:fill="FFFFFF"/>
              </w:rPr>
              <w:lastRenderedPageBreak/>
              <w:t>отношениях, развивать у детей желание и умение творить</w:t>
            </w:r>
          </w:p>
        </w:tc>
        <w:tc>
          <w:tcPr>
            <w:tcW w:w="1547" w:type="pct"/>
          </w:tcPr>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lastRenderedPageBreak/>
              <w:t xml:space="preserve">Воспитывать эстетические чувства (удивление, радость, восхищение, любовь) к различным объектам и явлениям окружающего мира (природного, </w:t>
            </w:r>
            <w:r w:rsidRPr="00825DB0">
              <w:rPr>
                <w:kern w:val="0"/>
                <w:sz w:val="24"/>
                <w:szCs w:val="24"/>
                <w:shd w:val="clear" w:color="auto" w:fill="FFFFFF"/>
              </w:rPr>
              <w:lastRenderedPageBreak/>
              <w:t>бытового, социокультурного), к произведениям разных видов, жанров и стилей искусства (в соответствии с возрастными особенностями)</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p w:rsidR="00864745" w:rsidRPr="00825DB0" w:rsidRDefault="00864745" w:rsidP="002C2219">
            <w:pPr>
              <w:widowControl w:val="0"/>
              <w:numPr>
                <w:ilvl w:val="0"/>
                <w:numId w:val="215"/>
              </w:numPr>
              <w:tabs>
                <w:tab w:val="left" w:pos="205"/>
              </w:tabs>
              <w:ind w:left="0" w:firstLine="0"/>
              <w:rPr>
                <w:kern w:val="0"/>
                <w:sz w:val="24"/>
                <w:szCs w:val="24"/>
                <w:shd w:val="clear" w:color="auto" w:fill="FFFFFF"/>
              </w:rPr>
            </w:pPr>
            <w:r w:rsidRPr="00825DB0">
              <w:rPr>
                <w:kern w:val="0"/>
                <w:sz w:val="24"/>
                <w:szCs w:val="24"/>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864745" w:rsidRPr="00825DB0" w:rsidRDefault="00864745" w:rsidP="002C2219">
            <w:pPr>
              <w:widowControl w:val="0"/>
              <w:numPr>
                <w:ilvl w:val="0"/>
                <w:numId w:val="215"/>
              </w:numPr>
              <w:tabs>
                <w:tab w:val="left" w:pos="205"/>
              </w:tabs>
              <w:ind w:left="0" w:firstLine="0"/>
              <w:rPr>
                <w:kern w:val="0"/>
                <w:sz w:val="24"/>
                <w:szCs w:val="24"/>
              </w:rPr>
            </w:pPr>
            <w:r w:rsidRPr="00825DB0">
              <w:rPr>
                <w:kern w:val="0"/>
                <w:sz w:val="24"/>
                <w:szCs w:val="24"/>
                <w:shd w:val="clear" w:color="auto" w:fill="FFFFFF"/>
              </w:rPr>
              <w:t xml:space="preserve">Поддерживать готовность детей к творческой самореализации </w:t>
            </w:r>
          </w:p>
        </w:tc>
        <w:tc>
          <w:tcPr>
            <w:tcW w:w="736" w:type="pct"/>
          </w:tcPr>
          <w:p w:rsidR="00864745" w:rsidRPr="00825DB0" w:rsidRDefault="00864745" w:rsidP="002C2219">
            <w:pPr>
              <w:rPr>
                <w:kern w:val="0"/>
                <w:sz w:val="24"/>
                <w:szCs w:val="24"/>
              </w:rPr>
            </w:pPr>
            <w:r w:rsidRPr="00825DB0">
              <w:rPr>
                <w:kern w:val="0"/>
                <w:sz w:val="24"/>
                <w:szCs w:val="24"/>
              </w:rPr>
              <w:lastRenderedPageBreak/>
              <w:t>Художественно-эстетическое развитие</w:t>
            </w:r>
          </w:p>
        </w:tc>
      </w:tr>
    </w:tbl>
    <w:p w:rsidR="00864745" w:rsidRPr="00825DB0" w:rsidRDefault="00864745" w:rsidP="002C2219">
      <w:pPr>
        <w:spacing w:line="240" w:lineRule="auto"/>
        <w:rPr>
          <w:rFonts w:ascii="Times New Roman" w:hAnsi="Times New Roman" w:cs="Times New Roman"/>
          <w:sz w:val="24"/>
          <w:szCs w:val="24"/>
        </w:rPr>
      </w:pPr>
    </w:p>
    <w:p w:rsidR="00017C27" w:rsidRPr="00825DB0" w:rsidRDefault="00017C27" w:rsidP="002C2219">
      <w:pPr>
        <w:spacing w:line="240" w:lineRule="auto"/>
        <w:rPr>
          <w:rFonts w:ascii="Times New Roman" w:hAnsi="Times New Roman" w:cs="Times New Roman"/>
          <w:sz w:val="24"/>
          <w:szCs w:val="24"/>
        </w:rPr>
      </w:pPr>
    </w:p>
    <w:p w:rsidR="00EC6C36" w:rsidRPr="00825DB0" w:rsidRDefault="00EC6C36" w:rsidP="002C2219">
      <w:pPr>
        <w:spacing w:after="120" w:line="240" w:lineRule="auto"/>
        <w:rPr>
          <w:rFonts w:ascii="Times New Roman" w:eastAsia="Times New Roman" w:hAnsi="Times New Roman" w:cs="Times New Roman"/>
          <w:b/>
          <w:kern w:val="0"/>
          <w:sz w:val="24"/>
          <w:szCs w:val="24"/>
          <w:lang w:eastAsia="ru-RU"/>
        </w:rPr>
      </w:pPr>
    </w:p>
    <w:p w:rsidR="00EC6C36" w:rsidRPr="00825DB0" w:rsidRDefault="00EC6C36" w:rsidP="002C2219">
      <w:pPr>
        <w:spacing w:after="120" w:line="240" w:lineRule="auto"/>
        <w:rPr>
          <w:rFonts w:ascii="Times New Roman" w:eastAsia="Times New Roman" w:hAnsi="Times New Roman" w:cs="Times New Roman"/>
          <w:b/>
          <w:kern w:val="0"/>
          <w:sz w:val="24"/>
          <w:szCs w:val="24"/>
          <w:lang w:eastAsia="ru-RU"/>
        </w:rPr>
      </w:pPr>
    </w:p>
    <w:p w:rsidR="00017C27" w:rsidRPr="00825DB0" w:rsidRDefault="00017C27" w:rsidP="002C2219">
      <w:pPr>
        <w:spacing w:after="120" w:line="240" w:lineRule="auto"/>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lastRenderedPageBreak/>
        <w:t xml:space="preserve">Целевые ориентиры программы </w:t>
      </w:r>
      <w:r w:rsidR="009A2314" w:rsidRPr="00825DB0">
        <w:rPr>
          <w:rFonts w:ascii="Times New Roman" w:eastAsia="Times New Roman" w:hAnsi="Times New Roman" w:cs="Times New Roman"/>
          <w:b/>
          <w:kern w:val="0"/>
          <w:sz w:val="24"/>
          <w:szCs w:val="24"/>
          <w:lang w:eastAsia="ru-RU"/>
        </w:rPr>
        <w:t>воспитания</w:t>
      </w:r>
      <w:r w:rsidRPr="00825DB0">
        <w:rPr>
          <w:rFonts w:ascii="Times New Roman" w:eastAsia="Times New Roman" w:hAnsi="Times New Roman" w:cs="Times New Roman"/>
          <w:b/>
          <w:kern w:val="0"/>
          <w:sz w:val="24"/>
          <w:szCs w:val="24"/>
          <w:lang w:eastAsia="ru-RU"/>
        </w:rPr>
        <w:t xml:space="preserve"> (п.</w:t>
      </w:r>
      <w:r w:rsidR="00C32405" w:rsidRPr="00825DB0">
        <w:rPr>
          <w:rFonts w:ascii="Times New Roman" w:eastAsia="Times New Roman" w:hAnsi="Times New Roman" w:cs="Times New Roman"/>
          <w:b/>
          <w:kern w:val="0"/>
          <w:sz w:val="24"/>
          <w:szCs w:val="24"/>
          <w:lang w:eastAsia="ru-RU"/>
        </w:rPr>
        <w:t xml:space="preserve"> </w:t>
      </w:r>
      <w:r w:rsidRPr="00825DB0">
        <w:rPr>
          <w:rFonts w:ascii="Times New Roman" w:eastAsia="Times New Roman" w:hAnsi="Times New Roman" w:cs="Times New Roman"/>
          <w:b/>
          <w:kern w:val="0"/>
          <w:sz w:val="24"/>
          <w:szCs w:val="24"/>
          <w:lang w:eastAsia="ru-RU"/>
        </w:rPr>
        <w:t>29.2.3.</w:t>
      </w:r>
      <w:r w:rsidR="00B927E5" w:rsidRPr="00825DB0">
        <w:rPr>
          <w:rFonts w:ascii="Times New Roman" w:eastAsia="Times New Roman" w:hAnsi="Times New Roman" w:cs="Times New Roman"/>
          <w:b/>
          <w:kern w:val="0"/>
          <w:sz w:val="24"/>
          <w:szCs w:val="24"/>
          <w:lang w:eastAsia="ru-RU"/>
        </w:rPr>
        <w:t xml:space="preserve"> ФОП ДО</w:t>
      </w:r>
      <w:r w:rsidRPr="00825DB0">
        <w:rPr>
          <w:rFonts w:ascii="Times New Roman" w:eastAsia="Times New Roman" w:hAnsi="Times New Roman" w:cs="Times New Roman"/>
          <w:b/>
          <w:kern w:val="0"/>
          <w:sz w:val="24"/>
          <w:szCs w:val="24"/>
          <w:lang w:eastAsia="ru-RU"/>
        </w:rPr>
        <w:t>)</w:t>
      </w:r>
    </w:p>
    <w:p w:rsidR="005E32A9" w:rsidRPr="00825DB0" w:rsidRDefault="005E32A9" w:rsidP="002C2219">
      <w:pPr>
        <w:spacing w:after="120" w:line="240" w:lineRule="auto"/>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Ранний возраст (к трем годам)</w:t>
      </w:r>
    </w:p>
    <w:tbl>
      <w:tblPr>
        <w:tblW w:w="50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42"/>
        <w:gridCol w:w="2241"/>
        <w:gridCol w:w="10703"/>
      </w:tblGrid>
      <w:tr w:rsidR="00017C27" w:rsidRPr="00825DB0" w:rsidTr="00101204">
        <w:trPr>
          <w:trHeight w:val="57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bookmarkStart w:id="14" w:name="_Hlk143010839"/>
            <w:r w:rsidRPr="00825DB0">
              <w:rPr>
                <w:rFonts w:ascii="Times New Roman" w:eastAsia="Arial" w:hAnsi="Times New Roman" w:cs="Times New Roman"/>
                <w:b/>
                <w:bCs/>
                <w:kern w:val="0"/>
                <w:sz w:val="24"/>
                <w:szCs w:val="24"/>
                <w:lang w:eastAsia="ru-RU"/>
              </w:rPr>
              <w:t>Направление воспитания</w:t>
            </w: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b/>
                <w:bCs/>
                <w:kern w:val="0"/>
                <w:sz w:val="24"/>
                <w:szCs w:val="24"/>
                <w:lang w:eastAsia="ru-RU"/>
              </w:rPr>
              <w:t>Ценности</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b/>
                <w:bCs/>
                <w:kern w:val="0"/>
                <w:sz w:val="24"/>
                <w:szCs w:val="24"/>
                <w:lang w:eastAsia="ru-RU"/>
              </w:rPr>
              <w:t xml:space="preserve">Целевые ориентиры </w:t>
            </w:r>
          </w:p>
        </w:tc>
      </w:tr>
      <w:tr w:rsidR="00017C27" w:rsidRPr="00825DB0" w:rsidTr="00101204">
        <w:trPr>
          <w:trHeight w:val="453"/>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Патриотическое</w:t>
            </w: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Родина, природа</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Проявляющий привязанность к близким людям, бережное отношение к живому</w:t>
            </w:r>
          </w:p>
        </w:tc>
      </w:tr>
      <w:tr w:rsidR="00017C27" w:rsidRPr="00825DB0" w:rsidTr="00101204">
        <w:trPr>
          <w:trHeight w:val="487"/>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Духовно-нравственное</w:t>
            </w: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Жизнь, милосердие, добро</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Способный понять и принять, что такое "хорошо" и "плохо". Проявляющий сочувствие, доброту.</w:t>
            </w:r>
          </w:p>
        </w:tc>
      </w:tr>
      <w:tr w:rsidR="00017C27" w:rsidRPr="00825DB0" w:rsidTr="00101204">
        <w:trPr>
          <w:trHeight w:val="76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Социальное</w:t>
            </w: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Человек, семья, дружба, сотрудничество</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017C27" w:rsidRPr="00825DB0" w:rsidTr="00101204">
        <w:trPr>
          <w:trHeight w:val="560"/>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Познавательное</w:t>
            </w: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Познание</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Проявляющий интерес к окружающему миру. Любознательный, активный в поведении и деятельности.</w:t>
            </w:r>
          </w:p>
        </w:tc>
      </w:tr>
      <w:tr w:rsidR="00017C27" w:rsidRPr="00825DB0" w:rsidTr="00101204">
        <w:trPr>
          <w:trHeight w:val="55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Физическое и оздоровительное</w:t>
            </w: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Здоровье, жизнь</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017C27" w:rsidRPr="00825DB0" w:rsidTr="00101204">
        <w:trPr>
          <w:trHeight w:val="55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Трудовое</w:t>
            </w:r>
          </w:p>
          <w:p w:rsidR="00017C27" w:rsidRPr="00825DB0" w:rsidRDefault="00017C27" w:rsidP="002C2219">
            <w:pPr>
              <w:spacing w:after="0" w:line="240" w:lineRule="auto"/>
              <w:rPr>
                <w:rFonts w:ascii="Times New Roman" w:eastAsia="Times New Roman" w:hAnsi="Times New Roman" w:cs="Times New Roman"/>
                <w:b/>
                <w:kern w:val="0"/>
                <w:sz w:val="24"/>
                <w:szCs w:val="24"/>
                <w:lang w:eastAsia="ru-RU"/>
              </w:rPr>
            </w:pP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Times New Roman" w:hAnsi="Times New Roman" w:cs="Times New Roman"/>
                <w:b/>
                <w:kern w:val="0"/>
                <w:sz w:val="24"/>
                <w:szCs w:val="24"/>
                <w:lang w:eastAsia="ru-RU"/>
              </w:rPr>
            </w:pPr>
            <w:r w:rsidRPr="00825DB0">
              <w:rPr>
                <w:rFonts w:ascii="Times New Roman" w:eastAsia="Arial" w:hAnsi="Times New Roman" w:cs="Times New Roman"/>
                <w:kern w:val="0"/>
                <w:sz w:val="24"/>
                <w:szCs w:val="24"/>
                <w:lang w:eastAsia="ru-RU"/>
              </w:rPr>
              <w:t>Труд</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17C27" w:rsidRPr="00825DB0" w:rsidTr="00101204">
        <w:trPr>
          <w:trHeight w:val="55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Эстетическое</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Культура и Красота</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E32A9" w:rsidRPr="00825DB0" w:rsidRDefault="005E32A9" w:rsidP="002C2219">
      <w:pPr>
        <w:spacing w:line="240" w:lineRule="auto"/>
        <w:rPr>
          <w:rFonts w:ascii="Times New Roman" w:hAnsi="Times New Roman" w:cs="Times New Roman"/>
          <w:sz w:val="24"/>
          <w:szCs w:val="24"/>
        </w:rPr>
      </w:pPr>
    </w:p>
    <w:p w:rsidR="00EC6C36" w:rsidRPr="00825DB0" w:rsidRDefault="00EC6C36" w:rsidP="002C2219">
      <w:pPr>
        <w:spacing w:line="240" w:lineRule="auto"/>
        <w:rPr>
          <w:rFonts w:ascii="Times New Roman" w:hAnsi="Times New Roman" w:cs="Times New Roman"/>
          <w:b/>
          <w:bCs/>
          <w:sz w:val="24"/>
          <w:szCs w:val="24"/>
        </w:rPr>
      </w:pPr>
    </w:p>
    <w:p w:rsidR="005E32A9" w:rsidRPr="00825DB0" w:rsidRDefault="005E32A9" w:rsidP="002C2219">
      <w:pPr>
        <w:spacing w:line="240" w:lineRule="auto"/>
        <w:rPr>
          <w:rFonts w:ascii="Times New Roman" w:hAnsi="Times New Roman" w:cs="Times New Roman"/>
          <w:b/>
          <w:bCs/>
          <w:sz w:val="24"/>
          <w:szCs w:val="24"/>
        </w:rPr>
      </w:pPr>
      <w:r w:rsidRPr="00825DB0">
        <w:rPr>
          <w:rFonts w:ascii="Times New Roman" w:hAnsi="Times New Roman" w:cs="Times New Roman"/>
          <w:b/>
          <w:bCs/>
          <w:sz w:val="24"/>
          <w:szCs w:val="24"/>
        </w:rPr>
        <w:t>На этапе завершения освоения программы</w:t>
      </w:r>
    </w:p>
    <w:tbl>
      <w:tblPr>
        <w:tblW w:w="50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42"/>
        <w:gridCol w:w="2241"/>
        <w:gridCol w:w="10703"/>
      </w:tblGrid>
      <w:tr w:rsidR="005E32A9" w:rsidRPr="00825DB0" w:rsidTr="00101204">
        <w:trPr>
          <w:trHeight w:val="559"/>
        </w:trPr>
        <w:tc>
          <w:tcPr>
            <w:tcW w:w="738" w:type="pct"/>
            <w:shd w:val="clear" w:color="auto" w:fill="auto"/>
            <w:tcMar>
              <w:top w:w="72" w:type="dxa"/>
              <w:left w:w="144" w:type="dxa"/>
              <w:bottom w:w="72" w:type="dxa"/>
              <w:right w:w="144" w:type="dxa"/>
            </w:tcMar>
          </w:tcPr>
          <w:p w:rsidR="005E32A9" w:rsidRPr="00825DB0" w:rsidRDefault="005E32A9"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b/>
                <w:bCs/>
                <w:kern w:val="0"/>
                <w:sz w:val="24"/>
                <w:szCs w:val="24"/>
                <w:lang w:eastAsia="ru-RU"/>
              </w:rPr>
              <w:lastRenderedPageBreak/>
              <w:t>Направление воспитания</w:t>
            </w:r>
          </w:p>
        </w:tc>
        <w:tc>
          <w:tcPr>
            <w:tcW w:w="738" w:type="pct"/>
            <w:shd w:val="clear" w:color="auto" w:fill="auto"/>
            <w:tcMar>
              <w:top w:w="72" w:type="dxa"/>
              <w:left w:w="144" w:type="dxa"/>
              <w:bottom w:w="72" w:type="dxa"/>
              <w:right w:w="144" w:type="dxa"/>
            </w:tcMar>
          </w:tcPr>
          <w:p w:rsidR="005E32A9" w:rsidRPr="00825DB0" w:rsidRDefault="005E32A9"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b/>
                <w:bCs/>
                <w:kern w:val="0"/>
                <w:sz w:val="24"/>
                <w:szCs w:val="24"/>
                <w:lang w:eastAsia="ru-RU"/>
              </w:rPr>
              <w:t>Ценности</w:t>
            </w:r>
          </w:p>
        </w:tc>
        <w:tc>
          <w:tcPr>
            <w:tcW w:w="3524" w:type="pct"/>
            <w:shd w:val="clear" w:color="auto" w:fill="auto"/>
            <w:tcMar>
              <w:top w:w="72" w:type="dxa"/>
              <w:left w:w="144" w:type="dxa"/>
              <w:bottom w:w="72" w:type="dxa"/>
              <w:right w:w="144" w:type="dxa"/>
            </w:tcMar>
          </w:tcPr>
          <w:p w:rsidR="005E32A9" w:rsidRPr="00825DB0" w:rsidRDefault="005E32A9"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b/>
                <w:bCs/>
                <w:kern w:val="0"/>
                <w:sz w:val="24"/>
                <w:szCs w:val="24"/>
                <w:lang w:eastAsia="ru-RU"/>
              </w:rPr>
              <w:t xml:space="preserve">Целевые ориентиры </w:t>
            </w:r>
          </w:p>
        </w:tc>
      </w:tr>
      <w:tr w:rsidR="00017C27" w:rsidRPr="00825DB0" w:rsidTr="00101204">
        <w:trPr>
          <w:trHeight w:val="204"/>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Патриотическое</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Родина, природа</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17C27" w:rsidRPr="00825DB0" w:rsidTr="00101204">
        <w:trPr>
          <w:trHeight w:val="55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Духовно-нравственное</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Жизнь, милосердие, добро</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r w:rsidR="005E32A9" w:rsidRPr="00825DB0">
              <w:rPr>
                <w:rFonts w:ascii="Times New Roman" w:eastAsia="Arial" w:hAnsi="Times New Roman" w:cs="Times New Roman"/>
                <w:kern w:val="0"/>
                <w:sz w:val="24"/>
                <w:szCs w:val="24"/>
                <w:lang w:eastAsia="ru-RU"/>
              </w:rPr>
              <w:t>Способный не оставаться равнодушным к чужому горю, проявлять заботу</w:t>
            </w:r>
            <w:r w:rsidR="00076174" w:rsidRPr="00825DB0">
              <w:rPr>
                <w:rFonts w:ascii="Times New Roman" w:eastAsia="Arial" w:hAnsi="Times New Roman" w:cs="Times New Roman"/>
                <w:kern w:val="0"/>
                <w:sz w:val="24"/>
                <w:szCs w:val="24"/>
                <w:lang w:eastAsia="ru-RU"/>
              </w:rPr>
              <w:t>.</w:t>
            </w:r>
            <w:r w:rsidR="005E32A9" w:rsidRPr="00825DB0">
              <w:rPr>
                <w:rFonts w:ascii="Times New Roman" w:eastAsia="Arial" w:hAnsi="Times New Roman" w:cs="Times New Roman"/>
                <w:kern w:val="0"/>
                <w:sz w:val="24"/>
                <w:szCs w:val="24"/>
                <w:lang w:eastAsia="ru-RU"/>
              </w:rPr>
              <w:t xml:space="preserve">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17C27" w:rsidRPr="00825DB0" w:rsidTr="00101204">
        <w:trPr>
          <w:trHeight w:val="55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Социальное</w:t>
            </w: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Человек, семья, дружба, сотрудничество</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17C27" w:rsidRPr="00825DB0" w:rsidTr="00101204">
        <w:trPr>
          <w:trHeight w:val="346"/>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Познавательное</w:t>
            </w: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Познание</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017C27" w:rsidRPr="00825DB0" w:rsidTr="00101204">
        <w:trPr>
          <w:trHeight w:val="55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Физическое и оздоровительное</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Здоровье, жизнь</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017C27" w:rsidRPr="00825DB0" w:rsidTr="00101204">
        <w:trPr>
          <w:trHeight w:val="559"/>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Трудовое</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Труд</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17C27" w:rsidRPr="00825DB0" w:rsidTr="00101204">
        <w:trPr>
          <w:trHeight w:val="574"/>
        </w:trPr>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Эстетическое</w:t>
            </w:r>
          </w:p>
          <w:p w:rsidR="00017C27" w:rsidRPr="00825DB0" w:rsidRDefault="00017C27" w:rsidP="002C2219">
            <w:pPr>
              <w:spacing w:after="0" w:line="240" w:lineRule="auto"/>
              <w:rPr>
                <w:rFonts w:ascii="Times New Roman" w:eastAsia="Arial" w:hAnsi="Times New Roman" w:cs="Times New Roman"/>
                <w:kern w:val="0"/>
                <w:sz w:val="24"/>
                <w:szCs w:val="24"/>
                <w:lang w:eastAsia="ru-RU"/>
              </w:rPr>
            </w:pPr>
          </w:p>
        </w:tc>
        <w:tc>
          <w:tcPr>
            <w:tcW w:w="738" w:type="pct"/>
            <w:shd w:val="clear" w:color="auto" w:fill="auto"/>
            <w:tcMar>
              <w:top w:w="72" w:type="dxa"/>
              <w:left w:w="144" w:type="dxa"/>
              <w:bottom w:w="72" w:type="dxa"/>
              <w:right w:w="144" w:type="dxa"/>
            </w:tcMar>
          </w:tcPr>
          <w:p w:rsidR="00017C27" w:rsidRPr="00825DB0" w:rsidRDefault="00017C27" w:rsidP="002C2219">
            <w:pPr>
              <w:spacing w:after="0" w:line="240" w:lineRule="auto"/>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Культура и красота</w:t>
            </w:r>
          </w:p>
        </w:tc>
        <w:tc>
          <w:tcPr>
            <w:tcW w:w="3524" w:type="pct"/>
            <w:shd w:val="clear" w:color="auto" w:fill="auto"/>
            <w:tcMar>
              <w:top w:w="72" w:type="dxa"/>
              <w:left w:w="144" w:type="dxa"/>
              <w:bottom w:w="72" w:type="dxa"/>
              <w:right w:w="144" w:type="dxa"/>
            </w:tcMar>
          </w:tcPr>
          <w:p w:rsidR="00017C27" w:rsidRPr="00825DB0" w:rsidRDefault="00017C27" w:rsidP="002C2219">
            <w:pPr>
              <w:spacing w:after="0" w:line="240" w:lineRule="auto"/>
              <w:jc w:val="both"/>
              <w:rPr>
                <w:rFonts w:ascii="Times New Roman" w:eastAsia="Arial" w:hAnsi="Times New Roman" w:cs="Times New Roman"/>
                <w:kern w:val="0"/>
                <w:sz w:val="24"/>
                <w:szCs w:val="24"/>
                <w:lang w:eastAsia="ru-RU"/>
              </w:rPr>
            </w:pPr>
            <w:r w:rsidRPr="00825DB0">
              <w:rPr>
                <w:rFonts w:ascii="Times New Roman" w:eastAsia="Arial" w:hAnsi="Times New Roman" w:cs="Times New Roman"/>
                <w:kern w:val="0"/>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bookmarkEnd w:id="14"/>
    </w:tbl>
    <w:p w:rsidR="005E32A9" w:rsidRPr="00825DB0" w:rsidRDefault="005E32A9" w:rsidP="002C2219">
      <w:pPr>
        <w:spacing w:after="0" w:line="240" w:lineRule="auto"/>
        <w:ind w:firstLine="720"/>
        <w:jc w:val="both"/>
        <w:rPr>
          <w:rFonts w:ascii="Times New Roman" w:eastAsia="Times New Roman" w:hAnsi="Times New Roman" w:cs="Times New Roman"/>
          <w:b/>
          <w:i/>
          <w:iCs/>
          <w:kern w:val="0"/>
          <w:sz w:val="24"/>
          <w:szCs w:val="24"/>
          <w:u w:val="single"/>
          <w:lang w:eastAsia="ru-RU"/>
        </w:rPr>
      </w:pPr>
    </w:p>
    <w:p w:rsidR="00017C27" w:rsidRPr="00825DB0" w:rsidRDefault="00017C27" w:rsidP="002C2219">
      <w:pPr>
        <w:spacing w:after="0" w:line="240" w:lineRule="auto"/>
        <w:ind w:firstLine="720"/>
        <w:jc w:val="both"/>
        <w:rPr>
          <w:rFonts w:ascii="Times New Roman" w:eastAsia="Times New Roman" w:hAnsi="Times New Roman" w:cs="Times New Roman"/>
          <w:b/>
          <w:i/>
          <w:iCs/>
          <w:kern w:val="0"/>
          <w:sz w:val="24"/>
          <w:szCs w:val="24"/>
          <w:u w:val="single"/>
          <w:lang w:eastAsia="ru-RU"/>
        </w:rPr>
      </w:pPr>
      <w:r w:rsidRPr="00825DB0">
        <w:rPr>
          <w:rFonts w:ascii="Times New Roman" w:eastAsia="Times New Roman" w:hAnsi="Times New Roman" w:cs="Times New Roman"/>
          <w:b/>
          <w:i/>
          <w:iCs/>
          <w:kern w:val="0"/>
          <w:sz w:val="24"/>
          <w:szCs w:val="24"/>
          <w:u w:val="single"/>
          <w:lang w:eastAsia="ru-RU"/>
        </w:rPr>
        <w:t>Часть, формируемая участниками образовательных отношений.</w:t>
      </w:r>
    </w:p>
    <w:p w:rsidR="00017C27" w:rsidRPr="00825DB0" w:rsidRDefault="00017C27" w:rsidP="002C2219">
      <w:pPr>
        <w:spacing w:after="0" w:line="240" w:lineRule="auto"/>
        <w:ind w:firstLine="567"/>
        <w:jc w:val="both"/>
        <w:rPr>
          <w:rFonts w:ascii="Times New Roman" w:eastAsia="Arial" w:hAnsi="Times New Roman" w:cs="Times New Roman"/>
          <w:bCs/>
          <w:i/>
          <w:iCs/>
          <w:kern w:val="0"/>
          <w:sz w:val="24"/>
          <w:szCs w:val="24"/>
          <w:lang w:eastAsia="ru-RU"/>
        </w:rPr>
      </w:pPr>
      <w:r w:rsidRPr="00825DB0">
        <w:rPr>
          <w:rFonts w:ascii="Times New Roman" w:eastAsia="Arial" w:hAnsi="Times New Roman" w:cs="Times New Roman"/>
          <w:bCs/>
          <w:i/>
          <w:iCs/>
          <w:kern w:val="0"/>
          <w:sz w:val="24"/>
          <w:szCs w:val="24"/>
          <w:lang w:eastAsia="ru-RU"/>
        </w:rPr>
        <w:lastRenderedPageBreak/>
        <w:t>Татарстан – это особый культурный регион России, со своими традициями и промыслами, своими героями прошлого и настоящего.</w:t>
      </w:r>
    </w:p>
    <w:p w:rsidR="00017C27" w:rsidRPr="00825DB0" w:rsidRDefault="00017C27" w:rsidP="002C2219">
      <w:pPr>
        <w:spacing w:after="0" w:line="240" w:lineRule="auto"/>
        <w:ind w:firstLine="567"/>
        <w:jc w:val="both"/>
        <w:rPr>
          <w:rFonts w:ascii="Times New Roman" w:eastAsia="Arial" w:hAnsi="Times New Roman" w:cs="Times New Roman"/>
          <w:bCs/>
          <w:i/>
          <w:iCs/>
          <w:kern w:val="0"/>
          <w:sz w:val="24"/>
          <w:szCs w:val="24"/>
          <w:lang w:eastAsia="ru-RU"/>
        </w:rPr>
      </w:pPr>
      <w:r w:rsidRPr="00825DB0">
        <w:rPr>
          <w:rFonts w:ascii="Times New Roman" w:eastAsia="Arial" w:hAnsi="Times New Roman" w:cs="Times New Roman"/>
          <w:bCs/>
          <w:i/>
          <w:iCs/>
          <w:kern w:val="0"/>
          <w:sz w:val="24"/>
          <w:szCs w:val="24"/>
          <w:lang w:eastAsia="ru-RU"/>
        </w:rPr>
        <w:t xml:space="preserve">Цели и задачи ЧФУОО совпадают с целями и задачами обязательной части программы </w:t>
      </w:r>
      <w:r w:rsidR="00AA7610" w:rsidRPr="00825DB0">
        <w:rPr>
          <w:rFonts w:ascii="Times New Roman" w:eastAsia="Arial" w:hAnsi="Times New Roman" w:cs="Times New Roman"/>
          <w:bCs/>
          <w:i/>
          <w:iCs/>
          <w:kern w:val="0"/>
          <w:sz w:val="24"/>
          <w:szCs w:val="24"/>
          <w:lang w:eastAsia="ru-RU"/>
        </w:rPr>
        <w:t>воспитания</w:t>
      </w:r>
      <w:r w:rsidRPr="00825DB0">
        <w:rPr>
          <w:rFonts w:ascii="Times New Roman" w:eastAsia="Arial" w:hAnsi="Times New Roman" w:cs="Times New Roman"/>
          <w:bCs/>
          <w:i/>
          <w:iCs/>
          <w:kern w:val="0"/>
          <w:sz w:val="24"/>
          <w:szCs w:val="24"/>
          <w:lang w:eastAsia="ru-RU"/>
        </w:rPr>
        <w:t>.</w:t>
      </w:r>
    </w:p>
    <w:p w:rsidR="00017C27" w:rsidRPr="00825DB0" w:rsidRDefault="00017C27" w:rsidP="002C2219">
      <w:pPr>
        <w:spacing w:after="0" w:line="240" w:lineRule="auto"/>
        <w:ind w:firstLine="567"/>
        <w:jc w:val="both"/>
        <w:rPr>
          <w:rFonts w:ascii="Times New Roman" w:eastAsia="Arial" w:hAnsi="Times New Roman" w:cs="Times New Roman"/>
          <w:bCs/>
          <w:i/>
          <w:iCs/>
          <w:kern w:val="0"/>
          <w:sz w:val="24"/>
          <w:szCs w:val="24"/>
          <w:lang w:eastAsia="ru-RU"/>
        </w:rPr>
      </w:pPr>
      <w:r w:rsidRPr="00825DB0">
        <w:rPr>
          <w:rFonts w:ascii="Times New Roman" w:eastAsia="Arial" w:hAnsi="Times New Roman" w:cs="Times New Roman"/>
          <w:bCs/>
          <w:i/>
          <w:iCs/>
          <w:kern w:val="0"/>
          <w:sz w:val="24"/>
          <w:szCs w:val="24"/>
          <w:lang w:eastAsia="ru-RU"/>
        </w:rPr>
        <w:t>Основная цель дошкольного образования Республики Татарстан – реализация права каждого ребенка на доступное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rsidR="00017C27" w:rsidRPr="00825DB0" w:rsidRDefault="00017C27" w:rsidP="002C2219">
      <w:pPr>
        <w:spacing w:after="0" w:line="240" w:lineRule="auto"/>
        <w:ind w:firstLine="567"/>
        <w:jc w:val="both"/>
        <w:rPr>
          <w:rFonts w:ascii="Times New Roman" w:eastAsia="Arial" w:hAnsi="Times New Roman" w:cs="Times New Roman"/>
          <w:bCs/>
          <w:i/>
          <w:iCs/>
          <w:kern w:val="0"/>
          <w:sz w:val="24"/>
          <w:szCs w:val="24"/>
          <w:lang w:eastAsia="ru-RU"/>
        </w:rPr>
      </w:pPr>
      <w:r w:rsidRPr="00825DB0">
        <w:rPr>
          <w:rFonts w:ascii="Times New Roman" w:eastAsia="Arial" w:hAnsi="Times New Roman" w:cs="Times New Roman"/>
          <w:bCs/>
          <w:i/>
          <w:iCs/>
          <w:kern w:val="0"/>
          <w:sz w:val="24"/>
          <w:szCs w:val="24"/>
          <w:lang w:eastAsia="ru-RU"/>
        </w:rPr>
        <w:t xml:space="preserve">Этнокультурная составляющая регионального компонента предусматривает реализацию следующих направлений деятельности </w:t>
      </w:r>
      <w:r w:rsidR="00FE03BE" w:rsidRPr="00825DB0">
        <w:rPr>
          <w:rFonts w:ascii="Times New Roman" w:eastAsia="Arial" w:hAnsi="Times New Roman" w:cs="Times New Roman"/>
          <w:bCs/>
          <w:i/>
          <w:iCs/>
          <w:kern w:val="0"/>
          <w:sz w:val="24"/>
          <w:szCs w:val="24"/>
          <w:lang w:eastAsia="ru-RU"/>
        </w:rPr>
        <w:t>МБ</w:t>
      </w:r>
      <w:r w:rsidR="00E44F8A" w:rsidRPr="00825DB0">
        <w:rPr>
          <w:rFonts w:ascii="Times New Roman" w:eastAsia="Arial" w:hAnsi="Times New Roman" w:cs="Times New Roman"/>
          <w:bCs/>
          <w:i/>
          <w:iCs/>
          <w:kern w:val="0"/>
          <w:sz w:val="24"/>
          <w:szCs w:val="24"/>
          <w:lang w:eastAsia="ru-RU"/>
        </w:rPr>
        <w:t>ДОУ</w:t>
      </w:r>
      <w:r w:rsidRPr="00825DB0">
        <w:rPr>
          <w:rFonts w:ascii="Times New Roman" w:eastAsia="Arial" w:hAnsi="Times New Roman" w:cs="Times New Roman"/>
          <w:bCs/>
          <w:i/>
          <w:iCs/>
          <w:kern w:val="0"/>
          <w:sz w:val="24"/>
          <w:szCs w:val="24"/>
          <w:lang w:eastAsia="ru-RU"/>
        </w:rPr>
        <w:t>:</w:t>
      </w:r>
    </w:p>
    <w:p w:rsidR="00017C27" w:rsidRPr="00825DB0" w:rsidRDefault="00017C27" w:rsidP="002C2219">
      <w:pPr>
        <w:spacing w:after="0" w:line="240" w:lineRule="auto"/>
        <w:ind w:firstLine="567"/>
        <w:jc w:val="both"/>
        <w:rPr>
          <w:rFonts w:ascii="Times New Roman" w:eastAsia="Arial" w:hAnsi="Times New Roman" w:cs="Times New Roman"/>
          <w:bCs/>
          <w:i/>
          <w:iCs/>
          <w:kern w:val="0"/>
          <w:sz w:val="24"/>
          <w:szCs w:val="24"/>
          <w:lang w:eastAsia="ru-RU"/>
        </w:rPr>
      </w:pPr>
      <w:r w:rsidRPr="00825DB0">
        <w:rPr>
          <w:rFonts w:ascii="Times New Roman" w:eastAsia="Arial" w:hAnsi="Times New Roman" w:cs="Times New Roman"/>
          <w:bCs/>
          <w:i/>
          <w:iCs/>
          <w:kern w:val="0"/>
          <w:sz w:val="24"/>
          <w:szCs w:val="24"/>
          <w:lang w:eastAsia="ru-RU"/>
        </w:rPr>
        <w:t>- приобщение к истокам национальной культуры народов, населяющих РТ;</w:t>
      </w:r>
    </w:p>
    <w:p w:rsidR="00017C27" w:rsidRPr="00825DB0" w:rsidRDefault="00017C27" w:rsidP="002C2219">
      <w:pPr>
        <w:spacing w:after="0" w:line="240" w:lineRule="auto"/>
        <w:ind w:firstLine="567"/>
        <w:jc w:val="both"/>
        <w:rPr>
          <w:rFonts w:ascii="Times New Roman" w:eastAsia="Arial" w:hAnsi="Times New Roman" w:cs="Times New Roman"/>
          <w:bCs/>
          <w:i/>
          <w:iCs/>
          <w:kern w:val="0"/>
          <w:sz w:val="24"/>
          <w:szCs w:val="24"/>
          <w:lang w:eastAsia="ru-RU"/>
        </w:rPr>
      </w:pPr>
      <w:r w:rsidRPr="00825DB0">
        <w:rPr>
          <w:rFonts w:ascii="Times New Roman" w:eastAsia="Arial" w:hAnsi="Times New Roman" w:cs="Times New Roman"/>
          <w:bCs/>
          <w:i/>
          <w:iCs/>
          <w:kern w:val="0"/>
          <w:sz w:val="24"/>
          <w:szCs w:val="24"/>
          <w:lang w:eastAsia="ru-RU"/>
        </w:rPr>
        <w:t>- ознакомление с историей, географией РТ;</w:t>
      </w:r>
    </w:p>
    <w:p w:rsidR="00017C27" w:rsidRPr="00825DB0" w:rsidRDefault="00017C27" w:rsidP="002C2219">
      <w:pPr>
        <w:spacing w:after="0" w:line="240" w:lineRule="auto"/>
        <w:ind w:firstLine="567"/>
        <w:jc w:val="both"/>
        <w:rPr>
          <w:rFonts w:ascii="Times New Roman" w:eastAsia="Arial" w:hAnsi="Times New Roman" w:cs="Times New Roman"/>
          <w:bCs/>
          <w:i/>
          <w:iCs/>
          <w:kern w:val="0"/>
          <w:sz w:val="24"/>
          <w:szCs w:val="24"/>
          <w:lang w:eastAsia="ru-RU"/>
        </w:rPr>
      </w:pPr>
      <w:r w:rsidRPr="00825DB0">
        <w:rPr>
          <w:rFonts w:ascii="Times New Roman" w:eastAsia="Arial" w:hAnsi="Times New Roman" w:cs="Times New Roman"/>
          <w:bCs/>
          <w:i/>
          <w:iCs/>
          <w:kern w:val="0"/>
          <w:sz w:val="24"/>
          <w:szCs w:val="24"/>
          <w:lang w:eastAsia="ru-RU"/>
        </w:rPr>
        <w:t>- создание условий для воспитания толерантной личности – привития уважения к людям другой национальности;</w:t>
      </w:r>
    </w:p>
    <w:p w:rsidR="00017C27" w:rsidRPr="00825DB0" w:rsidRDefault="00017C27" w:rsidP="002C2219">
      <w:pPr>
        <w:spacing w:after="0" w:line="240" w:lineRule="auto"/>
        <w:ind w:firstLine="567"/>
        <w:jc w:val="both"/>
        <w:rPr>
          <w:rFonts w:ascii="Times New Roman" w:eastAsia="Arial" w:hAnsi="Times New Roman" w:cs="Times New Roman"/>
          <w:bCs/>
          <w:i/>
          <w:iCs/>
          <w:kern w:val="0"/>
          <w:sz w:val="24"/>
          <w:szCs w:val="24"/>
          <w:lang w:eastAsia="ru-RU"/>
        </w:rPr>
      </w:pPr>
      <w:r w:rsidRPr="00825DB0">
        <w:rPr>
          <w:rFonts w:ascii="Times New Roman" w:eastAsia="Arial" w:hAnsi="Times New Roman" w:cs="Times New Roman"/>
          <w:bCs/>
          <w:i/>
          <w:iCs/>
          <w:kern w:val="0"/>
          <w:sz w:val="24"/>
          <w:szCs w:val="24"/>
          <w:lang w:eastAsia="ru-RU"/>
        </w:rPr>
        <w:t>- ознакомление с природой родного края.</w:t>
      </w:r>
    </w:p>
    <w:p w:rsidR="00017C27" w:rsidRPr="00825DB0" w:rsidRDefault="00017C27"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b/>
          <w:bCs/>
          <w:i/>
          <w:kern w:val="0"/>
          <w:sz w:val="24"/>
          <w:szCs w:val="24"/>
          <w:lang w:eastAsia="ru-RU"/>
        </w:rPr>
        <w:t>Вариативные задачи воспитания в ДОО</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26"/>
      </w:tblGrid>
      <w:tr w:rsidR="00017C27" w:rsidRPr="00825DB0" w:rsidTr="00017C27">
        <w:tc>
          <w:tcPr>
            <w:tcW w:w="15026" w:type="dxa"/>
            <w:tcBorders>
              <w:top w:val="single" w:sz="4" w:space="0" w:color="000000"/>
              <w:left w:val="single" w:sz="4" w:space="0" w:color="000000"/>
              <w:bottom w:val="single" w:sz="4" w:space="0" w:color="000000"/>
              <w:right w:val="single" w:sz="4" w:space="0" w:color="000000"/>
            </w:tcBorders>
          </w:tcPr>
          <w:p w:rsidR="00017C27" w:rsidRPr="00825DB0" w:rsidRDefault="00017C27" w:rsidP="002C2219">
            <w:pPr>
              <w:spacing w:before="100" w:beforeAutospacing="1" w:after="100" w:afterAutospacing="1" w:line="240" w:lineRule="auto"/>
              <w:jc w:val="both"/>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b/>
                <w:bCs/>
                <w:i/>
                <w:kern w:val="0"/>
                <w:sz w:val="24"/>
                <w:szCs w:val="24"/>
                <w:lang w:eastAsia="ru-RU"/>
              </w:rPr>
              <w:t>Вариативные задачи воспитания, отражающие региональную специфику ДОО</w:t>
            </w:r>
          </w:p>
        </w:tc>
      </w:tr>
      <w:tr w:rsidR="00017C27" w:rsidRPr="00825DB0" w:rsidTr="00017C27">
        <w:tc>
          <w:tcPr>
            <w:tcW w:w="15026" w:type="dxa"/>
            <w:tcBorders>
              <w:top w:val="single" w:sz="4" w:space="0" w:color="000000"/>
              <w:left w:val="single" w:sz="4" w:space="0" w:color="000000"/>
              <w:bottom w:val="single" w:sz="4" w:space="0" w:color="000000"/>
              <w:right w:val="single" w:sz="4" w:space="0" w:color="000000"/>
            </w:tcBorders>
          </w:tcPr>
          <w:p w:rsidR="00017C27" w:rsidRPr="00825DB0" w:rsidRDefault="00017C27" w:rsidP="002C2219">
            <w:pPr>
              <w:spacing w:before="100" w:beforeAutospacing="1" w:after="100" w:afterAutospacing="1" w:line="240" w:lineRule="auto"/>
              <w:jc w:val="both"/>
              <w:rPr>
                <w:rFonts w:ascii="Times New Roman" w:eastAsia="Times New Roman" w:hAnsi="Times New Roman" w:cs="Times New Roman"/>
                <w:bCs/>
                <w:i/>
                <w:iCs/>
                <w:kern w:val="0"/>
                <w:sz w:val="24"/>
                <w:szCs w:val="24"/>
                <w:lang w:eastAsia="ru-RU"/>
              </w:rPr>
            </w:pPr>
            <w:r w:rsidRPr="00825DB0">
              <w:rPr>
                <w:rFonts w:ascii="Times New Roman" w:eastAsia="Times New Roman" w:hAnsi="Times New Roman" w:cs="Times New Roman"/>
                <w:bCs/>
                <w:i/>
                <w:iCs/>
                <w:kern w:val="0"/>
                <w:sz w:val="24"/>
                <w:szCs w:val="24"/>
                <w:lang w:eastAsia="ru-RU"/>
              </w:rPr>
              <w:t>1)</w:t>
            </w:r>
            <w:r w:rsidRPr="00825DB0">
              <w:rPr>
                <w:rFonts w:ascii="Times New Roman" w:eastAsia="Times New Roman" w:hAnsi="Times New Roman" w:cs="Times New Roman"/>
                <w:i/>
                <w:iCs/>
                <w:kern w:val="0"/>
                <w:sz w:val="23"/>
                <w:szCs w:val="20"/>
                <w:lang w:eastAsia="ru-RU"/>
              </w:rPr>
              <w:t xml:space="preserve"> </w:t>
            </w:r>
            <w:r w:rsidRPr="00825DB0">
              <w:rPr>
                <w:rFonts w:ascii="Times New Roman" w:eastAsia="Times New Roman" w:hAnsi="Times New Roman" w:cs="Times New Roman"/>
                <w:i/>
                <w:iCs/>
                <w:kern w:val="0"/>
                <w:sz w:val="24"/>
                <w:szCs w:val="24"/>
                <w:lang w:eastAsia="ru-RU"/>
              </w:rPr>
              <w:t>Содействовать развитию личности ребенка на основе</w:t>
            </w:r>
            <w:r w:rsidRPr="00825DB0">
              <w:rPr>
                <w:rFonts w:ascii="Times New Roman" w:eastAsia="Times New Roman" w:hAnsi="Times New Roman" w:cs="Times New Roman"/>
                <w:i/>
                <w:iCs/>
                <w:kern w:val="0"/>
                <w:sz w:val="23"/>
                <w:szCs w:val="20"/>
                <w:lang w:eastAsia="ru-RU"/>
              </w:rPr>
              <w:t xml:space="preserve"> </w:t>
            </w:r>
            <w:r w:rsidRPr="00825DB0">
              <w:rPr>
                <w:rFonts w:ascii="Times New Roman" w:eastAsia="Times New Roman" w:hAnsi="Times New Roman" w:cs="Times New Roman"/>
                <w:bCs/>
                <w:i/>
                <w:iCs/>
                <w:kern w:val="0"/>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017C27" w:rsidRPr="00825DB0" w:rsidTr="00017C27">
        <w:tc>
          <w:tcPr>
            <w:tcW w:w="15026" w:type="dxa"/>
            <w:tcBorders>
              <w:top w:val="single" w:sz="4" w:space="0" w:color="000000"/>
              <w:left w:val="single" w:sz="4" w:space="0" w:color="000000"/>
              <w:bottom w:val="single" w:sz="4" w:space="0" w:color="000000"/>
              <w:right w:val="single" w:sz="4" w:space="0" w:color="000000"/>
            </w:tcBorders>
          </w:tcPr>
          <w:p w:rsidR="00017C27" w:rsidRPr="00825DB0" w:rsidRDefault="00017C27" w:rsidP="002C2219">
            <w:pPr>
              <w:spacing w:before="100" w:beforeAutospacing="1" w:after="100" w:afterAutospacing="1" w:line="240" w:lineRule="auto"/>
              <w:jc w:val="both"/>
              <w:rPr>
                <w:rFonts w:ascii="Times New Roman" w:eastAsia="Times New Roman" w:hAnsi="Times New Roman" w:cs="Times New Roman"/>
                <w:bCs/>
                <w:i/>
                <w:iCs/>
                <w:kern w:val="0"/>
                <w:sz w:val="24"/>
                <w:szCs w:val="24"/>
                <w:lang w:eastAsia="ru-RU"/>
              </w:rPr>
            </w:pPr>
            <w:r w:rsidRPr="00825DB0">
              <w:rPr>
                <w:rFonts w:ascii="Times New Roman" w:eastAsia="Times New Roman" w:hAnsi="Times New Roman" w:cs="Times New Roman"/>
                <w:bCs/>
                <w:i/>
                <w:iCs/>
                <w:kern w:val="0"/>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017C27" w:rsidRPr="00825DB0" w:rsidTr="00017C27">
        <w:tc>
          <w:tcPr>
            <w:tcW w:w="15026" w:type="dxa"/>
            <w:tcBorders>
              <w:top w:val="single" w:sz="4" w:space="0" w:color="000000"/>
              <w:left w:val="single" w:sz="4" w:space="0" w:color="000000"/>
              <w:bottom w:val="single" w:sz="4" w:space="0" w:color="000000"/>
              <w:right w:val="single" w:sz="4" w:space="0" w:color="000000"/>
            </w:tcBorders>
          </w:tcPr>
          <w:p w:rsidR="00017C27" w:rsidRPr="00825DB0" w:rsidRDefault="00017C27" w:rsidP="002C2219">
            <w:pPr>
              <w:spacing w:before="100" w:beforeAutospacing="1" w:after="100" w:afterAutospacing="1" w:line="240" w:lineRule="auto"/>
              <w:jc w:val="both"/>
              <w:rPr>
                <w:rFonts w:ascii="Times New Roman" w:eastAsia="Times New Roman" w:hAnsi="Times New Roman" w:cs="Times New Roman"/>
                <w:bCs/>
                <w:i/>
                <w:iCs/>
                <w:kern w:val="0"/>
                <w:sz w:val="24"/>
                <w:szCs w:val="24"/>
                <w:lang w:eastAsia="ru-RU"/>
              </w:rPr>
            </w:pPr>
            <w:r w:rsidRPr="00825DB0">
              <w:rPr>
                <w:rFonts w:ascii="Times New Roman" w:eastAsia="Times New Roman" w:hAnsi="Times New Roman" w:cs="Times New Roman"/>
                <w:bCs/>
                <w:i/>
                <w:iCs/>
                <w:kern w:val="0"/>
                <w:sz w:val="24"/>
                <w:szCs w:val="24"/>
                <w:lang w:eastAsia="ru-RU"/>
              </w:rPr>
              <w:t>3)</w:t>
            </w:r>
            <w:r w:rsidRPr="00825DB0">
              <w:rPr>
                <w:rFonts w:ascii="Times New Roman" w:eastAsia="Times New Roman" w:hAnsi="Times New Roman" w:cs="Times New Roman"/>
                <w:i/>
                <w:iCs/>
                <w:kern w:val="0"/>
                <w:sz w:val="23"/>
                <w:szCs w:val="20"/>
                <w:lang w:eastAsia="ru-RU"/>
              </w:rPr>
              <w:t xml:space="preserve"> Способствовать </w:t>
            </w:r>
            <w:r w:rsidRPr="00825DB0">
              <w:rPr>
                <w:rFonts w:ascii="Times New Roman" w:eastAsia="Times New Roman" w:hAnsi="Times New Roman" w:cs="Times New Roman"/>
                <w:bCs/>
                <w:i/>
                <w:iCs/>
                <w:kern w:val="0"/>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017C27" w:rsidRPr="00825DB0" w:rsidTr="00017C27">
        <w:tc>
          <w:tcPr>
            <w:tcW w:w="15026" w:type="dxa"/>
            <w:tcBorders>
              <w:top w:val="single" w:sz="4" w:space="0" w:color="000000"/>
              <w:left w:val="single" w:sz="4" w:space="0" w:color="000000"/>
              <w:bottom w:val="single" w:sz="4" w:space="0" w:color="000000"/>
              <w:right w:val="single" w:sz="4" w:space="0" w:color="000000"/>
            </w:tcBorders>
          </w:tcPr>
          <w:p w:rsidR="00017C27" w:rsidRPr="00825DB0" w:rsidRDefault="00017C27" w:rsidP="002C2219">
            <w:pPr>
              <w:spacing w:before="100" w:beforeAutospacing="1" w:after="100" w:afterAutospacing="1" w:line="240" w:lineRule="auto"/>
              <w:jc w:val="both"/>
              <w:rPr>
                <w:rFonts w:ascii="Times New Roman" w:eastAsia="Times New Roman" w:hAnsi="Times New Roman" w:cs="Times New Roman"/>
                <w:bCs/>
                <w:i/>
                <w:iCs/>
                <w:kern w:val="0"/>
                <w:sz w:val="24"/>
                <w:szCs w:val="24"/>
                <w:lang w:eastAsia="ru-RU"/>
              </w:rPr>
            </w:pPr>
            <w:r w:rsidRPr="00825DB0">
              <w:rPr>
                <w:rFonts w:ascii="Times New Roman" w:eastAsia="Times New Roman" w:hAnsi="Times New Roman" w:cs="Times New Roman"/>
                <w:bCs/>
                <w:i/>
                <w:iCs/>
                <w:kern w:val="0"/>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017C27" w:rsidRPr="00825DB0" w:rsidTr="00017C27">
        <w:tc>
          <w:tcPr>
            <w:tcW w:w="15026" w:type="dxa"/>
            <w:tcBorders>
              <w:top w:val="single" w:sz="4" w:space="0" w:color="000000"/>
              <w:left w:val="single" w:sz="4" w:space="0" w:color="000000"/>
              <w:bottom w:val="single" w:sz="4" w:space="0" w:color="000000"/>
              <w:right w:val="single" w:sz="4" w:space="0" w:color="000000"/>
            </w:tcBorders>
          </w:tcPr>
          <w:p w:rsidR="00017C27" w:rsidRPr="00825DB0" w:rsidRDefault="00017C27" w:rsidP="002C2219">
            <w:pPr>
              <w:spacing w:before="100" w:beforeAutospacing="1" w:after="100" w:afterAutospacing="1" w:line="240" w:lineRule="auto"/>
              <w:jc w:val="both"/>
              <w:rPr>
                <w:rFonts w:ascii="Times New Roman" w:eastAsia="Times New Roman" w:hAnsi="Times New Roman" w:cs="Times New Roman"/>
                <w:bCs/>
                <w:i/>
                <w:iCs/>
                <w:kern w:val="0"/>
                <w:sz w:val="24"/>
                <w:szCs w:val="24"/>
                <w:lang w:eastAsia="ru-RU"/>
              </w:rPr>
            </w:pPr>
            <w:r w:rsidRPr="00825DB0">
              <w:rPr>
                <w:rFonts w:ascii="Times New Roman" w:eastAsia="Times New Roman" w:hAnsi="Times New Roman" w:cs="Times New Roman"/>
                <w:bCs/>
                <w:i/>
                <w:iCs/>
                <w:kern w:val="0"/>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017C27" w:rsidRPr="00825DB0" w:rsidRDefault="00017C27" w:rsidP="002C2219">
      <w:pPr>
        <w:spacing w:after="60" w:line="240" w:lineRule="auto"/>
        <w:ind w:firstLine="709"/>
        <w:jc w:val="center"/>
        <w:rPr>
          <w:rFonts w:ascii="Times New Roman" w:eastAsia="Times New Roman" w:hAnsi="Times New Roman" w:cs="Times New Roman"/>
          <w:b/>
          <w:kern w:val="0"/>
          <w:sz w:val="24"/>
          <w:szCs w:val="24"/>
          <w:lang w:eastAsia="ru-RU"/>
        </w:rPr>
      </w:pPr>
      <w:bookmarkStart w:id="15" w:name="_Hlk139030851"/>
    </w:p>
    <w:p w:rsidR="00017C27" w:rsidRPr="00825DB0" w:rsidRDefault="00017C27" w:rsidP="002C2219">
      <w:pPr>
        <w:spacing w:after="60" w:line="240" w:lineRule="auto"/>
        <w:ind w:firstLine="709"/>
        <w:jc w:val="center"/>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Вариативные целевые ориентиры воспитания детей раннего возраста (к трем годам).</w:t>
      </w:r>
    </w:p>
    <w:tbl>
      <w:tblPr>
        <w:tblW w:w="14899" w:type="dxa"/>
        <w:tblCellMar>
          <w:top w:w="15" w:type="dxa"/>
          <w:left w:w="15" w:type="dxa"/>
          <w:bottom w:w="15" w:type="dxa"/>
          <w:right w:w="15" w:type="dxa"/>
        </w:tblCellMar>
        <w:tblLook w:val="04A0" w:firstRow="1" w:lastRow="0" w:firstColumn="1" w:lastColumn="0" w:noHBand="0" w:noVBand="1"/>
      </w:tblPr>
      <w:tblGrid>
        <w:gridCol w:w="2531"/>
        <w:gridCol w:w="2471"/>
        <w:gridCol w:w="9897"/>
      </w:tblGrid>
      <w:tr w:rsidR="00017C27" w:rsidRPr="00825DB0" w:rsidTr="00FE3247">
        <w:tc>
          <w:tcPr>
            <w:tcW w:w="14899" w:type="dxa"/>
            <w:gridSpan w:val="3"/>
            <w:tcBorders>
              <w:top w:val="single" w:sz="4" w:space="0" w:color="000000"/>
              <w:left w:val="single" w:sz="4" w:space="0" w:color="000000"/>
              <w:bottom w:val="single" w:sz="4" w:space="0" w:color="000000"/>
              <w:right w:val="single" w:sz="4" w:space="0" w:color="000000"/>
            </w:tcBorders>
            <w:hideMark/>
          </w:tcPr>
          <w:bookmarkEnd w:id="15"/>
          <w:p w:rsidR="00017C27" w:rsidRPr="00825DB0" w:rsidRDefault="00017C27" w:rsidP="002C2219">
            <w:pP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Вариативные целевые ориентиры воспитания </w:t>
            </w:r>
            <w:r w:rsidRPr="00825DB0">
              <w:rPr>
                <w:rFonts w:ascii="Times New Roman" w:eastAsia="Times New Roman" w:hAnsi="Times New Roman" w:cs="Times New Roman"/>
                <w:b/>
                <w:i/>
                <w:iCs/>
                <w:kern w:val="0"/>
                <w:sz w:val="24"/>
                <w:szCs w:val="24"/>
                <w:lang w:eastAsia="ru-RU"/>
              </w:rPr>
              <w:t>детей раннего возраста (к трем годам)</w:t>
            </w:r>
            <w:r w:rsidRPr="00825DB0">
              <w:rPr>
                <w:rFonts w:ascii="Times New Roman" w:eastAsia="Times New Roman" w:hAnsi="Times New Roman" w:cs="Times New Roman"/>
                <w:b/>
                <w:bCs/>
                <w:i/>
                <w:iCs/>
                <w:kern w:val="0"/>
                <w:sz w:val="24"/>
                <w:szCs w:val="24"/>
                <w:lang w:eastAsia="ru-RU"/>
              </w:rPr>
              <w:t>, отражающие региональную специфику</w:t>
            </w: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Ценности</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Целевые ориентиры</w:t>
            </w: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Родина, природа</w:t>
            </w:r>
          </w:p>
        </w:tc>
        <w:tc>
          <w:tcPr>
            <w:tcW w:w="9897" w:type="dxa"/>
            <w:tcBorders>
              <w:top w:val="single" w:sz="4" w:space="0" w:color="000000"/>
              <w:left w:val="single" w:sz="4" w:space="0" w:color="000000"/>
              <w:bottom w:val="single" w:sz="4" w:space="0" w:color="000000"/>
              <w:right w:val="single" w:sz="4" w:space="0" w:color="000000"/>
            </w:tcBorders>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r w:rsidRPr="00825DB0">
              <w:rPr>
                <w:rFonts w:ascii="Times New Roman" w:eastAsia="Times New Roman" w:hAnsi="Times New Roman" w:cs="Times New Roman"/>
                <w:i/>
                <w:iCs/>
                <w:kern w:val="0"/>
                <w:sz w:val="24"/>
                <w:szCs w:val="24"/>
                <w:lang w:eastAsia="ru-RU"/>
              </w:rPr>
              <w:lastRenderedPageBreak/>
              <w:t>Проявляющий инициативу в общении, участвующий в диалоге со сверстниками и взрослыми, выражающий свои чувства, желания на родном языке.</w:t>
            </w: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Жизнь,</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милосердие,</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добро</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Человек, семья,</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дружба,</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сотрудничество</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Познание</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825DB0">
              <w:rPr>
                <w:rFonts w:ascii="Times New Roman" w:eastAsia="Times New Roman" w:hAnsi="Times New Roman" w:cs="Times New Roman"/>
                <w:i/>
                <w:iCs/>
                <w:kern w:val="0"/>
                <w:sz w:val="23"/>
                <w:szCs w:val="20"/>
                <w:lang w:eastAsia="ru-RU"/>
              </w:rPr>
              <w:t xml:space="preserve"> П</w:t>
            </w:r>
            <w:r w:rsidRPr="00825DB0">
              <w:rPr>
                <w:rFonts w:ascii="Times New Roman" w:eastAsia="Times New Roman" w:hAnsi="Times New Roman" w:cs="Times New Roman"/>
                <w:i/>
                <w:iCs/>
                <w:kern w:val="0"/>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825DB0">
              <w:rPr>
                <w:rFonts w:ascii="Times New Roman" w:eastAsia="Times New Roman" w:hAnsi="Times New Roman" w:cs="Times New Roman"/>
                <w:i/>
                <w:iCs/>
                <w:kern w:val="0"/>
                <w:sz w:val="23"/>
                <w:szCs w:val="20"/>
                <w:lang w:eastAsia="ru-RU"/>
              </w:rPr>
              <w:t xml:space="preserve"> </w:t>
            </w:r>
            <w:r w:rsidRPr="00825DB0">
              <w:rPr>
                <w:rFonts w:ascii="Times New Roman" w:eastAsia="Times New Roman" w:hAnsi="Times New Roman" w:cs="Times New Roman"/>
                <w:i/>
                <w:iCs/>
                <w:kern w:val="0"/>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825DB0">
              <w:rPr>
                <w:rFonts w:ascii="Times New Roman" w:eastAsia="Times New Roman" w:hAnsi="Times New Roman" w:cs="Times New Roman"/>
                <w:i/>
                <w:iCs/>
                <w:kern w:val="0"/>
                <w:sz w:val="23"/>
                <w:szCs w:val="20"/>
                <w:lang w:eastAsia="ru-RU"/>
              </w:rPr>
              <w:t xml:space="preserve"> И</w:t>
            </w:r>
            <w:r w:rsidRPr="00825DB0">
              <w:rPr>
                <w:rFonts w:ascii="Times New Roman" w:eastAsia="Times New Roman" w:hAnsi="Times New Roman" w:cs="Times New Roman"/>
                <w:i/>
                <w:iCs/>
                <w:kern w:val="0"/>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Здоровье, жизнь</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Понимающий ценность здорового образа жизни.</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Проявляющий двигательную активность в татарских народных подвижных играх, развлечениях и т.д.</w:t>
            </w:r>
            <w:r w:rsidRPr="00825DB0">
              <w:rPr>
                <w:rFonts w:ascii="Times New Roman" w:eastAsia="Times New Roman" w:hAnsi="Times New Roman" w:cs="Times New Roman"/>
                <w:i/>
                <w:iCs/>
                <w:kern w:val="0"/>
                <w:sz w:val="23"/>
                <w:szCs w:val="20"/>
                <w:lang w:eastAsia="ru-RU"/>
              </w:rPr>
              <w:t xml:space="preserve"> Проявляющий интерес</w:t>
            </w:r>
            <w:r w:rsidRPr="00825DB0">
              <w:rPr>
                <w:rFonts w:ascii="Times New Roman" w:eastAsia="Times New Roman" w:hAnsi="Times New Roman" w:cs="Times New Roman"/>
                <w:i/>
                <w:iCs/>
                <w:kern w:val="0"/>
                <w:sz w:val="24"/>
                <w:szCs w:val="24"/>
                <w:lang w:eastAsia="ru-RU"/>
              </w:rPr>
              <w:t xml:space="preserve"> к культуре здорового образа жизни на основе национально-культурных традиций.</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Труд</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Культура и красота</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w:t>
            </w:r>
            <w:r w:rsidRPr="00825DB0">
              <w:rPr>
                <w:rFonts w:ascii="Times New Roman" w:eastAsia="Times New Roman" w:hAnsi="Times New Roman" w:cs="Times New Roman"/>
                <w:i/>
                <w:iCs/>
                <w:kern w:val="0"/>
                <w:sz w:val="24"/>
                <w:szCs w:val="24"/>
                <w:lang w:eastAsia="ru-RU"/>
              </w:rPr>
              <w:lastRenderedPageBreak/>
              <w:t>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825DB0">
              <w:rPr>
                <w:rFonts w:ascii="Times New Roman" w:eastAsia="Times New Roman" w:hAnsi="Times New Roman" w:cs="Times New Roman"/>
                <w:i/>
                <w:iCs/>
                <w:kern w:val="0"/>
                <w:sz w:val="23"/>
                <w:szCs w:val="20"/>
                <w:lang w:eastAsia="ru-RU"/>
              </w:rPr>
              <w:t xml:space="preserve"> В</w:t>
            </w:r>
            <w:r w:rsidRPr="00825DB0">
              <w:rPr>
                <w:rFonts w:ascii="Times New Roman" w:eastAsia="Times New Roman" w:hAnsi="Times New Roman" w:cs="Times New Roman"/>
                <w:i/>
                <w:iCs/>
                <w:kern w:val="0"/>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bl>
    <w:p w:rsidR="00017C27" w:rsidRPr="00825DB0" w:rsidRDefault="00017C27" w:rsidP="002C2219">
      <w:pPr>
        <w:spacing w:after="60" w:line="240" w:lineRule="auto"/>
        <w:ind w:firstLine="709"/>
        <w:jc w:val="center"/>
        <w:rPr>
          <w:rFonts w:ascii="Times New Roman" w:eastAsia="Times New Roman" w:hAnsi="Times New Roman" w:cs="Times New Roman"/>
          <w:b/>
          <w:i/>
          <w:iCs/>
          <w:kern w:val="0"/>
          <w:sz w:val="24"/>
          <w:szCs w:val="24"/>
          <w:lang w:eastAsia="ru-RU"/>
        </w:rPr>
      </w:pPr>
    </w:p>
    <w:p w:rsidR="00017C27" w:rsidRPr="00825DB0" w:rsidRDefault="00017C27" w:rsidP="002C2219">
      <w:pPr>
        <w:spacing w:after="60" w:line="240" w:lineRule="auto"/>
        <w:ind w:firstLine="709"/>
        <w:jc w:val="center"/>
        <w:rPr>
          <w:rFonts w:ascii="Times New Roman" w:eastAsia="Times New Roman" w:hAnsi="Times New Roman" w:cs="Times New Roman"/>
          <w:b/>
          <w:i/>
          <w:iCs/>
          <w:kern w:val="0"/>
          <w:sz w:val="24"/>
          <w:szCs w:val="24"/>
          <w:lang w:eastAsia="ru-RU"/>
        </w:rPr>
      </w:pPr>
      <w:r w:rsidRPr="00825DB0">
        <w:rPr>
          <w:rFonts w:ascii="Times New Roman" w:eastAsia="Times New Roman" w:hAnsi="Times New Roman" w:cs="Times New Roman"/>
          <w:b/>
          <w:i/>
          <w:iCs/>
          <w:kern w:val="0"/>
          <w:sz w:val="24"/>
          <w:szCs w:val="24"/>
          <w:lang w:eastAsia="ru-RU"/>
        </w:rPr>
        <w:t>Вариативные целевые ориентиры воспитания детей на этапе завершения освоения программы.</w:t>
      </w:r>
    </w:p>
    <w:tbl>
      <w:tblPr>
        <w:tblW w:w="14899" w:type="dxa"/>
        <w:tblCellMar>
          <w:top w:w="15" w:type="dxa"/>
          <w:left w:w="15" w:type="dxa"/>
          <w:bottom w:w="15" w:type="dxa"/>
          <w:right w:w="15" w:type="dxa"/>
        </w:tblCellMar>
        <w:tblLook w:val="04A0" w:firstRow="1" w:lastRow="0" w:firstColumn="1" w:lastColumn="0" w:noHBand="0" w:noVBand="1"/>
      </w:tblPr>
      <w:tblGrid>
        <w:gridCol w:w="2531"/>
        <w:gridCol w:w="2471"/>
        <w:gridCol w:w="9897"/>
      </w:tblGrid>
      <w:tr w:rsidR="00017C27" w:rsidRPr="00825DB0" w:rsidTr="00FE3247">
        <w:tc>
          <w:tcPr>
            <w:tcW w:w="14899" w:type="dxa"/>
            <w:gridSpan w:val="3"/>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Вариативные целевые ориентиры воспитания </w:t>
            </w:r>
            <w:r w:rsidRPr="00825DB0">
              <w:rPr>
                <w:rFonts w:ascii="Times New Roman" w:eastAsia="Times New Roman" w:hAnsi="Times New Roman" w:cs="Times New Roman"/>
                <w:b/>
                <w:i/>
                <w:iCs/>
                <w:kern w:val="0"/>
                <w:sz w:val="24"/>
                <w:szCs w:val="24"/>
                <w:lang w:eastAsia="ru-RU"/>
              </w:rPr>
              <w:t>детей на этапе завершения освоения программы</w:t>
            </w:r>
            <w:r w:rsidRPr="00825DB0">
              <w:rPr>
                <w:rFonts w:ascii="Times New Roman" w:eastAsia="Times New Roman" w:hAnsi="Times New Roman" w:cs="Times New Roman"/>
                <w:b/>
                <w:bCs/>
                <w:i/>
                <w:iCs/>
                <w:kern w:val="0"/>
                <w:sz w:val="24"/>
                <w:szCs w:val="24"/>
                <w:lang w:eastAsia="ru-RU"/>
              </w:rPr>
              <w:t>, отражающие региональную специфику</w:t>
            </w: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Ценности</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center"/>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Целевые ориентиры</w:t>
            </w: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Родина, природа</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Любящий историю и культуру своей семьи.</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Жизнь,</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милосердие,</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добро</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Способный не оставаться равнодушным к чужому горю, проявлять заботу.</w:t>
            </w:r>
            <w:r w:rsidR="00572E52"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iCs/>
                <w:kern w:val="0"/>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Человек, семья,</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дружба,</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сотрудничество</w:t>
            </w:r>
          </w:p>
        </w:tc>
        <w:tc>
          <w:tcPr>
            <w:tcW w:w="9897" w:type="dxa"/>
            <w:tcBorders>
              <w:top w:val="single" w:sz="4" w:space="0" w:color="000000"/>
              <w:left w:val="single" w:sz="4" w:space="0" w:color="000000"/>
              <w:bottom w:val="single" w:sz="4" w:space="0" w:color="000000"/>
              <w:right w:val="single" w:sz="4" w:space="0" w:color="000000"/>
            </w:tcBorders>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Имеющий представления о добре и зле, позитивного образа семьи с детьми,</w:t>
            </w:r>
            <w:r w:rsidR="00572E52"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iCs/>
                <w:kern w:val="0"/>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w:t>
            </w:r>
            <w:r w:rsidRPr="00825DB0">
              <w:rPr>
                <w:rFonts w:ascii="Times New Roman" w:eastAsia="Times New Roman" w:hAnsi="Times New Roman" w:cs="Times New Roman"/>
                <w:i/>
                <w:iCs/>
                <w:kern w:val="0"/>
                <w:sz w:val="24"/>
                <w:szCs w:val="24"/>
                <w:lang w:eastAsia="ru-RU"/>
              </w:rPr>
              <w:lastRenderedPageBreak/>
              <w:t>Способный анализировать поступки детей в группе в различных ситуациях.</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Формирование полоролевых позиций (нормы поведения, присущие девочкам и мальчикам).</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Формирование навыков, необходимых для жизни в обществе: эмпатии (сопереживания),</w:t>
            </w:r>
            <w:r w:rsidR="00572E52" w:rsidRPr="00825DB0">
              <w:rPr>
                <w:rFonts w:ascii="Times New Roman" w:eastAsia="Times New Roman" w:hAnsi="Times New Roman" w:cs="Times New Roman"/>
                <w:i/>
                <w:iCs/>
                <w:kern w:val="0"/>
                <w:sz w:val="24"/>
                <w:szCs w:val="24"/>
                <w:lang w:eastAsia="ru-RU"/>
              </w:rPr>
              <w:t xml:space="preserve"> </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коммуникабельности, заботы, ответственности, сотрудничества, умения договариваться, умения</w:t>
            </w:r>
            <w:r w:rsidR="00572E52"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iCs/>
                <w:kern w:val="0"/>
                <w:sz w:val="24"/>
                <w:szCs w:val="24"/>
                <w:lang w:eastAsia="ru-RU"/>
              </w:rPr>
              <w:t>соблюдать правила.</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Способный поставить себя на место другого как проявление личностной зрелости и преодоление детского эгоизма.</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Способный проявлять осознанное и творческое отношение к языку.</w:t>
            </w:r>
            <w:r w:rsidRPr="00825DB0">
              <w:rPr>
                <w:rFonts w:ascii="Times New Roman" w:eastAsia="Times New Roman" w:hAnsi="Times New Roman" w:cs="Times New Roman"/>
                <w:i/>
                <w:iCs/>
                <w:kern w:val="0"/>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Познание</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825DB0">
              <w:rPr>
                <w:rFonts w:ascii="Times New Roman" w:eastAsia="Times New Roman" w:hAnsi="Times New Roman" w:cs="Times New Roman"/>
                <w:i/>
                <w:iCs/>
                <w:kern w:val="0"/>
                <w:sz w:val="23"/>
                <w:szCs w:val="20"/>
                <w:lang w:eastAsia="ru-RU"/>
              </w:rPr>
              <w:t xml:space="preserve"> </w:t>
            </w:r>
            <w:r w:rsidRPr="00825DB0">
              <w:rPr>
                <w:rFonts w:ascii="Times New Roman" w:eastAsia="Times New Roman" w:hAnsi="Times New Roman" w:cs="Times New Roman"/>
                <w:i/>
                <w:iCs/>
                <w:kern w:val="0"/>
                <w:sz w:val="24"/>
                <w:szCs w:val="24"/>
                <w:lang w:eastAsia="ru-RU"/>
              </w:rPr>
              <w:t>Стремящийся к познанию        татарского языка</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Здоровье, жизнь</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Имеющий, согласно возрастным характеристикам, представление о жизни,</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здоровье и физической культуре.</w:t>
            </w:r>
            <w:r w:rsidRPr="00825DB0">
              <w:rPr>
                <w:rFonts w:ascii="Times New Roman" w:eastAsia="Times New Roman" w:hAnsi="Times New Roman" w:cs="Times New Roman"/>
                <w:i/>
                <w:iCs/>
                <w:kern w:val="0"/>
                <w:sz w:val="24"/>
                <w:szCs w:val="24"/>
                <w:lang w:eastAsia="ru-RU"/>
              </w:rPr>
              <w:cr/>
              <w:t>Имеющий представление о своем теле и своих физических возможностях.</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w:t>
            </w:r>
            <w:r w:rsidRPr="00825DB0">
              <w:rPr>
                <w:rFonts w:ascii="Times New Roman" w:eastAsia="Times New Roman" w:hAnsi="Times New Roman" w:cs="Times New Roman"/>
                <w:i/>
                <w:iCs/>
                <w:kern w:val="0"/>
                <w:sz w:val="24"/>
                <w:szCs w:val="24"/>
                <w:lang w:eastAsia="ru-RU"/>
              </w:rPr>
              <w:lastRenderedPageBreak/>
              <w:t>контролировать свои движения и управлять ими.</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Труд</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r w:rsidR="00017C27" w:rsidRPr="00825DB0" w:rsidTr="00FE3247">
        <w:tc>
          <w:tcPr>
            <w:tcW w:w="253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Культура и красота</w:t>
            </w:r>
          </w:p>
        </w:tc>
        <w:tc>
          <w:tcPr>
            <w:tcW w:w="9897" w:type="dxa"/>
            <w:tcBorders>
              <w:top w:val="single" w:sz="4" w:space="0" w:color="000000"/>
              <w:left w:val="single" w:sz="4" w:space="0" w:color="000000"/>
              <w:bottom w:val="single" w:sz="4" w:space="0" w:color="000000"/>
              <w:right w:val="single" w:sz="4" w:space="0" w:color="000000"/>
            </w:tcBorders>
            <w:hideMark/>
          </w:tcPr>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Проявляющий интерес   и уважение по отношению к культуре представителей других национальностей.</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017C27" w:rsidRPr="00825DB0" w:rsidRDefault="00017C27" w:rsidP="002C2219">
            <w:pPr>
              <w:spacing w:after="0" w:line="240" w:lineRule="auto"/>
              <w:jc w:val="both"/>
              <w:rPr>
                <w:rFonts w:ascii="Times New Roman" w:eastAsia="Times New Roman" w:hAnsi="Times New Roman" w:cs="Times New Roman"/>
                <w:i/>
                <w:iCs/>
                <w:kern w:val="0"/>
                <w:sz w:val="24"/>
                <w:szCs w:val="24"/>
                <w:lang w:eastAsia="ru-RU"/>
              </w:rPr>
            </w:pPr>
          </w:p>
        </w:tc>
      </w:tr>
    </w:tbl>
    <w:p w:rsidR="00017C27" w:rsidRPr="00825DB0" w:rsidRDefault="00017C27" w:rsidP="002C2219">
      <w:pPr>
        <w:spacing w:before="200" w:after="0" w:line="240" w:lineRule="auto"/>
        <w:ind w:firstLine="708"/>
        <w:rPr>
          <w:rFonts w:ascii="Times New Roman" w:eastAsia="Arial" w:hAnsi="Times New Roman" w:cs="Times New Roman"/>
          <w:bCs/>
          <w:kern w:val="0"/>
          <w:sz w:val="24"/>
          <w:szCs w:val="24"/>
          <w:lang w:eastAsia="ru-RU"/>
        </w:rPr>
      </w:pPr>
    </w:p>
    <w:p w:rsidR="00EC6C36" w:rsidRPr="00825DB0" w:rsidRDefault="00EC6C36" w:rsidP="002C2219">
      <w:pPr>
        <w:spacing w:before="200" w:after="0" w:line="240" w:lineRule="auto"/>
        <w:ind w:firstLine="708"/>
        <w:rPr>
          <w:rFonts w:ascii="Times New Roman" w:eastAsia="Arial" w:hAnsi="Times New Roman" w:cs="Times New Roman"/>
          <w:bCs/>
          <w:kern w:val="0"/>
          <w:sz w:val="24"/>
          <w:szCs w:val="24"/>
          <w:lang w:eastAsia="ru-RU"/>
        </w:rPr>
      </w:pPr>
    </w:p>
    <w:p w:rsidR="00EC6C36" w:rsidRPr="00825DB0" w:rsidRDefault="00EC6C36" w:rsidP="002C2219">
      <w:pPr>
        <w:spacing w:before="200" w:after="0" w:line="240" w:lineRule="auto"/>
        <w:ind w:firstLine="708"/>
        <w:jc w:val="both"/>
        <w:rPr>
          <w:rFonts w:ascii="Times New Roman" w:eastAsia="Arial" w:hAnsi="Times New Roman" w:cs="Times New Roman"/>
          <w:b/>
          <w:bCs/>
          <w:kern w:val="0"/>
          <w:sz w:val="28"/>
          <w:szCs w:val="28"/>
          <w:lang w:eastAsia="ru-RU"/>
        </w:rPr>
      </w:pPr>
      <w:r w:rsidRPr="00825DB0">
        <w:rPr>
          <w:rFonts w:ascii="Times New Roman" w:eastAsia="Arial" w:hAnsi="Times New Roman" w:cs="Times New Roman"/>
          <w:b/>
          <w:bCs/>
          <w:kern w:val="0"/>
          <w:sz w:val="28"/>
          <w:szCs w:val="28"/>
          <w:lang w:eastAsia="ru-RU"/>
        </w:rPr>
        <w:t xml:space="preserve">2.4.2. Содержательный раздел </w:t>
      </w:r>
      <w:r w:rsidRPr="00825DB0">
        <w:rPr>
          <w:rFonts w:ascii="Times New Roman" w:eastAsia="Times New Roman" w:hAnsi="Times New Roman" w:cs="Times New Roman"/>
          <w:b/>
          <w:kern w:val="0"/>
          <w:sz w:val="28"/>
          <w:szCs w:val="28"/>
          <w:lang w:eastAsia="ru-RU"/>
        </w:rPr>
        <w:t>программы воспитания.</w:t>
      </w:r>
    </w:p>
    <w:p w:rsidR="00EC6C36" w:rsidRPr="00825DB0" w:rsidRDefault="00EC6C36" w:rsidP="002C2219">
      <w:pPr>
        <w:spacing w:after="0" w:line="240" w:lineRule="auto"/>
        <w:ind w:firstLine="708"/>
        <w:rPr>
          <w:rFonts w:ascii="Times New Roman" w:eastAsia="Arial" w:hAnsi="Times New Roman" w:cs="Times New Roman"/>
          <w:b/>
          <w:bCs/>
          <w:kern w:val="0"/>
          <w:sz w:val="24"/>
          <w:szCs w:val="24"/>
          <w:lang w:eastAsia="ru-RU"/>
        </w:rPr>
      </w:pPr>
    </w:p>
    <w:p w:rsidR="00EC6C36" w:rsidRPr="00825DB0" w:rsidRDefault="00FE03BE" w:rsidP="002C2219">
      <w:pPr>
        <w:spacing w:after="0" w:line="240" w:lineRule="auto"/>
        <w:ind w:firstLine="567"/>
        <w:rPr>
          <w:rFonts w:ascii="Times New Roman" w:eastAsia="Arial" w:hAnsi="Times New Roman" w:cs="Times New Roman"/>
          <w:b/>
          <w:bCs/>
          <w:kern w:val="0"/>
          <w:sz w:val="24"/>
          <w:szCs w:val="24"/>
          <w:lang w:eastAsia="ru-RU"/>
        </w:rPr>
      </w:pPr>
      <w:r w:rsidRPr="00825DB0">
        <w:rPr>
          <w:rFonts w:ascii="Times New Roman" w:eastAsia="Arial" w:hAnsi="Times New Roman" w:cs="Times New Roman"/>
          <w:b/>
          <w:bCs/>
          <w:kern w:val="0"/>
          <w:sz w:val="24"/>
          <w:szCs w:val="24"/>
          <w:lang w:eastAsia="ru-RU"/>
        </w:rPr>
        <w:t>Уклад МБ</w:t>
      </w:r>
      <w:r w:rsidR="001D5B97" w:rsidRPr="00825DB0">
        <w:rPr>
          <w:rFonts w:ascii="Times New Roman" w:eastAsia="Arial" w:hAnsi="Times New Roman" w:cs="Times New Roman"/>
          <w:b/>
          <w:bCs/>
          <w:kern w:val="0"/>
          <w:sz w:val="24"/>
          <w:szCs w:val="24"/>
          <w:lang w:eastAsia="ru-RU"/>
        </w:rPr>
        <w:t>ДО</w:t>
      </w:r>
      <w:r w:rsidR="00B927E5" w:rsidRPr="00825DB0">
        <w:rPr>
          <w:rFonts w:ascii="Times New Roman" w:eastAsia="Arial" w:hAnsi="Times New Roman" w:cs="Times New Roman"/>
          <w:b/>
          <w:bCs/>
          <w:kern w:val="0"/>
          <w:sz w:val="24"/>
          <w:szCs w:val="24"/>
          <w:lang w:eastAsia="ru-RU"/>
        </w:rPr>
        <w:t>У</w:t>
      </w:r>
      <w:r w:rsidR="00EC6C36" w:rsidRPr="00825DB0">
        <w:rPr>
          <w:rFonts w:ascii="Times New Roman" w:eastAsia="Arial" w:hAnsi="Times New Roman" w:cs="Times New Roman"/>
          <w:b/>
          <w:bCs/>
          <w:kern w:val="0"/>
          <w:sz w:val="24"/>
          <w:szCs w:val="24"/>
          <w:lang w:eastAsia="ru-RU"/>
        </w:rPr>
        <w:t xml:space="preserve"> (п.</w:t>
      </w:r>
      <w:r w:rsidR="00C32405" w:rsidRPr="00825DB0">
        <w:rPr>
          <w:rFonts w:ascii="Times New Roman" w:eastAsia="Arial" w:hAnsi="Times New Roman" w:cs="Times New Roman"/>
          <w:b/>
          <w:bCs/>
          <w:kern w:val="0"/>
          <w:sz w:val="24"/>
          <w:szCs w:val="24"/>
          <w:lang w:eastAsia="ru-RU"/>
        </w:rPr>
        <w:t xml:space="preserve"> </w:t>
      </w:r>
      <w:r w:rsidR="00EC6C36" w:rsidRPr="00825DB0">
        <w:rPr>
          <w:rFonts w:ascii="Times New Roman" w:eastAsia="Arial" w:hAnsi="Times New Roman" w:cs="Times New Roman"/>
          <w:b/>
          <w:bCs/>
          <w:kern w:val="0"/>
          <w:sz w:val="24"/>
          <w:szCs w:val="24"/>
          <w:lang w:eastAsia="ru-RU"/>
        </w:rPr>
        <w:t>29.3.1. ФОП ДО)</w:t>
      </w:r>
    </w:p>
    <w:p w:rsidR="00C7058E" w:rsidRPr="00825DB0"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Уклад, в качестве установившегося порядка жизни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7058E" w:rsidRPr="00825DB0"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Уклад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xml:space="preserve"> – это её необходимый фундамент, основа и инструмент воспитания. </w:t>
      </w:r>
    </w:p>
    <w:p w:rsidR="00C7058E" w:rsidRPr="00825DB0"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Уклад задает и удерживает ценности воспитания для всех участников образовательных отношений: руководителя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w:t>
      </w:r>
    </w:p>
    <w:p w:rsidR="00C7058E" w:rsidRPr="00825DB0"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Уклад включает: </w:t>
      </w:r>
    </w:p>
    <w:p w:rsidR="00C7058E" w:rsidRPr="00825DB0" w:rsidRDefault="00C7058E" w:rsidP="002C2219">
      <w:pPr>
        <w:pStyle w:val="a4"/>
        <w:numPr>
          <w:ilvl w:val="0"/>
          <w:numId w:val="22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цель и смысл деятельности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её миссию;</w:t>
      </w:r>
    </w:p>
    <w:p w:rsidR="00C7058E" w:rsidRPr="00825DB0" w:rsidRDefault="00C7058E" w:rsidP="002C2219">
      <w:pPr>
        <w:pStyle w:val="a4"/>
        <w:numPr>
          <w:ilvl w:val="0"/>
          <w:numId w:val="22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lastRenderedPageBreak/>
        <w:t xml:space="preserve">принципы жизни и воспитания в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xml:space="preserve">; </w:t>
      </w:r>
    </w:p>
    <w:p w:rsidR="00C7058E" w:rsidRPr="00825DB0" w:rsidRDefault="00C7058E" w:rsidP="002C2219">
      <w:pPr>
        <w:pStyle w:val="a4"/>
        <w:numPr>
          <w:ilvl w:val="0"/>
          <w:numId w:val="22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образ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xml:space="preserve">, её особенности, символику, внешний имидж; </w:t>
      </w:r>
    </w:p>
    <w:p w:rsidR="00C7058E" w:rsidRPr="00825DB0" w:rsidRDefault="00C7058E" w:rsidP="002C2219">
      <w:pPr>
        <w:pStyle w:val="a4"/>
        <w:numPr>
          <w:ilvl w:val="0"/>
          <w:numId w:val="22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отношение к воспитанникам, их родителям (законным представителям), сотрудникам и партнерам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xml:space="preserve">; </w:t>
      </w:r>
    </w:p>
    <w:p w:rsidR="00C7058E" w:rsidRPr="00825DB0" w:rsidRDefault="00C7058E" w:rsidP="002C2219">
      <w:pPr>
        <w:pStyle w:val="a4"/>
        <w:numPr>
          <w:ilvl w:val="0"/>
          <w:numId w:val="22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ключевые правила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w:t>
      </w:r>
    </w:p>
    <w:p w:rsidR="00C7058E" w:rsidRPr="00825DB0" w:rsidRDefault="00C7058E" w:rsidP="002C2219">
      <w:pPr>
        <w:pStyle w:val="a4"/>
        <w:numPr>
          <w:ilvl w:val="0"/>
          <w:numId w:val="22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традиции и ритуалы, особые нормы этикета в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xml:space="preserve">; </w:t>
      </w:r>
    </w:p>
    <w:p w:rsidR="00C7058E" w:rsidRPr="00825DB0" w:rsidRDefault="00C7058E" w:rsidP="002C2219">
      <w:pPr>
        <w:pStyle w:val="a4"/>
        <w:numPr>
          <w:ilvl w:val="0"/>
          <w:numId w:val="22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особенности РППС, отражающие образ и ценности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xml:space="preserve">; </w:t>
      </w:r>
    </w:p>
    <w:p w:rsidR="00C7058E" w:rsidRPr="00825DB0" w:rsidRDefault="00C7058E" w:rsidP="002C2219">
      <w:pPr>
        <w:pStyle w:val="a4"/>
        <w:numPr>
          <w:ilvl w:val="0"/>
          <w:numId w:val="224"/>
        </w:numPr>
        <w:pBdr>
          <w:top w:val="none" w:sz="4" w:space="0" w:color="000000"/>
          <w:left w:val="none" w:sz="4" w:space="0" w:color="000000"/>
          <w:bottom w:val="none" w:sz="4" w:space="0" w:color="000000"/>
          <w:right w:val="none" w:sz="4" w:space="0" w:color="000000"/>
        </w:pBdr>
        <w:tabs>
          <w:tab w:val="left" w:pos="284"/>
        </w:tabs>
        <w:spacing w:after="0" w:line="240" w:lineRule="auto"/>
        <w:ind w:left="0" w:firstLine="0"/>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 xml:space="preserve">социокультурный контекст, внешняя социальная и культурная среда </w:t>
      </w:r>
      <w:r w:rsidR="001D5B97" w:rsidRPr="00825DB0">
        <w:rPr>
          <w:rFonts w:ascii="Times New Roman" w:eastAsia="Times New Roman" w:hAnsi="Times New Roman" w:cs="Times New Roman"/>
          <w:kern w:val="0"/>
          <w:sz w:val="24"/>
          <w:szCs w:val="20"/>
          <w:lang w:eastAsia="ru-RU"/>
        </w:rPr>
        <w:t>ДОО</w:t>
      </w:r>
      <w:r w:rsidRPr="00825DB0">
        <w:rPr>
          <w:rFonts w:ascii="Times New Roman" w:eastAsia="Times New Roman" w:hAnsi="Times New Roman" w:cs="Times New Roman"/>
          <w:kern w:val="0"/>
          <w:sz w:val="24"/>
          <w:szCs w:val="20"/>
          <w:lang w:eastAsia="ru-RU"/>
        </w:rPr>
        <w:t xml:space="preserve"> (учитывает этнокультурные, конфессиональные и региональные особенности).</w:t>
      </w:r>
    </w:p>
    <w:p w:rsidR="00C7058E" w:rsidRPr="00825DB0" w:rsidRDefault="00C7058E"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kern w:val="0"/>
          <w:sz w:val="24"/>
          <w:szCs w:val="20"/>
          <w:lang w:eastAsia="ru-RU"/>
        </w:rPr>
      </w:pPr>
    </w:p>
    <w:p w:rsidR="00EC6C36" w:rsidRPr="00825DB0" w:rsidRDefault="00EC6C36"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spacing w:val="-1"/>
          <w:kern w:val="0"/>
          <w:sz w:val="24"/>
          <w:szCs w:val="20"/>
          <w:lang w:eastAsia="ru-RU"/>
        </w:rPr>
      </w:pPr>
    </w:p>
    <w:p w:rsidR="00EC6C36" w:rsidRPr="00825DB0" w:rsidRDefault="00F15303"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center"/>
        <w:rPr>
          <w:rFonts w:ascii="Times New Roman" w:eastAsia="Times New Roman" w:hAnsi="Times New Roman" w:cs="Times New Roman"/>
          <w:i/>
          <w:iCs/>
          <w:spacing w:val="-1"/>
          <w:kern w:val="0"/>
          <w:sz w:val="24"/>
          <w:szCs w:val="20"/>
          <w:lang w:eastAsia="ru-RU"/>
        </w:rPr>
      </w:pPr>
      <w:r w:rsidRPr="00825DB0">
        <w:rPr>
          <w:rFonts w:ascii="Times New Roman" w:eastAsia="Times New Roman" w:hAnsi="Times New Roman" w:cs="Times New Roman"/>
          <w:i/>
          <w:iCs/>
          <w:spacing w:val="-1"/>
          <w:kern w:val="0"/>
          <w:sz w:val="24"/>
          <w:szCs w:val="20"/>
          <w:lang w:eastAsia="ru-RU"/>
        </w:rPr>
        <w:t>Региональные характеристики уклада</w:t>
      </w:r>
      <w:r w:rsidR="00C7058E" w:rsidRPr="00825DB0">
        <w:rPr>
          <w:rFonts w:ascii="Times New Roman" w:eastAsia="Times New Roman" w:hAnsi="Times New Roman" w:cs="Times New Roman"/>
          <w:i/>
          <w:iCs/>
          <w:spacing w:val="-1"/>
          <w:kern w:val="0"/>
          <w:sz w:val="24"/>
          <w:szCs w:val="20"/>
          <w:lang w:eastAsia="ru-RU"/>
        </w:rPr>
        <w:t xml:space="preserve"> </w:t>
      </w:r>
      <w:r w:rsidR="001D5B97" w:rsidRPr="00825DB0">
        <w:rPr>
          <w:rFonts w:ascii="Times New Roman" w:eastAsia="Times New Roman" w:hAnsi="Times New Roman" w:cs="Times New Roman"/>
          <w:i/>
          <w:iCs/>
          <w:spacing w:val="-1"/>
          <w:kern w:val="0"/>
          <w:sz w:val="24"/>
          <w:szCs w:val="20"/>
          <w:lang w:eastAsia="ru-RU"/>
        </w:rPr>
        <w:t>ДОО</w:t>
      </w:r>
    </w:p>
    <w:p w:rsidR="00EC6C36" w:rsidRPr="00825DB0" w:rsidRDefault="00EC6C36" w:rsidP="002C2219">
      <w:pPr>
        <w:pBdr>
          <w:top w:val="none" w:sz="4" w:space="0" w:color="000000"/>
          <w:left w:val="none" w:sz="4" w:space="0" w:color="000000"/>
          <w:bottom w:val="none" w:sz="4" w:space="0" w:color="000000"/>
          <w:right w:val="none" w:sz="4" w:space="0" w:color="000000"/>
        </w:pBdr>
        <w:tabs>
          <w:tab w:val="left" w:pos="284"/>
        </w:tabs>
        <w:spacing w:after="0" w:line="240" w:lineRule="auto"/>
        <w:jc w:val="both"/>
        <w:rPr>
          <w:rFonts w:ascii="Times New Roman" w:eastAsia="Times New Roman" w:hAnsi="Times New Roman" w:cs="Times New Roman"/>
          <w:spacing w:val="-1"/>
          <w:kern w:val="0"/>
          <w:sz w:val="24"/>
          <w:szCs w:val="20"/>
          <w:lang w:eastAsia="ru-RU"/>
        </w:rPr>
      </w:pPr>
    </w:p>
    <w:tbl>
      <w:tblPr>
        <w:tblStyle w:val="a3"/>
        <w:tblW w:w="1488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EC6C36" w:rsidRPr="00825DB0" w:rsidTr="00EC6C36">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107"/>
              <w:rPr>
                <w:i/>
                <w:iCs/>
                <w:kern w:val="0"/>
                <w:sz w:val="24"/>
                <w:szCs w:val="24"/>
              </w:rPr>
            </w:pPr>
            <w:r w:rsidRPr="00825DB0">
              <w:rPr>
                <w:b/>
                <w:i/>
                <w:iCs/>
                <w:kern w:val="0"/>
                <w:sz w:val="24"/>
                <w:szCs w:val="24"/>
              </w:rPr>
              <w:t xml:space="preserve">Основные характеристики уклада </w:t>
            </w:r>
            <w:r w:rsidR="00FE03BE" w:rsidRPr="00825DB0">
              <w:rPr>
                <w:b/>
                <w:i/>
                <w:iCs/>
                <w:kern w:val="0"/>
                <w:sz w:val="24"/>
                <w:szCs w:val="24"/>
              </w:rPr>
              <w:t>МБ</w:t>
            </w:r>
            <w:r w:rsidR="00B00CB4" w:rsidRPr="00825DB0">
              <w:rPr>
                <w:b/>
                <w:i/>
                <w:iCs/>
                <w:kern w:val="0"/>
                <w:sz w:val="24"/>
                <w:szCs w:val="24"/>
              </w:rPr>
              <w:t>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107" w:firstLine="567"/>
              <w:jc w:val="center"/>
              <w:rPr>
                <w:i/>
                <w:iCs/>
                <w:kern w:val="0"/>
                <w:sz w:val="24"/>
                <w:szCs w:val="24"/>
              </w:rPr>
            </w:pPr>
            <w:r w:rsidRPr="00825DB0">
              <w:rPr>
                <w:b/>
                <w:i/>
                <w:iCs/>
                <w:kern w:val="0"/>
                <w:sz w:val="24"/>
                <w:szCs w:val="24"/>
              </w:rPr>
              <w:t>Содержание</w:t>
            </w:r>
          </w:p>
        </w:tc>
      </w:tr>
      <w:tr w:rsidR="00EC6C36" w:rsidRPr="00825DB0" w:rsidTr="00293DE5">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C6C36" w:rsidRPr="00825DB0" w:rsidRDefault="00FE03BE" w:rsidP="002C2219">
            <w:pPr>
              <w:widowControl w:val="0"/>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Цель и смысл деятельности МБ</w:t>
            </w:r>
            <w:r w:rsidR="001D5B97" w:rsidRPr="00825DB0">
              <w:rPr>
                <w:i/>
                <w:iCs/>
                <w:kern w:val="0"/>
                <w:sz w:val="24"/>
                <w:szCs w:val="24"/>
              </w:rPr>
              <w:t>ДО</w:t>
            </w:r>
            <w:r w:rsidR="00B00CB4" w:rsidRPr="00825DB0">
              <w:rPr>
                <w:i/>
                <w:iCs/>
                <w:kern w:val="0"/>
                <w:sz w:val="24"/>
                <w:szCs w:val="24"/>
              </w:rPr>
              <w:t>У</w:t>
            </w:r>
            <w:r w:rsidR="00EC6C36" w:rsidRPr="00825DB0">
              <w:rPr>
                <w:i/>
                <w:iCs/>
                <w:kern w:val="0"/>
                <w:sz w:val="24"/>
                <w:szCs w:val="24"/>
              </w:rPr>
              <w:t>, её миссия</w:t>
            </w:r>
          </w:p>
        </w:tc>
        <w:tc>
          <w:tcPr>
            <w:tcW w:w="12189" w:type="dxa"/>
            <w:tcBorders>
              <w:top w:val="none" w:sz="4" w:space="0" w:color="000000"/>
              <w:left w:val="none" w:sz="4" w:space="0" w:color="000000"/>
              <w:bottom w:val="single" w:sz="8" w:space="0" w:color="000000"/>
              <w:right w:val="single" w:sz="8" w:space="0" w:color="000000"/>
            </w:tcBorders>
            <w:shd w:val="clear" w:color="auto" w:fill="auto"/>
            <w:tcMar>
              <w:top w:w="72" w:type="dxa"/>
              <w:left w:w="144" w:type="dxa"/>
              <w:bottom w:w="72" w:type="dxa"/>
              <w:right w:w="144" w:type="dxa"/>
            </w:tcMar>
          </w:tcPr>
          <w:p w:rsidR="00C7058E" w:rsidRPr="00825DB0" w:rsidRDefault="00C7058E"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b/>
                <w:bCs/>
                <w:i/>
                <w:iCs/>
                <w:kern w:val="0"/>
                <w:sz w:val="24"/>
                <w:szCs w:val="24"/>
              </w:rPr>
              <w:t>Цель:</w:t>
            </w:r>
            <w:r w:rsidRPr="00825DB0">
              <w:rPr>
                <w:i/>
                <w:iCs/>
                <w:kern w:val="0"/>
                <w:sz w:val="24"/>
                <w:szCs w:val="24"/>
              </w:rPr>
              <w:t xml:space="preserve"> 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 </w:t>
            </w:r>
          </w:p>
          <w:p w:rsidR="00C7058E" w:rsidRPr="00825DB0" w:rsidRDefault="00C7058E"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b/>
                <w:bCs/>
                <w:i/>
                <w:iCs/>
                <w:kern w:val="0"/>
                <w:sz w:val="24"/>
                <w:szCs w:val="24"/>
              </w:rPr>
              <w:t>Смысл деятельности</w:t>
            </w:r>
            <w:r w:rsidRPr="00825DB0">
              <w:rPr>
                <w:i/>
                <w:iCs/>
                <w:kern w:val="0"/>
                <w:sz w:val="24"/>
                <w:szCs w:val="24"/>
              </w:rPr>
              <w:t>: осуществлять воспитание и обучение детей дошкольного возраста, охрану и укрепление их физического и психического здоровья, развитие индивидуальных способностей и необходимую коррекцию речевого развития.</w:t>
            </w:r>
          </w:p>
          <w:p w:rsidR="00C7058E" w:rsidRPr="00825DB0" w:rsidRDefault="00C7058E"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b/>
                <w:bCs/>
                <w:i/>
                <w:iCs/>
                <w:kern w:val="0"/>
                <w:sz w:val="24"/>
                <w:szCs w:val="24"/>
              </w:rPr>
              <w:t>Миссия:</w:t>
            </w:r>
            <w:r w:rsidRPr="00825DB0">
              <w:rPr>
                <w:i/>
                <w:iCs/>
                <w:kern w:val="0"/>
                <w:sz w:val="24"/>
                <w:szCs w:val="24"/>
              </w:rPr>
              <w:t xml:space="preserve"> Реализация права каждого ребенка на качественное и доступное образование, обеспечение условий для личностного развития и проживания дошкольного детства, как самоценного периода жизни, охраны укрепления его здоровья</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Создавать современные условия для образова</w:t>
            </w:r>
            <w:r w:rsidR="00FE03BE" w:rsidRPr="00825DB0">
              <w:rPr>
                <w:i/>
                <w:iCs/>
                <w:kern w:val="0"/>
                <w:sz w:val="24"/>
                <w:szCs w:val="24"/>
              </w:rPr>
              <w:t>ния детей дошкольного возраста.</w:t>
            </w:r>
          </w:p>
          <w:p w:rsidR="00EC6C36" w:rsidRPr="00825DB0" w:rsidRDefault="00FE03BE"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 xml:space="preserve">Миссия </w:t>
            </w:r>
            <w:r w:rsidR="001D5B97" w:rsidRPr="00825DB0">
              <w:rPr>
                <w:i/>
                <w:iCs/>
                <w:kern w:val="0"/>
                <w:sz w:val="24"/>
                <w:szCs w:val="24"/>
              </w:rPr>
              <w:t>ДОО</w:t>
            </w:r>
            <w:r w:rsidR="00EC6C36" w:rsidRPr="00825DB0">
              <w:rPr>
                <w:i/>
                <w:iCs/>
                <w:kern w:val="0"/>
                <w:sz w:val="24"/>
                <w:szCs w:val="24"/>
              </w:rPr>
              <w:t xml:space="preserve"> определена с учетом интересов воспитанников и их родителей, сотрудников, социальных партнеров.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 xml:space="preserve">Администрация образовательного учреждения отвечает за разработку нормативно-правовых актов.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 xml:space="preserve">Родители (законные представители) высказывают своё мотивированное мнение через работу </w:t>
            </w:r>
            <w:r w:rsidR="00245427" w:rsidRPr="00825DB0">
              <w:rPr>
                <w:i/>
                <w:iCs/>
                <w:kern w:val="0"/>
                <w:sz w:val="24"/>
                <w:szCs w:val="24"/>
              </w:rPr>
              <w:lastRenderedPageBreak/>
              <w:t>представителей Родительской общественности.</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 xml:space="preserve">При поступлении в образовательное учреждение между родителями (законными представителями) и </w:t>
            </w:r>
            <w:r w:rsidR="00FE03BE" w:rsidRPr="00825DB0">
              <w:rPr>
                <w:i/>
                <w:iCs/>
                <w:kern w:val="0"/>
                <w:sz w:val="24"/>
                <w:szCs w:val="24"/>
              </w:rPr>
              <w:t>МБ</w:t>
            </w:r>
            <w:r w:rsidR="00E44F8A" w:rsidRPr="00825DB0">
              <w:rPr>
                <w:i/>
                <w:iCs/>
                <w:kern w:val="0"/>
                <w:sz w:val="24"/>
                <w:szCs w:val="24"/>
              </w:rPr>
              <w:t>ДОУ</w:t>
            </w:r>
            <w:r w:rsidRPr="00825DB0">
              <w:rPr>
                <w:i/>
                <w:iCs/>
                <w:kern w:val="0"/>
                <w:sz w:val="24"/>
                <w:szCs w:val="24"/>
              </w:rPr>
              <w:t xml:space="preserve"> «Детский сад № </w:t>
            </w:r>
            <w:r w:rsidR="00FE03BE" w:rsidRPr="00825DB0">
              <w:rPr>
                <w:i/>
                <w:iCs/>
                <w:kern w:val="0"/>
                <w:sz w:val="24"/>
                <w:szCs w:val="24"/>
              </w:rPr>
              <w:t>39</w:t>
            </w:r>
            <w:r w:rsidRPr="00825DB0">
              <w:rPr>
                <w:i/>
                <w:iCs/>
                <w:kern w:val="0"/>
                <w:sz w:val="24"/>
                <w:szCs w:val="24"/>
              </w:rPr>
              <w:t>» заключается договор.</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67"/>
              <w:rPr>
                <w:i/>
                <w:iCs/>
                <w:kern w:val="0"/>
                <w:sz w:val="24"/>
                <w:szCs w:val="24"/>
              </w:rPr>
            </w:pPr>
            <w:r w:rsidRPr="00825DB0">
              <w:rPr>
                <w:i/>
                <w:iCs/>
                <w:kern w:val="0"/>
                <w:sz w:val="24"/>
                <w:szCs w:val="24"/>
              </w:rPr>
              <w:t>Проектирование совместных проектов с организациями-партнёрами.</w:t>
            </w:r>
          </w:p>
        </w:tc>
      </w:tr>
      <w:tr w:rsidR="00D263CF" w:rsidRPr="00825DB0" w:rsidTr="00EC6C36">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lastRenderedPageBreak/>
              <w:t>Принципы жизни и воспитания в М</w:t>
            </w:r>
            <w:r w:rsidR="00FE03BE" w:rsidRPr="00825DB0">
              <w:rPr>
                <w:i/>
                <w:iCs/>
                <w:kern w:val="0"/>
                <w:sz w:val="24"/>
                <w:szCs w:val="24"/>
              </w:rPr>
              <w:t>Б</w:t>
            </w:r>
            <w:r w:rsidR="001D5B97" w:rsidRPr="00825DB0">
              <w:rPr>
                <w:i/>
                <w:iCs/>
                <w:kern w:val="0"/>
                <w:sz w:val="24"/>
                <w:szCs w:val="24"/>
              </w:rPr>
              <w:t>ДО</w:t>
            </w:r>
            <w:r w:rsidR="00B00CB4" w:rsidRPr="00825DB0">
              <w:rPr>
                <w:i/>
                <w:iCs/>
                <w:kern w:val="0"/>
                <w:sz w:val="24"/>
                <w:szCs w:val="24"/>
              </w:rPr>
              <w:t>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numPr>
                <w:ilvl w:val="0"/>
                <w:numId w:val="217"/>
              </w:numPr>
              <w:pBdr>
                <w:top w:val="none" w:sz="4" w:space="0" w:color="000000"/>
                <w:left w:val="none" w:sz="4" w:space="0" w:color="000000"/>
                <w:bottom w:val="none" w:sz="4" w:space="0" w:color="000000"/>
                <w:right w:val="none" w:sz="4" w:space="0" w:color="000000"/>
              </w:pBdr>
              <w:tabs>
                <w:tab w:val="left" w:pos="180"/>
              </w:tabs>
              <w:ind w:left="-5" w:firstLine="0"/>
              <w:rPr>
                <w:i/>
                <w:iCs/>
                <w:kern w:val="0"/>
                <w:sz w:val="24"/>
                <w:szCs w:val="24"/>
              </w:rPr>
            </w:pPr>
            <w:r w:rsidRPr="00825DB0">
              <w:rPr>
                <w:i/>
                <w:iCs/>
                <w:kern w:val="0"/>
                <w:sz w:val="24"/>
                <w:szCs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EC6C36" w:rsidRPr="00825DB0" w:rsidRDefault="00EC6C36" w:rsidP="002C2219">
            <w:pPr>
              <w:widowControl w:val="0"/>
              <w:numPr>
                <w:ilvl w:val="0"/>
                <w:numId w:val="217"/>
              </w:numPr>
              <w:pBdr>
                <w:top w:val="none" w:sz="4" w:space="0" w:color="000000"/>
                <w:left w:val="none" w:sz="4" w:space="0" w:color="000000"/>
                <w:bottom w:val="none" w:sz="4" w:space="0" w:color="000000"/>
                <w:right w:val="none" w:sz="4" w:space="0" w:color="000000"/>
              </w:pBdr>
              <w:tabs>
                <w:tab w:val="left" w:pos="180"/>
              </w:tabs>
              <w:ind w:left="-5" w:firstLine="0"/>
              <w:rPr>
                <w:i/>
                <w:iCs/>
                <w:kern w:val="0"/>
                <w:sz w:val="24"/>
                <w:szCs w:val="24"/>
              </w:rPr>
            </w:pPr>
            <w:r w:rsidRPr="00825DB0">
              <w:rPr>
                <w:i/>
                <w:iCs/>
                <w:kern w:val="0"/>
                <w:sz w:val="24"/>
                <w:szCs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EC6C36" w:rsidRPr="00825DB0" w:rsidRDefault="00EC6C36" w:rsidP="002C2219">
            <w:pPr>
              <w:widowControl w:val="0"/>
              <w:numPr>
                <w:ilvl w:val="0"/>
                <w:numId w:val="217"/>
              </w:numPr>
              <w:pBdr>
                <w:top w:val="none" w:sz="4" w:space="0" w:color="000000"/>
                <w:left w:val="none" w:sz="4" w:space="0" w:color="000000"/>
                <w:bottom w:val="none" w:sz="4" w:space="0" w:color="000000"/>
                <w:right w:val="none" w:sz="4" w:space="0" w:color="000000"/>
              </w:pBdr>
              <w:tabs>
                <w:tab w:val="left" w:pos="180"/>
              </w:tabs>
              <w:ind w:left="-5" w:firstLine="0"/>
              <w:rPr>
                <w:i/>
                <w:iCs/>
                <w:kern w:val="0"/>
                <w:sz w:val="24"/>
                <w:szCs w:val="24"/>
              </w:rPr>
            </w:pPr>
            <w:r w:rsidRPr="00825DB0">
              <w:rPr>
                <w:i/>
                <w:iCs/>
                <w:kern w:val="0"/>
                <w:sz w:val="24"/>
                <w:szCs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EC6C36" w:rsidRPr="00825DB0" w:rsidRDefault="00EC6C36" w:rsidP="002C2219">
            <w:pPr>
              <w:widowControl w:val="0"/>
              <w:numPr>
                <w:ilvl w:val="0"/>
                <w:numId w:val="217"/>
              </w:numPr>
              <w:pBdr>
                <w:top w:val="none" w:sz="4" w:space="0" w:color="000000"/>
                <w:left w:val="none" w:sz="4" w:space="0" w:color="000000"/>
                <w:bottom w:val="none" w:sz="4" w:space="0" w:color="000000"/>
                <w:right w:val="none" w:sz="4" w:space="0" w:color="000000"/>
              </w:pBdr>
              <w:tabs>
                <w:tab w:val="left" w:pos="180"/>
              </w:tabs>
              <w:ind w:left="-5" w:firstLine="0"/>
              <w:rPr>
                <w:i/>
                <w:iCs/>
                <w:kern w:val="0"/>
                <w:sz w:val="24"/>
                <w:szCs w:val="24"/>
              </w:rPr>
            </w:pPr>
            <w:r w:rsidRPr="00825DB0">
              <w:rPr>
                <w:i/>
                <w:iCs/>
                <w:kern w:val="0"/>
                <w:sz w:val="24"/>
                <w:szCs w:val="24"/>
              </w:rPr>
              <w:t>Принцип поддержки самостоятельности и инициативы детей в различных видах деятельности.</w:t>
            </w:r>
            <w:r w:rsidR="00D263CF" w:rsidRPr="00825DB0">
              <w:rPr>
                <w:i/>
                <w:iCs/>
                <w:kern w:val="0"/>
                <w:sz w:val="24"/>
                <w:szCs w:val="24"/>
              </w:rPr>
              <w:t xml:space="preserve"> </w:t>
            </w:r>
            <w:r w:rsidRPr="00825DB0">
              <w:rPr>
                <w:i/>
                <w:iCs/>
                <w:kern w:val="0"/>
                <w:sz w:val="24"/>
                <w:szCs w:val="24"/>
              </w:rPr>
              <w:t>Данные</w:t>
            </w:r>
            <w:r w:rsidRPr="00825DB0">
              <w:rPr>
                <w:i/>
                <w:iCs/>
                <w:spacing w:val="-1"/>
                <w:kern w:val="0"/>
                <w:sz w:val="24"/>
                <w:szCs w:val="24"/>
              </w:rPr>
              <w:t xml:space="preserve"> </w:t>
            </w:r>
            <w:r w:rsidRPr="00825DB0">
              <w:rPr>
                <w:i/>
                <w:iCs/>
                <w:kern w:val="0"/>
                <w:sz w:val="24"/>
                <w:szCs w:val="24"/>
              </w:rPr>
              <w:t>принципы реализуются</w:t>
            </w:r>
            <w:r w:rsidRPr="00825DB0">
              <w:rPr>
                <w:i/>
                <w:iCs/>
                <w:spacing w:val="1"/>
                <w:kern w:val="0"/>
                <w:sz w:val="24"/>
                <w:szCs w:val="24"/>
              </w:rPr>
              <w:t xml:space="preserve"> </w:t>
            </w:r>
            <w:r w:rsidRPr="00825DB0">
              <w:rPr>
                <w:i/>
                <w:iCs/>
                <w:kern w:val="0"/>
                <w:sz w:val="24"/>
                <w:szCs w:val="24"/>
              </w:rPr>
              <w:t>в</w:t>
            </w:r>
            <w:r w:rsidRPr="00825DB0">
              <w:rPr>
                <w:i/>
                <w:iCs/>
                <w:spacing w:val="4"/>
                <w:kern w:val="0"/>
                <w:sz w:val="24"/>
                <w:szCs w:val="24"/>
              </w:rPr>
              <w:t xml:space="preserve"> </w:t>
            </w:r>
            <w:r w:rsidRPr="00825DB0">
              <w:rPr>
                <w:i/>
                <w:iCs/>
                <w:spacing w:val="-1"/>
                <w:kern w:val="0"/>
                <w:sz w:val="24"/>
                <w:szCs w:val="24"/>
              </w:rPr>
              <w:t>укладе</w:t>
            </w:r>
            <w:r w:rsidRPr="00825DB0">
              <w:rPr>
                <w:i/>
                <w:iCs/>
                <w:kern w:val="0"/>
                <w:sz w:val="24"/>
                <w:szCs w:val="24"/>
              </w:rPr>
              <w:t xml:space="preserve"> </w:t>
            </w:r>
            <w:r w:rsidRPr="00825DB0">
              <w:rPr>
                <w:i/>
                <w:iCs/>
                <w:spacing w:val="1"/>
                <w:kern w:val="0"/>
                <w:sz w:val="24"/>
                <w:szCs w:val="24"/>
              </w:rPr>
              <w:t>М</w:t>
            </w:r>
            <w:r w:rsidR="00FE03BE" w:rsidRPr="00825DB0">
              <w:rPr>
                <w:i/>
                <w:iCs/>
                <w:spacing w:val="1"/>
                <w:kern w:val="0"/>
                <w:sz w:val="24"/>
                <w:szCs w:val="24"/>
              </w:rPr>
              <w:t>Б</w:t>
            </w:r>
            <w:r w:rsidR="001D5B97" w:rsidRPr="00825DB0">
              <w:rPr>
                <w:i/>
                <w:iCs/>
                <w:spacing w:val="1"/>
                <w:kern w:val="0"/>
                <w:sz w:val="24"/>
                <w:szCs w:val="24"/>
              </w:rPr>
              <w:t>ДО</w:t>
            </w:r>
            <w:r w:rsidR="00B00CB4" w:rsidRPr="00825DB0">
              <w:rPr>
                <w:i/>
                <w:iCs/>
                <w:spacing w:val="1"/>
                <w:kern w:val="0"/>
                <w:sz w:val="24"/>
                <w:szCs w:val="24"/>
              </w:rPr>
              <w:t>У</w:t>
            </w:r>
            <w:r w:rsidRPr="00825DB0">
              <w:rPr>
                <w:i/>
                <w:iCs/>
                <w:spacing w:val="1"/>
                <w:kern w:val="0"/>
                <w:sz w:val="24"/>
                <w:szCs w:val="24"/>
              </w:rPr>
              <w:t>.</w:t>
            </w:r>
          </w:p>
        </w:tc>
      </w:tr>
      <w:tr w:rsidR="00EC6C36" w:rsidRPr="00825DB0" w:rsidTr="00EC6C36">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Образ М</w:t>
            </w:r>
            <w:r w:rsidR="00FE03BE" w:rsidRPr="00825DB0">
              <w:rPr>
                <w:i/>
                <w:iCs/>
                <w:kern w:val="0"/>
                <w:sz w:val="24"/>
                <w:szCs w:val="24"/>
              </w:rPr>
              <w:t>Б</w:t>
            </w:r>
            <w:r w:rsidR="001D5B97" w:rsidRPr="00825DB0">
              <w:rPr>
                <w:i/>
                <w:iCs/>
                <w:kern w:val="0"/>
                <w:sz w:val="24"/>
                <w:szCs w:val="24"/>
              </w:rPr>
              <w:t>ДО</w:t>
            </w:r>
            <w:r w:rsidR="00B00CB4" w:rsidRPr="00825DB0">
              <w:rPr>
                <w:i/>
                <w:iCs/>
                <w:kern w:val="0"/>
                <w:sz w:val="24"/>
                <w:szCs w:val="24"/>
              </w:rPr>
              <w:t>У</w:t>
            </w:r>
            <w:r w:rsidRPr="00825DB0">
              <w:rPr>
                <w:i/>
                <w:iCs/>
                <w:kern w:val="0"/>
                <w:sz w:val="24"/>
                <w:szCs w:val="24"/>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3C48D4" w:rsidRPr="00825DB0" w:rsidRDefault="00FE03BE" w:rsidP="002C2219">
            <w:pPr>
              <w:widowControl w:val="0"/>
              <w:pBdr>
                <w:top w:val="none" w:sz="4" w:space="0" w:color="000000"/>
                <w:left w:val="none" w:sz="4" w:space="0" w:color="000000"/>
                <w:bottom w:val="none" w:sz="4" w:space="0" w:color="000000"/>
                <w:right w:val="none" w:sz="4" w:space="0" w:color="000000"/>
              </w:pBdr>
              <w:ind w:firstLine="704"/>
              <w:rPr>
                <w:i/>
                <w:iCs/>
                <w:kern w:val="0"/>
                <w:sz w:val="24"/>
                <w:szCs w:val="24"/>
              </w:rPr>
            </w:pPr>
            <w:r w:rsidRPr="00825DB0">
              <w:rPr>
                <w:i/>
                <w:iCs/>
                <w:kern w:val="0"/>
                <w:sz w:val="24"/>
                <w:szCs w:val="24"/>
              </w:rPr>
              <w:t>МБ</w:t>
            </w:r>
            <w:r w:rsidR="00E44F8A" w:rsidRPr="00825DB0">
              <w:rPr>
                <w:i/>
                <w:iCs/>
                <w:kern w:val="0"/>
                <w:sz w:val="24"/>
                <w:szCs w:val="24"/>
              </w:rPr>
              <w:t>ДОУ</w:t>
            </w:r>
            <w:r w:rsidRPr="00825DB0">
              <w:rPr>
                <w:i/>
                <w:iCs/>
                <w:kern w:val="0"/>
                <w:sz w:val="24"/>
                <w:szCs w:val="24"/>
              </w:rPr>
              <w:t xml:space="preserve"> «Детский сад № 39</w:t>
            </w:r>
            <w:r w:rsidR="003C48D4" w:rsidRPr="00825DB0">
              <w:rPr>
                <w:i/>
                <w:iCs/>
                <w:kern w:val="0"/>
                <w:sz w:val="24"/>
                <w:szCs w:val="24"/>
              </w:rPr>
              <w:t>»</w:t>
            </w:r>
            <w:r w:rsidR="00EC6C36" w:rsidRPr="00825DB0">
              <w:rPr>
                <w:i/>
                <w:iCs/>
                <w:spacing w:val="39"/>
                <w:kern w:val="0"/>
                <w:sz w:val="24"/>
                <w:szCs w:val="24"/>
              </w:rPr>
              <w:t xml:space="preserve"> </w:t>
            </w:r>
            <w:r w:rsidR="00EC6C36" w:rsidRPr="00825DB0">
              <w:rPr>
                <w:i/>
                <w:iCs/>
                <w:kern w:val="0"/>
                <w:sz w:val="24"/>
                <w:szCs w:val="24"/>
              </w:rPr>
              <w:t>–</w:t>
            </w:r>
            <w:r w:rsidR="003C48D4" w:rsidRPr="00825DB0">
              <w:rPr>
                <w:i/>
                <w:iCs/>
                <w:spacing w:val="34"/>
                <w:kern w:val="0"/>
                <w:sz w:val="24"/>
                <w:szCs w:val="24"/>
              </w:rPr>
              <w:t xml:space="preserve"> </w:t>
            </w:r>
            <w:r w:rsidR="00EC6C36" w:rsidRPr="00825DB0">
              <w:rPr>
                <w:i/>
                <w:iCs/>
                <w:kern w:val="0"/>
                <w:sz w:val="24"/>
                <w:szCs w:val="24"/>
              </w:rPr>
              <w:t>это современное,</w:t>
            </w:r>
            <w:r w:rsidR="00EC6C36" w:rsidRPr="00825DB0">
              <w:rPr>
                <w:i/>
                <w:iCs/>
                <w:spacing w:val="153"/>
                <w:kern w:val="0"/>
                <w:sz w:val="24"/>
                <w:szCs w:val="24"/>
              </w:rPr>
              <w:t xml:space="preserve"> </w:t>
            </w:r>
            <w:r w:rsidR="00EC6C36" w:rsidRPr="00825DB0">
              <w:rPr>
                <w:i/>
                <w:iCs/>
                <w:kern w:val="0"/>
                <w:sz w:val="24"/>
                <w:szCs w:val="24"/>
              </w:rPr>
              <w:t>динамично</w:t>
            </w:r>
            <w:r w:rsidR="00EC6C36" w:rsidRPr="00825DB0">
              <w:rPr>
                <w:i/>
                <w:iCs/>
                <w:spacing w:val="151"/>
                <w:kern w:val="0"/>
                <w:sz w:val="24"/>
                <w:szCs w:val="24"/>
              </w:rPr>
              <w:t xml:space="preserve"> </w:t>
            </w:r>
            <w:r w:rsidR="00EC6C36" w:rsidRPr="00825DB0">
              <w:rPr>
                <w:i/>
                <w:iCs/>
                <w:kern w:val="0"/>
                <w:sz w:val="24"/>
                <w:szCs w:val="24"/>
              </w:rPr>
              <w:t>развивающееся</w:t>
            </w:r>
            <w:r w:rsidR="00EC6C36" w:rsidRPr="00825DB0">
              <w:rPr>
                <w:i/>
                <w:iCs/>
                <w:spacing w:val="158"/>
                <w:kern w:val="0"/>
                <w:sz w:val="24"/>
                <w:szCs w:val="24"/>
              </w:rPr>
              <w:t xml:space="preserve"> </w:t>
            </w:r>
            <w:r w:rsidR="00EC6C36" w:rsidRPr="00825DB0">
              <w:rPr>
                <w:i/>
                <w:iCs/>
                <w:kern w:val="0"/>
                <w:sz w:val="24"/>
                <w:szCs w:val="24"/>
              </w:rPr>
              <w:t>образовательное</w:t>
            </w:r>
            <w:r w:rsidR="00EC6C36" w:rsidRPr="00825DB0">
              <w:rPr>
                <w:i/>
                <w:iCs/>
                <w:spacing w:val="155"/>
                <w:kern w:val="0"/>
                <w:sz w:val="24"/>
                <w:szCs w:val="24"/>
              </w:rPr>
              <w:t xml:space="preserve"> </w:t>
            </w:r>
            <w:r w:rsidR="00EC6C36" w:rsidRPr="00825DB0">
              <w:rPr>
                <w:i/>
                <w:iCs/>
                <w:kern w:val="0"/>
                <w:sz w:val="24"/>
                <w:szCs w:val="24"/>
              </w:rPr>
              <w:t>учреждение,</w:t>
            </w:r>
            <w:r w:rsidR="00EC6C36" w:rsidRPr="00825DB0">
              <w:rPr>
                <w:i/>
                <w:iCs/>
                <w:spacing w:val="151"/>
                <w:kern w:val="0"/>
                <w:sz w:val="24"/>
                <w:szCs w:val="24"/>
              </w:rPr>
              <w:t xml:space="preserve"> </w:t>
            </w:r>
            <w:r w:rsidR="00EC6C36" w:rsidRPr="00825DB0">
              <w:rPr>
                <w:i/>
                <w:iCs/>
                <w:kern w:val="0"/>
                <w:sz w:val="24"/>
                <w:szCs w:val="24"/>
              </w:rPr>
              <w:t>в</w:t>
            </w:r>
            <w:r w:rsidR="00EC6C36" w:rsidRPr="00825DB0">
              <w:rPr>
                <w:i/>
                <w:iCs/>
                <w:spacing w:val="153"/>
                <w:kern w:val="0"/>
                <w:sz w:val="24"/>
                <w:szCs w:val="24"/>
              </w:rPr>
              <w:t xml:space="preserve"> </w:t>
            </w:r>
            <w:r w:rsidR="00EC6C36" w:rsidRPr="00825DB0">
              <w:rPr>
                <w:i/>
                <w:iCs/>
                <w:kern w:val="0"/>
                <w:sz w:val="24"/>
                <w:szCs w:val="24"/>
              </w:rPr>
              <w:t>котором сохраняются</w:t>
            </w:r>
            <w:r w:rsidR="00EC6C36" w:rsidRPr="00825DB0">
              <w:rPr>
                <w:i/>
                <w:iCs/>
                <w:spacing w:val="122"/>
                <w:kern w:val="0"/>
                <w:sz w:val="24"/>
                <w:szCs w:val="24"/>
              </w:rPr>
              <w:t xml:space="preserve"> </w:t>
            </w:r>
            <w:r w:rsidR="00EC6C36" w:rsidRPr="00825DB0">
              <w:rPr>
                <w:i/>
                <w:iCs/>
                <w:kern w:val="0"/>
                <w:sz w:val="24"/>
                <w:szCs w:val="24"/>
              </w:rPr>
              <w:t>лучшие</w:t>
            </w:r>
            <w:r w:rsidR="00EC6C36" w:rsidRPr="00825DB0">
              <w:rPr>
                <w:i/>
                <w:iCs/>
                <w:spacing w:val="124"/>
                <w:kern w:val="0"/>
                <w:sz w:val="24"/>
                <w:szCs w:val="24"/>
              </w:rPr>
              <w:t xml:space="preserve"> </w:t>
            </w:r>
            <w:r w:rsidR="00EC6C36" w:rsidRPr="00825DB0">
              <w:rPr>
                <w:i/>
                <w:iCs/>
                <w:kern w:val="0"/>
                <w:sz w:val="24"/>
                <w:szCs w:val="24"/>
              </w:rPr>
              <w:t>традиции</w:t>
            </w:r>
            <w:r w:rsidR="00EC6C36" w:rsidRPr="00825DB0">
              <w:rPr>
                <w:i/>
                <w:iCs/>
                <w:spacing w:val="123"/>
                <w:kern w:val="0"/>
                <w:sz w:val="24"/>
                <w:szCs w:val="24"/>
              </w:rPr>
              <w:t xml:space="preserve"> </w:t>
            </w:r>
            <w:r w:rsidR="00EC6C36" w:rsidRPr="00825DB0">
              <w:rPr>
                <w:i/>
                <w:iCs/>
                <w:kern w:val="0"/>
                <w:sz w:val="24"/>
                <w:szCs w:val="24"/>
              </w:rPr>
              <w:t>прошлого,</w:t>
            </w:r>
            <w:r w:rsidR="00EC6C36" w:rsidRPr="00825DB0">
              <w:rPr>
                <w:i/>
                <w:iCs/>
                <w:spacing w:val="120"/>
                <w:kern w:val="0"/>
                <w:sz w:val="24"/>
                <w:szCs w:val="24"/>
              </w:rPr>
              <w:t xml:space="preserve"> </w:t>
            </w:r>
            <w:r w:rsidR="00EC6C36" w:rsidRPr="00825DB0">
              <w:rPr>
                <w:i/>
                <w:iCs/>
                <w:kern w:val="0"/>
                <w:sz w:val="24"/>
                <w:szCs w:val="24"/>
              </w:rPr>
              <w:t>осуществляется</w:t>
            </w:r>
            <w:r w:rsidR="00EC6C36" w:rsidRPr="00825DB0">
              <w:rPr>
                <w:i/>
                <w:iCs/>
                <w:spacing w:val="125"/>
                <w:kern w:val="0"/>
                <w:sz w:val="24"/>
                <w:szCs w:val="24"/>
              </w:rPr>
              <w:t xml:space="preserve"> </w:t>
            </w:r>
            <w:r w:rsidR="00EC6C36" w:rsidRPr="00825DB0">
              <w:rPr>
                <w:i/>
                <w:iCs/>
                <w:kern w:val="0"/>
                <w:sz w:val="24"/>
                <w:szCs w:val="24"/>
              </w:rPr>
              <w:t>стремление</w:t>
            </w:r>
            <w:r w:rsidR="00EC6C36" w:rsidRPr="00825DB0">
              <w:rPr>
                <w:i/>
                <w:iCs/>
                <w:spacing w:val="121"/>
                <w:kern w:val="0"/>
                <w:sz w:val="24"/>
                <w:szCs w:val="24"/>
              </w:rPr>
              <w:t xml:space="preserve"> </w:t>
            </w:r>
            <w:r w:rsidR="00EC6C36" w:rsidRPr="00825DB0">
              <w:rPr>
                <w:i/>
                <w:iCs/>
                <w:kern w:val="0"/>
                <w:sz w:val="24"/>
                <w:szCs w:val="24"/>
              </w:rPr>
              <w:t>к</w:t>
            </w:r>
            <w:r w:rsidR="00EC6C36" w:rsidRPr="00825DB0">
              <w:rPr>
                <w:i/>
                <w:iCs/>
                <w:spacing w:val="123"/>
                <w:kern w:val="0"/>
                <w:sz w:val="24"/>
                <w:szCs w:val="24"/>
              </w:rPr>
              <w:t xml:space="preserve"> </w:t>
            </w:r>
            <w:r w:rsidR="00EC6C36" w:rsidRPr="00825DB0">
              <w:rPr>
                <w:i/>
                <w:iCs/>
                <w:kern w:val="0"/>
                <w:sz w:val="24"/>
                <w:szCs w:val="24"/>
              </w:rPr>
              <w:t>современному</w:t>
            </w:r>
            <w:r w:rsidR="00EC6C36" w:rsidRPr="00825DB0">
              <w:rPr>
                <w:i/>
                <w:iCs/>
                <w:spacing w:val="117"/>
                <w:kern w:val="0"/>
                <w:sz w:val="24"/>
                <w:szCs w:val="24"/>
              </w:rPr>
              <w:t xml:space="preserve"> </w:t>
            </w:r>
            <w:r w:rsidR="00EC6C36" w:rsidRPr="00825DB0">
              <w:rPr>
                <w:i/>
                <w:iCs/>
                <w:kern w:val="0"/>
                <w:sz w:val="24"/>
                <w:szCs w:val="24"/>
              </w:rPr>
              <w:t>и инновационному</w:t>
            </w:r>
            <w:r w:rsidR="00EC6C36" w:rsidRPr="00825DB0">
              <w:rPr>
                <w:i/>
                <w:iCs/>
                <w:spacing w:val="141"/>
                <w:kern w:val="0"/>
                <w:sz w:val="24"/>
                <w:szCs w:val="24"/>
              </w:rPr>
              <w:t xml:space="preserve"> </w:t>
            </w:r>
            <w:r w:rsidR="00EC6C36" w:rsidRPr="00825DB0">
              <w:rPr>
                <w:i/>
                <w:iCs/>
                <w:kern w:val="0"/>
                <w:sz w:val="24"/>
                <w:szCs w:val="24"/>
              </w:rPr>
              <w:t xml:space="preserve">будущему. </w:t>
            </w:r>
            <w:r w:rsidR="002A621F" w:rsidRPr="00825DB0">
              <w:rPr>
                <w:i/>
                <w:iCs/>
                <w:kern w:val="0"/>
                <w:sz w:val="24"/>
                <w:szCs w:val="24"/>
              </w:rPr>
              <w:t>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firstLine="704"/>
              <w:rPr>
                <w:i/>
                <w:iCs/>
                <w:kern w:val="0"/>
                <w:sz w:val="24"/>
                <w:szCs w:val="24"/>
              </w:rPr>
            </w:pPr>
            <w:r w:rsidRPr="00825DB0">
              <w:rPr>
                <w:i/>
                <w:iCs/>
                <w:kern w:val="0"/>
                <w:sz w:val="24"/>
                <w:szCs w:val="24"/>
              </w:rPr>
              <w:t>Главная</w:t>
            </w:r>
            <w:r w:rsidRPr="00825DB0">
              <w:rPr>
                <w:i/>
                <w:iCs/>
                <w:spacing w:val="146"/>
                <w:kern w:val="0"/>
                <w:sz w:val="24"/>
                <w:szCs w:val="24"/>
              </w:rPr>
              <w:t xml:space="preserve"> </w:t>
            </w:r>
            <w:r w:rsidRPr="00825DB0">
              <w:rPr>
                <w:i/>
                <w:iCs/>
                <w:kern w:val="0"/>
                <w:sz w:val="24"/>
                <w:szCs w:val="24"/>
              </w:rPr>
              <w:t>особенность</w:t>
            </w:r>
            <w:r w:rsidRPr="00825DB0">
              <w:rPr>
                <w:i/>
                <w:iCs/>
                <w:spacing w:val="146"/>
                <w:kern w:val="0"/>
                <w:sz w:val="24"/>
                <w:szCs w:val="24"/>
              </w:rPr>
              <w:t xml:space="preserve"> </w:t>
            </w:r>
            <w:r w:rsidRPr="00825DB0">
              <w:rPr>
                <w:i/>
                <w:iCs/>
                <w:kern w:val="0"/>
                <w:sz w:val="24"/>
                <w:szCs w:val="24"/>
              </w:rPr>
              <w:t>организации</w:t>
            </w:r>
            <w:r w:rsidRPr="00825DB0">
              <w:rPr>
                <w:i/>
                <w:iCs/>
                <w:spacing w:val="145"/>
                <w:kern w:val="0"/>
                <w:sz w:val="24"/>
                <w:szCs w:val="24"/>
              </w:rPr>
              <w:t xml:space="preserve"> </w:t>
            </w:r>
            <w:r w:rsidRPr="00825DB0">
              <w:rPr>
                <w:i/>
                <w:iCs/>
                <w:kern w:val="0"/>
                <w:sz w:val="24"/>
                <w:szCs w:val="24"/>
              </w:rPr>
              <w:t>деятельности</w:t>
            </w:r>
            <w:r w:rsidRPr="00825DB0">
              <w:rPr>
                <w:i/>
                <w:iCs/>
                <w:spacing w:val="147"/>
                <w:kern w:val="0"/>
                <w:sz w:val="24"/>
                <w:szCs w:val="24"/>
              </w:rPr>
              <w:t xml:space="preserve"> </w:t>
            </w:r>
            <w:r w:rsidRPr="00825DB0">
              <w:rPr>
                <w:i/>
                <w:iCs/>
                <w:kern w:val="0"/>
                <w:sz w:val="24"/>
                <w:szCs w:val="24"/>
              </w:rPr>
              <w:t>в</w:t>
            </w:r>
            <w:r w:rsidRPr="00825DB0">
              <w:rPr>
                <w:i/>
                <w:iCs/>
                <w:spacing w:val="146"/>
                <w:kern w:val="0"/>
                <w:sz w:val="24"/>
                <w:szCs w:val="24"/>
              </w:rPr>
              <w:t xml:space="preserve"> </w:t>
            </w:r>
            <w:r w:rsidR="001D5B97" w:rsidRPr="00825DB0">
              <w:rPr>
                <w:i/>
                <w:iCs/>
                <w:spacing w:val="-1"/>
                <w:kern w:val="0"/>
                <w:sz w:val="24"/>
                <w:szCs w:val="24"/>
              </w:rPr>
              <w:t>ДОО</w:t>
            </w:r>
            <w:r w:rsidRPr="00825DB0">
              <w:rPr>
                <w:i/>
                <w:iCs/>
                <w:spacing w:val="147"/>
                <w:kern w:val="0"/>
                <w:sz w:val="24"/>
                <w:szCs w:val="24"/>
              </w:rPr>
              <w:t xml:space="preserve"> </w:t>
            </w:r>
            <w:r w:rsidRPr="00825DB0">
              <w:rPr>
                <w:i/>
                <w:iCs/>
                <w:spacing w:val="1"/>
                <w:kern w:val="0"/>
                <w:sz w:val="24"/>
                <w:szCs w:val="24"/>
              </w:rPr>
              <w:t xml:space="preserve">на </w:t>
            </w:r>
            <w:r w:rsidRPr="00825DB0">
              <w:rPr>
                <w:i/>
                <w:iCs/>
                <w:kern w:val="0"/>
                <w:sz w:val="24"/>
                <w:szCs w:val="24"/>
              </w:rPr>
              <w:t>современном</w:t>
            </w:r>
            <w:r w:rsidRPr="00825DB0">
              <w:rPr>
                <w:i/>
                <w:iCs/>
                <w:spacing w:val="16"/>
                <w:kern w:val="0"/>
                <w:sz w:val="24"/>
                <w:szCs w:val="24"/>
              </w:rPr>
              <w:t xml:space="preserve"> </w:t>
            </w:r>
            <w:r w:rsidRPr="00825DB0">
              <w:rPr>
                <w:i/>
                <w:iCs/>
                <w:kern w:val="0"/>
                <w:sz w:val="24"/>
                <w:szCs w:val="24"/>
              </w:rPr>
              <w:t>этапе</w:t>
            </w:r>
            <w:r w:rsidRPr="00825DB0">
              <w:rPr>
                <w:i/>
                <w:iCs/>
                <w:spacing w:val="18"/>
                <w:kern w:val="0"/>
                <w:sz w:val="24"/>
                <w:szCs w:val="24"/>
              </w:rPr>
              <w:t xml:space="preserve"> </w:t>
            </w:r>
            <w:r w:rsidRPr="00825DB0">
              <w:rPr>
                <w:i/>
                <w:iCs/>
                <w:kern w:val="0"/>
                <w:sz w:val="24"/>
                <w:szCs w:val="24"/>
              </w:rPr>
              <w:t>-</w:t>
            </w:r>
            <w:r w:rsidRPr="00825DB0">
              <w:rPr>
                <w:i/>
                <w:iCs/>
                <w:spacing w:val="16"/>
                <w:kern w:val="0"/>
                <w:sz w:val="24"/>
                <w:szCs w:val="24"/>
              </w:rPr>
              <w:t xml:space="preserve"> </w:t>
            </w:r>
            <w:r w:rsidRPr="00825DB0">
              <w:rPr>
                <w:i/>
                <w:iCs/>
                <w:spacing w:val="1"/>
                <w:kern w:val="0"/>
                <w:sz w:val="24"/>
                <w:szCs w:val="24"/>
              </w:rPr>
              <w:t>повышение</w:t>
            </w:r>
            <w:r w:rsidRPr="00825DB0">
              <w:rPr>
                <w:i/>
                <w:iCs/>
                <w:spacing w:val="15"/>
                <w:kern w:val="0"/>
                <w:sz w:val="24"/>
                <w:szCs w:val="24"/>
              </w:rPr>
              <w:t xml:space="preserve"> </w:t>
            </w:r>
            <w:r w:rsidRPr="00825DB0">
              <w:rPr>
                <w:i/>
                <w:iCs/>
                <w:kern w:val="0"/>
                <w:sz w:val="24"/>
                <w:szCs w:val="24"/>
              </w:rPr>
              <w:t>статуса</w:t>
            </w:r>
            <w:r w:rsidRPr="00825DB0">
              <w:rPr>
                <w:i/>
                <w:iCs/>
                <w:spacing w:val="16"/>
                <w:kern w:val="0"/>
                <w:sz w:val="24"/>
                <w:szCs w:val="24"/>
              </w:rPr>
              <w:t xml:space="preserve"> </w:t>
            </w:r>
            <w:r w:rsidRPr="00825DB0">
              <w:rPr>
                <w:i/>
                <w:iCs/>
                <w:kern w:val="0"/>
                <w:sz w:val="24"/>
                <w:szCs w:val="24"/>
              </w:rPr>
              <w:t>игры,</w:t>
            </w:r>
            <w:r w:rsidRPr="00825DB0">
              <w:rPr>
                <w:i/>
                <w:iCs/>
                <w:spacing w:val="16"/>
                <w:kern w:val="0"/>
                <w:sz w:val="24"/>
                <w:szCs w:val="24"/>
              </w:rPr>
              <w:t xml:space="preserve"> </w:t>
            </w:r>
            <w:r w:rsidRPr="00825DB0">
              <w:rPr>
                <w:i/>
                <w:iCs/>
                <w:kern w:val="0"/>
                <w:sz w:val="24"/>
                <w:szCs w:val="24"/>
              </w:rPr>
              <w:t>как</w:t>
            </w:r>
            <w:r w:rsidRPr="00825DB0">
              <w:rPr>
                <w:i/>
                <w:iCs/>
                <w:spacing w:val="17"/>
                <w:kern w:val="0"/>
                <w:sz w:val="24"/>
                <w:szCs w:val="24"/>
              </w:rPr>
              <w:t xml:space="preserve"> </w:t>
            </w:r>
            <w:r w:rsidRPr="00825DB0">
              <w:rPr>
                <w:i/>
                <w:iCs/>
                <w:kern w:val="0"/>
                <w:sz w:val="24"/>
                <w:szCs w:val="24"/>
              </w:rPr>
              <w:t>основного вида</w:t>
            </w:r>
            <w:r w:rsidRPr="00825DB0">
              <w:rPr>
                <w:i/>
                <w:iCs/>
                <w:spacing w:val="9"/>
                <w:kern w:val="0"/>
                <w:sz w:val="24"/>
                <w:szCs w:val="24"/>
              </w:rPr>
              <w:t xml:space="preserve"> </w:t>
            </w:r>
            <w:r w:rsidRPr="00825DB0">
              <w:rPr>
                <w:i/>
                <w:iCs/>
                <w:kern w:val="0"/>
                <w:sz w:val="24"/>
                <w:szCs w:val="24"/>
              </w:rPr>
              <w:t>деятельности</w:t>
            </w:r>
            <w:r w:rsidRPr="00825DB0">
              <w:rPr>
                <w:i/>
                <w:iCs/>
                <w:spacing w:val="8"/>
                <w:kern w:val="0"/>
                <w:sz w:val="24"/>
                <w:szCs w:val="24"/>
              </w:rPr>
              <w:t xml:space="preserve"> </w:t>
            </w:r>
            <w:r w:rsidRPr="00825DB0">
              <w:rPr>
                <w:i/>
                <w:iCs/>
                <w:kern w:val="0"/>
                <w:sz w:val="24"/>
                <w:szCs w:val="24"/>
              </w:rPr>
              <w:t>детей</w:t>
            </w:r>
            <w:r w:rsidRPr="00825DB0">
              <w:rPr>
                <w:i/>
                <w:iCs/>
                <w:spacing w:val="11"/>
                <w:kern w:val="0"/>
                <w:sz w:val="24"/>
                <w:szCs w:val="24"/>
              </w:rPr>
              <w:t xml:space="preserve"> </w:t>
            </w:r>
            <w:r w:rsidRPr="00825DB0">
              <w:rPr>
                <w:i/>
                <w:iCs/>
                <w:kern w:val="0"/>
                <w:sz w:val="24"/>
                <w:szCs w:val="24"/>
              </w:rPr>
              <w:t>дошкольного</w:t>
            </w:r>
            <w:r w:rsidRPr="00825DB0">
              <w:rPr>
                <w:i/>
                <w:iCs/>
                <w:spacing w:val="7"/>
                <w:kern w:val="0"/>
                <w:sz w:val="24"/>
                <w:szCs w:val="24"/>
              </w:rPr>
              <w:t xml:space="preserve"> </w:t>
            </w:r>
            <w:r w:rsidRPr="00825DB0">
              <w:rPr>
                <w:i/>
                <w:iCs/>
                <w:kern w:val="0"/>
                <w:sz w:val="24"/>
                <w:szCs w:val="24"/>
              </w:rPr>
              <w:t>возраста;</w:t>
            </w:r>
            <w:r w:rsidRPr="00825DB0">
              <w:rPr>
                <w:i/>
                <w:iCs/>
                <w:spacing w:val="10"/>
                <w:kern w:val="0"/>
                <w:sz w:val="24"/>
                <w:szCs w:val="24"/>
              </w:rPr>
              <w:t xml:space="preserve"> </w:t>
            </w:r>
            <w:r w:rsidRPr="00825DB0">
              <w:rPr>
                <w:i/>
                <w:iCs/>
                <w:kern w:val="0"/>
                <w:sz w:val="24"/>
                <w:szCs w:val="24"/>
              </w:rPr>
              <w:t>включение</w:t>
            </w:r>
            <w:r w:rsidRPr="00825DB0">
              <w:rPr>
                <w:i/>
                <w:iCs/>
                <w:spacing w:val="8"/>
                <w:kern w:val="0"/>
                <w:sz w:val="24"/>
                <w:szCs w:val="24"/>
              </w:rPr>
              <w:t xml:space="preserve"> </w:t>
            </w:r>
            <w:r w:rsidRPr="00825DB0">
              <w:rPr>
                <w:i/>
                <w:iCs/>
                <w:kern w:val="0"/>
                <w:sz w:val="24"/>
                <w:szCs w:val="24"/>
              </w:rPr>
              <w:t>в</w:t>
            </w:r>
            <w:r w:rsidRPr="00825DB0">
              <w:rPr>
                <w:i/>
                <w:iCs/>
                <w:spacing w:val="9"/>
                <w:kern w:val="0"/>
                <w:sz w:val="24"/>
                <w:szCs w:val="24"/>
              </w:rPr>
              <w:t xml:space="preserve"> </w:t>
            </w:r>
            <w:r w:rsidRPr="00825DB0">
              <w:rPr>
                <w:i/>
                <w:iCs/>
                <w:kern w:val="0"/>
                <w:sz w:val="24"/>
                <w:szCs w:val="24"/>
              </w:rPr>
              <w:t>процесс</w:t>
            </w:r>
            <w:r w:rsidRPr="00825DB0">
              <w:rPr>
                <w:i/>
                <w:iCs/>
                <w:spacing w:val="9"/>
                <w:kern w:val="0"/>
                <w:sz w:val="24"/>
                <w:szCs w:val="24"/>
              </w:rPr>
              <w:t xml:space="preserve"> </w:t>
            </w:r>
            <w:r w:rsidRPr="00825DB0">
              <w:rPr>
                <w:i/>
                <w:iCs/>
                <w:kern w:val="0"/>
                <w:sz w:val="24"/>
                <w:szCs w:val="24"/>
              </w:rPr>
              <w:t>эффективных</w:t>
            </w:r>
            <w:r w:rsidRPr="00825DB0">
              <w:rPr>
                <w:i/>
                <w:iCs/>
                <w:spacing w:val="12"/>
                <w:kern w:val="0"/>
                <w:sz w:val="24"/>
                <w:szCs w:val="24"/>
              </w:rPr>
              <w:t xml:space="preserve"> </w:t>
            </w:r>
            <w:r w:rsidRPr="00825DB0">
              <w:rPr>
                <w:i/>
                <w:iCs/>
                <w:kern w:val="0"/>
                <w:sz w:val="24"/>
                <w:szCs w:val="24"/>
              </w:rPr>
              <w:t>форм</w:t>
            </w:r>
            <w:r w:rsidRPr="00825DB0">
              <w:rPr>
                <w:i/>
                <w:iCs/>
                <w:spacing w:val="9"/>
                <w:kern w:val="0"/>
                <w:sz w:val="24"/>
                <w:szCs w:val="24"/>
              </w:rPr>
              <w:t xml:space="preserve"> </w:t>
            </w:r>
            <w:r w:rsidRPr="00825DB0">
              <w:rPr>
                <w:i/>
                <w:iCs/>
                <w:spacing w:val="-1"/>
                <w:kern w:val="0"/>
                <w:sz w:val="24"/>
                <w:szCs w:val="24"/>
              </w:rPr>
              <w:t xml:space="preserve">работы </w:t>
            </w:r>
            <w:r w:rsidRPr="00825DB0">
              <w:rPr>
                <w:i/>
                <w:iCs/>
                <w:kern w:val="0"/>
                <w:sz w:val="24"/>
                <w:szCs w:val="24"/>
              </w:rPr>
              <w:t>с</w:t>
            </w:r>
            <w:r w:rsidRPr="00825DB0">
              <w:rPr>
                <w:i/>
                <w:iCs/>
                <w:spacing w:val="59"/>
                <w:kern w:val="0"/>
                <w:sz w:val="24"/>
                <w:szCs w:val="24"/>
              </w:rPr>
              <w:t xml:space="preserve"> </w:t>
            </w:r>
            <w:r w:rsidRPr="00825DB0">
              <w:rPr>
                <w:i/>
                <w:iCs/>
                <w:kern w:val="0"/>
                <w:sz w:val="24"/>
                <w:szCs w:val="24"/>
              </w:rPr>
              <w:t>детьми:</w:t>
            </w:r>
            <w:r w:rsidRPr="00825DB0">
              <w:rPr>
                <w:i/>
                <w:iCs/>
                <w:spacing w:val="60"/>
                <w:kern w:val="0"/>
                <w:sz w:val="24"/>
                <w:szCs w:val="24"/>
              </w:rPr>
              <w:t xml:space="preserve"> </w:t>
            </w:r>
            <w:r w:rsidRPr="00825DB0">
              <w:rPr>
                <w:i/>
                <w:iCs/>
                <w:kern w:val="0"/>
                <w:sz w:val="24"/>
                <w:szCs w:val="24"/>
              </w:rPr>
              <w:t>ИКТ,</w:t>
            </w:r>
            <w:r w:rsidRPr="00825DB0">
              <w:rPr>
                <w:i/>
                <w:iCs/>
                <w:spacing w:val="57"/>
                <w:kern w:val="0"/>
                <w:sz w:val="24"/>
                <w:szCs w:val="24"/>
              </w:rPr>
              <w:t xml:space="preserve"> </w:t>
            </w:r>
            <w:r w:rsidRPr="00825DB0">
              <w:rPr>
                <w:i/>
                <w:iCs/>
                <w:kern w:val="0"/>
                <w:sz w:val="24"/>
                <w:szCs w:val="24"/>
              </w:rPr>
              <w:t>проектной</w:t>
            </w:r>
            <w:r w:rsidRPr="00825DB0">
              <w:rPr>
                <w:i/>
                <w:iCs/>
                <w:spacing w:val="59"/>
                <w:kern w:val="0"/>
                <w:sz w:val="24"/>
                <w:szCs w:val="24"/>
              </w:rPr>
              <w:t xml:space="preserve"> </w:t>
            </w:r>
            <w:r w:rsidRPr="00825DB0">
              <w:rPr>
                <w:i/>
                <w:iCs/>
                <w:kern w:val="0"/>
                <w:sz w:val="24"/>
                <w:szCs w:val="24"/>
              </w:rPr>
              <w:t>деятельности,</w:t>
            </w:r>
            <w:r w:rsidRPr="00825DB0">
              <w:rPr>
                <w:i/>
                <w:iCs/>
                <w:spacing w:val="57"/>
                <w:kern w:val="0"/>
                <w:sz w:val="24"/>
                <w:szCs w:val="24"/>
              </w:rPr>
              <w:t xml:space="preserve"> </w:t>
            </w:r>
            <w:r w:rsidRPr="00825DB0">
              <w:rPr>
                <w:i/>
                <w:iCs/>
                <w:kern w:val="0"/>
                <w:sz w:val="24"/>
                <w:szCs w:val="24"/>
              </w:rPr>
              <w:t>игровых,</w:t>
            </w:r>
            <w:r w:rsidRPr="00825DB0">
              <w:rPr>
                <w:i/>
                <w:iCs/>
                <w:spacing w:val="60"/>
                <w:kern w:val="0"/>
                <w:sz w:val="24"/>
                <w:szCs w:val="24"/>
              </w:rPr>
              <w:t xml:space="preserve"> </w:t>
            </w:r>
            <w:r w:rsidRPr="00825DB0">
              <w:rPr>
                <w:i/>
                <w:iCs/>
                <w:kern w:val="0"/>
                <w:sz w:val="24"/>
                <w:szCs w:val="24"/>
              </w:rPr>
              <w:t>проблемно</w:t>
            </w:r>
            <w:r w:rsidRPr="00825DB0">
              <w:rPr>
                <w:i/>
                <w:iCs/>
                <w:spacing w:val="-1"/>
                <w:kern w:val="0"/>
                <w:sz w:val="24"/>
                <w:szCs w:val="24"/>
              </w:rPr>
              <w:t>-</w:t>
            </w:r>
            <w:r w:rsidRPr="00825DB0">
              <w:rPr>
                <w:i/>
                <w:iCs/>
                <w:kern w:val="0"/>
                <w:sz w:val="24"/>
                <w:szCs w:val="24"/>
              </w:rPr>
              <w:t>обучающих</w:t>
            </w:r>
            <w:r w:rsidRPr="00825DB0">
              <w:rPr>
                <w:i/>
                <w:iCs/>
                <w:spacing w:val="62"/>
                <w:kern w:val="0"/>
                <w:sz w:val="24"/>
                <w:szCs w:val="24"/>
              </w:rPr>
              <w:t xml:space="preserve"> </w:t>
            </w:r>
            <w:r w:rsidRPr="00825DB0">
              <w:rPr>
                <w:i/>
                <w:iCs/>
                <w:kern w:val="0"/>
                <w:sz w:val="24"/>
                <w:szCs w:val="24"/>
              </w:rPr>
              <w:t>ситуаций</w:t>
            </w:r>
            <w:r w:rsidRPr="00825DB0">
              <w:rPr>
                <w:i/>
                <w:iCs/>
                <w:spacing w:val="61"/>
                <w:kern w:val="0"/>
                <w:sz w:val="24"/>
                <w:szCs w:val="24"/>
              </w:rPr>
              <w:t xml:space="preserve"> </w:t>
            </w:r>
            <w:r w:rsidRPr="00825DB0">
              <w:rPr>
                <w:i/>
                <w:iCs/>
                <w:kern w:val="0"/>
                <w:sz w:val="24"/>
                <w:szCs w:val="24"/>
              </w:rPr>
              <w:t>в</w:t>
            </w:r>
            <w:r w:rsidRPr="00825DB0">
              <w:rPr>
                <w:i/>
                <w:iCs/>
                <w:spacing w:val="59"/>
                <w:kern w:val="0"/>
                <w:sz w:val="24"/>
                <w:szCs w:val="24"/>
              </w:rPr>
              <w:t xml:space="preserve"> </w:t>
            </w:r>
            <w:r w:rsidRPr="00825DB0">
              <w:rPr>
                <w:i/>
                <w:iCs/>
                <w:spacing w:val="-1"/>
                <w:kern w:val="0"/>
                <w:sz w:val="24"/>
                <w:szCs w:val="24"/>
              </w:rPr>
              <w:t xml:space="preserve">рамках </w:t>
            </w:r>
            <w:r w:rsidRPr="00825DB0">
              <w:rPr>
                <w:i/>
                <w:iCs/>
                <w:kern w:val="0"/>
                <w:sz w:val="24"/>
                <w:szCs w:val="24"/>
              </w:rPr>
              <w:t>интеграции</w:t>
            </w:r>
            <w:r w:rsidRPr="00825DB0">
              <w:rPr>
                <w:i/>
                <w:iCs/>
                <w:spacing w:val="1"/>
                <w:kern w:val="0"/>
                <w:sz w:val="24"/>
                <w:szCs w:val="24"/>
              </w:rPr>
              <w:t xml:space="preserve"> </w:t>
            </w:r>
            <w:r w:rsidRPr="00825DB0">
              <w:rPr>
                <w:i/>
                <w:iCs/>
                <w:kern w:val="0"/>
                <w:sz w:val="24"/>
                <w:szCs w:val="24"/>
              </w:rPr>
              <w:t>образовательных</w:t>
            </w:r>
            <w:r w:rsidRPr="00825DB0">
              <w:rPr>
                <w:i/>
                <w:iCs/>
                <w:spacing w:val="2"/>
                <w:kern w:val="0"/>
                <w:sz w:val="24"/>
                <w:szCs w:val="24"/>
              </w:rPr>
              <w:t xml:space="preserve"> </w:t>
            </w:r>
            <w:r w:rsidRPr="00825DB0">
              <w:rPr>
                <w:i/>
                <w:iCs/>
                <w:kern w:val="0"/>
                <w:sz w:val="24"/>
                <w:szCs w:val="24"/>
              </w:rPr>
              <w:t>областей.</w:t>
            </w:r>
          </w:p>
          <w:p w:rsidR="003C48D4" w:rsidRPr="00825DB0" w:rsidRDefault="00FE03BE" w:rsidP="002C2219">
            <w:pPr>
              <w:widowControl w:val="0"/>
              <w:pBdr>
                <w:top w:val="none" w:sz="4" w:space="0" w:color="000000"/>
                <w:left w:val="none" w:sz="4" w:space="0" w:color="000000"/>
                <w:bottom w:val="none" w:sz="4" w:space="0" w:color="000000"/>
                <w:right w:val="none" w:sz="4" w:space="0" w:color="000000"/>
              </w:pBdr>
              <w:spacing w:before="19"/>
              <w:ind w:firstLine="704"/>
              <w:rPr>
                <w:i/>
                <w:iCs/>
                <w:kern w:val="0"/>
                <w:sz w:val="24"/>
                <w:szCs w:val="24"/>
              </w:rPr>
            </w:pPr>
            <w:r w:rsidRPr="00825DB0">
              <w:rPr>
                <w:i/>
                <w:iCs/>
                <w:kern w:val="0"/>
                <w:sz w:val="24"/>
                <w:szCs w:val="24"/>
              </w:rPr>
              <w:t>МБ</w:t>
            </w:r>
            <w:r w:rsidR="001D5B97" w:rsidRPr="00825DB0">
              <w:rPr>
                <w:i/>
                <w:iCs/>
                <w:kern w:val="0"/>
                <w:sz w:val="24"/>
                <w:szCs w:val="24"/>
              </w:rPr>
              <w:t>ДО</w:t>
            </w:r>
            <w:r w:rsidR="00B00CB4" w:rsidRPr="00825DB0">
              <w:rPr>
                <w:i/>
                <w:iCs/>
                <w:kern w:val="0"/>
                <w:sz w:val="24"/>
                <w:szCs w:val="24"/>
              </w:rPr>
              <w:t>У</w:t>
            </w:r>
            <w:r w:rsidR="006E1B9C" w:rsidRPr="00825DB0">
              <w:rPr>
                <w:i/>
                <w:iCs/>
                <w:kern w:val="0"/>
                <w:sz w:val="24"/>
                <w:szCs w:val="24"/>
              </w:rPr>
              <w:t xml:space="preserve"> «Детский сад №39» Советского района г. Казани – отдельно стоящее здание, расположенное в </w:t>
            </w:r>
            <w:r w:rsidRPr="00825DB0">
              <w:rPr>
                <w:i/>
                <w:iCs/>
                <w:kern w:val="0"/>
                <w:sz w:val="24"/>
                <w:szCs w:val="24"/>
              </w:rPr>
              <w:lastRenderedPageBreak/>
              <w:t>микрорайоне Азино-1</w:t>
            </w:r>
            <w:r w:rsidR="006E1B9C" w:rsidRPr="00825DB0">
              <w:rPr>
                <w:i/>
                <w:iCs/>
                <w:kern w:val="0"/>
                <w:sz w:val="24"/>
                <w:szCs w:val="24"/>
              </w:rPr>
              <w:t xml:space="preserve">, по улице </w:t>
            </w:r>
            <w:r w:rsidRPr="00825DB0">
              <w:rPr>
                <w:i/>
                <w:iCs/>
                <w:kern w:val="0"/>
                <w:sz w:val="24"/>
                <w:szCs w:val="24"/>
              </w:rPr>
              <w:t>Академика Глушко,</w:t>
            </w:r>
            <w:r w:rsidR="006E1B9C" w:rsidRPr="00825DB0">
              <w:rPr>
                <w:i/>
                <w:iCs/>
                <w:kern w:val="0"/>
                <w:sz w:val="24"/>
                <w:szCs w:val="24"/>
              </w:rPr>
              <w:t xml:space="preserve"> дом </w:t>
            </w:r>
            <w:r w:rsidRPr="00825DB0">
              <w:rPr>
                <w:i/>
                <w:iCs/>
                <w:kern w:val="0"/>
                <w:sz w:val="24"/>
                <w:szCs w:val="24"/>
              </w:rPr>
              <w:t>13а</w:t>
            </w:r>
            <w:r w:rsidR="00EC6C36" w:rsidRPr="00825DB0">
              <w:rPr>
                <w:i/>
                <w:iCs/>
                <w:kern w:val="0"/>
                <w:sz w:val="24"/>
                <w:szCs w:val="24"/>
              </w:rPr>
              <w:t>.</w:t>
            </w:r>
            <w:r w:rsidR="00EC6C36" w:rsidRPr="00825DB0">
              <w:rPr>
                <w:i/>
                <w:iCs/>
                <w:spacing w:val="48"/>
                <w:kern w:val="0"/>
                <w:sz w:val="24"/>
                <w:szCs w:val="24"/>
              </w:rPr>
              <w:t xml:space="preserve"> </w:t>
            </w:r>
            <w:r w:rsidR="00EC6C36" w:rsidRPr="00825DB0">
              <w:rPr>
                <w:i/>
                <w:iCs/>
                <w:kern w:val="0"/>
                <w:sz w:val="24"/>
                <w:szCs w:val="24"/>
              </w:rPr>
              <w:t>Проектная</w:t>
            </w:r>
            <w:r w:rsidR="00EC6C36" w:rsidRPr="00825DB0">
              <w:rPr>
                <w:i/>
                <w:iCs/>
                <w:spacing w:val="45"/>
                <w:kern w:val="0"/>
                <w:sz w:val="24"/>
                <w:szCs w:val="24"/>
              </w:rPr>
              <w:t xml:space="preserve"> </w:t>
            </w:r>
            <w:r w:rsidR="00EC6C36" w:rsidRPr="00825DB0">
              <w:rPr>
                <w:i/>
                <w:iCs/>
                <w:kern w:val="0"/>
                <w:sz w:val="24"/>
                <w:szCs w:val="24"/>
              </w:rPr>
              <w:t>наполняемость</w:t>
            </w:r>
            <w:r w:rsidR="00EC6C36" w:rsidRPr="00825DB0">
              <w:rPr>
                <w:i/>
                <w:iCs/>
                <w:spacing w:val="46"/>
                <w:kern w:val="0"/>
                <w:sz w:val="24"/>
                <w:szCs w:val="24"/>
              </w:rPr>
              <w:t xml:space="preserve"> </w:t>
            </w:r>
            <w:r w:rsidR="00EC6C36" w:rsidRPr="00825DB0">
              <w:rPr>
                <w:i/>
                <w:iCs/>
                <w:spacing w:val="1"/>
                <w:kern w:val="0"/>
                <w:sz w:val="24"/>
                <w:szCs w:val="24"/>
              </w:rPr>
              <w:t>на</w:t>
            </w:r>
            <w:r w:rsidR="00EC6C36" w:rsidRPr="00825DB0">
              <w:rPr>
                <w:i/>
                <w:iCs/>
                <w:spacing w:val="44"/>
                <w:kern w:val="0"/>
                <w:sz w:val="24"/>
                <w:szCs w:val="24"/>
              </w:rPr>
              <w:t xml:space="preserve"> </w:t>
            </w:r>
            <w:r w:rsidRPr="00825DB0">
              <w:rPr>
                <w:i/>
                <w:iCs/>
                <w:kern w:val="0"/>
                <w:sz w:val="24"/>
                <w:szCs w:val="24"/>
              </w:rPr>
              <w:t>120</w:t>
            </w:r>
            <w:r w:rsidR="00EC6C36" w:rsidRPr="00825DB0">
              <w:rPr>
                <w:i/>
                <w:iCs/>
                <w:spacing w:val="45"/>
                <w:kern w:val="0"/>
                <w:sz w:val="24"/>
                <w:szCs w:val="24"/>
              </w:rPr>
              <w:t xml:space="preserve"> </w:t>
            </w:r>
            <w:r w:rsidR="00EC6C36" w:rsidRPr="00825DB0">
              <w:rPr>
                <w:i/>
                <w:iCs/>
                <w:spacing w:val="-1"/>
                <w:kern w:val="0"/>
                <w:sz w:val="24"/>
                <w:szCs w:val="24"/>
              </w:rPr>
              <w:t>мест.</w:t>
            </w:r>
            <w:r w:rsidR="00EC6C36" w:rsidRPr="00825DB0">
              <w:rPr>
                <w:i/>
                <w:iCs/>
                <w:spacing w:val="48"/>
                <w:kern w:val="0"/>
                <w:sz w:val="24"/>
                <w:szCs w:val="24"/>
              </w:rPr>
              <w:t xml:space="preserve"> </w:t>
            </w:r>
            <w:r w:rsidR="003C48D4" w:rsidRPr="00825DB0">
              <w:rPr>
                <w:i/>
                <w:iCs/>
                <w:kern w:val="0"/>
                <w:sz w:val="24"/>
                <w:szCs w:val="24"/>
              </w:rPr>
              <w:t>Детский сад имеет отдельный, огороженный участок для детских прогулок, зелеными насаждениями, цветниками.</w:t>
            </w:r>
          </w:p>
          <w:p w:rsidR="003C48D4" w:rsidRPr="00825DB0" w:rsidRDefault="003C48D4" w:rsidP="002C2219">
            <w:pPr>
              <w:widowControl w:val="0"/>
              <w:pBdr>
                <w:top w:val="none" w:sz="4" w:space="0" w:color="000000"/>
                <w:left w:val="none" w:sz="4" w:space="0" w:color="000000"/>
                <w:bottom w:val="none" w:sz="4" w:space="0" w:color="000000"/>
                <w:right w:val="none" w:sz="4" w:space="0" w:color="000000"/>
              </w:pBdr>
              <w:spacing w:before="19"/>
              <w:ind w:firstLine="704"/>
              <w:rPr>
                <w:i/>
                <w:iCs/>
                <w:kern w:val="0"/>
                <w:sz w:val="24"/>
                <w:szCs w:val="24"/>
              </w:rPr>
            </w:pPr>
            <w:r w:rsidRPr="00825DB0">
              <w:rPr>
                <w:i/>
                <w:iCs/>
                <w:kern w:val="0"/>
                <w:sz w:val="24"/>
                <w:szCs w:val="24"/>
              </w:rPr>
              <w:t>Режим работы: пятидневная неделя в течение календарного года. Время работы: 7.</w:t>
            </w:r>
            <w:r w:rsidR="00FE03BE" w:rsidRPr="00825DB0">
              <w:rPr>
                <w:i/>
                <w:iCs/>
                <w:kern w:val="0"/>
                <w:sz w:val="24"/>
                <w:szCs w:val="24"/>
              </w:rPr>
              <w:t>30</w:t>
            </w:r>
            <w:r w:rsidRPr="00825DB0">
              <w:rPr>
                <w:i/>
                <w:iCs/>
                <w:kern w:val="0"/>
                <w:sz w:val="24"/>
                <w:szCs w:val="24"/>
              </w:rPr>
              <w:t>-1</w:t>
            </w:r>
            <w:r w:rsidR="00FE03BE" w:rsidRPr="00825DB0">
              <w:rPr>
                <w:i/>
                <w:iCs/>
                <w:kern w:val="0"/>
                <w:sz w:val="24"/>
                <w:szCs w:val="24"/>
              </w:rPr>
              <w:t>8.00</w:t>
            </w:r>
            <w:r w:rsidRPr="00825DB0">
              <w:rPr>
                <w:i/>
                <w:iCs/>
                <w:kern w:val="0"/>
                <w:sz w:val="24"/>
                <w:szCs w:val="24"/>
              </w:rPr>
              <w:t xml:space="preserve"> с понедельника по пятницу. Выходные дни: суббота, воскресенье, праздничные дни</w:t>
            </w:r>
          </w:p>
          <w:p w:rsidR="006E1B9C" w:rsidRPr="00825DB0" w:rsidRDefault="00EC6C36" w:rsidP="002C2219">
            <w:pPr>
              <w:widowControl w:val="0"/>
              <w:pBdr>
                <w:top w:val="none" w:sz="4" w:space="0" w:color="000000"/>
                <w:left w:val="none" w:sz="4" w:space="0" w:color="000000"/>
                <w:bottom w:val="none" w:sz="4" w:space="0" w:color="000000"/>
                <w:right w:val="none" w:sz="4" w:space="0" w:color="000000"/>
              </w:pBdr>
              <w:ind w:firstLine="704"/>
              <w:rPr>
                <w:i/>
                <w:iCs/>
                <w:spacing w:val="79"/>
                <w:kern w:val="0"/>
                <w:sz w:val="24"/>
                <w:szCs w:val="24"/>
              </w:rPr>
            </w:pPr>
            <w:r w:rsidRPr="00825DB0">
              <w:rPr>
                <w:i/>
                <w:iCs/>
                <w:spacing w:val="-1"/>
                <w:kern w:val="0"/>
                <w:sz w:val="24"/>
                <w:szCs w:val="24"/>
              </w:rPr>
              <w:t xml:space="preserve"> </w:t>
            </w:r>
            <w:r w:rsidR="00FE03BE" w:rsidRPr="00825DB0">
              <w:rPr>
                <w:i/>
                <w:iCs/>
                <w:spacing w:val="-1"/>
                <w:kern w:val="0"/>
                <w:sz w:val="24"/>
                <w:szCs w:val="24"/>
              </w:rPr>
              <w:t>МБ</w:t>
            </w:r>
            <w:r w:rsidR="001D5B97" w:rsidRPr="00825DB0">
              <w:rPr>
                <w:i/>
                <w:iCs/>
                <w:spacing w:val="-1"/>
                <w:kern w:val="0"/>
                <w:sz w:val="24"/>
                <w:szCs w:val="24"/>
              </w:rPr>
              <w:t>ДО</w:t>
            </w:r>
            <w:r w:rsidR="00B00CB4" w:rsidRPr="00825DB0">
              <w:rPr>
                <w:i/>
                <w:iCs/>
                <w:spacing w:val="-1"/>
                <w:kern w:val="0"/>
                <w:sz w:val="24"/>
                <w:szCs w:val="24"/>
              </w:rPr>
              <w:t>У</w:t>
            </w:r>
            <w:r w:rsidR="006E1B9C" w:rsidRPr="00825DB0">
              <w:rPr>
                <w:i/>
                <w:iCs/>
                <w:spacing w:val="-1"/>
                <w:kern w:val="0"/>
                <w:sz w:val="24"/>
                <w:szCs w:val="24"/>
              </w:rPr>
              <w:t xml:space="preserve"> «Детский сад № 39»- </w:t>
            </w:r>
            <w:r w:rsidRPr="00825DB0">
              <w:rPr>
                <w:i/>
                <w:iCs/>
                <w:kern w:val="0"/>
                <w:sz w:val="24"/>
                <w:szCs w:val="24"/>
              </w:rPr>
              <w:t>обеспечивает</w:t>
            </w:r>
            <w:r w:rsidRPr="00825DB0">
              <w:rPr>
                <w:i/>
                <w:iCs/>
                <w:spacing w:val="190"/>
                <w:kern w:val="0"/>
                <w:sz w:val="24"/>
                <w:szCs w:val="24"/>
              </w:rPr>
              <w:t xml:space="preserve"> </w:t>
            </w:r>
            <w:r w:rsidRPr="00825DB0">
              <w:rPr>
                <w:i/>
                <w:iCs/>
                <w:kern w:val="0"/>
                <w:sz w:val="24"/>
                <w:szCs w:val="24"/>
              </w:rPr>
              <w:t>получение</w:t>
            </w:r>
            <w:r w:rsidRPr="00825DB0">
              <w:rPr>
                <w:i/>
                <w:iCs/>
                <w:spacing w:val="186"/>
                <w:kern w:val="0"/>
                <w:sz w:val="24"/>
                <w:szCs w:val="24"/>
              </w:rPr>
              <w:t xml:space="preserve"> </w:t>
            </w:r>
            <w:r w:rsidRPr="00825DB0">
              <w:rPr>
                <w:i/>
                <w:iCs/>
                <w:kern w:val="0"/>
                <w:sz w:val="24"/>
                <w:szCs w:val="24"/>
              </w:rPr>
              <w:t>дошкольного</w:t>
            </w:r>
            <w:r w:rsidRPr="00825DB0">
              <w:rPr>
                <w:i/>
                <w:iCs/>
                <w:spacing w:val="187"/>
                <w:kern w:val="0"/>
                <w:sz w:val="24"/>
                <w:szCs w:val="24"/>
              </w:rPr>
              <w:t xml:space="preserve"> </w:t>
            </w:r>
            <w:r w:rsidRPr="00825DB0">
              <w:rPr>
                <w:i/>
                <w:iCs/>
                <w:kern w:val="0"/>
                <w:sz w:val="24"/>
                <w:szCs w:val="24"/>
              </w:rPr>
              <w:t>образования,</w:t>
            </w:r>
            <w:r w:rsidRPr="00825DB0">
              <w:rPr>
                <w:i/>
                <w:iCs/>
                <w:spacing w:val="184"/>
                <w:kern w:val="0"/>
                <w:sz w:val="24"/>
                <w:szCs w:val="24"/>
              </w:rPr>
              <w:t xml:space="preserve"> </w:t>
            </w:r>
            <w:r w:rsidRPr="00825DB0">
              <w:rPr>
                <w:i/>
                <w:iCs/>
                <w:spacing w:val="1"/>
                <w:kern w:val="0"/>
                <w:sz w:val="24"/>
                <w:szCs w:val="24"/>
              </w:rPr>
              <w:t>присмотр</w:t>
            </w:r>
            <w:r w:rsidRPr="00825DB0">
              <w:rPr>
                <w:i/>
                <w:iCs/>
                <w:spacing w:val="187"/>
                <w:kern w:val="0"/>
                <w:sz w:val="24"/>
                <w:szCs w:val="24"/>
              </w:rPr>
              <w:t xml:space="preserve"> </w:t>
            </w:r>
            <w:r w:rsidRPr="00825DB0">
              <w:rPr>
                <w:i/>
                <w:iCs/>
                <w:kern w:val="0"/>
                <w:sz w:val="24"/>
                <w:szCs w:val="24"/>
              </w:rPr>
              <w:t>и</w:t>
            </w:r>
            <w:r w:rsidRPr="00825DB0">
              <w:rPr>
                <w:i/>
                <w:iCs/>
                <w:spacing w:val="190"/>
                <w:kern w:val="0"/>
                <w:sz w:val="24"/>
                <w:szCs w:val="24"/>
              </w:rPr>
              <w:t xml:space="preserve"> </w:t>
            </w:r>
            <w:r w:rsidRPr="00825DB0">
              <w:rPr>
                <w:i/>
                <w:iCs/>
                <w:spacing w:val="-2"/>
                <w:kern w:val="0"/>
                <w:sz w:val="24"/>
                <w:szCs w:val="24"/>
              </w:rPr>
              <w:t>уход</w:t>
            </w:r>
            <w:r w:rsidRPr="00825DB0">
              <w:rPr>
                <w:i/>
                <w:iCs/>
                <w:spacing w:val="189"/>
                <w:kern w:val="0"/>
                <w:sz w:val="24"/>
                <w:szCs w:val="24"/>
              </w:rPr>
              <w:t xml:space="preserve"> </w:t>
            </w:r>
            <w:r w:rsidRPr="00825DB0">
              <w:rPr>
                <w:i/>
                <w:iCs/>
                <w:spacing w:val="1"/>
                <w:kern w:val="0"/>
                <w:sz w:val="24"/>
                <w:szCs w:val="24"/>
              </w:rPr>
              <w:t xml:space="preserve">за </w:t>
            </w:r>
            <w:r w:rsidRPr="00825DB0">
              <w:rPr>
                <w:i/>
                <w:iCs/>
                <w:kern w:val="0"/>
                <w:sz w:val="24"/>
                <w:szCs w:val="24"/>
              </w:rPr>
              <w:t>воспитанниками</w:t>
            </w:r>
            <w:r w:rsidRPr="00825DB0">
              <w:rPr>
                <w:i/>
                <w:iCs/>
                <w:spacing w:val="80"/>
                <w:kern w:val="0"/>
                <w:sz w:val="24"/>
                <w:szCs w:val="24"/>
              </w:rPr>
              <w:t xml:space="preserve"> </w:t>
            </w:r>
            <w:r w:rsidRPr="00825DB0">
              <w:rPr>
                <w:i/>
                <w:iCs/>
                <w:kern w:val="0"/>
                <w:sz w:val="24"/>
                <w:szCs w:val="24"/>
              </w:rPr>
              <w:t>в</w:t>
            </w:r>
            <w:r w:rsidRPr="00825DB0">
              <w:rPr>
                <w:i/>
                <w:iCs/>
                <w:spacing w:val="78"/>
                <w:kern w:val="0"/>
                <w:sz w:val="24"/>
                <w:szCs w:val="24"/>
              </w:rPr>
              <w:t xml:space="preserve"> </w:t>
            </w:r>
            <w:r w:rsidRPr="00825DB0">
              <w:rPr>
                <w:i/>
                <w:iCs/>
                <w:kern w:val="0"/>
                <w:sz w:val="24"/>
                <w:szCs w:val="24"/>
              </w:rPr>
              <w:t>возрасте</w:t>
            </w:r>
            <w:r w:rsidRPr="00825DB0">
              <w:rPr>
                <w:i/>
                <w:iCs/>
                <w:spacing w:val="78"/>
                <w:kern w:val="0"/>
                <w:sz w:val="24"/>
                <w:szCs w:val="24"/>
              </w:rPr>
              <w:t xml:space="preserve"> </w:t>
            </w:r>
            <w:r w:rsidRPr="00825DB0">
              <w:rPr>
                <w:i/>
                <w:iCs/>
                <w:kern w:val="0"/>
                <w:sz w:val="24"/>
                <w:szCs w:val="24"/>
              </w:rPr>
              <w:t>от</w:t>
            </w:r>
            <w:r w:rsidRPr="00825DB0">
              <w:rPr>
                <w:i/>
                <w:iCs/>
                <w:spacing w:val="80"/>
                <w:kern w:val="0"/>
                <w:sz w:val="24"/>
                <w:szCs w:val="24"/>
              </w:rPr>
              <w:t xml:space="preserve"> </w:t>
            </w:r>
            <w:r w:rsidR="00FE03BE" w:rsidRPr="00825DB0">
              <w:rPr>
                <w:i/>
                <w:iCs/>
                <w:kern w:val="0"/>
                <w:sz w:val="24"/>
                <w:szCs w:val="24"/>
              </w:rPr>
              <w:t>1,5</w:t>
            </w:r>
            <w:r w:rsidRPr="00825DB0">
              <w:rPr>
                <w:i/>
                <w:iCs/>
                <w:spacing w:val="79"/>
                <w:kern w:val="0"/>
                <w:sz w:val="24"/>
                <w:szCs w:val="24"/>
              </w:rPr>
              <w:t xml:space="preserve"> </w:t>
            </w:r>
            <w:r w:rsidRPr="00825DB0">
              <w:rPr>
                <w:i/>
                <w:iCs/>
                <w:kern w:val="0"/>
                <w:sz w:val="24"/>
                <w:szCs w:val="24"/>
              </w:rPr>
              <w:t>лет</w:t>
            </w:r>
            <w:r w:rsidRPr="00825DB0">
              <w:rPr>
                <w:i/>
                <w:iCs/>
                <w:spacing w:val="80"/>
                <w:kern w:val="0"/>
                <w:sz w:val="24"/>
                <w:szCs w:val="24"/>
              </w:rPr>
              <w:t xml:space="preserve"> </w:t>
            </w:r>
            <w:r w:rsidRPr="00825DB0">
              <w:rPr>
                <w:i/>
                <w:iCs/>
                <w:kern w:val="0"/>
                <w:sz w:val="24"/>
                <w:szCs w:val="24"/>
              </w:rPr>
              <w:t>до</w:t>
            </w:r>
            <w:r w:rsidRPr="00825DB0">
              <w:rPr>
                <w:i/>
                <w:iCs/>
                <w:spacing w:val="79"/>
                <w:kern w:val="0"/>
                <w:sz w:val="24"/>
                <w:szCs w:val="24"/>
              </w:rPr>
              <w:t xml:space="preserve"> </w:t>
            </w:r>
            <w:r w:rsidRPr="00825DB0">
              <w:rPr>
                <w:i/>
                <w:iCs/>
                <w:kern w:val="0"/>
                <w:sz w:val="24"/>
                <w:szCs w:val="24"/>
              </w:rPr>
              <w:t>прекращения</w:t>
            </w:r>
            <w:r w:rsidRPr="00825DB0">
              <w:rPr>
                <w:i/>
                <w:iCs/>
                <w:spacing w:val="79"/>
                <w:kern w:val="0"/>
                <w:sz w:val="24"/>
                <w:szCs w:val="24"/>
              </w:rPr>
              <w:t xml:space="preserve"> </w:t>
            </w:r>
            <w:r w:rsidRPr="00825DB0">
              <w:rPr>
                <w:i/>
                <w:iCs/>
                <w:kern w:val="0"/>
                <w:sz w:val="24"/>
                <w:szCs w:val="24"/>
              </w:rPr>
              <w:t>образовательных</w:t>
            </w:r>
            <w:r w:rsidRPr="00825DB0">
              <w:rPr>
                <w:i/>
                <w:iCs/>
                <w:spacing w:val="81"/>
                <w:kern w:val="0"/>
                <w:sz w:val="24"/>
                <w:szCs w:val="24"/>
              </w:rPr>
              <w:t xml:space="preserve"> </w:t>
            </w:r>
            <w:r w:rsidRPr="00825DB0">
              <w:rPr>
                <w:i/>
                <w:iCs/>
                <w:kern w:val="0"/>
                <w:sz w:val="24"/>
                <w:szCs w:val="24"/>
              </w:rPr>
              <w:t>отношений.</w:t>
            </w:r>
            <w:r w:rsidRPr="00825DB0">
              <w:rPr>
                <w:i/>
                <w:iCs/>
                <w:spacing w:val="79"/>
                <w:kern w:val="0"/>
                <w:sz w:val="24"/>
                <w:szCs w:val="24"/>
              </w:rPr>
              <w:t xml:space="preserve"> </w:t>
            </w:r>
          </w:p>
          <w:p w:rsidR="003C48D4" w:rsidRPr="00825DB0" w:rsidRDefault="003C48D4" w:rsidP="002C2219">
            <w:pPr>
              <w:widowControl w:val="0"/>
              <w:pBdr>
                <w:top w:val="none" w:sz="4" w:space="0" w:color="000000"/>
                <w:left w:val="none" w:sz="4" w:space="0" w:color="000000"/>
                <w:bottom w:val="none" w:sz="4" w:space="0" w:color="000000"/>
                <w:right w:val="none" w:sz="4" w:space="0" w:color="000000"/>
              </w:pBdr>
              <w:ind w:firstLine="704"/>
              <w:rPr>
                <w:i/>
                <w:iCs/>
                <w:kern w:val="0"/>
                <w:sz w:val="24"/>
                <w:szCs w:val="24"/>
              </w:rPr>
            </w:pPr>
            <w:r w:rsidRPr="00825DB0">
              <w:rPr>
                <w:i/>
                <w:iCs/>
                <w:kern w:val="0"/>
                <w:sz w:val="24"/>
                <w:szCs w:val="24"/>
              </w:rPr>
              <w:t>Воспитательный процесс осуществляется в течение всего времени нахождения ребенка в детском саду: в процессе ООД, режимных моментов, совместной деятельности с детьми и индивидуальной работы</w:t>
            </w:r>
          </w:p>
          <w:p w:rsidR="00EC6C36" w:rsidRPr="00825DB0" w:rsidRDefault="006E1B9C" w:rsidP="002C2219">
            <w:pPr>
              <w:widowControl w:val="0"/>
              <w:pBdr>
                <w:top w:val="none" w:sz="4" w:space="0" w:color="000000"/>
                <w:left w:val="none" w:sz="4" w:space="0" w:color="000000"/>
                <w:bottom w:val="none" w:sz="4" w:space="0" w:color="000000"/>
                <w:right w:val="none" w:sz="4" w:space="0" w:color="000000"/>
              </w:pBdr>
              <w:ind w:firstLine="704"/>
              <w:rPr>
                <w:i/>
                <w:iCs/>
                <w:spacing w:val="79"/>
                <w:kern w:val="0"/>
                <w:sz w:val="24"/>
                <w:szCs w:val="24"/>
              </w:rPr>
            </w:pPr>
            <w:r w:rsidRPr="00825DB0">
              <w:rPr>
                <w:i/>
                <w:iCs/>
                <w:kern w:val="0"/>
                <w:sz w:val="24"/>
                <w:szCs w:val="24"/>
              </w:rPr>
              <w:t xml:space="preserve">В детском саду функционирует </w:t>
            </w:r>
            <w:r w:rsidR="00FE03BE" w:rsidRPr="00825DB0">
              <w:rPr>
                <w:i/>
                <w:iCs/>
                <w:kern w:val="0"/>
                <w:sz w:val="24"/>
                <w:szCs w:val="24"/>
              </w:rPr>
              <w:t>6</w:t>
            </w:r>
            <w:r w:rsidRPr="00825DB0">
              <w:rPr>
                <w:i/>
                <w:iCs/>
                <w:kern w:val="0"/>
                <w:sz w:val="24"/>
                <w:szCs w:val="24"/>
              </w:rPr>
              <w:t xml:space="preserve"> групп, из них: </w:t>
            </w:r>
            <w:r w:rsidR="00FE03BE" w:rsidRPr="00825DB0">
              <w:rPr>
                <w:i/>
                <w:iCs/>
                <w:kern w:val="0"/>
                <w:sz w:val="24"/>
                <w:szCs w:val="24"/>
              </w:rPr>
              <w:t>5</w:t>
            </w:r>
            <w:r w:rsidRPr="00825DB0">
              <w:rPr>
                <w:i/>
                <w:iCs/>
                <w:kern w:val="0"/>
                <w:sz w:val="24"/>
                <w:szCs w:val="24"/>
              </w:rPr>
              <w:t xml:space="preserve"> групп - общеразвивающей направленности, </w:t>
            </w:r>
            <w:r w:rsidR="00FE03BE" w:rsidRPr="00825DB0">
              <w:rPr>
                <w:i/>
                <w:iCs/>
                <w:kern w:val="0"/>
                <w:sz w:val="24"/>
                <w:szCs w:val="24"/>
              </w:rPr>
              <w:t>1</w:t>
            </w:r>
            <w:r w:rsidRPr="00825DB0">
              <w:rPr>
                <w:i/>
                <w:iCs/>
                <w:kern w:val="0"/>
                <w:sz w:val="24"/>
                <w:szCs w:val="24"/>
              </w:rPr>
              <w:t xml:space="preserve"> групп</w:t>
            </w:r>
            <w:r w:rsidR="00FE03BE" w:rsidRPr="00825DB0">
              <w:rPr>
                <w:i/>
                <w:iCs/>
                <w:kern w:val="0"/>
                <w:sz w:val="24"/>
                <w:szCs w:val="24"/>
              </w:rPr>
              <w:t>а</w:t>
            </w:r>
            <w:r w:rsidRPr="00825DB0">
              <w:rPr>
                <w:i/>
                <w:iCs/>
                <w:kern w:val="0"/>
                <w:sz w:val="24"/>
                <w:szCs w:val="24"/>
              </w:rPr>
              <w:t xml:space="preserve"> - ко</w:t>
            </w:r>
            <w:r w:rsidR="00873D85" w:rsidRPr="00825DB0">
              <w:rPr>
                <w:i/>
                <w:iCs/>
                <w:kern w:val="0"/>
                <w:sz w:val="24"/>
                <w:szCs w:val="24"/>
              </w:rPr>
              <w:t>мпенсирующе</w:t>
            </w:r>
            <w:r w:rsidR="00FE03BE" w:rsidRPr="00825DB0">
              <w:rPr>
                <w:i/>
                <w:iCs/>
                <w:kern w:val="0"/>
                <w:sz w:val="24"/>
                <w:szCs w:val="24"/>
              </w:rPr>
              <w:t>й направленности (логопедическая группа</w:t>
            </w:r>
            <w:r w:rsidRPr="00825DB0">
              <w:rPr>
                <w:i/>
                <w:iCs/>
                <w:kern w:val="0"/>
                <w:sz w:val="24"/>
                <w:szCs w:val="24"/>
              </w:rPr>
              <w:t>), где осуществляется квалифицированная коррекция недостатков и дошкольное образование для детей с нарушением речи</w:t>
            </w:r>
            <w:r w:rsidR="00FE03BE" w:rsidRPr="00825DB0">
              <w:rPr>
                <w:rFonts w:eastAsia="Calibri"/>
                <w:i/>
                <w:iCs/>
                <w:kern w:val="0"/>
                <w:sz w:val="24"/>
                <w:szCs w:val="24"/>
              </w:rPr>
              <w:t>.</w:t>
            </w:r>
          </w:p>
          <w:p w:rsidR="00966EF2" w:rsidRPr="00825DB0" w:rsidRDefault="00EC6C36" w:rsidP="002C2219">
            <w:pPr>
              <w:widowControl w:val="0"/>
              <w:pBdr>
                <w:top w:val="none" w:sz="4" w:space="0" w:color="000000"/>
                <w:left w:val="none" w:sz="4" w:space="0" w:color="000000"/>
                <w:bottom w:val="none" w:sz="4" w:space="0" w:color="000000"/>
                <w:right w:val="none" w:sz="4" w:space="0" w:color="000000"/>
              </w:pBdr>
              <w:spacing w:before="2"/>
              <w:ind w:firstLine="704"/>
              <w:rPr>
                <w:i/>
                <w:iCs/>
                <w:kern w:val="0"/>
                <w:sz w:val="24"/>
                <w:szCs w:val="24"/>
              </w:rPr>
            </w:pPr>
            <w:r w:rsidRPr="00825DB0">
              <w:rPr>
                <w:i/>
                <w:iCs/>
                <w:kern w:val="0"/>
                <w:sz w:val="24"/>
                <w:szCs w:val="24"/>
              </w:rPr>
              <w:t>Материально</w:t>
            </w:r>
            <w:r w:rsidRPr="00825DB0">
              <w:rPr>
                <w:i/>
                <w:iCs/>
                <w:spacing w:val="-1"/>
                <w:kern w:val="0"/>
                <w:sz w:val="24"/>
                <w:szCs w:val="24"/>
              </w:rPr>
              <w:t>-</w:t>
            </w:r>
            <w:r w:rsidRPr="00825DB0">
              <w:rPr>
                <w:i/>
                <w:iCs/>
                <w:kern w:val="0"/>
                <w:sz w:val="24"/>
                <w:szCs w:val="24"/>
              </w:rPr>
              <w:t>техническ</w:t>
            </w:r>
            <w:r w:rsidR="00966EF2" w:rsidRPr="00825DB0">
              <w:rPr>
                <w:i/>
                <w:iCs/>
                <w:kern w:val="0"/>
                <w:sz w:val="24"/>
                <w:szCs w:val="24"/>
              </w:rPr>
              <w:t xml:space="preserve">ое </w:t>
            </w:r>
            <w:r w:rsidR="00966EF2" w:rsidRPr="00825DB0">
              <w:rPr>
                <w:bCs/>
                <w:i/>
                <w:iCs/>
                <w:spacing w:val="1"/>
                <w:kern w:val="0"/>
                <w:sz w:val="24"/>
                <w:szCs w:val="24"/>
              </w:rPr>
              <w:t xml:space="preserve">состояние </w:t>
            </w:r>
            <w:r w:rsidR="001D5B97" w:rsidRPr="00825DB0">
              <w:rPr>
                <w:bCs/>
                <w:i/>
                <w:iCs/>
                <w:spacing w:val="1"/>
                <w:kern w:val="0"/>
                <w:sz w:val="24"/>
                <w:szCs w:val="24"/>
              </w:rPr>
              <w:t>ДОО</w:t>
            </w:r>
            <w:r w:rsidR="00966EF2" w:rsidRPr="00825DB0">
              <w:rPr>
                <w:bCs/>
                <w:i/>
                <w:iCs/>
                <w:spacing w:val="1"/>
                <w:kern w:val="0"/>
                <w:sz w:val="24"/>
                <w:szCs w:val="24"/>
              </w:rPr>
              <w:t xml:space="preserve"> и территории соответствует действующим СП, правилам пожарной безопасности, требованиям охраны труда и достаточно для реализации образовательных программ в полном объеме и соответствует ФГОС </w:t>
            </w:r>
            <w:r w:rsidR="00966EF2" w:rsidRPr="00825DB0">
              <w:rPr>
                <w:bCs/>
                <w:i/>
                <w:iCs/>
                <w:kern w:val="0"/>
                <w:sz w:val="24"/>
                <w:szCs w:val="24"/>
              </w:rPr>
              <w:t>ДО.</w:t>
            </w:r>
            <w:r w:rsidRPr="00825DB0">
              <w:rPr>
                <w:i/>
                <w:iCs/>
                <w:kern w:val="0"/>
                <w:sz w:val="24"/>
                <w:szCs w:val="24"/>
              </w:rPr>
              <w:t xml:space="preserve"> </w:t>
            </w:r>
          </w:p>
          <w:p w:rsidR="00EC6C36" w:rsidRPr="00825DB0" w:rsidRDefault="00966EF2" w:rsidP="002C2219">
            <w:pPr>
              <w:widowControl w:val="0"/>
              <w:pBdr>
                <w:top w:val="none" w:sz="4" w:space="0" w:color="000000"/>
                <w:left w:val="none" w:sz="4" w:space="0" w:color="000000"/>
                <w:bottom w:val="none" w:sz="4" w:space="0" w:color="000000"/>
                <w:right w:val="none" w:sz="4" w:space="0" w:color="000000"/>
              </w:pBdr>
              <w:spacing w:before="2"/>
              <w:ind w:firstLine="704"/>
              <w:rPr>
                <w:i/>
                <w:iCs/>
                <w:kern w:val="0"/>
                <w:sz w:val="24"/>
                <w:szCs w:val="24"/>
              </w:rPr>
            </w:pPr>
            <w:r w:rsidRPr="00825DB0">
              <w:rPr>
                <w:i/>
                <w:iCs/>
                <w:kern w:val="0"/>
                <w:sz w:val="24"/>
                <w:szCs w:val="24"/>
              </w:rPr>
              <w:t>П</w:t>
            </w:r>
            <w:r w:rsidR="00EC6C36" w:rsidRPr="00825DB0">
              <w:rPr>
                <w:i/>
                <w:iCs/>
                <w:kern w:val="0"/>
                <w:sz w:val="24"/>
                <w:szCs w:val="24"/>
              </w:rPr>
              <w:t>едагоги</w:t>
            </w:r>
            <w:r w:rsidR="00EC6C36" w:rsidRPr="00825DB0">
              <w:rPr>
                <w:i/>
                <w:iCs/>
                <w:spacing w:val="212"/>
                <w:kern w:val="0"/>
                <w:sz w:val="24"/>
                <w:szCs w:val="24"/>
              </w:rPr>
              <w:t xml:space="preserve"> </w:t>
            </w:r>
            <w:r w:rsidR="00EC6C36" w:rsidRPr="00825DB0">
              <w:rPr>
                <w:i/>
                <w:iCs/>
                <w:kern w:val="0"/>
                <w:sz w:val="24"/>
                <w:szCs w:val="24"/>
              </w:rPr>
              <w:t>имеют</w:t>
            </w:r>
            <w:r w:rsidR="00EC6C36" w:rsidRPr="00825DB0">
              <w:rPr>
                <w:i/>
                <w:iCs/>
                <w:spacing w:val="211"/>
                <w:kern w:val="0"/>
                <w:sz w:val="24"/>
                <w:szCs w:val="24"/>
              </w:rPr>
              <w:t xml:space="preserve"> </w:t>
            </w:r>
            <w:r w:rsidR="00EC6C36" w:rsidRPr="00825DB0">
              <w:rPr>
                <w:i/>
                <w:iCs/>
                <w:kern w:val="0"/>
                <w:sz w:val="24"/>
                <w:szCs w:val="24"/>
              </w:rPr>
              <w:t>высокий профессиональный</w:t>
            </w:r>
            <w:r w:rsidR="00EC6C36" w:rsidRPr="00825DB0">
              <w:rPr>
                <w:i/>
                <w:iCs/>
                <w:spacing w:val="19"/>
                <w:kern w:val="0"/>
                <w:sz w:val="24"/>
                <w:szCs w:val="24"/>
              </w:rPr>
              <w:t xml:space="preserve"> </w:t>
            </w:r>
            <w:r w:rsidR="00EC6C36" w:rsidRPr="00825DB0">
              <w:rPr>
                <w:i/>
                <w:iCs/>
                <w:spacing w:val="-1"/>
                <w:kern w:val="0"/>
                <w:sz w:val="24"/>
                <w:szCs w:val="24"/>
              </w:rPr>
              <w:t>уровень.</w:t>
            </w:r>
            <w:r w:rsidR="00EC6C36" w:rsidRPr="00825DB0">
              <w:rPr>
                <w:i/>
                <w:iCs/>
                <w:spacing w:val="17"/>
                <w:kern w:val="0"/>
                <w:sz w:val="24"/>
                <w:szCs w:val="24"/>
              </w:rPr>
              <w:t xml:space="preserve"> </w:t>
            </w:r>
            <w:r w:rsidR="00EC6C36" w:rsidRPr="00825DB0">
              <w:rPr>
                <w:i/>
                <w:iCs/>
                <w:kern w:val="0"/>
                <w:sz w:val="24"/>
                <w:szCs w:val="24"/>
              </w:rPr>
              <w:t>Коллектив</w:t>
            </w:r>
            <w:r w:rsidR="00EC6C36" w:rsidRPr="00825DB0">
              <w:rPr>
                <w:i/>
                <w:iCs/>
                <w:spacing w:val="16"/>
                <w:kern w:val="0"/>
                <w:sz w:val="24"/>
                <w:szCs w:val="24"/>
              </w:rPr>
              <w:t xml:space="preserve"> </w:t>
            </w:r>
            <w:r w:rsidR="001D5B97" w:rsidRPr="00825DB0">
              <w:rPr>
                <w:i/>
                <w:iCs/>
                <w:spacing w:val="-1"/>
                <w:kern w:val="0"/>
                <w:sz w:val="24"/>
                <w:szCs w:val="24"/>
              </w:rPr>
              <w:t>ДОО</w:t>
            </w:r>
            <w:r w:rsidR="00EC6C36" w:rsidRPr="00825DB0">
              <w:rPr>
                <w:i/>
                <w:iCs/>
                <w:spacing w:val="18"/>
                <w:kern w:val="0"/>
                <w:sz w:val="24"/>
                <w:szCs w:val="24"/>
              </w:rPr>
              <w:t xml:space="preserve"> </w:t>
            </w:r>
            <w:r w:rsidR="00EC6C36" w:rsidRPr="00825DB0">
              <w:rPr>
                <w:i/>
                <w:iCs/>
                <w:kern w:val="0"/>
                <w:sz w:val="24"/>
                <w:szCs w:val="24"/>
              </w:rPr>
              <w:t>стабильный,</w:t>
            </w:r>
            <w:r w:rsidR="00EC6C36" w:rsidRPr="00825DB0">
              <w:rPr>
                <w:i/>
                <w:iCs/>
                <w:spacing w:val="17"/>
                <w:kern w:val="0"/>
                <w:sz w:val="24"/>
                <w:szCs w:val="24"/>
              </w:rPr>
              <w:t xml:space="preserve"> </w:t>
            </w:r>
            <w:r w:rsidR="00EC6C36" w:rsidRPr="00825DB0">
              <w:rPr>
                <w:i/>
                <w:iCs/>
                <w:kern w:val="0"/>
                <w:sz w:val="24"/>
                <w:szCs w:val="24"/>
              </w:rPr>
              <w:t>способный</w:t>
            </w:r>
            <w:r w:rsidR="00EC6C36" w:rsidRPr="00825DB0">
              <w:rPr>
                <w:i/>
                <w:iCs/>
                <w:spacing w:val="22"/>
                <w:kern w:val="0"/>
                <w:sz w:val="24"/>
                <w:szCs w:val="24"/>
              </w:rPr>
              <w:t xml:space="preserve"> </w:t>
            </w:r>
            <w:r w:rsidR="00EC6C36" w:rsidRPr="00825DB0">
              <w:rPr>
                <w:i/>
                <w:iCs/>
                <w:kern w:val="0"/>
                <w:sz w:val="24"/>
                <w:szCs w:val="24"/>
              </w:rPr>
              <w:t>предоставить</w:t>
            </w:r>
            <w:r w:rsidR="00EC6C36" w:rsidRPr="00825DB0">
              <w:rPr>
                <w:i/>
                <w:iCs/>
                <w:spacing w:val="17"/>
                <w:kern w:val="0"/>
                <w:sz w:val="24"/>
                <w:szCs w:val="24"/>
              </w:rPr>
              <w:t xml:space="preserve"> </w:t>
            </w:r>
            <w:r w:rsidR="00EC6C36" w:rsidRPr="00825DB0">
              <w:rPr>
                <w:i/>
                <w:iCs/>
                <w:kern w:val="0"/>
                <w:sz w:val="24"/>
                <w:szCs w:val="24"/>
              </w:rPr>
              <w:t>качественное образование</w:t>
            </w:r>
            <w:r w:rsidR="00EC6C36" w:rsidRPr="00825DB0">
              <w:rPr>
                <w:i/>
                <w:iCs/>
                <w:spacing w:val="4"/>
                <w:kern w:val="0"/>
                <w:sz w:val="24"/>
                <w:szCs w:val="24"/>
              </w:rPr>
              <w:t xml:space="preserve"> </w:t>
            </w:r>
            <w:r w:rsidR="00EC6C36" w:rsidRPr="00825DB0">
              <w:rPr>
                <w:i/>
                <w:iCs/>
                <w:kern w:val="0"/>
                <w:sz w:val="24"/>
                <w:szCs w:val="24"/>
              </w:rPr>
              <w:t>воспитанникам</w:t>
            </w:r>
            <w:r w:rsidR="00EC6C36" w:rsidRPr="00825DB0">
              <w:rPr>
                <w:i/>
                <w:iCs/>
                <w:spacing w:val="4"/>
                <w:kern w:val="0"/>
                <w:sz w:val="24"/>
                <w:szCs w:val="24"/>
              </w:rPr>
              <w:t xml:space="preserve"> </w:t>
            </w:r>
            <w:r w:rsidR="00EC6C36" w:rsidRPr="00825DB0">
              <w:rPr>
                <w:i/>
                <w:iCs/>
                <w:kern w:val="0"/>
                <w:sz w:val="24"/>
                <w:szCs w:val="24"/>
              </w:rPr>
              <w:t>во</w:t>
            </w:r>
            <w:r w:rsidR="00EC6C36" w:rsidRPr="00825DB0">
              <w:rPr>
                <w:i/>
                <w:iCs/>
                <w:spacing w:val="4"/>
                <w:kern w:val="0"/>
                <w:sz w:val="24"/>
                <w:szCs w:val="24"/>
              </w:rPr>
              <w:t xml:space="preserve"> </w:t>
            </w:r>
            <w:r w:rsidR="00EC6C36" w:rsidRPr="00825DB0">
              <w:rPr>
                <w:i/>
                <w:iCs/>
                <w:kern w:val="0"/>
                <w:sz w:val="24"/>
                <w:szCs w:val="24"/>
              </w:rPr>
              <w:t>взаимодействии</w:t>
            </w:r>
            <w:r w:rsidR="00EC6C36" w:rsidRPr="00825DB0">
              <w:rPr>
                <w:i/>
                <w:iCs/>
                <w:spacing w:val="6"/>
                <w:kern w:val="0"/>
                <w:sz w:val="24"/>
                <w:szCs w:val="24"/>
              </w:rPr>
              <w:t xml:space="preserve"> </w:t>
            </w:r>
            <w:r w:rsidR="00EC6C36" w:rsidRPr="00825DB0">
              <w:rPr>
                <w:i/>
                <w:iCs/>
                <w:kern w:val="0"/>
                <w:sz w:val="24"/>
                <w:szCs w:val="24"/>
              </w:rPr>
              <w:t>с</w:t>
            </w:r>
            <w:r w:rsidR="00EC6C36" w:rsidRPr="00825DB0">
              <w:rPr>
                <w:i/>
                <w:iCs/>
                <w:spacing w:val="4"/>
                <w:kern w:val="0"/>
                <w:sz w:val="24"/>
                <w:szCs w:val="24"/>
              </w:rPr>
              <w:t xml:space="preserve"> </w:t>
            </w:r>
            <w:r w:rsidR="00EC6C36" w:rsidRPr="00825DB0">
              <w:rPr>
                <w:i/>
                <w:iCs/>
                <w:kern w:val="0"/>
                <w:sz w:val="24"/>
                <w:szCs w:val="24"/>
              </w:rPr>
              <w:t>законными</w:t>
            </w:r>
            <w:r w:rsidR="00EC6C36" w:rsidRPr="00825DB0">
              <w:rPr>
                <w:i/>
                <w:iCs/>
                <w:spacing w:val="6"/>
                <w:kern w:val="0"/>
                <w:sz w:val="24"/>
                <w:szCs w:val="24"/>
              </w:rPr>
              <w:t xml:space="preserve"> </w:t>
            </w:r>
            <w:r w:rsidR="00EC6C36" w:rsidRPr="00825DB0">
              <w:rPr>
                <w:i/>
                <w:iCs/>
                <w:kern w:val="0"/>
                <w:sz w:val="24"/>
                <w:szCs w:val="24"/>
              </w:rPr>
              <w:t>представителями</w:t>
            </w:r>
            <w:r w:rsidR="00EC6C36" w:rsidRPr="00825DB0">
              <w:rPr>
                <w:i/>
                <w:iCs/>
                <w:spacing w:val="5"/>
                <w:kern w:val="0"/>
                <w:sz w:val="24"/>
                <w:szCs w:val="24"/>
              </w:rPr>
              <w:t xml:space="preserve"> </w:t>
            </w:r>
            <w:r w:rsidR="00EC6C36" w:rsidRPr="00825DB0">
              <w:rPr>
                <w:i/>
                <w:iCs/>
                <w:kern w:val="0"/>
                <w:sz w:val="24"/>
                <w:szCs w:val="24"/>
              </w:rPr>
              <w:t>и</w:t>
            </w:r>
            <w:r w:rsidR="00EC6C36" w:rsidRPr="00825DB0">
              <w:rPr>
                <w:i/>
                <w:iCs/>
                <w:spacing w:val="5"/>
                <w:kern w:val="0"/>
                <w:sz w:val="24"/>
                <w:szCs w:val="24"/>
              </w:rPr>
              <w:t xml:space="preserve"> </w:t>
            </w:r>
            <w:r w:rsidR="00EC6C36" w:rsidRPr="00825DB0">
              <w:rPr>
                <w:i/>
                <w:iCs/>
                <w:spacing w:val="1"/>
                <w:kern w:val="0"/>
                <w:sz w:val="24"/>
                <w:szCs w:val="24"/>
              </w:rPr>
              <w:t>социумом,</w:t>
            </w:r>
            <w:r w:rsidR="00EC6C36" w:rsidRPr="00825DB0">
              <w:rPr>
                <w:i/>
                <w:iCs/>
                <w:spacing w:val="6"/>
                <w:kern w:val="0"/>
                <w:sz w:val="24"/>
                <w:szCs w:val="24"/>
              </w:rPr>
              <w:t xml:space="preserve"> </w:t>
            </w:r>
            <w:r w:rsidR="00EC6C36" w:rsidRPr="00825DB0">
              <w:rPr>
                <w:i/>
                <w:iCs/>
                <w:kern w:val="0"/>
                <w:sz w:val="24"/>
                <w:szCs w:val="24"/>
              </w:rPr>
              <w:t>имеет положительные</w:t>
            </w:r>
            <w:r w:rsidR="00EC6C36" w:rsidRPr="00825DB0">
              <w:rPr>
                <w:i/>
                <w:iCs/>
                <w:spacing w:val="-1"/>
                <w:kern w:val="0"/>
                <w:sz w:val="24"/>
                <w:szCs w:val="24"/>
              </w:rPr>
              <w:t xml:space="preserve"> </w:t>
            </w:r>
            <w:r w:rsidR="00EC6C36" w:rsidRPr="00825DB0">
              <w:rPr>
                <w:i/>
                <w:iCs/>
                <w:kern w:val="0"/>
                <w:sz w:val="24"/>
                <w:szCs w:val="24"/>
              </w:rPr>
              <w:t>отзывы,</w:t>
            </w:r>
            <w:r w:rsidR="00EC6C36" w:rsidRPr="00825DB0">
              <w:rPr>
                <w:i/>
                <w:iCs/>
                <w:spacing w:val="1"/>
                <w:kern w:val="0"/>
                <w:sz w:val="24"/>
                <w:szCs w:val="24"/>
              </w:rPr>
              <w:t xml:space="preserve"> </w:t>
            </w:r>
            <w:r w:rsidR="00EC6C36" w:rsidRPr="00825DB0">
              <w:rPr>
                <w:i/>
                <w:iCs/>
                <w:kern w:val="0"/>
                <w:sz w:val="24"/>
                <w:szCs w:val="24"/>
              </w:rPr>
              <w:t>востребован.</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pacing w:before="2"/>
              <w:ind w:firstLine="704"/>
              <w:rPr>
                <w:i/>
                <w:iCs/>
                <w:kern w:val="0"/>
                <w:sz w:val="24"/>
                <w:szCs w:val="24"/>
              </w:rPr>
            </w:pPr>
            <w:r w:rsidRPr="00825DB0">
              <w:rPr>
                <w:i/>
                <w:iCs/>
                <w:kern w:val="0"/>
                <w:sz w:val="24"/>
                <w:szCs w:val="24"/>
              </w:rPr>
              <w:t>Родители</w:t>
            </w:r>
            <w:r w:rsidRPr="00825DB0">
              <w:rPr>
                <w:i/>
                <w:iCs/>
                <w:spacing w:val="85"/>
                <w:kern w:val="0"/>
                <w:sz w:val="24"/>
                <w:szCs w:val="24"/>
              </w:rPr>
              <w:t xml:space="preserve"> </w:t>
            </w:r>
            <w:r w:rsidRPr="00825DB0">
              <w:rPr>
                <w:i/>
                <w:iCs/>
                <w:kern w:val="0"/>
                <w:sz w:val="24"/>
                <w:szCs w:val="24"/>
              </w:rPr>
              <w:t>воспитанников</w:t>
            </w:r>
            <w:r w:rsidRPr="00825DB0">
              <w:rPr>
                <w:i/>
                <w:iCs/>
                <w:spacing w:val="86"/>
                <w:kern w:val="0"/>
                <w:sz w:val="24"/>
                <w:szCs w:val="24"/>
              </w:rPr>
              <w:t xml:space="preserve"> </w:t>
            </w:r>
            <w:r w:rsidRPr="00825DB0">
              <w:rPr>
                <w:i/>
                <w:iCs/>
                <w:kern w:val="0"/>
                <w:sz w:val="24"/>
                <w:szCs w:val="24"/>
              </w:rPr>
              <w:t>(законные</w:t>
            </w:r>
            <w:r w:rsidRPr="00825DB0">
              <w:rPr>
                <w:i/>
                <w:iCs/>
                <w:spacing w:val="82"/>
                <w:kern w:val="0"/>
                <w:sz w:val="24"/>
                <w:szCs w:val="24"/>
              </w:rPr>
              <w:t xml:space="preserve"> </w:t>
            </w:r>
            <w:r w:rsidRPr="00825DB0">
              <w:rPr>
                <w:i/>
                <w:iCs/>
                <w:kern w:val="0"/>
                <w:sz w:val="24"/>
                <w:szCs w:val="24"/>
              </w:rPr>
              <w:t>представители)</w:t>
            </w:r>
            <w:r w:rsidRPr="00825DB0">
              <w:rPr>
                <w:i/>
                <w:iCs/>
                <w:spacing w:val="85"/>
                <w:kern w:val="0"/>
                <w:sz w:val="24"/>
                <w:szCs w:val="24"/>
              </w:rPr>
              <w:t xml:space="preserve"> </w:t>
            </w:r>
            <w:r w:rsidRPr="00825DB0">
              <w:rPr>
                <w:i/>
                <w:iCs/>
                <w:kern w:val="0"/>
                <w:sz w:val="24"/>
                <w:szCs w:val="24"/>
              </w:rPr>
              <w:t>являются</w:t>
            </w:r>
            <w:r w:rsidRPr="00825DB0">
              <w:rPr>
                <w:i/>
                <w:iCs/>
                <w:spacing w:val="86"/>
                <w:kern w:val="0"/>
                <w:sz w:val="24"/>
                <w:szCs w:val="24"/>
              </w:rPr>
              <w:t xml:space="preserve"> </w:t>
            </w:r>
            <w:r w:rsidRPr="00825DB0">
              <w:rPr>
                <w:i/>
                <w:iCs/>
                <w:kern w:val="0"/>
                <w:sz w:val="24"/>
                <w:szCs w:val="24"/>
              </w:rPr>
              <w:t>активными</w:t>
            </w:r>
            <w:r w:rsidRPr="00825DB0">
              <w:rPr>
                <w:i/>
                <w:iCs/>
                <w:spacing w:val="90"/>
                <w:kern w:val="0"/>
                <w:sz w:val="24"/>
                <w:szCs w:val="24"/>
              </w:rPr>
              <w:t xml:space="preserve"> </w:t>
            </w:r>
            <w:r w:rsidRPr="00825DB0">
              <w:rPr>
                <w:i/>
                <w:iCs/>
                <w:spacing w:val="-1"/>
                <w:kern w:val="0"/>
                <w:sz w:val="24"/>
                <w:szCs w:val="24"/>
              </w:rPr>
              <w:t xml:space="preserve">участниками </w:t>
            </w:r>
            <w:r w:rsidRPr="00825DB0">
              <w:rPr>
                <w:i/>
                <w:iCs/>
                <w:kern w:val="0"/>
                <w:sz w:val="24"/>
                <w:szCs w:val="24"/>
              </w:rPr>
              <w:t>образовательной</w:t>
            </w:r>
            <w:r w:rsidRPr="00825DB0">
              <w:rPr>
                <w:i/>
                <w:iCs/>
                <w:spacing w:val="82"/>
                <w:kern w:val="0"/>
                <w:sz w:val="24"/>
                <w:szCs w:val="24"/>
              </w:rPr>
              <w:t xml:space="preserve"> </w:t>
            </w:r>
            <w:r w:rsidRPr="00825DB0">
              <w:rPr>
                <w:i/>
                <w:iCs/>
                <w:kern w:val="0"/>
                <w:sz w:val="24"/>
                <w:szCs w:val="24"/>
              </w:rPr>
              <w:t>деятельности,</w:t>
            </w:r>
            <w:r w:rsidRPr="00825DB0">
              <w:rPr>
                <w:i/>
                <w:iCs/>
                <w:spacing w:val="79"/>
                <w:kern w:val="0"/>
                <w:sz w:val="24"/>
                <w:szCs w:val="24"/>
              </w:rPr>
              <w:t xml:space="preserve"> </w:t>
            </w:r>
            <w:r w:rsidRPr="00825DB0">
              <w:rPr>
                <w:i/>
                <w:iCs/>
                <w:kern w:val="0"/>
                <w:sz w:val="24"/>
                <w:szCs w:val="24"/>
              </w:rPr>
              <w:t>в</w:t>
            </w:r>
            <w:r w:rsidRPr="00825DB0">
              <w:rPr>
                <w:i/>
                <w:iCs/>
                <w:spacing w:val="81"/>
                <w:kern w:val="0"/>
                <w:sz w:val="24"/>
                <w:szCs w:val="24"/>
              </w:rPr>
              <w:t xml:space="preserve"> </w:t>
            </w:r>
            <w:r w:rsidRPr="00825DB0">
              <w:rPr>
                <w:i/>
                <w:iCs/>
                <w:kern w:val="0"/>
                <w:sz w:val="24"/>
                <w:szCs w:val="24"/>
              </w:rPr>
              <w:t>том</w:t>
            </w:r>
            <w:r w:rsidRPr="00825DB0">
              <w:rPr>
                <w:i/>
                <w:iCs/>
                <w:spacing w:val="80"/>
                <w:kern w:val="0"/>
                <w:sz w:val="24"/>
                <w:szCs w:val="24"/>
              </w:rPr>
              <w:t xml:space="preserve"> </w:t>
            </w:r>
            <w:r w:rsidRPr="00825DB0">
              <w:rPr>
                <w:i/>
                <w:iCs/>
                <w:kern w:val="0"/>
                <w:sz w:val="24"/>
                <w:szCs w:val="24"/>
              </w:rPr>
              <w:t>числе,</w:t>
            </w:r>
            <w:r w:rsidRPr="00825DB0">
              <w:rPr>
                <w:i/>
                <w:iCs/>
                <w:spacing w:val="82"/>
                <w:kern w:val="0"/>
                <w:sz w:val="24"/>
                <w:szCs w:val="24"/>
              </w:rPr>
              <w:t xml:space="preserve"> </w:t>
            </w:r>
            <w:r w:rsidRPr="00825DB0">
              <w:rPr>
                <w:i/>
                <w:iCs/>
                <w:kern w:val="0"/>
                <w:sz w:val="24"/>
                <w:szCs w:val="24"/>
              </w:rPr>
              <w:t>принимают</w:t>
            </w:r>
            <w:r w:rsidRPr="00825DB0">
              <w:rPr>
                <w:i/>
                <w:iCs/>
                <w:spacing w:val="84"/>
                <w:kern w:val="0"/>
                <w:sz w:val="24"/>
                <w:szCs w:val="24"/>
              </w:rPr>
              <w:t xml:space="preserve"> </w:t>
            </w:r>
            <w:r w:rsidRPr="00825DB0">
              <w:rPr>
                <w:i/>
                <w:iCs/>
                <w:spacing w:val="-1"/>
                <w:kern w:val="0"/>
                <w:sz w:val="24"/>
                <w:szCs w:val="24"/>
              </w:rPr>
              <w:t>участие</w:t>
            </w:r>
            <w:r w:rsidRPr="00825DB0">
              <w:rPr>
                <w:i/>
                <w:iCs/>
                <w:spacing w:val="81"/>
                <w:kern w:val="0"/>
                <w:sz w:val="24"/>
                <w:szCs w:val="24"/>
              </w:rPr>
              <w:t xml:space="preserve"> </w:t>
            </w:r>
            <w:r w:rsidRPr="00825DB0">
              <w:rPr>
                <w:i/>
                <w:iCs/>
                <w:kern w:val="0"/>
                <w:sz w:val="24"/>
                <w:szCs w:val="24"/>
              </w:rPr>
              <w:t>в</w:t>
            </w:r>
            <w:r w:rsidRPr="00825DB0">
              <w:rPr>
                <w:i/>
                <w:iCs/>
                <w:spacing w:val="81"/>
                <w:kern w:val="0"/>
                <w:sz w:val="24"/>
                <w:szCs w:val="24"/>
              </w:rPr>
              <w:t xml:space="preserve"> </w:t>
            </w:r>
            <w:r w:rsidRPr="00825DB0">
              <w:rPr>
                <w:i/>
                <w:iCs/>
                <w:kern w:val="0"/>
                <w:sz w:val="24"/>
                <w:szCs w:val="24"/>
              </w:rPr>
              <w:t>формировании</w:t>
            </w:r>
            <w:r w:rsidRPr="00825DB0">
              <w:rPr>
                <w:i/>
                <w:iCs/>
                <w:spacing w:val="82"/>
                <w:kern w:val="0"/>
                <w:sz w:val="24"/>
                <w:szCs w:val="24"/>
              </w:rPr>
              <w:t xml:space="preserve"> </w:t>
            </w:r>
            <w:r w:rsidRPr="00825DB0">
              <w:rPr>
                <w:i/>
                <w:iCs/>
                <w:kern w:val="0"/>
                <w:sz w:val="24"/>
                <w:szCs w:val="24"/>
              </w:rPr>
              <w:t>образовательной</w:t>
            </w:r>
            <w:r w:rsidRPr="00825DB0">
              <w:rPr>
                <w:i/>
                <w:iCs/>
                <w:spacing w:val="30"/>
                <w:kern w:val="0"/>
                <w:sz w:val="24"/>
                <w:szCs w:val="24"/>
              </w:rPr>
              <w:t xml:space="preserve"> </w:t>
            </w:r>
            <w:r w:rsidRPr="00825DB0">
              <w:rPr>
                <w:i/>
                <w:iCs/>
                <w:kern w:val="0"/>
                <w:sz w:val="24"/>
                <w:szCs w:val="24"/>
              </w:rPr>
              <w:t>программы,</w:t>
            </w:r>
            <w:r w:rsidRPr="00825DB0">
              <w:rPr>
                <w:i/>
                <w:iCs/>
                <w:spacing w:val="31"/>
                <w:kern w:val="0"/>
                <w:sz w:val="24"/>
                <w:szCs w:val="24"/>
              </w:rPr>
              <w:t xml:space="preserve"> </w:t>
            </w:r>
            <w:r w:rsidRPr="00825DB0">
              <w:rPr>
                <w:i/>
                <w:iCs/>
                <w:kern w:val="0"/>
                <w:sz w:val="24"/>
                <w:szCs w:val="24"/>
              </w:rPr>
              <w:t>принимают</w:t>
            </w:r>
            <w:r w:rsidRPr="00825DB0">
              <w:rPr>
                <w:i/>
                <w:iCs/>
                <w:spacing w:val="34"/>
                <w:kern w:val="0"/>
                <w:sz w:val="24"/>
                <w:szCs w:val="24"/>
              </w:rPr>
              <w:t xml:space="preserve"> </w:t>
            </w:r>
            <w:r w:rsidRPr="00825DB0">
              <w:rPr>
                <w:i/>
                <w:iCs/>
                <w:kern w:val="0"/>
                <w:sz w:val="24"/>
                <w:szCs w:val="24"/>
              </w:rPr>
              <w:t>участие</w:t>
            </w:r>
            <w:r w:rsidRPr="00825DB0">
              <w:rPr>
                <w:i/>
                <w:iCs/>
                <w:spacing w:val="30"/>
                <w:kern w:val="0"/>
                <w:sz w:val="24"/>
                <w:szCs w:val="24"/>
              </w:rPr>
              <w:t xml:space="preserve"> </w:t>
            </w:r>
            <w:r w:rsidRPr="00825DB0">
              <w:rPr>
                <w:i/>
                <w:iCs/>
                <w:kern w:val="0"/>
                <w:sz w:val="24"/>
                <w:szCs w:val="24"/>
              </w:rPr>
              <w:t>в</w:t>
            </w:r>
            <w:r w:rsidRPr="00825DB0">
              <w:rPr>
                <w:i/>
                <w:iCs/>
                <w:spacing w:val="30"/>
                <w:kern w:val="0"/>
                <w:sz w:val="24"/>
                <w:szCs w:val="24"/>
              </w:rPr>
              <w:t xml:space="preserve"> </w:t>
            </w:r>
            <w:r w:rsidRPr="00825DB0">
              <w:rPr>
                <w:i/>
                <w:iCs/>
                <w:kern w:val="0"/>
                <w:sz w:val="24"/>
                <w:szCs w:val="24"/>
              </w:rPr>
              <w:t>организации</w:t>
            </w:r>
            <w:r w:rsidRPr="00825DB0">
              <w:rPr>
                <w:i/>
                <w:iCs/>
                <w:spacing w:val="32"/>
                <w:kern w:val="0"/>
                <w:sz w:val="24"/>
                <w:szCs w:val="24"/>
              </w:rPr>
              <w:t xml:space="preserve"> </w:t>
            </w:r>
            <w:r w:rsidRPr="00825DB0">
              <w:rPr>
                <w:i/>
                <w:iCs/>
                <w:kern w:val="0"/>
                <w:sz w:val="24"/>
                <w:szCs w:val="24"/>
              </w:rPr>
              <w:t>и</w:t>
            </w:r>
            <w:r w:rsidRPr="00825DB0">
              <w:rPr>
                <w:i/>
                <w:iCs/>
                <w:spacing w:val="29"/>
                <w:kern w:val="0"/>
                <w:sz w:val="24"/>
                <w:szCs w:val="24"/>
              </w:rPr>
              <w:t xml:space="preserve"> </w:t>
            </w:r>
            <w:r w:rsidRPr="00825DB0">
              <w:rPr>
                <w:i/>
                <w:iCs/>
                <w:kern w:val="0"/>
                <w:sz w:val="24"/>
                <w:szCs w:val="24"/>
              </w:rPr>
              <w:t>проведении</w:t>
            </w:r>
            <w:r w:rsidRPr="00825DB0">
              <w:rPr>
                <w:i/>
                <w:iCs/>
                <w:spacing w:val="32"/>
                <w:kern w:val="0"/>
                <w:sz w:val="24"/>
                <w:szCs w:val="24"/>
              </w:rPr>
              <w:t xml:space="preserve"> </w:t>
            </w:r>
            <w:r w:rsidRPr="00825DB0">
              <w:rPr>
                <w:i/>
                <w:iCs/>
                <w:kern w:val="0"/>
                <w:sz w:val="24"/>
                <w:szCs w:val="24"/>
              </w:rPr>
              <w:t>совместных мероприятий</w:t>
            </w:r>
            <w:r w:rsidRPr="00825DB0">
              <w:rPr>
                <w:i/>
                <w:iCs/>
                <w:spacing w:val="46"/>
                <w:kern w:val="0"/>
                <w:sz w:val="24"/>
                <w:szCs w:val="24"/>
              </w:rPr>
              <w:t xml:space="preserve"> </w:t>
            </w:r>
            <w:r w:rsidRPr="00825DB0">
              <w:rPr>
                <w:i/>
                <w:iCs/>
                <w:kern w:val="0"/>
                <w:sz w:val="24"/>
                <w:szCs w:val="24"/>
              </w:rPr>
              <w:t>с</w:t>
            </w:r>
            <w:r w:rsidRPr="00825DB0">
              <w:rPr>
                <w:i/>
                <w:iCs/>
                <w:spacing w:val="44"/>
                <w:kern w:val="0"/>
                <w:sz w:val="24"/>
                <w:szCs w:val="24"/>
              </w:rPr>
              <w:t xml:space="preserve"> </w:t>
            </w:r>
            <w:r w:rsidRPr="00825DB0">
              <w:rPr>
                <w:i/>
                <w:iCs/>
                <w:kern w:val="0"/>
                <w:sz w:val="24"/>
                <w:szCs w:val="24"/>
              </w:rPr>
              <w:t>детьми</w:t>
            </w:r>
            <w:r w:rsidRPr="00825DB0">
              <w:rPr>
                <w:i/>
                <w:iCs/>
                <w:spacing w:val="46"/>
                <w:kern w:val="0"/>
                <w:sz w:val="24"/>
                <w:szCs w:val="24"/>
              </w:rPr>
              <w:t xml:space="preserve"> (</w:t>
            </w:r>
            <w:r w:rsidRPr="00825DB0">
              <w:rPr>
                <w:i/>
                <w:iCs/>
                <w:kern w:val="0"/>
                <w:sz w:val="24"/>
                <w:szCs w:val="24"/>
              </w:rPr>
              <w:t>утренники,</w:t>
            </w:r>
            <w:r w:rsidRPr="00825DB0">
              <w:rPr>
                <w:i/>
                <w:iCs/>
                <w:spacing w:val="45"/>
                <w:kern w:val="0"/>
                <w:sz w:val="24"/>
                <w:szCs w:val="24"/>
              </w:rPr>
              <w:t xml:space="preserve"> </w:t>
            </w:r>
            <w:r w:rsidRPr="00825DB0">
              <w:rPr>
                <w:i/>
                <w:iCs/>
                <w:kern w:val="0"/>
                <w:sz w:val="24"/>
                <w:szCs w:val="24"/>
              </w:rPr>
              <w:t>развлечения,</w:t>
            </w:r>
            <w:r w:rsidRPr="00825DB0">
              <w:rPr>
                <w:i/>
                <w:iCs/>
                <w:spacing w:val="45"/>
                <w:kern w:val="0"/>
                <w:sz w:val="24"/>
                <w:szCs w:val="24"/>
              </w:rPr>
              <w:t xml:space="preserve"> </w:t>
            </w:r>
            <w:r w:rsidRPr="00825DB0">
              <w:rPr>
                <w:i/>
                <w:iCs/>
                <w:kern w:val="0"/>
                <w:sz w:val="24"/>
                <w:szCs w:val="24"/>
              </w:rPr>
              <w:t>физкультурные</w:t>
            </w:r>
            <w:r w:rsidRPr="00825DB0">
              <w:rPr>
                <w:i/>
                <w:iCs/>
                <w:spacing w:val="44"/>
                <w:kern w:val="0"/>
                <w:sz w:val="24"/>
                <w:szCs w:val="24"/>
              </w:rPr>
              <w:t xml:space="preserve"> </w:t>
            </w:r>
            <w:r w:rsidRPr="00825DB0">
              <w:rPr>
                <w:i/>
                <w:iCs/>
                <w:spacing w:val="1"/>
                <w:kern w:val="0"/>
                <w:sz w:val="24"/>
                <w:szCs w:val="24"/>
              </w:rPr>
              <w:t>праздники,</w:t>
            </w:r>
            <w:r w:rsidRPr="00825DB0">
              <w:rPr>
                <w:i/>
                <w:iCs/>
                <w:spacing w:val="45"/>
                <w:kern w:val="0"/>
                <w:sz w:val="24"/>
                <w:szCs w:val="24"/>
              </w:rPr>
              <w:t xml:space="preserve"> </w:t>
            </w:r>
            <w:r w:rsidRPr="00825DB0">
              <w:rPr>
                <w:i/>
                <w:iCs/>
                <w:spacing w:val="-1"/>
                <w:kern w:val="0"/>
                <w:sz w:val="24"/>
                <w:szCs w:val="24"/>
              </w:rPr>
              <w:t xml:space="preserve">досуги, </w:t>
            </w:r>
            <w:r w:rsidRPr="00825DB0">
              <w:rPr>
                <w:i/>
                <w:iCs/>
                <w:spacing w:val="1"/>
                <w:kern w:val="0"/>
                <w:sz w:val="24"/>
                <w:szCs w:val="24"/>
              </w:rPr>
              <w:t>дни</w:t>
            </w:r>
            <w:r w:rsidRPr="00825DB0">
              <w:rPr>
                <w:i/>
                <w:iCs/>
                <w:spacing w:val="84"/>
                <w:kern w:val="0"/>
                <w:sz w:val="24"/>
                <w:szCs w:val="24"/>
              </w:rPr>
              <w:t xml:space="preserve"> </w:t>
            </w:r>
            <w:r w:rsidRPr="00825DB0">
              <w:rPr>
                <w:i/>
                <w:iCs/>
                <w:kern w:val="0"/>
                <w:sz w:val="24"/>
                <w:szCs w:val="24"/>
              </w:rPr>
              <w:t>здоровья</w:t>
            </w:r>
            <w:r w:rsidRPr="00825DB0">
              <w:rPr>
                <w:i/>
                <w:iCs/>
                <w:spacing w:val="84"/>
                <w:kern w:val="0"/>
                <w:sz w:val="24"/>
                <w:szCs w:val="24"/>
              </w:rPr>
              <w:t xml:space="preserve"> </w:t>
            </w:r>
            <w:r w:rsidRPr="00825DB0">
              <w:rPr>
                <w:i/>
                <w:iCs/>
                <w:kern w:val="0"/>
                <w:sz w:val="24"/>
                <w:szCs w:val="24"/>
              </w:rPr>
              <w:t>и</w:t>
            </w:r>
            <w:r w:rsidRPr="00825DB0">
              <w:rPr>
                <w:i/>
                <w:iCs/>
                <w:spacing w:val="85"/>
                <w:kern w:val="0"/>
                <w:sz w:val="24"/>
                <w:szCs w:val="24"/>
              </w:rPr>
              <w:t xml:space="preserve"> </w:t>
            </w:r>
            <w:r w:rsidRPr="00825DB0">
              <w:rPr>
                <w:i/>
                <w:iCs/>
                <w:kern w:val="0"/>
                <w:sz w:val="24"/>
                <w:szCs w:val="24"/>
              </w:rPr>
              <w:t>др.),</w:t>
            </w:r>
            <w:r w:rsidRPr="00825DB0">
              <w:rPr>
                <w:i/>
                <w:iCs/>
                <w:spacing w:val="83"/>
                <w:kern w:val="0"/>
                <w:sz w:val="24"/>
                <w:szCs w:val="24"/>
              </w:rPr>
              <w:t xml:space="preserve"> </w:t>
            </w:r>
            <w:r w:rsidRPr="00825DB0">
              <w:rPr>
                <w:i/>
                <w:iCs/>
                <w:kern w:val="0"/>
                <w:sz w:val="24"/>
                <w:szCs w:val="24"/>
              </w:rPr>
              <w:t>создают</w:t>
            </w:r>
            <w:r w:rsidRPr="00825DB0">
              <w:rPr>
                <w:i/>
                <w:iCs/>
                <w:spacing w:val="87"/>
                <w:kern w:val="0"/>
                <w:sz w:val="24"/>
                <w:szCs w:val="24"/>
              </w:rPr>
              <w:t xml:space="preserve"> </w:t>
            </w:r>
            <w:r w:rsidRPr="00825DB0">
              <w:rPr>
                <w:i/>
                <w:iCs/>
                <w:kern w:val="0"/>
                <w:sz w:val="24"/>
                <w:szCs w:val="24"/>
              </w:rPr>
              <w:t>(принимают</w:t>
            </w:r>
            <w:r w:rsidRPr="00825DB0">
              <w:rPr>
                <w:i/>
                <w:iCs/>
                <w:spacing w:val="82"/>
                <w:kern w:val="0"/>
                <w:sz w:val="24"/>
                <w:szCs w:val="24"/>
              </w:rPr>
              <w:t xml:space="preserve"> </w:t>
            </w:r>
            <w:r w:rsidRPr="00825DB0">
              <w:rPr>
                <w:i/>
                <w:iCs/>
                <w:kern w:val="0"/>
                <w:sz w:val="24"/>
                <w:szCs w:val="24"/>
              </w:rPr>
              <w:t>участие</w:t>
            </w:r>
            <w:r w:rsidRPr="00825DB0">
              <w:rPr>
                <w:i/>
                <w:iCs/>
                <w:spacing w:val="86"/>
                <w:kern w:val="0"/>
                <w:sz w:val="24"/>
                <w:szCs w:val="24"/>
              </w:rPr>
              <w:t xml:space="preserve"> </w:t>
            </w:r>
            <w:r w:rsidRPr="00825DB0">
              <w:rPr>
                <w:i/>
                <w:iCs/>
                <w:kern w:val="0"/>
                <w:sz w:val="24"/>
                <w:szCs w:val="24"/>
              </w:rPr>
              <w:t>в</w:t>
            </w:r>
            <w:r w:rsidRPr="00825DB0">
              <w:rPr>
                <w:i/>
                <w:iCs/>
                <w:spacing w:val="86"/>
                <w:kern w:val="0"/>
                <w:sz w:val="24"/>
                <w:szCs w:val="24"/>
              </w:rPr>
              <w:t xml:space="preserve"> </w:t>
            </w:r>
            <w:r w:rsidRPr="00825DB0">
              <w:rPr>
                <w:i/>
                <w:iCs/>
                <w:kern w:val="0"/>
                <w:sz w:val="24"/>
                <w:szCs w:val="24"/>
              </w:rPr>
              <w:t>деятельности)</w:t>
            </w:r>
            <w:r w:rsidRPr="00825DB0">
              <w:rPr>
                <w:i/>
                <w:iCs/>
                <w:spacing w:val="86"/>
                <w:kern w:val="0"/>
                <w:sz w:val="24"/>
                <w:szCs w:val="24"/>
              </w:rPr>
              <w:t xml:space="preserve"> </w:t>
            </w:r>
            <w:r w:rsidRPr="00825DB0">
              <w:rPr>
                <w:i/>
                <w:iCs/>
                <w:kern w:val="0"/>
                <w:sz w:val="24"/>
                <w:szCs w:val="24"/>
              </w:rPr>
              <w:t>коллегиальных</w:t>
            </w:r>
            <w:r w:rsidRPr="00825DB0">
              <w:rPr>
                <w:i/>
                <w:iCs/>
                <w:spacing w:val="89"/>
                <w:kern w:val="0"/>
                <w:sz w:val="24"/>
                <w:szCs w:val="24"/>
              </w:rPr>
              <w:t xml:space="preserve"> </w:t>
            </w:r>
            <w:r w:rsidRPr="00825DB0">
              <w:rPr>
                <w:i/>
                <w:iCs/>
                <w:kern w:val="0"/>
                <w:sz w:val="24"/>
                <w:szCs w:val="24"/>
              </w:rPr>
              <w:t>органов управления, предусмотренных</w:t>
            </w:r>
            <w:r w:rsidRPr="00825DB0">
              <w:rPr>
                <w:i/>
                <w:iCs/>
                <w:spacing w:val="4"/>
                <w:kern w:val="0"/>
                <w:sz w:val="24"/>
                <w:szCs w:val="24"/>
              </w:rPr>
              <w:t xml:space="preserve"> </w:t>
            </w:r>
            <w:r w:rsidRPr="00825DB0">
              <w:rPr>
                <w:i/>
                <w:iCs/>
                <w:spacing w:val="-1"/>
                <w:kern w:val="0"/>
                <w:sz w:val="24"/>
                <w:szCs w:val="24"/>
              </w:rPr>
              <w:t>уставом</w:t>
            </w:r>
            <w:r w:rsidRPr="00825DB0">
              <w:rPr>
                <w:i/>
                <w:iCs/>
                <w:kern w:val="0"/>
                <w:sz w:val="24"/>
                <w:szCs w:val="24"/>
              </w:rPr>
              <w:t>.</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firstLine="704"/>
              <w:rPr>
                <w:i/>
                <w:iCs/>
                <w:kern w:val="0"/>
                <w:sz w:val="24"/>
                <w:szCs w:val="24"/>
              </w:rPr>
            </w:pPr>
            <w:r w:rsidRPr="00825DB0">
              <w:rPr>
                <w:i/>
                <w:iCs/>
                <w:kern w:val="0"/>
                <w:sz w:val="24"/>
                <w:szCs w:val="24"/>
              </w:rPr>
              <w:t>Родители</w:t>
            </w:r>
            <w:r w:rsidRPr="00825DB0">
              <w:rPr>
                <w:i/>
                <w:iCs/>
                <w:spacing w:val="25"/>
                <w:kern w:val="0"/>
                <w:sz w:val="24"/>
                <w:szCs w:val="24"/>
              </w:rPr>
              <w:t xml:space="preserve"> </w:t>
            </w:r>
            <w:r w:rsidRPr="00825DB0">
              <w:rPr>
                <w:i/>
                <w:iCs/>
                <w:kern w:val="0"/>
                <w:sz w:val="24"/>
                <w:szCs w:val="24"/>
              </w:rPr>
              <w:t>воспитанников</w:t>
            </w:r>
            <w:r w:rsidRPr="00825DB0">
              <w:rPr>
                <w:i/>
                <w:iCs/>
                <w:spacing w:val="26"/>
                <w:kern w:val="0"/>
                <w:sz w:val="24"/>
                <w:szCs w:val="24"/>
              </w:rPr>
              <w:t xml:space="preserve"> </w:t>
            </w:r>
            <w:r w:rsidRPr="00825DB0">
              <w:rPr>
                <w:i/>
                <w:iCs/>
                <w:kern w:val="0"/>
                <w:sz w:val="24"/>
                <w:szCs w:val="24"/>
              </w:rPr>
              <w:t>(законные</w:t>
            </w:r>
            <w:r w:rsidRPr="00825DB0">
              <w:rPr>
                <w:i/>
                <w:iCs/>
                <w:spacing w:val="22"/>
                <w:kern w:val="0"/>
                <w:sz w:val="24"/>
                <w:szCs w:val="24"/>
              </w:rPr>
              <w:t xml:space="preserve"> </w:t>
            </w:r>
            <w:r w:rsidRPr="00825DB0">
              <w:rPr>
                <w:i/>
                <w:iCs/>
                <w:kern w:val="0"/>
                <w:sz w:val="24"/>
                <w:szCs w:val="24"/>
              </w:rPr>
              <w:t>представители)</w:t>
            </w:r>
            <w:r w:rsidRPr="00825DB0">
              <w:rPr>
                <w:i/>
                <w:iCs/>
                <w:spacing w:val="23"/>
                <w:kern w:val="0"/>
                <w:sz w:val="24"/>
                <w:szCs w:val="24"/>
              </w:rPr>
              <w:t xml:space="preserve"> </w:t>
            </w:r>
            <w:r w:rsidRPr="00825DB0">
              <w:rPr>
                <w:i/>
                <w:iCs/>
                <w:kern w:val="0"/>
                <w:sz w:val="24"/>
                <w:szCs w:val="24"/>
              </w:rPr>
              <w:t>имеют</w:t>
            </w:r>
            <w:r w:rsidRPr="00825DB0">
              <w:rPr>
                <w:i/>
                <w:iCs/>
                <w:spacing w:val="27"/>
                <w:kern w:val="0"/>
                <w:sz w:val="24"/>
                <w:szCs w:val="24"/>
              </w:rPr>
              <w:t xml:space="preserve"> </w:t>
            </w:r>
            <w:r w:rsidRPr="00825DB0">
              <w:rPr>
                <w:i/>
                <w:iCs/>
                <w:kern w:val="0"/>
                <w:sz w:val="24"/>
                <w:szCs w:val="24"/>
              </w:rPr>
              <w:t>право</w:t>
            </w:r>
            <w:r w:rsidRPr="00825DB0">
              <w:rPr>
                <w:i/>
                <w:iCs/>
                <w:spacing w:val="26"/>
                <w:kern w:val="0"/>
                <w:sz w:val="24"/>
                <w:szCs w:val="24"/>
              </w:rPr>
              <w:t xml:space="preserve"> </w:t>
            </w:r>
            <w:r w:rsidRPr="00825DB0">
              <w:rPr>
                <w:i/>
                <w:iCs/>
                <w:kern w:val="0"/>
                <w:sz w:val="24"/>
                <w:szCs w:val="24"/>
              </w:rPr>
              <w:t>обращаться</w:t>
            </w:r>
            <w:r w:rsidRPr="00825DB0">
              <w:rPr>
                <w:i/>
                <w:iCs/>
                <w:spacing w:val="27"/>
                <w:kern w:val="0"/>
                <w:sz w:val="24"/>
                <w:szCs w:val="24"/>
              </w:rPr>
              <w:t xml:space="preserve"> </w:t>
            </w:r>
            <w:r w:rsidRPr="00825DB0">
              <w:rPr>
                <w:i/>
                <w:iCs/>
                <w:kern w:val="0"/>
                <w:sz w:val="24"/>
                <w:szCs w:val="24"/>
              </w:rPr>
              <w:t>в</w:t>
            </w:r>
            <w:r w:rsidRPr="00825DB0">
              <w:rPr>
                <w:i/>
                <w:iCs/>
                <w:spacing w:val="26"/>
                <w:kern w:val="0"/>
                <w:sz w:val="24"/>
                <w:szCs w:val="24"/>
              </w:rPr>
              <w:t xml:space="preserve"> </w:t>
            </w:r>
            <w:r w:rsidRPr="00825DB0">
              <w:rPr>
                <w:i/>
                <w:iCs/>
                <w:kern w:val="0"/>
                <w:sz w:val="24"/>
                <w:szCs w:val="24"/>
              </w:rPr>
              <w:t xml:space="preserve">комиссию </w:t>
            </w:r>
            <w:r w:rsidRPr="00825DB0">
              <w:rPr>
                <w:i/>
                <w:iCs/>
                <w:spacing w:val="1"/>
                <w:kern w:val="0"/>
                <w:sz w:val="24"/>
                <w:szCs w:val="24"/>
              </w:rPr>
              <w:t>по</w:t>
            </w:r>
            <w:r w:rsidRPr="00825DB0">
              <w:rPr>
                <w:i/>
                <w:iCs/>
                <w:spacing w:val="6"/>
                <w:kern w:val="0"/>
                <w:sz w:val="24"/>
                <w:szCs w:val="24"/>
              </w:rPr>
              <w:t xml:space="preserve"> </w:t>
            </w:r>
            <w:r w:rsidRPr="00825DB0">
              <w:rPr>
                <w:i/>
                <w:iCs/>
                <w:kern w:val="0"/>
                <w:sz w:val="24"/>
                <w:szCs w:val="24"/>
              </w:rPr>
              <w:t>урегулированию</w:t>
            </w:r>
            <w:r w:rsidRPr="00825DB0">
              <w:rPr>
                <w:i/>
                <w:iCs/>
                <w:spacing w:val="5"/>
                <w:kern w:val="0"/>
                <w:sz w:val="24"/>
                <w:szCs w:val="24"/>
              </w:rPr>
              <w:t xml:space="preserve"> </w:t>
            </w:r>
            <w:r w:rsidRPr="00825DB0">
              <w:rPr>
                <w:i/>
                <w:iCs/>
                <w:kern w:val="0"/>
                <w:sz w:val="24"/>
                <w:szCs w:val="24"/>
              </w:rPr>
              <w:t>споров</w:t>
            </w:r>
            <w:r w:rsidRPr="00825DB0">
              <w:rPr>
                <w:i/>
                <w:iCs/>
                <w:spacing w:val="5"/>
                <w:kern w:val="0"/>
                <w:sz w:val="24"/>
                <w:szCs w:val="24"/>
              </w:rPr>
              <w:t xml:space="preserve"> </w:t>
            </w:r>
            <w:r w:rsidRPr="00825DB0">
              <w:rPr>
                <w:i/>
                <w:iCs/>
                <w:kern w:val="0"/>
                <w:sz w:val="24"/>
                <w:szCs w:val="24"/>
              </w:rPr>
              <w:t>между</w:t>
            </w:r>
            <w:r w:rsidRPr="00825DB0">
              <w:rPr>
                <w:i/>
                <w:iCs/>
                <w:spacing w:val="4"/>
                <w:kern w:val="0"/>
                <w:sz w:val="24"/>
                <w:szCs w:val="24"/>
              </w:rPr>
              <w:t xml:space="preserve"> </w:t>
            </w:r>
            <w:r w:rsidRPr="00825DB0">
              <w:rPr>
                <w:i/>
                <w:iCs/>
                <w:kern w:val="0"/>
                <w:sz w:val="24"/>
                <w:szCs w:val="24"/>
              </w:rPr>
              <w:t>участниками</w:t>
            </w:r>
            <w:r w:rsidRPr="00825DB0">
              <w:rPr>
                <w:i/>
                <w:iCs/>
                <w:spacing w:val="6"/>
                <w:kern w:val="0"/>
                <w:sz w:val="24"/>
                <w:szCs w:val="24"/>
              </w:rPr>
              <w:t xml:space="preserve"> </w:t>
            </w:r>
            <w:r w:rsidRPr="00825DB0">
              <w:rPr>
                <w:i/>
                <w:iCs/>
                <w:kern w:val="0"/>
                <w:sz w:val="24"/>
                <w:szCs w:val="24"/>
              </w:rPr>
              <w:t>образовательных</w:t>
            </w:r>
            <w:r w:rsidRPr="00825DB0">
              <w:rPr>
                <w:i/>
                <w:iCs/>
                <w:spacing w:val="5"/>
                <w:kern w:val="0"/>
                <w:sz w:val="24"/>
                <w:szCs w:val="24"/>
              </w:rPr>
              <w:t xml:space="preserve"> </w:t>
            </w:r>
            <w:r w:rsidRPr="00825DB0">
              <w:rPr>
                <w:i/>
                <w:iCs/>
                <w:kern w:val="0"/>
                <w:sz w:val="24"/>
                <w:szCs w:val="24"/>
              </w:rPr>
              <w:t>отношений</w:t>
            </w:r>
            <w:r w:rsidRPr="00825DB0">
              <w:rPr>
                <w:i/>
                <w:iCs/>
                <w:spacing w:val="3"/>
                <w:kern w:val="0"/>
                <w:sz w:val="24"/>
                <w:szCs w:val="24"/>
              </w:rPr>
              <w:t xml:space="preserve"> </w:t>
            </w:r>
            <w:r w:rsidR="00E44F8A" w:rsidRPr="00825DB0">
              <w:rPr>
                <w:i/>
                <w:iCs/>
                <w:spacing w:val="3"/>
                <w:kern w:val="0"/>
                <w:sz w:val="24"/>
                <w:szCs w:val="24"/>
              </w:rPr>
              <w:t>М</w:t>
            </w:r>
            <w:r w:rsidR="00FE03BE" w:rsidRPr="00825DB0">
              <w:rPr>
                <w:i/>
                <w:iCs/>
                <w:spacing w:val="3"/>
                <w:kern w:val="0"/>
                <w:sz w:val="24"/>
                <w:szCs w:val="24"/>
              </w:rPr>
              <w:t>Б</w:t>
            </w:r>
            <w:r w:rsidR="00E44F8A" w:rsidRPr="00825DB0">
              <w:rPr>
                <w:i/>
                <w:iCs/>
                <w:spacing w:val="3"/>
                <w:kern w:val="0"/>
                <w:sz w:val="24"/>
                <w:szCs w:val="24"/>
              </w:rPr>
              <w:t>ДОУ</w:t>
            </w:r>
            <w:r w:rsidRPr="00825DB0">
              <w:rPr>
                <w:i/>
                <w:iCs/>
                <w:kern w:val="0"/>
                <w:sz w:val="24"/>
                <w:szCs w:val="24"/>
              </w:rPr>
              <w:t xml:space="preserve"> для</w:t>
            </w:r>
            <w:r w:rsidRPr="00825DB0">
              <w:rPr>
                <w:i/>
                <w:iCs/>
                <w:spacing w:val="3"/>
                <w:kern w:val="0"/>
                <w:sz w:val="24"/>
                <w:szCs w:val="24"/>
              </w:rPr>
              <w:t xml:space="preserve"> </w:t>
            </w:r>
            <w:r w:rsidRPr="00825DB0">
              <w:rPr>
                <w:i/>
                <w:iCs/>
                <w:kern w:val="0"/>
                <w:sz w:val="24"/>
                <w:szCs w:val="24"/>
              </w:rPr>
              <w:t>защиты прав</w:t>
            </w:r>
            <w:r w:rsidRPr="00825DB0">
              <w:rPr>
                <w:i/>
                <w:iCs/>
                <w:spacing w:val="52"/>
                <w:kern w:val="0"/>
                <w:sz w:val="24"/>
                <w:szCs w:val="24"/>
              </w:rPr>
              <w:t xml:space="preserve"> </w:t>
            </w:r>
            <w:r w:rsidRPr="00825DB0">
              <w:rPr>
                <w:i/>
                <w:iCs/>
                <w:kern w:val="0"/>
                <w:sz w:val="24"/>
                <w:szCs w:val="24"/>
              </w:rPr>
              <w:t>своего</w:t>
            </w:r>
            <w:r w:rsidRPr="00825DB0">
              <w:rPr>
                <w:i/>
                <w:iCs/>
                <w:spacing w:val="53"/>
                <w:kern w:val="0"/>
                <w:sz w:val="24"/>
                <w:szCs w:val="24"/>
              </w:rPr>
              <w:t xml:space="preserve"> </w:t>
            </w:r>
            <w:r w:rsidRPr="00825DB0">
              <w:rPr>
                <w:i/>
                <w:iCs/>
                <w:kern w:val="0"/>
                <w:sz w:val="24"/>
                <w:szCs w:val="24"/>
              </w:rPr>
              <w:t>ребенка,</w:t>
            </w:r>
            <w:r w:rsidRPr="00825DB0">
              <w:rPr>
                <w:i/>
                <w:iCs/>
                <w:spacing w:val="55"/>
                <w:kern w:val="0"/>
                <w:sz w:val="24"/>
                <w:szCs w:val="24"/>
              </w:rPr>
              <w:t xml:space="preserve"> </w:t>
            </w:r>
            <w:r w:rsidRPr="00825DB0">
              <w:rPr>
                <w:i/>
                <w:iCs/>
                <w:kern w:val="0"/>
                <w:sz w:val="24"/>
                <w:szCs w:val="24"/>
              </w:rPr>
              <w:t>оказывать</w:t>
            </w:r>
            <w:r w:rsidRPr="00825DB0">
              <w:rPr>
                <w:i/>
                <w:iCs/>
                <w:spacing w:val="53"/>
                <w:kern w:val="0"/>
                <w:sz w:val="24"/>
                <w:szCs w:val="24"/>
              </w:rPr>
              <w:t xml:space="preserve"> </w:t>
            </w:r>
            <w:r w:rsidRPr="00825DB0">
              <w:rPr>
                <w:i/>
                <w:iCs/>
                <w:spacing w:val="-1"/>
                <w:kern w:val="0"/>
                <w:sz w:val="24"/>
                <w:szCs w:val="24"/>
              </w:rPr>
              <w:t>посильную</w:t>
            </w:r>
            <w:r w:rsidRPr="00825DB0">
              <w:rPr>
                <w:i/>
                <w:iCs/>
                <w:spacing w:val="56"/>
                <w:kern w:val="0"/>
                <w:sz w:val="24"/>
                <w:szCs w:val="24"/>
              </w:rPr>
              <w:t xml:space="preserve"> </w:t>
            </w:r>
            <w:r w:rsidRPr="00825DB0">
              <w:rPr>
                <w:i/>
                <w:iCs/>
                <w:kern w:val="0"/>
                <w:sz w:val="24"/>
                <w:szCs w:val="24"/>
              </w:rPr>
              <w:t>помощь,</w:t>
            </w:r>
            <w:r w:rsidRPr="00825DB0">
              <w:rPr>
                <w:i/>
                <w:iCs/>
                <w:spacing w:val="52"/>
                <w:kern w:val="0"/>
                <w:sz w:val="24"/>
                <w:szCs w:val="24"/>
              </w:rPr>
              <w:t xml:space="preserve"> </w:t>
            </w:r>
            <w:r w:rsidRPr="00825DB0">
              <w:rPr>
                <w:i/>
                <w:iCs/>
                <w:kern w:val="0"/>
                <w:sz w:val="24"/>
                <w:szCs w:val="24"/>
              </w:rPr>
              <w:t>направленную</w:t>
            </w:r>
            <w:r w:rsidRPr="00825DB0">
              <w:rPr>
                <w:i/>
                <w:iCs/>
                <w:spacing w:val="53"/>
                <w:kern w:val="0"/>
                <w:sz w:val="24"/>
                <w:szCs w:val="24"/>
              </w:rPr>
              <w:t xml:space="preserve"> </w:t>
            </w:r>
            <w:r w:rsidRPr="00825DB0">
              <w:rPr>
                <w:i/>
                <w:iCs/>
                <w:spacing w:val="1"/>
                <w:kern w:val="0"/>
                <w:sz w:val="24"/>
                <w:szCs w:val="24"/>
              </w:rPr>
              <w:t>на</w:t>
            </w:r>
            <w:r w:rsidRPr="00825DB0">
              <w:rPr>
                <w:i/>
                <w:iCs/>
                <w:spacing w:val="51"/>
                <w:kern w:val="0"/>
                <w:sz w:val="24"/>
                <w:szCs w:val="24"/>
              </w:rPr>
              <w:t xml:space="preserve"> </w:t>
            </w:r>
            <w:r w:rsidRPr="00825DB0">
              <w:rPr>
                <w:i/>
                <w:iCs/>
                <w:kern w:val="0"/>
                <w:sz w:val="24"/>
                <w:szCs w:val="24"/>
              </w:rPr>
              <w:t>развитие</w:t>
            </w:r>
            <w:r w:rsidRPr="00825DB0">
              <w:rPr>
                <w:i/>
                <w:iCs/>
                <w:spacing w:val="51"/>
                <w:kern w:val="0"/>
                <w:sz w:val="24"/>
                <w:szCs w:val="24"/>
              </w:rPr>
              <w:t xml:space="preserve"> </w:t>
            </w:r>
            <w:r w:rsidRPr="00825DB0">
              <w:rPr>
                <w:i/>
                <w:iCs/>
                <w:kern w:val="0"/>
                <w:sz w:val="24"/>
                <w:szCs w:val="24"/>
              </w:rPr>
              <w:t xml:space="preserve">материальной базы </w:t>
            </w:r>
            <w:r w:rsidR="00E44F8A" w:rsidRPr="00825DB0">
              <w:rPr>
                <w:i/>
                <w:iCs/>
                <w:spacing w:val="-1"/>
                <w:kern w:val="0"/>
                <w:sz w:val="24"/>
                <w:szCs w:val="24"/>
              </w:rPr>
              <w:t>М</w:t>
            </w:r>
            <w:r w:rsidR="00FE03BE" w:rsidRPr="00825DB0">
              <w:rPr>
                <w:i/>
                <w:iCs/>
                <w:spacing w:val="-1"/>
                <w:kern w:val="0"/>
                <w:sz w:val="24"/>
                <w:szCs w:val="24"/>
              </w:rPr>
              <w:t>Б</w:t>
            </w:r>
            <w:r w:rsidR="00E44F8A" w:rsidRPr="00825DB0">
              <w:rPr>
                <w:i/>
                <w:iCs/>
                <w:spacing w:val="-1"/>
                <w:kern w:val="0"/>
                <w:sz w:val="24"/>
                <w:szCs w:val="24"/>
              </w:rPr>
              <w:t>ДОУ</w:t>
            </w:r>
            <w:r w:rsidRPr="00825DB0">
              <w:rPr>
                <w:i/>
                <w:iCs/>
                <w:spacing w:val="-1"/>
                <w:kern w:val="0"/>
                <w:sz w:val="24"/>
                <w:szCs w:val="24"/>
              </w:rPr>
              <w:t>.</w:t>
            </w:r>
          </w:p>
          <w:p w:rsidR="005D7E04" w:rsidRPr="00825DB0" w:rsidRDefault="00EC6C36" w:rsidP="002C2219">
            <w:pPr>
              <w:widowControl w:val="0"/>
              <w:pBdr>
                <w:top w:val="none" w:sz="4" w:space="0" w:color="000000"/>
                <w:left w:val="none" w:sz="4" w:space="0" w:color="000000"/>
                <w:bottom w:val="none" w:sz="4" w:space="0" w:color="000000"/>
                <w:right w:val="none" w:sz="4" w:space="0" w:color="000000"/>
              </w:pBdr>
              <w:ind w:firstLine="704"/>
              <w:rPr>
                <w:i/>
                <w:iCs/>
                <w:kern w:val="0"/>
                <w:sz w:val="24"/>
                <w:szCs w:val="24"/>
              </w:rPr>
            </w:pPr>
            <w:r w:rsidRPr="00825DB0">
              <w:rPr>
                <w:i/>
                <w:iCs/>
                <w:kern w:val="0"/>
                <w:sz w:val="24"/>
                <w:szCs w:val="24"/>
              </w:rPr>
              <w:t>Педагогический</w:t>
            </w:r>
            <w:r w:rsidRPr="00825DB0">
              <w:rPr>
                <w:i/>
                <w:iCs/>
                <w:spacing w:val="22"/>
                <w:kern w:val="0"/>
                <w:sz w:val="24"/>
                <w:szCs w:val="24"/>
              </w:rPr>
              <w:t xml:space="preserve"> </w:t>
            </w:r>
            <w:r w:rsidRPr="00825DB0">
              <w:rPr>
                <w:i/>
                <w:iCs/>
                <w:kern w:val="0"/>
                <w:sz w:val="24"/>
                <w:szCs w:val="24"/>
              </w:rPr>
              <w:t>коллектив</w:t>
            </w:r>
            <w:r w:rsidRPr="00825DB0">
              <w:rPr>
                <w:i/>
                <w:iCs/>
                <w:spacing w:val="24"/>
                <w:kern w:val="0"/>
                <w:sz w:val="24"/>
                <w:szCs w:val="24"/>
              </w:rPr>
              <w:t xml:space="preserve"> </w:t>
            </w:r>
            <w:r w:rsidRPr="00825DB0">
              <w:rPr>
                <w:i/>
                <w:iCs/>
                <w:kern w:val="0"/>
                <w:sz w:val="24"/>
                <w:szCs w:val="24"/>
              </w:rPr>
              <w:t>детского</w:t>
            </w:r>
            <w:r w:rsidRPr="00825DB0">
              <w:rPr>
                <w:i/>
                <w:iCs/>
                <w:spacing w:val="21"/>
                <w:kern w:val="0"/>
                <w:sz w:val="24"/>
                <w:szCs w:val="24"/>
              </w:rPr>
              <w:t xml:space="preserve"> </w:t>
            </w:r>
            <w:r w:rsidRPr="00825DB0">
              <w:rPr>
                <w:i/>
                <w:iCs/>
                <w:spacing w:val="-1"/>
                <w:kern w:val="0"/>
                <w:sz w:val="24"/>
                <w:szCs w:val="24"/>
              </w:rPr>
              <w:t>сада</w:t>
            </w:r>
            <w:r w:rsidRPr="00825DB0">
              <w:rPr>
                <w:i/>
                <w:iCs/>
                <w:spacing w:val="25"/>
                <w:kern w:val="0"/>
                <w:sz w:val="24"/>
                <w:szCs w:val="24"/>
              </w:rPr>
              <w:t xml:space="preserve"> </w:t>
            </w:r>
            <w:r w:rsidRPr="00825DB0">
              <w:rPr>
                <w:i/>
                <w:iCs/>
                <w:kern w:val="0"/>
                <w:sz w:val="24"/>
                <w:szCs w:val="24"/>
              </w:rPr>
              <w:t>строит</w:t>
            </w:r>
            <w:r w:rsidRPr="00825DB0">
              <w:rPr>
                <w:i/>
                <w:iCs/>
                <w:spacing w:val="22"/>
                <w:kern w:val="0"/>
                <w:sz w:val="24"/>
                <w:szCs w:val="24"/>
              </w:rPr>
              <w:t xml:space="preserve"> </w:t>
            </w:r>
            <w:r w:rsidRPr="00825DB0">
              <w:rPr>
                <w:i/>
                <w:iCs/>
                <w:kern w:val="0"/>
                <w:sz w:val="24"/>
                <w:szCs w:val="24"/>
              </w:rPr>
              <w:t>свою</w:t>
            </w:r>
            <w:r w:rsidRPr="00825DB0">
              <w:rPr>
                <w:i/>
                <w:iCs/>
                <w:spacing w:val="22"/>
                <w:kern w:val="0"/>
                <w:sz w:val="24"/>
                <w:szCs w:val="24"/>
              </w:rPr>
              <w:t xml:space="preserve"> </w:t>
            </w:r>
            <w:r w:rsidRPr="00825DB0">
              <w:rPr>
                <w:i/>
                <w:iCs/>
                <w:kern w:val="0"/>
                <w:sz w:val="24"/>
                <w:szCs w:val="24"/>
              </w:rPr>
              <w:t>работу</w:t>
            </w:r>
            <w:r w:rsidRPr="00825DB0">
              <w:rPr>
                <w:i/>
                <w:iCs/>
                <w:spacing w:val="16"/>
                <w:kern w:val="0"/>
                <w:sz w:val="24"/>
                <w:szCs w:val="24"/>
              </w:rPr>
              <w:t xml:space="preserve"> </w:t>
            </w:r>
            <w:r w:rsidRPr="00825DB0">
              <w:rPr>
                <w:i/>
                <w:iCs/>
                <w:spacing w:val="1"/>
                <w:kern w:val="0"/>
                <w:sz w:val="24"/>
                <w:szCs w:val="24"/>
              </w:rPr>
              <w:t>по</w:t>
            </w:r>
            <w:r w:rsidRPr="00825DB0">
              <w:rPr>
                <w:i/>
                <w:iCs/>
                <w:spacing w:val="23"/>
                <w:kern w:val="0"/>
                <w:sz w:val="24"/>
                <w:szCs w:val="24"/>
              </w:rPr>
              <w:t xml:space="preserve"> </w:t>
            </w:r>
            <w:r w:rsidRPr="00825DB0">
              <w:rPr>
                <w:i/>
                <w:iCs/>
                <w:kern w:val="0"/>
                <w:sz w:val="24"/>
                <w:szCs w:val="24"/>
              </w:rPr>
              <w:t>воспитанию</w:t>
            </w:r>
            <w:r w:rsidRPr="00825DB0">
              <w:rPr>
                <w:i/>
                <w:iCs/>
                <w:spacing w:val="22"/>
                <w:kern w:val="0"/>
                <w:sz w:val="24"/>
                <w:szCs w:val="24"/>
              </w:rPr>
              <w:t xml:space="preserve"> </w:t>
            </w:r>
            <w:r w:rsidRPr="00825DB0">
              <w:rPr>
                <w:i/>
                <w:iCs/>
                <w:kern w:val="0"/>
                <w:sz w:val="24"/>
                <w:szCs w:val="24"/>
              </w:rPr>
              <w:t>и</w:t>
            </w:r>
            <w:r w:rsidRPr="00825DB0">
              <w:rPr>
                <w:i/>
                <w:iCs/>
                <w:spacing w:val="22"/>
                <w:kern w:val="0"/>
                <w:sz w:val="24"/>
                <w:szCs w:val="24"/>
              </w:rPr>
              <w:t xml:space="preserve"> </w:t>
            </w:r>
            <w:r w:rsidRPr="00825DB0">
              <w:rPr>
                <w:i/>
                <w:iCs/>
                <w:kern w:val="0"/>
                <w:sz w:val="24"/>
                <w:szCs w:val="24"/>
              </w:rPr>
              <w:t>обучению детей</w:t>
            </w:r>
            <w:r w:rsidRPr="00825DB0">
              <w:rPr>
                <w:i/>
                <w:iCs/>
                <w:spacing w:val="15"/>
                <w:kern w:val="0"/>
                <w:sz w:val="24"/>
                <w:szCs w:val="24"/>
              </w:rPr>
              <w:t xml:space="preserve"> </w:t>
            </w:r>
            <w:r w:rsidRPr="00825DB0">
              <w:rPr>
                <w:i/>
                <w:iCs/>
                <w:kern w:val="0"/>
                <w:sz w:val="24"/>
                <w:szCs w:val="24"/>
              </w:rPr>
              <w:t>в</w:t>
            </w:r>
            <w:r w:rsidRPr="00825DB0">
              <w:rPr>
                <w:i/>
                <w:iCs/>
                <w:spacing w:val="14"/>
                <w:kern w:val="0"/>
                <w:sz w:val="24"/>
                <w:szCs w:val="24"/>
              </w:rPr>
              <w:t xml:space="preserve"> </w:t>
            </w:r>
            <w:r w:rsidRPr="00825DB0">
              <w:rPr>
                <w:i/>
                <w:iCs/>
                <w:kern w:val="0"/>
                <w:sz w:val="24"/>
                <w:szCs w:val="24"/>
              </w:rPr>
              <w:t>тесном</w:t>
            </w:r>
            <w:r w:rsidRPr="00825DB0">
              <w:rPr>
                <w:i/>
                <w:iCs/>
                <w:spacing w:val="14"/>
                <w:kern w:val="0"/>
                <w:sz w:val="24"/>
                <w:szCs w:val="24"/>
              </w:rPr>
              <w:t xml:space="preserve"> </w:t>
            </w:r>
            <w:r w:rsidRPr="00825DB0">
              <w:rPr>
                <w:i/>
                <w:iCs/>
                <w:kern w:val="0"/>
                <w:sz w:val="24"/>
                <w:szCs w:val="24"/>
              </w:rPr>
              <w:t>контакте</w:t>
            </w:r>
            <w:r w:rsidRPr="00825DB0">
              <w:rPr>
                <w:i/>
                <w:iCs/>
                <w:spacing w:val="14"/>
                <w:kern w:val="0"/>
                <w:sz w:val="24"/>
                <w:szCs w:val="24"/>
              </w:rPr>
              <w:t xml:space="preserve"> </w:t>
            </w:r>
            <w:r w:rsidRPr="00825DB0">
              <w:rPr>
                <w:i/>
                <w:iCs/>
                <w:kern w:val="0"/>
                <w:sz w:val="24"/>
                <w:szCs w:val="24"/>
              </w:rPr>
              <w:t>с</w:t>
            </w:r>
            <w:r w:rsidRPr="00825DB0">
              <w:rPr>
                <w:i/>
                <w:iCs/>
                <w:spacing w:val="13"/>
                <w:kern w:val="0"/>
                <w:sz w:val="24"/>
                <w:szCs w:val="24"/>
              </w:rPr>
              <w:t xml:space="preserve"> </w:t>
            </w:r>
            <w:r w:rsidRPr="00825DB0">
              <w:rPr>
                <w:i/>
                <w:iCs/>
                <w:kern w:val="0"/>
                <w:sz w:val="24"/>
                <w:szCs w:val="24"/>
              </w:rPr>
              <w:t>семьёй.</w:t>
            </w:r>
            <w:r w:rsidRPr="00825DB0">
              <w:rPr>
                <w:i/>
                <w:iCs/>
                <w:spacing w:val="14"/>
                <w:kern w:val="0"/>
                <w:sz w:val="24"/>
                <w:szCs w:val="24"/>
              </w:rPr>
              <w:t xml:space="preserve"> </w:t>
            </w:r>
            <w:r w:rsidRPr="00825DB0">
              <w:rPr>
                <w:i/>
                <w:iCs/>
                <w:kern w:val="0"/>
                <w:sz w:val="24"/>
                <w:szCs w:val="24"/>
              </w:rPr>
              <w:t>В</w:t>
            </w:r>
            <w:r w:rsidRPr="00825DB0">
              <w:rPr>
                <w:i/>
                <w:iCs/>
                <w:spacing w:val="17"/>
                <w:kern w:val="0"/>
                <w:sz w:val="24"/>
                <w:szCs w:val="24"/>
              </w:rPr>
              <w:t xml:space="preserve"> </w:t>
            </w:r>
            <w:r w:rsidRPr="00825DB0">
              <w:rPr>
                <w:i/>
                <w:iCs/>
                <w:kern w:val="0"/>
                <w:sz w:val="24"/>
                <w:szCs w:val="24"/>
              </w:rPr>
              <w:t>учреждении</w:t>
            </w:r>
            <w:r w:rsidRPr="00825DB0">
              <w:rPr>
                <w:i/>
                <w:iCs/>
                <w:spacing w:val="13"/>
                <w:kern w:val="0"/>
                <w:sz w:val="24"/>
                <w:szCs w:val="24"/>
              </w:rPr>
              <w:t xml:space="preserve"> </w:t>
            </w:r>
            <w:r w:rsidRPr="00825DB0">
              <w:rPr>
                <w:i/>
                <w:iCs/>
                <w:kern w:val="0"/>
                <w:sz w:val="24"/>
                <w:szCs w:val="24"/>
              </w:rPr>
              <w:t>изучается</w:t>
            </w:r>
            <w:r w:rsidRPr="00825DB0">
              <w:rPr>
                <w:i/>
                <w:iCs/>
                <w:spacing w:val="15"/>
                <w:kern w:val="0"/>
                <w:sz w:val="24"/>
                <w:szCs w:val="24"/>
              </w:rPr>
              <w:t xml:space="preserve"> </w:t>
            </w:r>
            <w:r w:rsidRPr="00825DB0">
              <w:rPr>
                <w:i/>
                <w:iCs/>
                <w:kern w:val="0"/>
                <w:sz w:val="24"/>
                <w:szCs w:val="24"/>
              </w:rPr>
              <w:t>контингент</w:t>
            </w:r>
            <w:r w:rsidRPr="00825DB0">
              <w:rPr>
                <w:i/>
                <w:iCs/>
                <w:spacing w:val="14"/>
                <w:kern w:val="0"/>
                <w:sz w:val="24"/>
                <w:szCs w:val="24"/>
              </w:rPr>
              <w:t xml:space="preserve"> </w:t>
            </w:r>
            <w:r w:rsidRPr="00825DB0">
              <w:rPr>
                <w:i/>
                <w:iCs/>
                <w:kern w:val="0"/>
                <w:sz w:val="24"/>
                <w:szCs w:val="24"/>
              </w:rPr>
              <w:t>родителей,</w:t>
            </w:r>
            <w:r w:rsidRPr="00825DB0">
              <w:rPr>
                <w:i/>
                <w:iCs/>
                <w:spacing w:val="14"/>
                <w:kern w:val="0"/>
                <w:sz w:val="24"/>
                <w:szCs w:val="24"/>
              </w:rPr>
              <w:t xml:space="preserve"> </w:t>
            </w:r>
            <w:r w:rsidRPr="00825DB0">
              <w:rPr>
                <w:i/>
                <w:iCs/>
                <w:kern w:val="0"/>
                <w:sz w:val="24"/>
                <w:szCs w:val="24"/>
              </w:rPr>
              <w:t>социальный</w:t>
            </w:r>
            <w:r w:rsidRPr="00825DB0">
              <w:rPr>
                <w:i/>
                <w:iCs/>
                <w:spacing w:val="12"/>
                <w:kern w:val="0"/>
                <w:sz w:val="24"/>
                <w:szCs w:val="24"/>
              </w:rPr>
              <w:t xml:space="preserve"> </w:t>
            </w:r>
            <w:r w:rsidRPr="00825DB0">
              <w:rPr>
                <w:i/>
                <w:iCs/>
                <w:kern w:val="0"/>
                <w:sz w:val="24"/>
                <w:szCs w:val="24"/>
              </w:rPr>
              <w:t xml:space="preserve">и образовательный </w:t>
            </w:r>
            <w:r w:rsidRPr="00825DB0">
              <w:rPr>
                <w:i/>
                <w:iCs/>
                <w:spacing w:val="-1"/>
                <w:kern w:val="0"/>
                <w:sz w:val="24"/>
                <w:szCs w:val="24"/>
              </w:rPr>
              <w:t>статус</w:t>
            </w:r>
            <w:r w:rsidRPr="00825DB0">
              <w:rPr>
                <w:i/>
                <w:iCs/>
                <w:kern w:val="0"/>
                <w:sz w:val="24"/>
                <w:szCs w:val="24"/>
              </w:rPr>
              <w:t xml:space="preserve"> членов семей</w:t>
            </w:r>
            <w:r w:rsidRPr="00825DB0">
              <w:rPr>
                <w:i/>
                <w:iCs/>
                <w:spacing w:val="1"/>
                <w:kern w:val="0"/>
                <w:sz w:val="24"/>
                <w:szCs w:val="24"/>
              </w:rPr>
              <w:t xml:space="preserve"> </w:t>
            </w:r>
            <w:r w:rsidRPr="00825DB0">
              <w:rPr>
                <w:i/>
                <w:iCs/>
                <w:kern w:val="0"/>
                <w:sz w:val="24"/>
                <w:szCs w:val="24"/>
              </w:rPr>
              <w:t>воспитанников.</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firstLine="704"/>
              <w:rPr>
                <w:i/>
                <w:iCs/>
                <w:kern w:val="0"/>
                <w:sz w:val="24"/>
                <w:szCs w:val="24"/>
              </w:rPr>
            </w:pPr>
            <w:r w:rsidRPr="00825DB0">
              <w:rPr>
                <w:i/>
                <w:iCs/>
                <w:kern w:val="0"/>
                <w:sz w:val="24"/>
                <w:szCs w:val="24"/>
              </w:rPr>
              <w:t>Традиционные</w:t>
            </w:r>
            <w:r w:rsidRPr="00825DB0">
              <w:rPr>
                <w:i/>
                <w:iCs/>
                <w:spacing w:val="106"/>
                <w:kern w:val="0"/>
                <w:sz w:val="24"/>
                <w:szCs w:val="24"/>
              </w:rPr>
              <w:t xml:space="preserve"> </w:t>
            </w:r>
            <w:r w:rsidRPr="00825DB0">
              <w:rPr>
                <w:i/>
                <w:iCs/>
                <w:kern w:val="0"/>
                <w:sz w:val="24"/>
                <w:szCs w:val="24"/>
              </w:rPr>
              <w:t>события,</w:t>
            </w:r>
            <w:r w:rsidRPr="00825DB0">
              <w:rPr>
                <w:i/>
                <w:iCs/>
                <w:spacing w:val="108"/>
                <w:kern w:val="0"/>
                <w:sz w:val="24"/>
                <w:szCs w:val="24"/>
              </w:rPr>
              <w:t xml:space="preserve"> </w:t>
            </w:r>
            <w:r w:rsidRPr="00825DB0">
              <w:rPr>
                <w:i/>
                <w:iCs/>
                <w:kern w:val="0"/>
                <w:sz w:val="24"/>
                <w:szCs w:val="24"/>
              </w:rPr>
              <w:t>праздники,</w:t>
            </w:r>
            <w:r w:rsidRPr="00825DB0">
              <w:rPr>
                <w:i/>
                <w:iCs/>
                <w:spacing w:val="108"/>
                <w:kern w:val="0"/>
                <w:sz w:val="24"/>
                <w:szCs w:val="24"/>
              </w:rPr>
              <w:t xml:space="preserve"> </w:t>
            </w:r>
            <w:r w:rsidRPr="00825DB0">
              <w:rPr>
                <w:i/>
                <w:iCs/>
                <w:kern w:val="0"/>
                <w:sz w:val="24"/>
                <w:szCs w:val="24"/>
              </w:rPr>
              <w:t>мероприятия</w:t>
            </w:r>
            <w:r w:rsidRPr="00825DB0">
              <w:rPr>
                <w:i/>
                <w:iCs/>
                <w:spacing w:val="105"/>
                <w:kern w:val="0"/>
                <w:sz w:val="24"/>
                <w:szCs w:val="24"/>
              </w:rPr>
              <w:t xml:space="preserve"> </w:t>
            </w:r>
            <w:r w:rsidRPr="00825DB0">
              <w:rPr>
                <w:i/>
                <w:iCs/>
                <w:kern w:val="0"/>
                <w:sz w:val="24"/>
                <w:szCs w:val="24"/>
              </w:rPr>
              <w:t>представляют</w:t>
            </w:r>
            <w:r w:rsidRPr="00825DB0">
              <w:rPr>
                <w:i/>
                <w:iCs/>
                <w:spacing w:val="109"/>
                <w:kern w:val="0"/>
                <w:sz w:val="24"/>
                <w:szCs w:val="24"/>
              </w:rPr>
              <w:t xml:space="preserve"> </w:t>
            </w:r>
            <w:r w:rsidRPr="00825DB0">
              <w:rPr>
                <w:i/>
                <w:iCs/>
                <w:kern w:val="0"/>
                <w:sz w:val="24"/>
                <w:szCs w:val="24"/>
              </w:rPr>
              <w:t>собой</w:t>
            </w:r>
            <w:r w:rsidRPr="00825DB0">
              <w:rPr>
                <w:i/>
                <w:iCs/>
                <w:spacing w:val="109"/>
                <w:kern w:val="0"/>
                <w:sz w:val="24"/>
                <w:szCs w:val="24"/>
              </w:rPr>
              <w:t xml:space="preserve"> </w:t>
            </w:r>
            <w:r w:rsidRPr="00825DB0">
              <w:rPr>
                <w:i/>
                <w:iCs/>
                <w:kern w:val="0"/>
                <w:sz w:val="24"/>
                <w:szCs w:val="24"/>
              </w:rPr>
              <w:t>годовой</w:t>
            </w:r>
            <w:r w:rsidRPr="00825DB0">
              <w:rPr>
                <w:i/>
                <w:iCs/>
                <w:spacing w:val="106"/>
                <w:kern w:val="0"/>
                <w:sz w:val="24"/>
                <w:szCs w:val="24"/>
              </w:rPr>
              <w:t xml:space="preserve"> </w:t>
            </w:r>
            <w:r w:rsidRPr="00825DB0">
              <w:rPr>
                <w:i/>
                <w:iCs/>
                <w:kern w:val="0"/>
                <w:sz w:val="24"/>
                <w:szCs w:val="24"/>
              </w:rPr>
              <w:t>цикл мероприятий,</w:t>
            </w:r>
            <w:r w:rsidRPr="00825DB0">
              <w:rPr>
                <w:i/>
                <w:iCs/>
                <w:spacing w:val="67"/>
                <w:kern w:val="0"/>
                <w:sz w:val="24"/>
                <w:szCs w:val="24"/>
              </w:rPr>
              <w:t xml:space="preserve"> </w:t>
            </w:r>
            <w:r w:rsidRPr="00825DB0">
              <w:rPr>
                <w:i/>
                <w:iCs/>
                <w:kern w:val="0"/>
                <w:sz w:val="24"/>
                <w:szCs w:val="24"/>
              </w:rPr>
              <w:t>проводимых</w:t>
            </w:r>
            <w:r w:rsidRPr="00825DB0">
              <w:rPr>
                <w:i/>
                <w:iCs/>
                <w:spacing w:val="69"/>
                <w:kern w:val="0"/>
                <w:sz w:val="24"/>
                <w:szCs w:val="24"/>
              </w:rPr>
              <w:t xml:space="preserve"> </w:t>
            </w:r>
            <w:r w:rsidRPr="00825DB0">
              <w:rPr>
                <w:i/>
                <w:iCs/>
                <w:kern w:val="0"/>
                <w:sz w:val="24"/>
                <w:szCs w:val="24"/>
              </w:rPr>
              <w:t>в</w:t>
            </w:r>
            <w:r w:rsidRPr="00825DB0">
              <w:rPr>
                <w:i/>
                <w:iCs/>
                <w:spacing w:val="66"/>
                <w:kern w:val="0"/>
                <w:sz w:val="24"/>
                <w:szCs w:val="24"/>
              </w:rPr>
              <w:t xml:space="preserve"> </w:t>
            </w:r>
            <w:r w:rsidRPr="00825DB0">
              <w:rPr>
                <w:i/>
                <w:iCs/>
                <w:kern w:val="0"/>
                <w:sz w:val="24"/>
                <w:szCs w:val="24"/>
              </w:rPr>
              <w:t>различных</w:t>
            </w:r>
            <w:r w:rsidRPr="00825DB0">
              <w:rPr>
                <w:i/>
                <w:iCs/>
                <w:spacing w:val="67"/>
                <w:kern w:val="0"/>
                <w:sz w:val="24"/>
                <w:szCs w:val="24"/>
              </w:rPr>
              <w:t xml:space="preserve"> </w:t>
            </w:r>
            <w:r w:rsidRPr="00825DB0">
              <w:rPr>
                <w:i/>
                <w:iCs/>
                <w:kern w:val="0"/>
                <w:sz w:val="24"/>
                <w:szCs w:val="24"/>
              </w:rPr>
              <w:t>формах,</w:t>
            </w:r>
            <w:r w:rsidRPr="00825DB0">
              <w:rPr>
                <w:i/>
                <w:iCs/>
                <w:spacing w:val="67"/>
                <w:kern w:val="0"/>
                <w:sz w:val="24"/>
                <w:szCs w:val="24"/>
              </w:rPr>
              <w:t xml:space="preserve"> </w:t>
            </w:r>
            <w:r w:rsidRPr="00825DB0">
              <w:rPr>
                <w:i/>
                <w:iCs/>
                <w:kern w:val="0"/>
                <w:sz w:val="24"/>
                <w:szCs w:val="24"/>
              </w:rPr>
              <w:t>направленных</w:t>
            </w:r>
            <w:r w:rsidRPr="00825DB0">
              <w:rPr>
                <w:i/>
                <w:iCs/>
                <w:spacing w:val="67"/>
                <w:kern w:val="0"/>
                <w:sz w:val="24"/>
                <w:szCs w:val="24"/>
              </w:rPr>
              <w:t xml:space="preserve"> </w:t>
            </w:r>
            <w:r w:rsidRPr="00825DB0">
              <w:rPr>
                <w:i/>
                <w:iCs/>
                <w:spacing w:val="1"/>
                <w:kern w:val="0"/>
                <w:sz w:val="24"/>
                <w:szCs w:val="24"/>
              </w:rPr>
              <w:t>на</w:t>
            </w:r>
            <w:r w:rsidRPr="00825DB0">
              <w:rPr>
                <w:i/>
                <w:iCs/>
                <w:spacing w:val="65"/>
                <w:kern w:val="0"/>
                <w:sz w:val="24"/>
                <w:szCs w:val="24"/>
              </w:rPr>
              <w:t xml:space="preserve"> </w:t>
            </w:r>
            <w:r w:rsidRPr="00825DB0">
              <w:rPr>
                <w:i/>
                <w:iCs/>
                <w:kern w:val="0"/>
                <w:sz w:val="24"/>
                <w:szCs w:val="24"/>
              </w:rPr>
              <w:t>реализацию</w:t>
            </w:r>
            <w:r w:rsidRPr="00825DB0">
              <w:rPr>
                <w:i/>
                <w:iCs/>
                <w:spacing w:val="67"/>
                <w:kern w:val="0"/>
                <w:sz w:val="24"/>
                <w:szCs w:val="24"/>
              </w:rPr>
              <w:t xml:space="preserve"> </w:t>
            </w:r>
            <w:r w:rsidRPr="00825DB0">
              <w:rPr>
                <w:i/>
                <w:iCs/>
                <w:spacing w:val="-1"/>
                <w:kern w:val="0"/>
                <w:sz w:val="24"/>
                <w:szCs w:val="24"/>
              </w:rPr>
              <w:t>Программы</w:t>
            </w:r>
            <w:r w:rsidRPr="00825DB0">
              <w:rPr>
                <w:i/>
                <w:iCs/>
                <w:spacing w:val="67"/>
                <w:kern w:val="0"/>
                <w:sz w:val="24"/>
                <w:szCs w:val="24"/>
              </w:rPr>
              <w:t xml:space="preserve"> </w:t>
            </w:r>
            <w:r w:rsidRPr="00825DB0">
              <w:rPr>
                <w:i/>
                <w:iCs/>
                <w:kern w:val="0"/>
                <w:sz w:val="24"/>
                <w:szCs w:val="24"/>
              </w:rPr>
              <w:t>в основной</w:t>
            </w:r>
            <w:r w:rsidRPr="00825DB0">
              <w:rPr>
                <w:i/>
                <w:iCs/>
                <w:spacing w:val="27"/>
                <w:kern w:val="0"/>
                <w:sz w:val="24"/>
                <w:szCs w:val="24"/>
              </w:rPr>
              <w:t xml:space="preserve"> </w:t>
            </w:r>
            <w:r w:rsidRPr="00825DB0">
              <w:rPr>
                <w:i/>
                <w:iCs/>
                <w:kern w:val="0"/>
                <w:sz w:val="24"/>
                <w:szCs w:val="24"/>
              </w:rPr>
              <w:t>период</w:t>
            </w:r>
            <w:r w:rsidRPr="00825DB0">
              <w:rPr>
                <w:i/>
                <w:iCs/>
                <w:spacing w:val="26"/>
                <w:kern w:val="0"/>
                <w:sz w:val="24"/>
                <w:szCs w:val="24"/>
              </w:rPr>
              <w:t xml:space="preserve"> </w:t>
            </w:r>
            <w:r w:rsidRPr="00825DB0">
              <w:rPr>
                <w:i/>
                <w:iCs/>
                <w:kern w:val="0"/>
                <w:sz w:val="24"/>
                <w:szCs w:val="24"/>
              </w:rPr>
              <w:t>(с</w:t>
            </w:r>
            <w:r w:rsidRPr="00825DB0">
              <w:rPr>
                <w:i/>
                <w:iCs/>
                <w:spacing w:val="25"/>
                <w:kern w:val="0"/>
                <w:sz w:val="24"/>
                <w:szCs w:val="24"/>
              </w:rPr>
              <w:t xml:space="preserve"> </w:t>
            </w:r>
            <w:r w:rsidRPr="00825DB0">
              <w:rPr>
                <w:i/>
                <w:iCs/>
                <w:kern w:val="0"/>
                <w:sz w:val="24"/>
                <w:szCs w:val="24"/>
              </w:rPr>
              <w:t>1</w:t>
            </w:r>
            <w:r w:rsidRPr="00825DB0">
              <w:rPr>
                <w:i/>
                <w:iCs/>
                <w:spacing w:val="26"/>
                <w:kern w:val="0"/>
                <w:sz w:val="24"/>
                <w:szCs w:val="24"/>
              </w:rPr>
              <w:t xml:space="preserve"> </w:t>
            </w:r>
            <w:r w:rsidRPr="00825DB0">
              <w:rPr>
                <w:i/>
                <w:iCs/>
                <w:kern w:val="0"/>
                <w:sz w:val="24"/>
                <w:szCs w:val="24"/>
              </w:rPr>
              <w:t>сентября</w:t>
            </w:r>
            <w:r w:rsidRPr="00825DB0">
              <w:rPr>
                <w:i/>
                <w:iCs/>
                <w:spacing w:val="26"/>
                <w:kern w:val="0"/>
                <w:sz w:val="24"/>
                <w:szCs w:val="24"/>
              </w:rPr>
              <w:t xml:space="preserve"> </w:t>
            </w:r>
            <w:r w:rsidRPr="00825DB0">
              <w:rPr>
                <w:i/>
                <w:iCs/>
                <w:spacing w:val="1"/>
                <w:kern w:val="0"/>
                <w:sz w:val="24"/>
                <w:szCs w:val="24"/>
              </w:rPr>
              <w:t>по</w:t>
            </w:r>
            <w:r w:rsidRPr="00825DB0">
              <w:rPr>
                <w:i/>
                <w:iCs/>
                <w:spacing w:val="25"/>
                <w:kern w:val="0"/>
                <w:sz w:val="24"/>
                <w:szCs w:val="24"/>
              </w:rPr>
              <w:t xml:space="preserve"> </w:t>
            </w:r>
            <w:r w:rsidRPr="00825DB0">
              <w:rPr>
                <w:i/>
                <w:iCs/>
                <w:kern w:val="0"/>
                <w:sz w:val="24"/>
                <w:szCs w:val="24"/>
              </w:rPr>
              <w:t>31</w:t>
            </w:r>
            <w:r w:rsidRPr="00825DB0">
              <w:rPr>
                <w:i/>
                <w:iCs/>
                <w:spacing w:val="26"/>
                <w:kern w:val="0"/>
                <w:sz w:val="24"/>
                <w:szCs w:val="24"/>
              </w:rPr>
              <w:t xml:space="preserve"> </w:t>
            </w:r>
            <w:r w:rsidRPr="00825DB0">
              <w:rPr>
                <w:i/>
                <w:iCs/>
                <w:kern w:val="0"/>
                <w:sz w:val="24"/>
                <w:szCs w:val="24"/>
              </w:rPr>
              <w:t>мая),</w:t>
            </w:r>
            <w:r w:rsidRPr="00825DB0">
              <w:rPr>
                <w:i/>
                <w:iCs/>
                <w:spacing w:val="28"/>
                <w:kern w:val="0"/>
                <w:sz w:val="24"/>
                <w:szCs w:val="24"/>
              </w:rPr>
              <w:t xml:space="preserve"> </w:t>
            </w:r>
            <w:r w:rsidRPr="00825DB0">
              <w:rPr>
                <w:i/>
                <w:iCs/>
                <w:kern w:val="0"/>
                <w:sz w:val="24"/>
                <w:szCs w:val="24"/>
              </w:rPr>
              <w:t>а</w:t>
            </w:r>
            <w:r w:rsidRPr="00825DB0">
              <w:rPr>
                <w:i/>
                <w:iCs/>
                <w:spacing w:val="27"/>
                <w:kern w:val="0"/>
                <w:sz w:val="24"/>
                <w:szCs w:val="24"/>
              </w:rPr>
              <w:t xml:space="preserve"> </w:t>
            </w:r>
            <w:r w:rsidRPr="00825DB0">
              <w:rPr>
                <w:i/>
                <w:iCs/>
                <w:kern w:val="0"/>
                <w:sz w:val="24"/>
                <w:szCs w:val="24"/>
              </w:rPr>
              <w:t>также</w:t>
            </w:r>
            <w:r w:rsidRPr="00825DB0">
              <w:rPr>
                <w:i/>
                <w:iCs/>
                <w:spacing w:val="25"/>
                <w:kern w:val="0"/>
                <w:sz w:val="24"/>
                <w:szCs w:val="24"/>
              </w:rPr>
              <w:t xml:space="preserve"> </w:t>
            </w:r>
            <w:r w:rsidRPr="00825DB0">
              <w:rPr>
                <w:i/>
                <w:iCs/>
                <w:kern w:val="0"/>
                <w:sz w:val="24"/>
                <w:szCs w:val="24"/>
              </w:rPr>
              <w:t>в</w:t>
            </w:r>
            <w:r w:rsidRPr="00825DB0">
              <w:rPr>
                <w:i/>
                <w:iCs/>
                <w:spacing w:val="28"/>
                <w:kern w:val="0"/>
                <w:sz w:val="24"/>
                <w:szCs w:val="24"/>
              </w:rPr>
              <w:t xml:space="preserve"> </w:t>
            </w:r>
            <w:r w:rsidRPr="00825DB0">
              <w:rPr>
                <w:i/>
                <w:iCs/>
                <w:kern w:val="0"/>
                <w:sz w:val="24"/>
                <w:szCs w:val="24"/>
              </w:rPr>
              <w:t>период</w:t>
            </w:r>
            <w:r w:rsidRPr="00825DB0">
              <w:rPr>
                <w:i/>
                <w:iCs/>
                <w:spacing w:val="26"/>
                <w:kern w:val="0"/>
                <w:sz w:val="24"/>
                <w:szCs w:val="24"/>
              </w:rPr>
              <w:t xml:space="preserve"> </w:t>
            </w:r>
            <w:r w:rsidRPr="00825DB0">
              <w:rPr>
                <w:i/>
                <w:iCs/>
                <w:kern w:val="0"/>
                <w:sz w:val="24"/>
                <w:szCs w:val="24"/>
              </w:rPr>
              <w:t>летней</w:t>
            </w:r>
            <w:r w:rsidRPr="00825DB0">
              <w:rPr>
                <w:i/>
                <w:iCs/>
                <w:spacing w:val="27"/>
                <w:kern w:val="0"/>
                <w:sz w:val="24"/>
                <w:szCs w:val="24"/>
              </w:rPr>
              <w:t xml:space="preserve"> </w:t>
            </w:r>
            <w:r w:rsidRPr="00825DB0">
              <w:rPr>
                <w:i/>
                <w:iCs/>
                <w:kern w:val="0"/>
                <w:sz w:val="24"/>
                <w:szCs w:val="24"/>
              </w:rPr>
              <w:t>оздоровительной кампании (соответствует</w:t>
            </w:r>
            <w:r w:rsidRPr="00825DB0">
              <w:rPr>
                <w:i/>
                <w:iCs/>
                <w:spacing w:val="1"/>
                <w:kern w:val="0"/>
                <w:sz w:val="24"/>
                <w:szCs w:val="24"/>
              </w:rPr>
              <w:t xml:space="preserve"> текущему</w:t>
            </w:r>
            <w:r w:rsidRPr="00825DB0">
              <w:rPr>
                <w:i/>
                <w:iCs/>
                <w:spacing w:val="-6"/>
                <w:kern w:val="0"/>
                <w:sz w:val="24"/>
                <w:szCs w:val="24"/>
              </w:rPr>
              <w:t xml:space="preserve"> </w:t>
            </w:r>
            <w:r w:rsidRPr="00825DB0">
              <w:rPr>
                <w:i/>
                <w:iCs/>
                <w:spacing w:val="1"/>
                <w:kern w:val="0"/>
                <w:sz w:val="24"/>
                <w:szCs w:val="24"/>
              </w:rPr>
              <w:t>графику</w:t>
            </w:r>
            <w:r w:rsidRPr="00825DB0">
              <w:rPr>
                <w:i/>
                <w:iCs/>
                <w:spacing w:val="-6"/>
                <w:kern w:val="0"/>
                <w:sz w:val="24"/>
                <w:szCs w:val="24"/>
              </w:rPr>
              <w:t xml:space="preserve"> </w:t>
            </w:r>
            <w:r w:rsidRPr="00825DB0">
              <w:rPr>
                <w:i/>
                <w:iCs/>
                <w:kern w:val="0"/>
                <w:sz w:val="24"/>
                <w:szCs w:val="24"/>
              </w:rPr>
              <w:t>функционирования дошкольного отделения в летний</w:t>
            </w:r>
            <w:r w:rsidRPr="00825DB0">
              <w:rPr>
                <w:i/>
                <w:iCs/>
                <w:spacing w:val="1"/>
                <w:kern w:val="0"/>
                <w:sz w:val="24"/>
                <w:szCs w:val="24"/>
              </w:rPr>
              <w:t xml:space="preserve"> </w:t>
            </w:r>
            <w:r w:rsidRPr="00825DB0">
              <w:rPr>
                <w:i/>
                <w:iCs/>
                <w:kern w:val="0"/>
                <w:sz w:val="24"/>
                <w:szCs w:val="24"/>
              </w:rPr>
              <w:t>период).</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pacing w:before="2"/>
              <w:ind w:right="979"/>
              <w:rPr>
                <w:i/>
                <w:iCs/>
                <w:kern w:val="0"/>
                <w:sz w:val="24"/>
                <w:szCs w:val="24"/>
              </w:rPr>
            </w:pPr>
            <w:r w:rsidRPr="00825DB0">
              <w:rPr>
                <w:i/>
                <w:iCs/>
                <w:kern w:val="0"/>
                <w:sz w:val="24"/>
                <w:szCs w:val="24"/>
              </w:rPr>
              <w:t xml:space="preserve">     Направленность</w:t>
            </w:r>
            <w:r w:rsidRPr="00825DB0">
              <w:rPr>
                <w:i/>
                <w:iCs/>
                <w:spacing w:val="1"/>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kern w:val="0"/>
                <w:sz w:val="24"/>
                <w:szCs w:val="24"/>
              </w:rPr>
              <w:t>тематика</w:t>
            </w:r>
            <w:r w:rsidRPr="00825DB0">
              <w:rPr>
                <w:i/>
                <w:iCs/>
                <w:spacing w:val="-1"/>
                <w:kern w:val="0"/>
                <w:sz w:val="24"/>
                <w:szCs w:val="24"/>
              </w:rPr>
              <w:t xml:space="preserve"> </w:t>
            </w:r>
            <w:r w:rsidRPr="00825DB0">
              <w:rPr>
                <w:i/>
                <w:iCs/>
                <w:kern w:val="0"/>
                <w:sz w:val="24"/>
                <w:szCs w:val="24"/>
              </w:rPr>
              <w:t>мероприятий</w:t>
            </w:r>
            <w:r w:rsidRPr="00825DB0">
              <w:rPr>
                <w:i/>
                <w:iCs/>
                <w:spacing w:val="-1"/>
                <w:kern w:val="0"/>
                <w:sz w:val="24"/>
                <w:szCs w:val="24"/>
              </w:rPr>
              <w:t xml:space="preserve"> формируются</w:t>
            </w:r>
            <w:r w:rsidRPr="00825DB0">
              <w:rPr>
                <w:i/>
                <w:iCs/>
                <w:spacing w:val="1"/>
                <w:kern w:val="0"/>
                <w:sz w:val="24"/>
                <w:szCs w:val="24"/>
              </w:rPr>
              <w:t xml:space="preserve"> на</w:t>
            </w:r>
            <w:r w:rsidRPr="00825DB0">
              <w:rPr>
                <w:i/>
                <w:iCs/>
                <w:spacing w:val="-2"/>
                <w:kern w:val="0"/>
                <w:sz w:val="24"/>
                <w:szCs w:val="24"/>
              </w:rPr>
              <w:t xml:space="preserve"> </w:t>
            </w:r>
            <w:r w:rsidRPr="00825DB0">
              <w:rPr>
                <w:i/>
                <w:iCs/>
                <w:kern w:val="0"/>
                <w:sz w:val="24"/>
                <w:szCs w:val="24"/>
              </w:rPr>
              <w:t>основе</w:t>
            </w:r>
            <w:r w:rsidRPr="00825DB0">
              <w:rPr>
                <w:i/>
                <w:iCs/>
                <w:spacing w:val="-2"/>
                <w:kern w:val="0"/>
                <w:sz w:val="24"/>
                <w:szCs w:val="24"/>
              </w:rPr>
              <w:t xml:space="preserve"> </w:t>
            </w:r>
            <w:r w:rsidRPr="00825DB0">
              <w:rPr>
                <w:i/>
                <w:iCs/>
                <w:kern w:val="0"/>
                <w:sz w:val="24"/>
                <w:szCs w:val="24"/>
              </w:rPr>
              <w:t>следующих</w:t>
            </w:r>
            <w:r w:rsidRPr="00825DB0">
              <w:rPr>
                <w:i/>
                <w:iCs/>
                <w:spacing w:val="2"/>
                <w:kern w:val="0"/>
                <w:sz w:val="24"/>
                <w:szCs w:val="24"/>
              </w:rPr>
              <w:t xml:space="preserve"> </w:t>
            </w:r>
            <w:r w:rsidRPr="00825DB0">
              <w:rPr>
                <w:i/>
                <w:iCs/>
                <w:kern w:val="0"/>
                <w:sz w:val="24"/>
                <w:szCs w:val="24"/>
              </w:rPr>
              <w:t>областей:</w:t>
            </w:r>
          </w:p>
          <w:p w:rsidR="00EC6C36" w:rsidRPr="00825DB0" w:rsidRDefault="00EC6C36" w:rsidP="002C2219">
            <w:pPr>
              <w:pStyle w:val="a4"/>
              <w:widowControl w:val="0"/>
              <w:numPr>
                <w:ilvl w:val="0"/>
                <w:numId w:val="219"/>
              </w:numPr>
              <w:pBdr>
                <w:top w:val="none" w:sz="4" w:space="0" w:color="000000"/>
                <w:left w:val="none" w:sz="4" w:space="0" w:color="000000"/>
                <w:bottom w:val="none" w:sz="4" w:space="0" w:color="000000"/>
                <w:right w:val="none" w:sz="4" w:space="0" w:color="000000"/>
              </w:pBdr>
              <w:tabs>
                <w:tab w:val="left" w:pos="200"/>
              </w:tabs>
              <w:spacing w:before="2"/>
              <w:ind w:left="-5" w:right="979" w:firstLine="0"/>
              <w:rPr>
                <w:i/>
                <w:iCs/>
                <w:kern w:val="0"/>
                <w:sz w:val="24"/>
                <w:szCs w:val="24"/>
              </w:rPr>
            </w:pPr>
            <w:r w:rsidRPr="00825DB0">
              <w:rPr>
                <w:i/>
                <w:iCs/>
                <w:kern w:val="0"/>
                <w:sz w:val="24"/>
                <w:szCs w:val="24"/>
              </w:rPr>
              <w:t>исторические</w:t>
            </w:r>
            <w:r w:rsidRPr="00825DB0">
              <w:rPr>
                <w:i/>
                <w:iCs/>
                <w:spacing w:val="-1"/>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kern w:val="0"/>
                <w:sz w:val="24"/>
                <w:szCs w:val="24"/>
              </w:rPr>
              <w:t>общественно значимые</w:t>
            </w:r>
            <w:r w:rsidRPr="00825DB0">
              <w:rPr>
                <w:i/>
                <w:iCs/>
                <w:spacing w:val="-1"/>
                <w:kern w:val="0"/>
                <w:sz w:val="24"/>
                <w:szCs w:val="24"/>
              </w:rPr>
              <w:t xml:space="preserve"> </w:t>
            </w:r>
            <w:r w:rsidRPr="00825DB0">
              <w:rPr>
                <w:i/>
                <w:iCs/>
                <w:kern w:val="0"/>
                <w:sz w:val="24"/>
                <w:szCs w:val="24"/>
              </w:rPr>
              <w:t>события;</w:t>
            </w:r>
          </w:p>
          <w:p w:rsidR="00EC6C36" w:rsidRPr="00825DB0" w:rsidRDefault="00EC6C36" w:rsidP="002C2219">
            <w:pPr>
              <w:pStyle w:val="a4"/>
              <w:widowControl w:val="0"/>
              <w:numPr>
                <w:ilvl w:val="0"/>
                <w:numId w:val="219"/>
              </w:numPr>
              <w:pBdr>
                <w:top w:val="none" w:sz="4" w:space="0" w:color="000000"/>
                <w:left w:val="none" w:sz="4" w:space="0" w:color="000000"/>
                <w:bottom w:val="none" w:sz="4" w:space="0" w:color="000000"/>
                <w:right w:val="none" w:sz="4" w:space="0" w:color="000000"/>
              </w:pBdr>
              <w:tabs>
                <w:tab w:val="left" w:pos="200"/>
              </w:tabs>
              <w:ind w:left="-5" w:firstLine="0"/>
              <w:rPr>
                <w:i/>
                <w:iCs/>
                <w:kern w:val="0"/>
                <w:sz w:val="24"/>
                <w:szCs w:val="24"/>
              </w:rPr>
            </w:pPr>
            <w:r w:rsidRPr="00825DB0">
              <w:rPr>
                <w:i/>
                <w:iCs/>
                <w:kern w:val="0"/>
                <w:sz w:val="24"/>
                <w:szCs w:val="24"/>
              </w:rPr>
              <w:lastRenderedPageBreak/>
              <w:t>сезонные</w:t>
            </w:r>
            <w:r w:rsidRPr="00825DB0">
              <w:rPr>
                <w:i/>
                <w:iCs/>
                <w:spacing w:val="-2"/>
                <w:kern w:val="0"/>
                <w:sz w:val="24"/>
                <w:szCs w:val="24"/>
              </w:rPr>
              <w:t xml:space="preserve"> </w:t>
            </w:r>
            <w:r w:rsidRPr="00825DB0">
              <w:rPr>
                <w:i/>
                <w:iCs/>
                <w:kern w:val="0"/>
                <w:sz w:val="24"/>
                <w:szCs w:val="24"/>
              </w:rPr>
              <w:t>явления в природе, животный и</w:t>
            </w:r>
            <w:r w:rsidRPr="00825DB0">
              <w:rPr>
                <w:i/>
                <w:iCs/>
                <w:spacing w:val="1"/>
                <w:kern w:val="0"/>
                <w:sz w:val="24"/>
                <w:szCs w:val="24"/>
              </w:rPr>
              <w:t xml:space="preserve"> </w:t>
            </w:r>
            <w:r w:rsidRPr="00825DB0">
              <w:rPr>
                <w:i/>
                <w:iCs/>
                <w:kern w:val="0"/>
                <w:sz w:val="24"/>
                <w:szCs w:val="24"/>
              </w:rPr>
              <w:t>растительный</w:t>
            </w:r>
            <w:r w:rsidRPr="00825DB0">
              <w:rPr>
                <w:i/>
                <w:iCs/>
                <w:spacing w:val="1"/>
                <w:kern w:val="0"/>
                <w:sz w:val="24"/>
                <w:szCs w:val="24"/>
              </w:rPr>
              <w:t xml:space="preserve"> </w:t>
            </w:r>
            <w:r w:rsidRPr="00825DB0">
              <w:rPr>
                <w:i/>
                <w:iCs/>
                <w:kern w:val="0"/>
                <w:sz w:val="24"/>
                <w:szCs w:val="24"/>
              </w:rPr>
              <w:t xml:space="preserve">мир, </w:t>
            </w:r>
            <w:r w:rsidRPr="00825DB0">
              <w:rPr>
                <w:i/>
                <w:iCs/>
                <w:spacing w:val="1"/>
                <w:kern w:val="0"/>
                <w:sz w:val="24"/>
                <w:szCs w:val="24"/>
              </w:rPr>
              <w:t>мир</w:t>
            </w:r>
            <w:r w:rsidRPr="00825DB0">
              <w:rPr>
                <w:i/>
                <w:iCs/>
                <w:spacing w:val="-1"/>
                <w:kern w:val="0"/>
                <w:sz w:val="24"/>
                <w:szCs w:val="24"/>
              </w:rPr>
              <w:t xml:space="preserve"> </w:t>
            </w:r>
            <w:r w:rsidRPr="00825DB0">
              <w:rPr>
                <w:i/>
                <w:iCs/>
                <w:kern w:val="0"/>
                <w:sz w:val="24"/>
                <w:szCs w:val="24"/>
              </w:rPr>
              <w:t>неживой</w:t>
            </w:r>
            <w:r w:rsidRPr="00825DB0">
              <w:rPr>
                <w:i/>
                <w:iCs/>
                <w:spacing w:val="1"/>
                <w:kern w:val="0"/>
                <w:sz w:val="24"/>
                <w:szCs w:val="24"/>
              </w:rPr>
              <w:t xml:space="preserve"> </w:t>
            </w:r>
            <w:r w:rsidRPr="00825DB0">
              <w:rPr>
                <w:i/>
                <w:iCs/>
                <w:kern w:val="0"/>
                <w:sz w:val="24"/>
                <w:szCs w:val="24"/>
              </w:rPr>
              <w:t>природы;</w:t>
            </w:r>
          </w:p>
          <w:p w:rsidR="00EC6C36" w:rsidRPr="00825DB0" w:rsidRDefault="00EC6C36" w:rsidP="002C2219">
            <w:pPr>
              <w:pStyle w:val="a4"/>
              <w:widowControl w:val="0"/>
              <w:numPr>
                <w:ilvl w:val="0"/>
                <w:numId w:val="219"/>
              </w:numPr>
              <w:pBdr>
                <w:top w:val="none" w:sz="4" w:space="0" w:color="000000"/>
                <w:left w:val="none" w:sz="4" w:space="0" w:color="000000"/>
                <w:bottom w:val="none" w:sz="4" w:space="0" w:color="000000"/>
                <w:right w:val="none" w:sz="4" w:space="0" w:color="000000"/>
              </w:pBdr>
              <w:tabs>
                <w:tab w:val="left" w:pos="200"/>
              </w:tabs>
              <w:ind w:left="-5" w:firstLine="0"/>
              <w:rPr>
                <w:i/>
                <w:iCs/>
                <w:kern w:val="0"/>
                <w:sz w:val="24"/>
                <w:szCs w:val="24"/>
              </w:rPr>
            </w:pPr>
            <w:r w:rsidRPr="00825DB0">
              <w:rPr>
                <w:i/>
                <w:iCs/>
                <w:kern w:val="0"/>
                <w:sz w:val="24"/>
                <w:szCs w:val="24"/>
              </w:rPr>
              <w:t>национальные</w:t>
            </w:r>
            <w:r w:rsidRPr="00825DB0">
              <w:rPr>
                <w:i/>
                <w:iCs/>
                <w:spacing w:val="-2"/>
                <w:kern w:val="0"/>
                <w:sz w:val="24"/>
                <w:szCs w:val="24"/>
              </w:rPr>
              <w:t xml:space="preserve"> </w:t>
            </w:r>
            <w:r w:rsidRPr="00825DB0">
              <w:rPr>
                <w:i/>
                <w:iCs/>
                <w:kern w:val="0"/>
                <w:sz w:val="24"/>
                <w:szCs w:val="24"/>
              </w:rPr>
              <w:t>праздники, традиции;</w:t>
            </w:r>
          </w:p>
          <w:p w:rsidR="00EC6C36" w:rsidRPr="00825DB0" w:rsidRDefault="00EC6C36" w:rsidP="002C2219">
            <w:pPr>
              <w:pStyle w:val="a4"/>
              <w:widowControl w:val="0"/>
              <w:numPr>
                <w:ilvl w:val="0"/>
                <w:numId w:val="219"/>
              </w:numPr>
              <w:pBdr>
                <w:top w:val="none" w:sz="4" w:space="0" w:color="000000"/>
                <w:left w:val="none" w:sz="4" w:space="0" w:color="000000"/>
                <w:bottom w:val="none" w:sz="4" w:space="0" w:color="000000"/>
                <w:right w:val="none" w:sz="4" w:space="0" w:color="000000"/>
              </w:pBdr>
              <w:tabs>
                <w:tab w:val="left" w:pos="200"/>
              </w:tabs>
              <w:ind w:left="-5" w:firstLine="0"/>
              <w:rPr>
                <w:i/>
                <w:iCs/>
                <w:kern w:val="0"/>
                <w:sz w:val="24"/>
                <w:szCs w:val="24"/>
              </w:rPr>
            </w:pPr>
            <w:r w:rsidRPr="00825DB0">
              <w:rPr>
                <w:i/>
                <w:iCs/>
                <w:kern w:val="0"/>
                <w:sz w:val="24"/>
                <w:szCs w:val="24"/>
              </w:rPr>
              <w:t>тематические</w:t>
            </w:r>
            <w:r w:rsidRPr="00825DB0">
              <w:rPr>
                <w:i/>
                <w:iCs/>
                <w:spacing w:val="-1"/>
                <w:kern w:val="0"/>
                <w:sz w:val="24"/>
                <w:szCs w:val="24"/>
              </w:rPr>
              <w:t xml:space="preserve"> </w:t>
            </w:r>
            <w:r w:rsidRPr="00825DB0">
              <w:rPr>
                <w:i/>
                <w:iCs/>
                <w:kern w:val="0"/>
                <w:sz w:val="24"/>
                <w:szCs w:val="24"/>
              </w:rPr>
              <w:t>недели;</w:t>
            </w:r>
          </w:p>
          <w:p w:rsidR="00EC6C36" w:rsidRPr="00825DB0" w:rsidRDefault="00EC6C36" w:rsidP="002C2219">
            <w:pPr>
              <w:pStyle w:val="a4"/>
              <w:widowControl w:val="0"/>
              <w:numPr>
                <w:ilvl w:val="0"/>
                <w:numId w:val="219"/>
              </w:numPr>
              <w:pBdr>
                <w:top w:val="none" w:sz="4" w:space="0" w:color="000000"/>
                <w:left w:val="none" w:sz="4" w:space="0" w:color="000000"/>
                <w:bottom w:val="none" w:sz="4" w:space="0" w:color="000000"/>
                <w:right w:val="none" w:sz="4" w:space="0" w:color="000000"/>
              </w:pBdr>
              <w:tabs>
                <w:tab w:val="left" w:pos="200"/>
              </w:tabs>
              <w:ind w:left="-5" w:firstLine="0"/>
              <w:rPr>
                <w:i/>
                <w:iCs/>
                <w:kern w:val="0"/>
                <w:sz w:val="24"/>
                <w:szCs w:val="24"/>
              </w:rPr>
            </w:pPr>
            <w:r w:rsidRPr="00825DB0">
              <w:rPr>
                <w:i/>
                <w:iCs/>
                <w:spacing w:val="1"/>
                <w:kern w:val="0"/>
                <w:sz w:val="24"/>
                <w:szCs w:val="24"/>
              </w:rPr>
              <w:t>иные</w:t>
            </w:r>
            <w:r w:rsidRPr="00825DB0">
              <w:rPr>
                <w:i/>
                <w:iCs/>
                <w:spacing w:val="-2"/>
                <w:kern w:val="0"/>
                <w:sz w:val="24"/>
                <w:szCs w:val="24"/>
              </w:rPr>
              <w:t xml:space="preserve"> </w:t>
            </w:r>
            <w:r w:rsidRPr="00825DB0">
              <w:rPr>
                <w:i/>
                <w:iCs/>
                <w:kern w:val="0"/>
                <w:sz w:val="24"/>
                <w:szCs w:val="24"/>
              </w:rPr>
              <w:t>темы, связанные</w:t>
            </w:r>
            <w:r w:rsidRPr="00825DB0">
              <w:rPr>
                <w:i/>
                <w:iCs/>
                <w:spacing w:val="-1"/>
                <w:kern w:val="0"/>
                <w:sz w:val="24"/>
                <w:szCs w:val="24"/>
              </w:rPr>
              <w:t xml:space="preserve"> </w:t>
            </w:r>
            <w:r w:rsidRPr="00825DB0">
              <w:rPr>
                <w:i/>
                <w:iCs/>
                <w:kern w:val="0"/>
                <w:sz w:val="24"/>
                <w:szCs w:val="24"/>
              </w:rPr>
              <w:t>с</w:t>
            </w:r>
            <w:r w:rsidRPr="00825DB0">
              <w:rPr>
                <w:i/>
                <w:iCs/>
                <w:spacing w:val="1"/>
                <w:kern w:val="0"/>
                <w:sz w:val="24"/>
                <w:szCs w:val="24"/>
              </w:rPr>
              <w:t xml:space="preserve"> </w:t>
            </w:r>
            <w:r w:rsidRPr="00825DB0">
              <w:rPr>
                <w:i/>
                <w:iCs/>
                <w:kern w:val="0"/>
                <w:sz w:val="24"/>
                <w:szCs w:val="24"/>
              </w:rPr>
              <w:t>миром</w:t>
            </w:r>
            <w:r w:rsidRPr="00825DB0">
              <w:rPr>
                <w:i/>
                <w:iCs/>
                <w:spacing w:val="-1"/>
                <w:kern w:val="0"/>
                <w:sz w:val="24"/>
                <w:szCs w:val="24"/>
              </w:rPr>
              <w:t xml:space="preserve"> </w:t>
            </w:r>
            <w:r w:rsidRPr="00825DB0">
              <w:rPr>
                <w:i/>
                <w:iCs/>
                <w:kern w:val="0"/>
                <w:sz w:val="24"/>
                <w:szCs w:val="24"/>
              </w:rPr>
              <w:t>человека.</w:t>
            </w:r>
          </w:p>
        </w:tc>
      </w:tr>
      <w:tr w:rsidR="00EC6C36" w:rsidRPr="00825DB0" w:rsidTr="00EC6C36">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AF0F80">
            <w:pPr>
              <w:widowControl w:val="0"/>
              <w:pBdr>
                <w:top w:val="none" w:sz="4" w:space="0" w:color="000000"/>
                <w:left w:val="none" w:sz="4" w:space="0" w:color="000000"/>
                <w:bottom w:val="none" w:sz="4" w:space="0" w:color="000000"/>
                <w:right w:val="none" w:sz="4" w:space="0" w:color="000000"/>
              </w:pBdr>
              <w:ind w:hanging="18"/>
              <w:rPr>
                <w:i/>
                <w:iCs/>
                <w:kern w:val="0"/>
                <w:sz w:val="24"/>
                <w:szCs w:val="24"/>
              </w:rPr>
            </w:pPr>
            <w:r w:rsidRPr="00825DB0">
              <w:rPr>
                <w:i/>
                <w:iCs/>
                <w:kern w:val="0"/>
                <w:sz w:val="24"/>
                <w:szCs w:val="24"/>
              </w:rPr>
              <w:lastRenderedPageBreak/>
              <w:t>Отношения к воспитанникам, их родителям (законным представителям), сотрудникам и партнерам М</w:t>
            </w:r>
            <w:r w:rsidR="00AF0F80" w:rsidRPr="00825DB0">
              <w:rPr>
                <w:i/>
                <w:iCs/>
                <w:kern w:val="0"/>
                <w:sz w:val="24"/>
                <w:szCs w:val="24"/>
              </w:rPr>
              <w:t>Б</w:t>
            </w:r>
            <w:r w:rsidR="001D5B97" w:rsidRPr="00825DB0">
              <w:rPr>
                <w:i/>
                <w:iCs/>
                <w:kern w:val="0"/>
                <w:sz w:val="24"/>
                <w:szCs w:val="24"/>
              </w:rPr>
              <w:t>ДО</w:t>
            </w:r>
            <w:r w:rsidR="00B00CB4" w:rsidRPr="00825DB0">
              <w:rPr>
                <w:i/>
                <w:iCs/>
                <w:kern w:val="0"/>
                <w:sz w:val="24"/>
                <w:szCs w:val="24"/>
              </w:rPr>
              <w:t>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numPr>
                <w:ilvl w:val="0"/>
                <w:numId w:val="218"/>
              </w:numPr>
              <w:pBdr>
                <w:top w:val="none" w:sz="4" w:space="0" w:color="000000"/>
                <w:left w:val="none" w:sz="4" w:space="0" w:color="000000"/>
                <w:bottom w:val="none" w:sz="4" w:space="0" w:color="000000"/>
                <w:right w:val="none" w:sz="4" w:space="0" w:color="000000"/>
              </w:pBdr>
              <w:ind w:left="0" w:firstLine="0"/>
              <w:rPr>
                <w:i/>
                <w:iCs/>
                <w:kern w:val="0"/>
                <w:sz w:val="24"/>
                <w:szCs w:val="24"/>
              </w:rPr>
            </w:pPr>
            <w:r w:rsidRPr="00825DB0">
              <w:rPr>
                <w:i/>
                <w:iCs/>
                <w:kern w:val="0"/>
                <w:sz w:val="24"/>
                <w:szCs w:val="24"/>
              </w:rPr>
              <w:t>сотрудничество с семьей.</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приобщения детей к социокультурным нормам, традициям семьи, общества и государства.</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720"/>
              <w:rPr>
                <w:i/>
                <w:iCs/>
                <w:kern w:val="0"/>
                <w:sz w:val="24"/>
                <w:szCs w:val="24"/>
              </w:rPr>
            </w:pPr>
          </w:p>
        </w:tc>
      </w:tr>
      <w:tr w:rsidR="00EC6C36" w:rsidRPr="00825DB0" w:rsidTr="00EC6C36">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hanging="18"/>
              <w:rPr>
                <w:i/>
                <w:iCs/>
                <w:kern w:val="0"/>
                <w:sz w:val="24"/>
                <w:szCs w:val="24"/>
              </w:rPr>
            </w:pPr>
            <w:r w:rsidRPr="00825DB0">
              <w:rPr>
                <w:i/>
                <w:iCs/>
                <w:kern w:val="0"/>
                <w:sz w:val="24"/>
                <w:szCs w:val="24"/>
              </w:rPr>
              <w:t>Ключевые правила М</w:t>
            </w:r>
            <w:r w:rsidR="00FE03BE" w:rsidRPr="00825DB0">
              <w:rPr>
                <w:i/>
                <w:iCs/>
                <w:kern w:val="0"/>
                <w:sz w:val="24"/>
                <w:szCs w:val="24"/>
              </w:rPr>
              <w:t>Б</w:t>
            </w:r>
            <w:r w:rsidR="001D5B97" w:rsidRPr="00825DB0">
              <w:rPr>
                <w:i/>
                <w:iCs/>
                <w:kern w:val="0"/>
                <w:sz w:val="24"/>
                <w:szCs w:val="24"/>
              </w:rPr>
              <w:t>ДО</w:t>
            </w:r>
            <w:r w:rsidR="00B00CB4" w:rsidRPr="00825DB0">
              <w:rPr>
                <w:i/>
                <w:iCs/>
                <w:kern w:val="0"/>
                <w:sz w:val="24"/>
                <w:szCs w:val="24"/>
              </w:rPr>
              <w:t>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272" w:hanging="272"/>
              <w:rPr>
                <w:i/>
                <w:iCs/>
                <w:kern w:val="0"/>
                <w:sz w:val="24"/>
                <w:szCs w:val="24"/>
              </w:rPr>
            </w:pPr>
            <w:r w:rsidRPr="00825DB0">
              <w:rPr>
                <w:b/>
                <w:i/>
                <w:iCs/>
                <w:kern w:val="0"/>
                <w:sz w:val="24"/>
                <w:szCs w:val="24"/>
              </w:rPr>
              <w:t>Воспитатель должен соблюдать кодекс нормы профессиональной этики и поведения:</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педагог всегда выходит навстречу родителям и приветствует родителей и детей первым</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улыбка – всегда обязательная часть приветствия;</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педагог описывает события и ситуации, но не даёт им оценки;</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педагог не обвиняет родителей и не возлагает на них ответственность за -поведение детей в детском саду;</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тон общения ровный и дружелюбный, исключается повышение голоса;</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уважительное отношение к личности воспитанника;</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умение заинтересованно слушать собеседника и сопереживать ему;</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умение видеть и слышать воспитанника, сопереживать ему;</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уравновешенность и самообладание, выдержка в отношениях с детьми;</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умение сочетать мягкий эмоциональный и деловой тон в отношениях с детьми;</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умение сочетать требовательность с чутким отношением к воспитанникам;</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знание возрастных и индивидуальных особенностей воспитанников;</w:t>
            </w:r>
          </w:p>
          <w:p w:rsidR="00EC6C36" w:rsidRPr="00825DB0" w:rsidRDefault="00EC6C36" w:rsidP="002C2219">
            <w:pPr>
              <w:pStyle w:val="a4"/>
              <w:widowControl w:val="0"/>
              <w:numPr>
                <w:ilvl w:val="0"/>
                <w:numId w:val="225"/>
              </w:numPr>
              <w:pBdr>
                <w:top w:val="none" w:sz="4" w:space="0" w:color="000000"/>
                <w:left w:val="none" w:sz="4" w:space="0" w:color="000000"/>
                <w:bottom w:val="none" w:sz="4" w:space="0" w:color="000000"/>
                <w:right w:val="none" w:sz="4" w:space="0" w:color="000000"/>
              </w:pBdr>
              <w:shd w:val="clear" w:color="FFFFFF" w:fill="FFFFFF"/>
              <w:tabs>
                <w:tab w:val="left" w:pos="213"/>
              </w:tabs>
              <w:ind w:left="0" w:hanging="5"/>
              <w:rPr>
                <w:i/>
                <w:iCs/>
                <w:kern w:val="0"/>
                <w:sz w:val="24"/>
                <w:szCs w:val="24"/>
              </w:rPr>
            </w:pPr>
            <w:r w:rsidRPr="00825DB0">
              <w:rPr>
                <w:i/>
                <w:iCs/>
                <w:kern w:val="0"/>
                <w:sz w:val="24"/>
                <w:szCs w:val="24"/>
              </w:rPr>
              <w:t>соответствие внешнего вида статусу воспитателя детского сада.</w:t>
            </w:r>
          </w:p>
          <w:p w:rsidR="00EC6C36" w:rsidRPr="00825DB0" w:rsidRDefault="00FE03BE" w:rsidP="002C2219">
            <w:pPr>
              <w:widowControl w:val="0"/>
              <w:pBdr>
                <w:top w:val="none" w:sz="4" w:space="0" w:color="000000"/>
                <w:left w:val="none" w:sz="4" w:space="0" w:color="000000"/>
                <w:bottom w:val="none" w:sz="4" w:space="0" w:color="000000"/>
                <w:right w:val="none" w:sz="4" w:space="0" w:color="000000"/>
              </w:pBdr>
              <w:shd w:val="clear" w:color="FFFFFF" w:fill="FFFFFF"/>
              <w:ind w:left="272" w:hanging="272"/>
              <w:rPr>
                <w:i/>
                <w:iCs/>
                <w:kern w:val="0"/>
                <w:sz w:val="24"/>
                <w:szCs w:val="24"/>
              </w:rPr>
            </w:pPr>
            <w:r w:rsidRPr="00825DB0">
              <w:rPr>
                <w:b/>
                <w:i/>
                <w:iCs/>
                <w:kern w:val="0"/>
                <w:sz w:val="24"/>
                <w:szCs w:val="24"/>
              </w:rPr>
              <w:t xml:space="preserve">Ключевые </w:t>
            </w:r>
            <w:r w:rsidR="00EC6C36" w:rsidRPr="00825DB0">
              <w:rPr>
                <w:b/>
                <w:i/>
                <w:iCs/>
                <w:kern w:val="0"/>
                <w:sz w:val="24"/>
                <w:szCs w:val="24"/>
              </w:rPr>
              <w:t>правила М</w:t>
            </w:r>
            <w:r w:rsidRPr="00825DB0">
              <w:rPr>
                <w:b/>
                <w:i/>
                <w:iCs/>
                <w:kern w:val="0"/>
                <w:sz w:val="24"/>
                <w:szCs w:val="24"/>
              </w:rPr>
              <w:t>Б</w:t>
            </w:r>
            <w:r w:rsidR="001D5B97" w:rsidRPr="00825DB0">
              <w:rPr>
                <w:b/>
                <w:i/>
                <w:iCs/>
                <w:kern w:val="0"/>
                <w:sz w:val="24"/>
                <w:szCs w:val="24"/>
              </w:rPr>
              <w:t>ДО</w:t>
            </w:r>
            <w:r w:rsidR="00B00CB4" w:rsidRPr="00825DB0">
              <w:rPr>
                <w:b/>
                <w:i/>
                <w:iCs/>
                <w:kern w:val="0"/>
                <w:sz w:val="24"/>
                <w:szCs w:val="24"/>
              </w:rPr>
              <w:t>У</w:t>
            </w:r>
            <w:r w:rsidR="00EC6C36" w:rsidRPr="00825DB0">
              <w:rPr>
                <w:i/>
                <w:iCs/>
                <w:kern w:val="0"/>
                <w:sz w:val="24"/>
                <w:szCs w:val="24"/>
              </w:rPr>
              <w:t>:</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i/>
                <w:iCs/>
                <w:kern w:val="0"/>
                <w:sz w:val="24"/>
                <w:szCs w:val="24"/>
              </w:rPr>
            </w:pPr>
            <w:r w:rsidRPr="00825DB0">
              <w:rPr>
                <w:i/>
                <w:iCs/>
                <w:kern w:val="0"/>
                <w:sz w:val="24"/>
                <w:szCs w:val="24"/>
              </w:rPr>
              <w:t>Р</w:t>
            </w:r>
            <w:r w:rsidRPr="00825DB0">
              <w:rPr>
                <w:i/>
                <w:iCs/>
                <w:kern w:val="0"/>
                <w:sz w:val="24"/>
                <w:szCs w:val="24"/>
                <w:highlight w:val="white"/>
              </w:rPr>
              <w:t xml:space="preserve">егулярная зарядка для детей в </w:t>
            </w:r>
            <w:r w:rsidRPr="00825DB0">
              <w:rPr>
                <w:i/>
                <w:iCs/>
                <w:kern w:val="0"/>
                <w:sz w:val="24"/>
                <w:szCs w:val="24"/>
              </w:rPr>
              <w:t>музыкальном или физкультурном зале, в теплое время года – на улице.</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i/>
                <w:iCs/>
                <w:kern w:val="0"/>
                <w:sz w:val="24"/>
                <w:szCs w:val="24"/>
              </w:rPr>
            </w:pPr>
            <w:r w:rsidRPr="00825DB0">
              <w:rPr>
                <w:i/>
                <w:iCs/>
                <w:kern w:val="0"/>
                <w:sz w:val="24"/>
                <w:szCs w:val="24"/>
              </w:rPr>
              <w:t xml:space="preserve">Прием воспитанников, впервые поступающих в дошкольное </w:t>
            </w:r>
            <w:r w:rsidR="00FE03BE" w:rsidRPr="00825DB0">
              <w:rPr>
                <w:i/>
                <w:iCs/>
                <w:kern w:val="0"/>
                <w:sz w:val="24"/>
                <w:szCs w:val="24"/>
              </w:rPr>
              <w:t>МБ</w:t>
            </w:r>
            <w:r w:rsidR="00E44F8A" w:rsidRPr="00825DB0">
              <w:rPr>
                <w:i/>
                <w:iCs/>
                <w:kern w:val="0"/>
                <w:sz w:val="24"/>
                <w:szCs w:val="24"/>
              </w:rPr>
              <w:t>ДОУ</w:t>
            </w:r>
            <w:r w:rsidRPr="00825DB0">
              <w:rPr>
                <w:i/>
                <w:iCs/>
                <w:kern w:val="0"/>
                <w:sz w:val="24"/>
                <w:szCs w:val="24"/>
              </w:rPr>
              <w:t>, осуществляется на основании медицинского</w:t>
            </w:r>
            <w:r w:rsidR="00574476" w:rsidRPr="00825DB0">
              <w:rPr>
                <w:i/>
                <w:iCs/>
                <w:kern w:val="0"/>
                <w:sz w:val="24"/>
                <w:szCs w:val="24"/>
              </w:rPr>
              <w:t xml:space="preserve"> </w:t>
            </w:r>
            <w:r w:rsidRPr="00825DB0">
              <w:rPr>
                <w:i/>
                <w:iCs/>
                <w:kern w:val="0"/>
                <w:sz w:val="24"/>
                <w:szCs w:val="24"/>
              </w:rPr>
              <w:t>заключения.</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i/>
                <w:iCs/>
                <w:kern w:val="0"/>
                <w:sz w:val="24"/>
                <w:szCs w:val="24"/>
              </w:rPr>
            </w:pPr>
            <w:r w:rsidRPr="00825DB0">
              <w:rPr>
                <w:i/>
                <w:iCs/>
                <w:kern w:val="0"/>
                <w:sz w:val="24"/>
                <w:szCs w:val="24"/>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i/>
                <w:iCs/>
                <w:kern w:val="0"/>
                <w:sz w:val="24"/>
                <w:szCs w:val="24"/>
              </w:rPr>
            </w:pPr>
            <w:r w:rsidRPr="00825DB0">
              <w:rPr>
                <w:i/>
                <w:iCs/>
                <w:kern w:val="0"/>
                <w:sz w:val="24"/>
                <w:szCs w:val="24"/>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w:t>
            </w:r>
            <w:r w:rsidRPr="00825DB0">
              <w:rPr>
                <w:i/>
                <w:iCs/>
                <w:kern w:val="0"/>
                <w:sz w:val="24"/>
                <w:szCs w:val="24"/>
              </w:rPr>
              <w:lastRenderedPageBreak/>
              <w:t>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firstLine="704"/>
              <w:rPr>
                <w:i/>
                <w:iCs/>
                <w:kern w:val="0"/>
                <w:sz w:val="24"/>
                <w:szCs w:val="24"/>
              </w:rPr>
            </w:pPr>
            <w:r w:rsidRPr="00825DB0">
              <w:rPr>
                <w:i/>
                <w:iCs/>
                <w:kern w:val="0"/>
                <w:sz w:val="24"/>
                <w:szCs w:val="24"/>
              </w:rPr>
              <w:t xml:space="preserve">После перенесенного заболевания, детей принимают в </w:t>
            </w:r>
            <w:r w:rsidR="00FE03BE" w:rsidRPr="00825DB0">
              <w:rPr>
                <w:i/>
                <w:iCs/>
                <w:kern w:val="0"/>
                <w:sz w:val="24"/>
                <w:szCs w:val="24"/>
              </w:rPr>
              <w:t>МБ</w:t>
            </w:r>
            <w:r w:rsidR="00E44F8A" w:rsidRPr="00825DB0">
              <w:rPr>
                <w:i/>
                <w:iCs/>
                <w:kern w:val="0"/>
                <w:sz w:val="24"/>
                <w:szCs w:val="24"/>
              </w:rPr>
              <w:t>ДОУ</w:t>
            </w:r>
            <w:r w:rsidRPr="00825DB0">
              <w:rPr>
                <w:i/>
                <w:iCs/>
                <w:kern w:val="0"/>
                <w:sz w:val="24"/>
                <w:szCs w:val="24"/>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b/>
                <w:i/>
                <w:iCs/>
                <w:kern w:val="0"/>
                <w:sz w:val="24"/>
                <w:szCs w:val="24"/>
              </w:rPr>
              <w:t xml:space="preserve">Категорически запрещается приносить в </w:t>
            </w:r>
            <w:r w:rsidR="00FE03BE" w:rsidRPr="00825DB0">
              <w:rPr>
                <w:b/>
                <w:i/>
                <w:iCs/>
                <w:kern w:val="0"/>
                <w:sz w:val="24"/>
                <w:szCs w:val="24"/>
              </w:rPr>
              <w:t>МБ</w:t>
            </w:r>
            <w:r w:rsidR="00E44F8A" w:rsidRPr="00825DB0">
              <w:rPr>
                <w:b/>
                <w:i/>
                <w:iCs/>
                <w:kern w:val="0"/>
                <w:sz w:val="24"/>
                <w:szCs w:val="24"/>
              </w:rPr>
              <w:t>ДОУ</w:t>
            </w:r>
            <w:r w:rsidRPr="00825DB0">
              <w:rPr>
                <w:i/>
                <w:iCs/>
                <w:kern w:val="0"/>
                <w:sz w:val="24"/>
                <w:szCs w:val="24"/>
              </w:rPr>
              <w:t>:</w:t>
            </w:r>
          </w:p>
          <w:p w:rsidR="00EC6C36" w:rsidRPr="00825DB0" w:rsidRDefault="00EC6C36" w:rsidP="002C2219">
            <w:pPr>
              <w:pStyle w:val="a4"/>
              <w:widowControl w:val="0"/>
              <w:numPr>
                <w:ilvl w:val="0"/>
                <w:numId w:val="220"/>
              </w:numPr>
              <w:pBdr>
                <w:top w:val="none" w:sz="4" w:space="0" w:color="000000"/>
                <w:left w:val="none" w:sz="4" w:space="0" w:color="000000"/>
                <w:bottom w:val="none" w:sz="4" w:space="0" w:color="000000"/>
                <w:right w:val="none" w:sz="4" w:space="0" w:color="000000"/>
              </w:pBdr>
              <w:shd w:val="clear" w:color="FFFFFF" w:fill="FFFFFF"/>
              <w:tabs>
                <w:tab w:val="left" w:pos="320"/>
              </w:tabs>
              <w:ind w:left="0" w:firstLine="0"/>
              <w:rPr>
                <w:i/>
                <w:iCs/>
                <w:kern w:val="0"/>
                <w:sz w:val="24"/>
                <w:szCs w:val="24"/>
              </w:rPr>
            </w:pPr>
            <w:r w:rsidRPr="00825DB0">
              <w:rPr>
                <w:i/>
                <w:iCs/>
                <w:kern w:val="0"/>
                <w:sz w:val="24"/>
                <w:szCs w:val="24"/>
              </w:rPr>
              <w:t xml:space="preserve">острые, режущие, стеклянные предметы, а также мелкие предметы (бусинки, пуговицы и т.д.). </w:t>
            </w:r>
          </w:p>
          <w:p w:rsidR="00EC6C36" w:rsidRPr="00825DB0" w:rsidRDefault="00EC6C36" w:rsidP="002C2219">
            <w:pPr>
              <w:pStyle w:val="a4"/>
              <w:widowControl w:val="0"/>
              <w:numPr>
                <w:ilvl w:val="0"/>
                <w:numId w:val="220"/>
              </w:numPr>
              <w:pBdr>
                <w:top w:val="none" w:sz="4" w:space="0" w:color="000000"/>
                <w:left w:val="none" w:sz="4" w:space="0" w:color="000000"/>
                <w:bottom w:val="none" w:sz="4" w:space="0" w:color="000000"/>
                <w:right w:val="none" w:sz="4" w:space="0" w:color="000000"/>
              </w:pBdr>
              <w:shd w:val="clear" w:color="FFFFFF" w:fill="FFFFFF"/>
              <w:tabs>
                <w:tab w:val="left" w:pos="320"/>
              </w:tabs>
              <w:ind w:left="0" w:firstLine="0"/>
              <w:rPr>
                <w:i/>
                <w:iCs/>
                <w:kern w:val="0"/>
                <w:sz w:val="24"/>
                <w:szCs w:val="24"/>
              </w:rPr>
            </w:pPr>
            <w:r w:rsidRPr="00825DB0">
              <w:rPr>
                <w:i/>
                <w:iCs/>
                <w:kern w:val="0"/>
                <w:sz w:val="24"/>
                <w:szCs w:val="24"/>
              </w:rPr>
              <w:t xml:space="preserve">продукты питания для угощения воспитанников. </w:t>
            </w:r>
          </w:p>
          <w:p w:rsidR="00EC6C36" w:rsidRPr="00825DB0" w:rsidRDefault="00EC6C36" w:rsidP="002C2219">
            <w:pPr>
              <w:pStyle w:val="a4"/>
              <w:widowControl w:val="0"/>
              <w:numPr>
                <w:ilvl w:val="0"/>
                <w:numId w:val="220"/>
              </w:numPr>
              <w:pBdr>
                <w:top w:val="none" w:sz="4" w:space="0" w:color="000000"/>
                <w:left w:val="none" w:sz="4" w:space="0" w:color="000000"/>
                <w:bottom w:val="none" w:sz="4" w:space="0" w:color="000000"/>
                <w:right w:val="none" w:sz="4" w:space="0" w:color="000000"/>
              </w:pBdr>
              <w:shd w:val="clear" w:color="FFFFFF" w:fill="FFFFFF"/>
              <w:tabs>
                <w:tab w:val="left" w:pos="320"/>
              </w:tabs>
              <w:ind w:left="0" w:firstLine="0"/>
              <w:rPr>
                <w:i/>
                <w:iCs/>
                <w:kern w:val="0"/>
                <w:sz w:val="24"/>
                <w:szCs w:val="24"/>
              </w:rPr>
            </w:pPr>
            <w:r w:rsidRPr="00825DB0">
              <w:rPr>
                <w:i/>
                <w:iCs/>
                <w:kern w:val="0"/>
                <w:sz w:val="24"/>
                <w:szCs w:val="24"/>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b/>
                <w:i/>
                <w:iCs/>
                <w:kern w:val="0"/>
                <w:sz w:val="24"/>
                <w:szCs w:val="24"/>
              </w:rPr>
              <w:t>Правила для семьи:</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Родители (законные представители) воспитанников должны знать о том, что своевременный приход в </w:t>
            </w:r>
            <w:r w:rsidR="00FE03BE" w:rsidRPr="00825DB0">
              <w:rPr>
                <w:i/>
                <w:iCs/>
                <w:kern w:val="0"/>
                <w:sz w:val="24"/>
                <w:szCs w:val="24"/>
              </w:rPr>
              <w:t>МБ</w:t>
            </w:r>
            <w:r w:rsidR="00E44F8A" w:rsidRPr="00825DB0">
              <w:rPr>
                <w:i/>
                <w:iCs/>
                <w:kern w:val="0"/>
                <w:sz w:val="24"/>
                <w:szCs w:val="24"/>
              </w:rPr>
              <w:t>ДОУ</w:t>
            </w:r>
            <w:r w:rsidRPr="00825DB0">
              <w:rPr>
                <w:i/>
                <w:iCs/>
                <w:kern w:val="0"/>
                <w:sz w:val="24"/>
                <w:szCs w:val="24"/>
              </w:rPr>
              <w:t xml:space="preserve"> - необходимое условие качественной и правильной организации воспитательно - образовательной деятельности.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Родители (законные представители) обязаны лично передать воспитанника в руки воспитателю группы и забирать ребенка лично.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 Родители (законные представители) обязаны забрать своего ребенка до </w:t>
            </w:r>
            <w:r w:rsidR="00FE03BE" w:rsidRPr="00825DB0">
              <w:rPr>
                <w:b/>
                <w:i/>
                <w:iCs/>
                <w:kern w:val="0"/>
                <w:sz w:val="24"/>
                <w:szCs w:val="24"/>
              </w:rPr>
              <w:t>19.00</w:t>
            </w:r>
            <w:r w:rsidRPr="00825DB0">
              <w:rPr>
                <w:b/>
                <w:i/>
                <w:iCs/>
                <w:kern w:val="0"/>
                <w:sz w:val="24"/>
                <w:szCs w:val="24"/>
              </w:rPr>
              <w:t>.</w:t>
            </w:r>
            <w:r w:rsidRPr="00825DB0">
              <w:rPr>
                <w:i/>
                <w:iCs/>
                <w:kern w:val="0"/>
                <w:sz w:val="24"/>
                <w:szCs w:val="24"/>
              </w:rPr>
              <w:t xml:space="preserve"> В случае неожиданной задержки, родитель (законный представитель) должен незамедлительно связаться с воспитателем группы.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 Если родитель не может лично забрать ребенка из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то требуется заранее оповестить об этом администрацию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и сообщить, кто будет забирать из числа тех лиц, на которых представлено личное заявление родителя (законного представителя).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b/>
                <w:i/>
                <w:iCs/>
                <w:kern w:val="0"/>
                <w:sz w:val="24"/>
                <w:szCs w:val="24"/>
              </w:rPr>
              <w:t>Правила по организации режима дня и образовательной деятельности воспитанника:</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Основу режима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самостоятельной деятельности воспитанников.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 Режим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недопустимо использовать занятия в качестве преобладающей формы организации обучения.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b/>
                <w:i/>
                <w:iCs/>
                <w:kern w:val="0"/>
                <w:sz w:val="24"/>
                <w:szCs w:val="24"/>
              </w:rPr>
              <w:lastRenderedPageBreak/>
              <w:t xml:space="preserve">Права воспитанников </w:t>
            </w:r>
            <w:r w:rsidR="00E44F8A" w:rsidRPr="00825DB0">
              <w:rPr>
                <w:b/>
                <w:i/>
                <w:iCs/>
                <w:kern w:val="0"/>
                <w:sz w:val="24"/>
                <w:szCs w:val="24"/>
              </w:rPr>
              <w:t>М</w:t>
            </w:r>
            <w:r w:rsidR="00FE03BE" w:rsidRPr="00825DB0">
              <w:rPr>
                <w:b/>
                <w:i/>
                <w:iCs/>
                <w:kern w:val="0"/>
                <w:sz w:val="24"/>
                <w:szCs w:val="24"/>
              </w:rPr>
              <w:t>Б</w:t>
            </w:r>
            <w:r w:rsidR="00E44F8A" w:rsidRPr="00825DB0">
              <w:rPr>
                <w:b/>
                <w:i/>
                <w:iCs/>
                <w:kern w:val="0"/>
                <w:sz w:val="24"/>
                <w:szCs w:val="24"/>
              </w:rPr>
              <w:t>ДОУ</w:t>
            </w:r>
            <w:r w:rsidRPr="00825DB0">
              <w:rPr>
                <w:b/>
                <w:i/>
                <w:iCs/>
                <w:kern w:val="0"/>
                <w:sz w:val="24"/>
                <w:szCs w:val="24"/>
              </w:rPr>
              <w:t>:</w:t>
            </w:r>
          </w:p>
          <w:p w:rsidR="00EC6C36" w:rsidRPr="00825DB0" w:rsidRDefault="00E44F8A"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i/>
                <w:iCs/>
                <w:kern w:val="0"/>
                <w:sz w:val="24"/>
                <w:szCs w:val="24"/>
              </w:rPr>
              <w:t>М</w:t>
            </w:r>
            <w:r w:rsidR="00FE03BE" w:rsidRPr="00825DB0">
              <w:rPr>
                <w:i/>
                <w:iCs/>
                <w:kern w:val="0"/>
                <w:sz w:val="24"/>
                <w:szCs w:val="24"/>
              </w:rPr>
              <w:t>Б</w:t>
            </w:r>
            <w:r w:rsidRPr="00825DB0">
              <w:rPr>
                <w:i/>
                <w:iCs/>
                <w:kern w:val="0"/>
                <w:sz w:val="24"/>
                <w:szCs w:val="24"/>
              </w:rPr>
              <w:t>ДОУ</w:t>
            </w:r>
            <w:r w:rsidR="00EC6C36" w:rsidRPr="00825DB0">
              <w:rPr>
                <w:i/>
                <w:iCs/>
                <w:kern w:val="0"/>
                <w:sz w:val="24"/>
                <w:szCs w:val="24"/>
              </w:rPr>
              <w:t xml:space="preserve"> реализует право воспитанников на образование, гарантированное государством.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b/>
                <w:i/>
                <w:iCs/>
                <w:kern w:val="0"/>
                <w:sz w:val="24"/>
                <w:szCs w:val="24"/>
              </w:rPr>
              <w:t xml:space="preserve">Воспитанники, посещающие </w:t>
            </w:r>
            <w:r w:rsidR="00E44F8A" w:rsidRPr="00825DB0">
              <w:rPr>
                <w:b/>
                <w:i/>
                <w:iCs/>
                <w:kern w:val="0"/>
                <w:sz w:val="24"/>
                <w:szCs w:val="24"/>
              </w:rPr>
              <w:t>М</w:t>
            </w:r>
            <w:r w:rsidR="00FE03BE" w:rsidRPr="00825DB0">
              <w:rPr>
                <w:b/>
                <w:i/>
                <w:iCs/>
                <w:kern w:val="0"/>
                <w:sz w:val="24"/>
                <w:szCs w:val="24"/>
              </w:rPr>
              <w:t>Б</w:t>
            </w:r>
            <w:r w:rsidR="00E44F8A" w:rsidRPr="00825DB0">
              <w:rPr>
                <w:b/>
                <w:i/>
                <w:iCs/>
                <w:kern w:val="0"/>
                <w:sz w:val="24"/>
                <w:szCs w:val="24"/>
              </w:rPr>
              <w:t>ДОУ</w:t>
            </w:r>
            <w:r w:rsidRPr="00825DB0">
              <w:rPr>
                <w:b/>
                <w:i/>
                <w:iCs/>
                <w:kern w:val="0"/>
                <w:sz w:val="24"/>
                <w:szCs w:val="24"/>
              </w:rPr>
              <w:t>, имеют право на:</w:t>
            </w:r>
            <w:r w:rsidRPr="00825DB0">
              <w:rPr>
                <w:i/>
                <w:iCs/>
                <w:kern w:val="0"/>
                <w:sz w:val="24"/>
                <w:szCs w:val="24"/>
              </w:rPr>
              <w:t xml:space="preserve"> </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 xml:space="preserve">уважение человеческого достоинства, защиту от всех форм физического, психологического насилия, от оскорбления личности; </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охрану жизни и здоровья воспитанника;</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 xml:space="preserve">свободное выражение собственных взглядов и убеждений; </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 xml:space="preserve">предоставление условий для разностороннего развития с учётом возрастных и индивидуальных особенностей; </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своевременное прохождение комплексного психолого-медико</w:t>
            </w:r>
            <w:r w:rsidR="00574476" w:rsidRPr="00825DB0">
              <w:rPr>
                <w:i/>
                <w:iCs/>
                <w:kern w:val="0"/>
                <w:sz w:val="24"/>
                <w:szCs w:val="24"/>
              </w:rPr>
              <w:t>-</w:t>
            </w:r>
            <w:r w:rsidRPr="00825DB0">
              <w:rPr>
                <w:i/>
                <w:iCs/>
                <w:kern w:val="0"/>
                <w:sz w:val="24"/>
                <w:szCs w:val="24"/>
              </w:rPr>
              <w:t xml:space="preserve">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 xml:space="preserve">получение психолого-педагогической, медицинской и социальной помощи в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в соответствии с образовательными потребностями, возрастными и индивидуальными особенностями</w:t>
            </w:r>
            <w:r w:rsidR="005D158B" w:rsidRPr="00825DB0">
              <w:rPr>
                <w:i/>
                <w:iCs/>
                <w:kern w:val="0"/>
                <w:sz w:val="24"/>
                <w:szCs w:val="24"/>
              </w:rPr>
              <w:t>.</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 xml:space="preserve">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 xml:space="preserve">бесплатное пользование необходимыми учебными пособиями, средствами обучения и воспитания, предусмотренными реализуемой в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основной образовательной программой дошкольного образования; </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 xml:space="preserve">пользование имеющимися в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объектами культуры и спорта, лечебно-оздоровительной инфраструктурой в установленном порядке; </w:t>
            </w:r>
          </w:p>
          <w:p w:rsidR="00EC6C36" w:rsidRPr="00825DB0" w:rsidRDefault="00EC6C36" w:rsidP="002C2219">
            <w:pPr>
              <w:pStyle w:val="a4"/>
              <w:widowControl w:val="0"/>
              <w:numPr>
                <w:ilvl w:val="0"/>
                <w:numId w:val="221"/>
              </w:numPr>
              <w:pBdr>
                <w:top w:val="none" w:sz="4" w:space="0" w:color="000000"/>
                <w:left w:val="none" w:sz="4" w:space="0" w:color="000000"/>
                <w:bottom w:val="none" w:sz="4" w:space="0" w:color="000000"/>
                <w:right w:val="none" w:sz="4" w:space="0" w:color="000000"/>
              </w:pBdr>
              <w:tabs>
                <w:tab w:val="left" w:pos="300"/>
              </w:tabs>
              <w:ind w:left="0" w:hanging="5"/>
              <w:rPr>
                <w:i/>
                <w:iCs/>
                <w:kern w:val="0"/>
                <w:sz w:val="24"/>
                <w:szCs w:val="24"/>
              </w:rPr>
            </w:pPr>
            <w:r w:rsidRPr="00825DB0">
              <w:rPr>
                <w:i/>
                <w:iCs/>
                <w:kern w:val="0"/>
                <w:sz w:val="24"/>
                <w:szCs w:val="24"/>
              </w:rPr>
              <w:t>получение дополнительных образовательных услуг</w:t>
            </w:r>
          </w:p>
          <w:p w:rsidR="00EC6C36" w:rsidRPr="00825DB0" w:rsidRDefault="00EC6C36" w:rsidP="002C2219">
            <w:pPr>
              <w:pStyle w:val="a4"/>
              <w:widowControl w:val="0"/>
              <w:pBdr>
                <w:top w:val="none" w:sz="4" w:space="0" w:color="000000"/>
                <w:left w:val="none" w:sz="4" w:space="0" w:color="000000"/>
                <w:bottom w:val="none" w:sz="4" w:space="0" w:color="000000"/>
                <w:right w:val="none" w:sz="4" w:space="0" w:color="000000"/>
              </w:pBdr>
              <w:tabs>
                <w:tab w:val="left" w:pos="300"/>
              </w:tabs>
              <w:ind w:left="0" w:firstLine="704"/>
              <w:rPr>
                <w:i/>
                <w:iCs/>
                <w:kern w:val="0"/>
                <w:sz w:val="24"/>
                <w:szCs w:val="24"/>
              </w:rPr>
            </w:pPr>
            <w:r w:rsidRPr="00825DB0">
              <w:rPr>
                <w:i/>
                <w:iCs/>
                <w:kern w:val="0"/>
                <w:sz w:val="24"/>
                <w:szCs w:val="24"/>
              </w:rPr>
              <w:t xml:space="preserve">Дисциплина в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поддерживается на основе уважения человеческого достоинства всех участников образовательных отношений</w:t>
            </w:r>
          </w:p>
          <w:p w:rsidR="00EC6C36" w:rsidRPr="00825DB0" w:rsidRDefault="00EC6C36" w:rsidP="002C2219">
            <w:pPr>
              <w:pStyle w:val="a4"/>
              <w:widowControl w:val="0"/>
              <w:pBdr>
                <w:top w:val="none" w:sz="4" w:space="0" w:color="000000"/>
                <w:left w:val="none" w:sz="4" w:space="0" w:color="000000"/>
                <w:bottom w:val="none" w:sz="4" w:space="0" w:color="000000"/>
                <w:right w:val="none" w:sz="4" w:space="0" w:color="000000"/>
              </w:pBdr>
              <w:tabs>
                <w:tab w:val="left" w:pos="300"/>
              </w:tabs>
              <w:ind w:left="0" w:firstLine="704"/>
              <w:rPr>
                <w:i/>
                <w:iCs/>
                <w:kern w:val="0"/>
                <w:sz w:val="24"/>
                <w:szCs w:val="24"/>
              </w:rPr>
            </w:pPr>
            <w:r w:rsidRPr="00825DB0">
              <w:rPr>
                <w:i/>
                <w:iCs/>
                <w:kern w:val="0"/>
                <w:sz w:val="24"/>
                <w:szCs w:val="24"/>
              </w:rPr>
              <w:t xml:space="preserve">Поощрение воспитанников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b/>
                <w:i/>
                <w:iCs/>
                <w:kern w:val="0"/>
                <w:sz w:val="24"/>
                <w:szCs w:val="24"/>
              </w:rPr>
              <w:t xml:space="preserve">Защита несовершеннолетних воспитанников </w:t>
            </w:r>
            <w:r w:rsidR="00E44F8A" w:rsidRPr="00825DB0">
              <w:rPr>
                <w:b/>
                <w:i/>
                <w:iCs/>
                <w:kern w:val="0"/>
                <w:sz w:val="24"/>
                <w:szCs w:val="24"/>
              </w:rPr>
              <w:t>М</w:t>
            </w:r>
            <w:r w:rsidR="00FE03BE" w:rsidRPr="00825DB0">
              <w:rPr>
                <w:b/>
                <w:i/>
                <w:iCs/>
                <w:kern w:val="0"/>
                <w:sz w:val="24"/>
                <w:szCs w:val="24"/>
              </w:rPr>
              <w:t>Б</w:t>
            </w:r>
            <w:r w:rsidR="00E44F8A" w:rsidRPr="00825DB0">
              <w:rPr>
                <w:b/>
                <w:i/>
                <w:iCs/>
                <w:kern w:val="0"/>
                <w:sz w:val="24"/>
                <w:szCs w:val="24"/>
              </w:rPr>
              <w:t>ДОУ</w:t>
            </w:r>
            <w:r w:rsidRPr="00825DB0">
              <w:rPr>
                <w:b/>
                <w:i/>
                <w:iCs/>
                <w:kern w:val="0"/>
                <w:sz w:val="24"/>
                <w:szCs w:val="24"/>
              </w:rPr>
              <w:t>:</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rPr>
                <w:i/>
                <w:iCs/>
                <w:kern w:val="0"/>
                <w:sz w:val="24"/>
                <w:szCs w:val="24"/>
              </w:rPr>
            </w:pPr>
            <w:r w:rsidRPr="00825DB0">
              <w:rPr>
                <w:i/>
                <w:iCs/>
                <w:kern w:val="0"/>
                <w:sz w:val="24"/>
                <w:szCs w:val="24"/>
              </w:rPr>
              <w:t>Спорные и конфликтные ситуации нужно решать только в отсутствии воспитанников.</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 В целях защиты прав воспитанников их родителей (законных представителей) самостоятельно или через своих представителей вправе: </w:t>
            </w:r>
          </w:p>
          <w:p w:rsidR="00EC6C36" w:rsidRPr="00825DB0" w:rsidRDefault="00EC6C36" w:rsidP="002C2219">
            <w:pPr>
              <w:pStyle w:val="a4"/>
              <w:widowControl w:val="0"/>
              <w:numPr>
                <w:ilvl w:val="0"/>
                <w:numId w:val="222"/>
              </w:numPr>
              <w:pBdr>
                <w:top w:val="none" w:sz="4" w:space="0" w:color="000000"/>
                <w:left w:val="none" w:sz="4" w:space="0" w:color="000000"/>
                <w:bottom w:val="none" w:sz="4" w:space="0" w:color="000000"/>
                <w:right w:val="none" w:sz="4" w:space="0" w:color="000000"/>
              </w:pBdr>
              <w:tabs>
                <w:tab w:val="left" w:pos="320"/>
              </w:tabs>
              <w:ind w:left="0" w:firstLine="0"/>
              <w:rPr>
                <w:i/>
                <w:iCs/>
                <w:kern w:val="0"/>
                <w:sz w:val="24"/>
                <w:szCs w:val="24"/>
              </w:rPr>
            </w:pPr>
            <w:r w:rsidRPr="00825DB0">
              <w:rPr>
                <w:i/>
                <w:iCs/>
                <w:kern w:val="0"/>
                <w:sz w:val="24"/>
                <w:szCs w:val="24"/>
              </w:rPr>
              <w:t xml:space="preserve">направить в органы управления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обращение о нарушении и (или) ущемлении прав свобод и социальных гарантий несовершеннолетних воспитанников;</w:t>
            </w:r>
          </w:p>
          <w:p w:rsidR="00EC6C36" w:rsidRPr="00825DB0" w:rsidRDefault="00EC6C36" w:rsidP="002C2219">
            <w:pPr>
              <w:pStyle w:val="a4"/>
              <w:widowControl w:val="0"/>
              <w:numPr>
                <w:ilvl w:val="0"/>
                <w:numId w:val="222"/>
              </w:numPr>
              <w:pBdr>
                <w:top w:val="none" w:sz="4" w:space="0" w:color="000000"/>
                <w:left w:val="none" w:sz="4" w:space="0" w:color="000000"/>
                <w:bottom w:val="none" w:sz="4" w:space="0" w:color="000000"/>
                <w:right w:val="none" w:sz="4" w:space="0" w:color="000000"/>
              </w:pBdr>
              <w:tabs>
                <w:tab w:val="left" w:pos="320"/>
              </w:tabs>
              <w:ind w:left="0" w:firstLine="0"/>
              <w:rPr>
                <w:i/>
                <w:iCs/>
                <w:kern w:val="0"/>
                <w:sz w:val="24"/>
                <w:szCs w:val="24"/>
              </w:rPr>
            </w:pPr>
            <w:r w:rsidRPr="00825DB0">
              <w:rPr>
                <w:i/>
                <w:iCs/>
                <w:kern w:val="0"/>
                <w:sz w:val="24"/>
                <w:szCs w:val="24"/>
              </w:rPr>
              <w:t>использовать незапрещенные законодательством Российской Федерации иные способы защиты своих прав законных интересов.</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b/>
                <w:i/>
                <w:iCs/>
                <w:kern w:val="0"/>
                <w:sz w:val="24"/>
                <w:szCs w:val="24"/>
              </w:rPr>
              <w:t>Меры социальной защиты:</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 xml:space="preserve">В целях материальной поддержки воспитания и обучения воспитанников, посещающих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w:t>
            </w:r>
            <w:r w:rsidRPr="00825DB0">
              <w:rPr>
                <w:i/>
                <w:iCs/>
                <w:kern w:val="0"/>
                <w:sz w:val="24"/>
                <w:szCs w:val="24"/>
              </w:rPr>
              <w:lastRenderedPageBreak/>
              <w:t>предоставляется компенсация родительской платы родителям (законным представителям) всех воспитанников.</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709"/>
              <w:rPr>
                <w:i/>
                <w:iCs/>
                <w:kern w:val="0"/>
                <w:sz w:val="24"/>
                <w:szCs w:val="24"/>
              </w:rPr>
            </w:pPr>
            <w:r w:rsidRPr="00825DB0">
              <w:rPr>
                <w:i/>
                <w:iCs/>
                <w:kern w:val="0"/>
                <w:sz w:val="24"/>
                <w:szCs w:val="24"/>
              </w:rPr>
              <w:t>Проведение комплексного психолого–медико–педагогического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 по письменному согласию родителей (законных представителей)</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b/>
                <w:i/>
                <w:iCs/>
                <w:kern w:val="0"/>
                <w:sz w:val="24"/>
                <w:szCs w:val="24"/>
              </w:rPr>
              <w:t> Правила по сотрудничеству с родителями:</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5" w:firstLine="5"/>
              <w:rPr>
                <w:i/>
                <w:iCs/>
                <w:kern w:val="0"/>
                <w:sz w:val="24"/>
                <w:szCs w:val="24"/>
              </w:rPr>
            </w:pPr>
            <w:r w:rsidRPr="00825DB0">
              <w:rPr>
                <w:i/>
                <w:iCs/>
                <w:kern w:val="0"/>
                <w:sz w:val="24"/>
                <w:szCs w:val="24"/>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в специально отведённое на это время.</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ind w:left="272" w:hanging="272"/>
              <w:rPr>
                <w:i/>
                <w:iCs/>
                <w:kern w:val="0"/>
                <w:sz w:val="24"/>
                <w:szCs w:val="24"/>
              </w:rPr>
            </w:pPr>
            <w:r w:rsidRPr="00825DB0">
              <w:rPr>
                <w:b/>
                <w:i/>
                <w:iCs/>
                <w:kern w:val="0"/>
                <w:sz w:val="24"/>
                <w:szCs w:val="24"/>
              </w:rPr>
              <w:t>Каждый родитель (законный представитель) имеет право</w:t>
            </w:r>
            <w:r w:rsidRPr="00825DB0">
              <w:rPr>
                <w:i/>
                <w:iCs/>
                <w:kern w:val="0"/>
                <w:sz w:val="24"/>
                <w:szCs w:val="24"/>
              </w:rPr>
              <w:t xml:space="preserve">: </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ind w:left="0" w:hanging="5"/>
              <w:rPr>
                <w:i/>
                <w:iCs/>
                <w:kern w:val="0"/>
                <w:sz w:val="24"/>
                <w:szCs w:val="24"/>
              </w:rPr>
            </w:pPr>
            <w:r w:rsidRPr="00825DB0">
              <w:rPr>
                <w:i/>
                <w:iCs/>
                <w:kern w:val="0"/>
                <w:sz w:val="24"/>
                <w:szCs w:val="24"/>
              </w:rPr>
              <w:t xml:space="preserve">быть избранным в родительский совет группы; </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ind w:left="0" w:hanging="5"/>
              <w:rPr>
                <w:i/>
                <w:iCs/>
                <w:kern w:val="0"/>
                <w:sz w:val="24"/>
                <w:szCs w:val="24"/>
              </w:rPr>
            </w:pPr>
            <w:r w:rsidRPr="00825DB0">
              <w:rPr>
                <w:i/>
                <w:iCs/>
                <w:kern w:val="0"/>
                <w:sz w:val="24"/>
                <w:szCs w:val="24"/>
              </w:rPr>
              <w:t xml:space="preserve">повышать педагогическую культуру; </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ind w:left="0" w:hanging="5"/>
              <w:rPr>
                <w:i/>
                <w:iCs/>
                <w:kern w:val="0"/>
                <w:sz w:val="24"/>
                <w:szCs w:val="24"/>
              </w:rPr>
            </w:pPr>
            <w:r w:rsidRPr="00825DB0">
              <w:rPr>
                <w:i/>
                <w:iCs/>
                <w:kern w:val="0"/>
                <w:sz w:val="24"/>
                <w:szCs w:val="24"/>
              </w:rPr>
              <w:t>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ста</w:t>
            </w:r>
            <w:r w:rsidR="000947E4" w:rsidRPr="00825DB0">
              <w:rPr>
                <w:i/>
                <w:iCs/>
                <w:kern w:val="0"/>
                <w:sz w:val="24"/>
                <w:szCs w:val="24"/>
              </w:rPr>
              <w:t>р</w:t>
            </w:r>
            <w:r w:rsidRPr="00825DB0">
              <w:rPr>
                <w:i/>
                <w:iCs/>
                <w:kern w:val="0"/>
                <w:sz w:val="24"/>
                <w:szCs w:val="24"/>
              </w:rPr>
              <w:t xml:space="preserve">шему воспитателю или заведующему </w:t>
            </w:r>
            <w:r w:rsidR="00E44F8A" w:rsidRPr="00825DB0">
              <w:rPr>
                <w:i/>
                <w:iCs/>
                <w:kern w:val="0"/>
                <w:sz w:val="24"/>
                <w:szCs w:val="24"/>
              </w:rPr>
              <w:t>М</w:t>
            </w:r>
            <w:r w:rsidR="00FE03BE" w:rsidRPr="00825DB0">
              <w:rPr>
                <w:i/>
                <w:iCs/>
                <w:kern w:val="0"/>
                <w:sz w:val="24"/>
                <w:szCs w:val="24"/>
              </w:rPr>
              <w:t>Б</w:t>
            </w:r>
            <w:r w:rsidR="00E44F8A" w:rsidRPr="00825DB0">
              <w:rPr>
                <w:i/>
                <w:iCs/>
                <w:kern w:val="0"/>
                <w:sz w:val="24"/>
                <w:szCs w:val="24"/>
              </w:rPr>
              <w:t>ДОУ</w:t>
            </w:r>
            <w:r w:rsidRPr="00825DB0">
              <w:rPr>
                <w:i/>
                <w:iCs/>
                <w:kern w:val="0"/>
                <w:sz w:val="24"/>
                <w:szCs w:val="24"/>
              </w:rPr>
              <w:t>.</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tabs>
                <w:tab w:val="left" w:pos="279"/>
              </w:tabs>
              <w:rPr>
                <w:b/>
                <w:bCs/>
                <w:i/>
                <w:iCs/>
                <w:kern w:val="0"/>
                <w:sz w:val="24"/>
                <w:szCs w:val="24"/>
              </w:rPr>
            </w:pPr>
            <w:r w:rsidRPr="00825DB0">
              <w:rPr>
                <w:b/>
                <w:bCs/>
                <w:i/>
                <w:iCs/>
                <w:kern w:val="0"/>
                <w:sz w:val="24"/>
                <w:szCs w:val="24"/>
              </w:rPr>
              <w:t>Педагогические</w:t>
            </w:r>
            <w:r w:rsidRPr="00825DB0">
              <w:rPr>
                <w:b/>
                <w:bCs/>
                <w:i/>
                <w:iCs/>
                <w:spacing w:val="66"/>
                <w:kern w:val="0"/>
                <w:sz w:val="24"/>
                <w:szCs w:val="24"/>
              </w:rPr>
              <w:t xml:space="preserve"> </w:t>
            </w:r>
            <w:r w:rsidRPr="00825DB0">
              <w:rPr>
                <w:b/>
                <w:bCs/>
                <w:i/>
                <w:iCs/>
                <w:kern w:val="0"/>
                <w:sz w:val="24"/>
                <w:szCs w:val="24"/>
              </w:rPr>
              <w:t>работники</w:t>
            </w:r>
            <w:r w:rsidRPr="00825DB0">
              <w:rPr>
                <w:b/>
                <w:bCs/>
                <w:i/>
                <w:iCs/>
                <w:spacing w:val="68"/>
                <w:kern w:val="0"/>
                <w:sz w:val="24"/>
                <w:szCs w:val="24"/>
              </w:rPr>
              <w:t xml:space="preserve"> </w:t>
            </w:r>
            <w:r w:rsidR="00E44F8A" w:rsidRPr="00825DB0">
              <w:rPr>
                <w:b/>
                <w:bCs/>
                <w:i/>
                <w:iCs/>
                <w:kern w:val="0"/>
                <w:sz w:val="24"/>
                <w:szCs w:val="24"/>
              </w:rPr>
              <w:t>М</w:t>
            </w:r>
            <w:r w:rsidR="00FE03BE" w:rsidRPr="00825DB0">
              <w:rPr>
                <w:b/>
                <w:bCs/>
                <w:i/>
                <w:iCs/>
                <w:kern w:val="0"/>
                <w:sz w:val="24"/>
                <w:szCs w:val="24"/>
              </w:rPr>
              <w:t>Б</w:t>
            </w:r>
            <w:r w:rsidR="00E44F8A" w:rsidRPr="00825DB0">
              <w:rPr>
                <w:b/>
                <w:bCs/>
                <w:i/>
                <w:iCs/>
                <w:kern w:val="0"/>
                <w:sz w:val="24"/>
                <w:szCs w:val="24"/>
              </w:rPr>
              <w:t>ДОУ</w:t>
            </w:r>
            <w:r w:rsidRPr="00825DB0">
              <w:rPr>
                <w:b/>
                <w:bCs/>
                <w:i/>
                <w:iCs/>
                <w:spacing w:val="68"/>
                <w:kern w:val="0"/>
                <w:sz w:val="24"/>
                <w:szCs w:val="24"/>
              </w:rPr>
              <w:t xml:space="preserve"> </w:t>
            </w:r>
            <w:r w:rsidRPr="00825DB0">
              <w:rPr>
                <w:b/>
                <w:bCs/>
                <w:i/>
                <w:iCs/>
                <w:kern w:val="0"/>
                <w:sz w:val="24"/>
                <w:szCs w:val="24"/>
              </w:rPr>
              <w:t>соблюдают</w:t>
            </w:r>
            <w:r w:rsidRPr="00825DB0">
              <w:rPr>
                <w:b/>
                <w:bCs/>
                <w:i/>
                <w:iCs/>
                <w:spacing w:val="72"/>
                <w:kern w:val="0"/>
                <w:sz w:val="24"/>
                <w:szCs w:val="24"/>
              </w:rPr>
              <w:t xml:space="preserve"> </w:t>
            </w:r>
            <w:r w:rsidRPr="00825DB0">
              <w:rPr>
                <w:b/>
                <w:bCs/>
                <w:i/>
                <w:iCs/>
                <w:kern w:val="0"/>
                <w:sz w:val="24"/>
                <w:szCs w:val="24"/>
              </w:rPr>
              <w:t>нормы</w:t>
            </w:r>
            <w:r w:rsidRPr="00825DB0">
              <w:rPr>
                <w:b/>
                <w:bCs/>
                <w:i/>
                <w:iCs/>
                <w:spacing w:val="64"/>
                <w:kern w:val="0"/>
                <w:sz w:val="24"/>
                <w:szCs w:val="24"/>
              </w:rPr>
              <w:t xml:space="preserve"> </w:t>
            </w:r>
            <w:r w:rsidRPr="00825DB0">
              <w:rPr>
                <w:b/>
                <w:bCs/>
                <w:i/>
                <w:iCs/>
                <w:kern w:val="0"/>
                <w:sz w:val="24"/>
                <w:szCs w:val="24"/>
              </w:rPr>
              <w:t>профессиональной</w:t>
            </w:r>
            <w:r w:rsidRPr="00825DB0">
              <w:rPr>
                <w:b/>
                <w:bCs/>
                <w:i/>
                <w:iCs/>
                <w:spacing w:val="68"/>
                <w:kern w:val="0"/>
                <w:sz w:val="24"/>
                <w:szCs w:val="24"/>
              </w:rPr>
              <w:t xml:space="preserve"> </w:t>
            </w:r>
            <w:r w:rsidRPr="00825DB0">
              <w:rPr>
                <w:b/>
                <w:bCs/>
                <w:i/>
                <w:iCs/>
                <w:spacing w:val="-1"/>
                <w:kern w:val="0"/>
                <w:sz w:val="24"/>
                <w:szCs w:val="24"/>
              </w:rPr>
              <w:t>этики</w:t>
            </w:r>
            <w:r w:rsidRPr="00825DB0">
              <w:rPr>
                <w:b/>
                <w:bCs/>
                <w:i/>
                <w:iCs/>
                <w:spacing w:val="66"/>
                <w:kern w:val="0"/>
                <w:sz w:val="24"/>
                <w:szCs w:val="24"/>
              </w:rPr>
              <w:t xml:space="preserve"> </w:t>
            </w:r>
            <w:r w:rsidRPr="00825DB0">
              <w:rPr>
                <w:b/>
                <w:bCs/>
                <w:i/>
                <w:iCs/>
                <w:kern w:val="0"/>
                <w:sz w:val="24"/>
                <w:szCs w:val="24"/>
              </w:rPr>
              <w:t>и поведения:</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ind w:left="0" w:hanging="5"/>
              <w:rPr>
                <w:i/>
                <w:iCs/>
                <w:kern w:val="0"/>
                <w:sz w:val="24"/>
                <w:szCs w:val="24"/>
              </w:rPr>
            </w:pPr>
            <w:r w:rsidRPr="00825DB0">
              <w:rPr>
                <w:i/>
                <w:iCs/>
                <w:kern w:val="0"/>
                <w:sz w:val="24"/>
                <w:szCs w:val="24"/>
              </w:rPr>
              <w:t>педагог всегда</w:t>
            </w:r>
            <w:r w:rsidRPr="00825DB0">
              <w:rPr>
                <w:i/>
                <w:iCs/>
                <w:spacing w:val="-1"/>
                <w:kern w:val="0"/>
                <w:sz w:val="24"/>
                <w:szCs w:val="24"/>
              </w:rPr>
              <w:t xml:space="preserve"> </w:t>
            </w:r>
            <w:r w:rsidRPr="00825DB0">
              <w:rPr>
                <w:i/>
                <w:iCs/>
                <w:kern w:val="0"/>
                <w:sz w:val="24"/>
                <w:szCs w:val="24"/>
              </w:rPr>
              <w:t>выходит</w:t>
            </w:r>
            <w:r w:rsidRPr="00825DB0">
              <w:rPr>
                <w:i/>
                <w:iCs/>
                <w:spacing w:val="-2"/>
                <w:kern w:val="0"/>
                <w:sz w:val="24"/>
                <w:szCs w:val="24"/>
              </w:rPr>
              <w:t xml:space="preserve"> </w:t>
            </w:r>
            <w:r w:rsidRPr="00825DB0">
              <w:rPr>
                <w:i/>
                <w:iCs/>
                <w:kern w:val="0"/>
                <w:sz w:val="24"/>
                <w:szCs w:val="24"/>
              </w:rPr>
              <w:t>навстречу</w:t>
            </w:r>
            <w:r w:rsidRPr="00825DB0">
              <w:rPr>
                <w:i/>
                <w:iCs/>
                <w:spacing w:val="-5"/>
                <w:kern w:val="0"/>
                <w:sz w:val="24"/>
                <w:szCs w:val="24"/>
              </w:rPr>
              <w:t xml:space="preserve"> </w:t>
            </w:r>
            <w:r w:rsidRPr="00825DB0">
              <w:rPr>
                <w:i/>
                <w:iCs/>
                <w:kern w:val="0"/>
                <w:sz w:val="24"/>
                <w:szCs w:val="24"/>
              </w:rPr>
              <w:t>родителям и приветствует</w:t>
            </w:r>
            <w:r w:rsidRPr="00825DB0">
              <w:rPr>
                <w:i/>
                <w:iCs/>
                <w:spacing w:val="1"/>
                <w:kern w:val="0"/>
                <w:sz w:val="24"/>
                <w:szCs w:val="24"/>
              </w:rPr>
              <w:t xml:space="preserve"> </w:t>
            </w:r>
            <w:r w:rsidRPr="00825DB0">
              <w:rPr>
                <w:i/>
                <w:iCs/>
                <w:kern w:val="0"/>
                <w:sz w:val="24"/>
                <w:szCs w:val="24"/>
              </w:rPr>
              <w:t>родителей</w:t>
            </w:r>
            <w:r w:rsidRPr="00825DB0">
              <w:rPr>
                <w:i/>
                <w:iCs/>
                <w:spacing w:val="1"/>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kern w:val="0"/>
                <w:sz w:val="24"/>
                <w:szCs w:val="24"/>
              </w:rPr>
              <w:t>детей</w:t>
            </w:r>
            <w:r w:rsidRPr="00825DB0">
              <w:rPr>
                <w:i/>
                <w:iCs/>
                <w:spacing w:val="-1"/>
                <w:kern w:val="0"/>
                <w:sz w:val="24"/>
                <w:szCs w:val="24"/>
              </w:rPr>
              <w:t xml:space="preserve"> </w:t>
            </w:r>
            <w:r w:rsidRPr="00825DB0">
              <w:rPr>
                <w:i/>
                <w:iCs/>
                <w:kern w:val="0"/>
                <w:sz w:val="24"/>
                <w:szCs w:val="24"/>
              </w:rPr>
              <w:t>первым;</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ind w:left="0" w:hanging="5"/>
              <w:rPr>
                <w:i/>
                <w:iCs/>
                <w:kern w:val="0"/>
                <w:sz w:val="24"/>
                <w:szCs w:val="24"/>
              </w:rPr>
            </w:pPr>
            <w:r w:rsidRPr="00825DB0">
              <w:rPr>
                <w:i/>
                <w:iCs/>
                <w:kern w:val="0"/>
                <w:sz w:val="24"/>
                <w:szCs w:val="24"/>
              </w:rPr>
              <w:t>улыбка -</w:t>
            </w:r>
            <w:r w:rsidRPr="00825DB0">
              <w:rPr>
                <w:i/>
                <w:iCs/>
                <w:spacing w:val="-1"/>
                <w:kern w:val="0"/>
                <w:sz w:val="24"/>
                <w:szCs w:val="24"/>
              </w:rPr>
              <w:t xml:space="preserve"> </w:t>
            </w:r>
            <w:r w:rsidRPr="00825DB0">
              <w:rPr>
                <w:i/>
                <w:iCs/>
                <w:kern w:val="0"/>
                <w:sz w:val="24"/>
                <w:szCs w:val="24"/>
              </w:rPr>
              <w:t>всегда</w:t>
            </w:r>
            <w:r w:rsidRPr="00825DB0">
              <w:rPr>
                <w:i/>
                <w:iCs/>
                <w:spacing w:val="-1"/>
                <w:kern w:val="0"/>
                <w:sz w:val="24"/>
                <w:szCs w:val="24"/>
              </w:rPr>
              <w:t xml:space="preserve"> </w:t>
            </w:r>
            <w:r w:rsidRPr="00825DB0">
              <w:rPr>
                <w:i/>
                <w:iCs/>
                <w:kern w:val="0"/>
                <w:sz w:val="24"/>
                <w:szCs w:val="24"/>
              </w:rPr>
              <w:t xml:space="preserve">обязательная </w:t>
            </w:r>
            <w:r w:rsidRPr="00825DB0">
              <w:rPr>
                <w:i/>
                <w:iCs/>
                <w:spacing w:val="-1"/>
                <w:kern w:val="0"/>
                <w:sz w:val="24"/>
                <w:szCs w:val="24"/>
              </w:rPr>
              <w:t>часть</w:t>
            </w:r>
            <w:r w:rsidRPr="00825DB0">
              <w:rPr>
                <w:i/>
                <w:iCs/>
                <w:spacing w:val="1"/>
                <w:kern w:val="0"/>
                <w:sz w:val="24"/>
                <w:szCs w:val="24"/>
              </w:rPr>
              <w:t xml:space="preserve"> </w:t>
            </w:r>
            <w:r w:rsidRPr="00825DB0">
              <w:rPr>
                <w:i/>
                <w:iCs/>
                <w:kern w:val="0"/>
                <w:sz w:val="24"/>
                <w:szCs w:val="24"/>
              </w:rPr>
              <w:t>приветствия;</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spacing w:before="38"/>
              <w:ind w:left="0" w:hanging="5"/>
              <w:rPr>
                <w:i/>
                <w:iCs/>
                <w:kern w:val="0"/>
                <w:sz w:val="24"/>
                <w:szCs w:val="24"/>
              </w:rPr>
            </w:pPr>
            <w:r w:rsidRPr="00825DB0">
              <w:rPr>
                <w:i/>
                <w:iCs/>
                <w:kern w:val="0"/>
                <w:sz w:val="24"/>
                <w:szCs w:val="24"/>
              </w:rPr>
              <w:t>педагог описывает</w:t>
            </w:r>
            <w:r w:rsidRPr="00825DB0">
              <w:rPr>
                <w:i/>
                <w:iCs/>
                <w:spacing w:val="1"/>
                <w:kern w:val="0"/>
                <w:sz w:val="24"/>
                <w:szCs w:val="24"/>
              </w:rPr>
              <w:t xml:space="preserve"> </w:t>
            </w:r>
            <w:r w:rsidRPr="00825DB0">
              <w:rPr>
                <w:i/>
                <w:iCs/>
                <w:kern w:val="0"/>
                <w:sz w:val="24"/>
                <w:szCs w:val="24"/>
              </w:rPr>
              <w:t>события и</w:t>
            </w:r>
            <w:r w:rsidRPr="00825DB0">
              <w:rPr>
                <w:i/>
                <w:iCs/>
                <w:spacing w:val="1"/>
                <w:kern w:val="0"/>
                <w:sz w:val="24"/>
                <w:szCs w:val="24"/>
              </w:rPr>
              <w:t xml:space="preserve"> </w:t>
            </w:r>
            <w:r w:rsidRPr="00825DB0">
              <w:rPr>
                <w:i/>
                <w:iCs/>
                <w:kern w:val="0"/>
                <w:sz w:val="24"/>
                <w:szCs w:val="24"/>
              </w:rPr>
              <w:t xml:space="preserve">ситуации, </w:t>
            </w:r>
            <w:r w:rsidRPr="00825DB0">
              <w:rPr>
                <w:i/>
                <w:iCs/>
                <w:spacing w:val="1"/>
                <w:kern w:val="0"/>
                <w:sz w:val="24"/>
                <w:szCs w:val="24"/>
              </w:rPr>
              <w:t>но</w:t>
            </w:r>
            <w:r w:rsidRPr="00825DB0">
              <w:rPr>
                <w:i/>
                <w:iCs/>
                <w:spacing w:val="-1"/>
                <w:kern w:val="0"/>
                <w:sz w:val="24"/>
                <w:szCs w:val="24"/>
              </w:rPr>
              <w:t xml:space="preserve"> </w:t>
            </w:r>
            <w:r w:rsidRPr="00825DB0">
              <w:rPr>
                <w:i/>
                <w:iCs/>
                <w:spacing w:val="1"/>
                <w:kern w:val="0"/>
                <w:sz w:val="24"/>
                <w:szCs w:val="24"/>
              </w:rPr>
              <w:t>не</w:t>
            </w:r>
            <w:r w:rsidRPr="00825DB0">
              <w:rPr>
                <w:i/>
                <w:iCs/>
                <w:spacing w:val="-4"/>
                <w:kern w:val="0"/>
                <w:sz w:val="24"/>
                <w:szCs w:val="24"/>
              </w:rPr>
              <w:t xml:space="preserve"> </w:t>
            </w:r>
            <w:r w:rsidRPr="00825DB0">
              <w:rPr>
                <w:i/>
                <w:iCs/>
                <w:spacing w:val="-1"/>
                <w:kern w:val="0"/>
                <w:sz w:val="24"/>
                <w:szCs w:val="24"/>
              </w:rPr>
              <w:t>даёт</w:t>
            </w:r>
            <w:r w:rsidRPr="00825DB0">
              <w:rPr>
                <w:i/>
                <w:iCs/>
                <w:spacing w:val="1"/>
                <w:kern w:val="0"/>
                <w:sz w:val="24"/>
                <w:szCs w:val="24"/>
              </w:rPr>
              <w:t xml:space="preserve"> им</w:t>
            </w:r>
            <w:r w:rsidRPr="00825DB0">
              <w:rPr>
                <w:i/>
                <w:iCs/>
                <w:spacing w:val="-2"/>
                <w:kern w:val="0"/>
                <w:sz w:val="24"/>
                <w:szCs w:val="24"/>
              </w:rPr>
              <w:t xml:space="preserve"> </w:t>
            </w:r>
            <w:r w:rsidRPr="00825DB0">
              <w:rPr>
                <w:i/>
                <w:iCs/>
                <w:kern w:val="0"/>
                <w:sz w:val="24"/>
                <w:szCs w:val="24"/>
              </w:rPr>
              <w:t>оценки;</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spacing w:before="38"/>
              <w:ind w:left="0" w:hanging="5"/>
              <w:rPr>
                <w:i/>
                <w:iCs/>
                <w:kern w:val="0"/>
                <w:sz w:val="24"/>
                <w:szCs w:val="24"/>
              </w:rPr>
            </w:pPr>
            <w:r w:rsidRPr="00825DB0">
              <w:rPr>
                <w:i/>
                <w:iCs/>
                <w:spacing w:val="1"/>
                <w:kern w:val="0"/>
                <w:sz w:val="24"/>
                <w:szCs w:val="24"/>
              </w:rPr>
              <w:t>не</w:t>
            </w:r>
            <w:r w:rsidRPr="00825DB0">
              <w:rPr>
                <w:i/>
                <w:iCs/>
                <w:spacing w:val="72"/>
                <w:kern w:val="0"/>
                <w:sz w:val="24"/>
                <w:szCs w:val="24"/>
              </w:rPr>
              <w:t xml:space="preserve"> </w:t>
            </w:r>
            <w:r w:rsidRPr="00825DB0">
              <w:rPr>
                <w:i/>
                <w:iCs/>
                <w:kern w:val="0"/>
                <w:sz w:val="24"/>
                <w:szCs w:val="24"/>
              </w:rPr>
              <w:t>обвиняет</w:t>
            </w:r>
            <w:r w:rsidRPr="00825DB0">
              <w:rPr>
                <w:i/>
                <w:iCs/>
                <w:spacing w:val="75"/>
                <w:kern w:val="0"/>
                <w:sz w:val="24"/>
                <w:szCs w:val="24"/>
              </w:rPr>
              <w:t xml:space="preserve"> </w:t>
            </w:r>
            <w:r w:rsidRPr="00825DB0">
              <w:rPr>
                <w:i/>
                <w:iCs/>
                <w:spacing w:val="-1"/>
                <w:kern w:val="0"/>
                <w:sz w:val="24"/>
                <w:szCs w:val="24"/>
              </w:rPr>
              <w:t>родителей</w:t>
            </w:r>
            <w:r w:rsidRPr="00825DB0">
              <w:rPr>
                <w:i/>
                <w:iCs/>
                <w:spacing w:val="76"/>
                <w:kern w:val="0"/>
                <w:sz w:val="24"/>
                <w:szCs w:val="24"/>
              </w:rPr>
              <w:t xml:space="preserve"> </w:t>
            </w:r>
            <w:r w:rsidRPr="00825DB0">
              <w:rPr>
                <w:i/>
                <w:iCs/>
                <w:kern w:val="0"/>
                <w:sz w:val="24"/>
                <w:szCs w:val="24"/>
              </w:rPr>
              <w:t>и</w:t>
            </w:r>
            <w:r w:rsidRPr="00825DB0">
              <w:rPr>
                <w:i/>
                <w:iCs/>
                <w:spacing w:val="73"/>
                <w:kern w:val="0"/>
                <w:sz w:val="24"/>
                <w:szCs w:val="24"/>
              </w:rPr>
              <w:t xml:space="preserve"> </w:t>
            </w:r>
            <w:r w:rsidRPr="00825DB0">
              <w:rPr>
                <w:i/>
                <w:iCs/>
                <w:spacing w:val="1"/>
                <w:kern w:val="0"/>
                <w:sz w:val="24"/>
                <w:szCs w:val="24"/>
              </w:rPr>
              <w:t>не</w:t>
            </w:r>
            <w:r w:rsidRPr="00825DB0">
              <w:rPr>
                <w:i/>
                <w:iCs/>
                <w:spacing w:val="72"/>
                <w:kern w:val="0"/>
                <w:sz w:val="24"/>
                <w:szCs w:val="24"/>
              </w:rPr>
              <w:t xml:space="preserve"> </w:t>
            </w:r>
            <w:r w:rsidRPr="00825DB0">
              <w:rPr>
                <w:i/>
                <w:iCs/>
                <w:kern w:val="0"/>
                <w:sz w:val="24"/>
                <w:szCs w:val="24"/>
              </w:rPr>
              <w:t>возлагает</w:t>
            </w:r>
            <w:r w:rsidRPr="00825DB0">
              <w:rPr>
                <w:i/>
                <w:iCs/>
                <w:spacing w:val="75"/>
                <w:kern w:val="0"/>
                <w:sz w:val="24"/>
                <w:szCs w:val="24"/>
              </w:rPr>
              <w:t xml:space="preserve"> </w:t>
            </w:r>
            <w:r w:rsidRPr="00825DB0">
              <w:rPr>
                <w:i/>
                <w:iCs/>
                <w:spacing w:val="1"/>
                <w:kern w:val="0"/>
                <w:sz w:val="24"/>
                <w:szCs w:val="24"/>
              </w:rPr>
              <w:t>на</w:t>
            </w:r>
            <w:r w:rsidRPr="00825DB0">
              <w:rPr>
                <w:i/>
                <w:iCs/>
                <w:spacing w:val="70"/>
                <w:kern w:val="0"/>
                <w:sz w:val="24"/>
                <w:szCs w:val="24"/>
              </w:rPr>
              <w:t xml:space="preserve"> </w:t>
            </w:r>
            <w:r w:rsidRPr="00825DB0">
              <w:rPr>
                <w:i/>
                <w:iCs/>
                <w:kern w:val="0"/>
                <w:sz w:val="24"/>
                <w:szCs w:val="24"/>
              </w:rPr>
              <w:t>них</w:t>
            </w:r>
            <w:r w:rsidRPr="00825DB0">
              <w:rPr>
                <w:i/>
                <w:iCs/>
                <w:spacing w:val="76"/>
                <w:kern w:val="0"/>
                <w:sz w:val="24"/>
                <w:szCs w:val="24"/>
              </w:rPr>
              <w:t xml:space="preserve"> </w:t>
            </w:r>
            <w:r w:rsidRPr="00825DB0">
              <w:rPr>
                <w:i/>
                <w:iCs/>
                <w:kern w:val="0"/>
                <w:sz w:val="24"/>
                <w:szCs w:val="24"/>
              </w:rPr>
              <w:t>ответственность</w:t>
            </w:r>
            <w:r w:rsidRPr="00825DB0">
              <w:rPr>
                <w:i/>
                <w:iCs/>
                <w:spacing w:val="73"/>
                <w:kern w:val="0"/>
                <w:sz w:val="24"/>
                <w:szCs w:val="24"/>
              </w:rPr>
              <w:t xml:space="preserve"> </w:t>
            </w:r>
            <w:r w:rsidRPr="00825DB0">
              <w:rPr>
                <w:i/>
                <w:iCs/>
                <w:spacing w:val="8"/>
                <w:kern w:val="0"/>
                <w:sz w:val="24"/>
                <w:szCs w:val="24"/>
              </w:rPr>
              <w:t>за</w:t>
            </w:r>
            <w:r w:rsidRPr="00825DB0">
              <w:rPr>
                <w:i/>
                <w:iCs/>
                <w:spacing w:val="66"/>
                <w:kern w:val="0"/>
                <w:sz w:val="24"/>
                <w:szCs w:val="24"/>
              </w:rPr>
              <w:t xml:space="preserve"> </w:t>
            </w:r>
            <w:r w:rsidRPr="00825DB0">
              <w:rPr>
                <w:i/>
                <w:iCs/>
                <w:kern w:val="0"/>
                <w:sz w:val="24"/>
                <w:szCs w:val="24"/>
              </w:rPr>
              <w:t>поведение</w:t>
            </w:r>
            <w:r w:rsidRPr="00825DB0">
              <w:rPr>
                <w:i/>
                <w:iCs/>
                <w:spacing w:val="73"/>
                <w:kern w:val="0"/>
                <w:sz w:val="24"/>
                <w:szCs w:val="24"/>
              </w:rPr>
              <w:t xml:space="preserve"> </w:t>
            </w:r>
            <w:r w:rsidRPr="00825DB0">
              <w:rPr>
                <w:i/>
                <w:iCs/>
                <w:kern w:val="0"/>
                <w:sz w:val="24"/>
                <w:szCs w:val="24"/>
              </w:rPr>
              <w:t>детей</w:t>
            </w:r>
            <w:r w:rsidRPr="00825DB0">
              <w:rPr>
                <w:i/>
                <w:iCs/>
                <w:spacing w:val="75"/>
                <w:kern w:val="0"/>
                <w:sz w:val="24"/>
                <w:szCs w:val="24"/>
              </w:rPr>
              <w:t xml:space="preserve"> </w:t>
            </w:r>
            <w:r w:rsidRPr="00825DB0">
              <w:rPr>
                <w:i/>
                <w:iCs/>
                <w:kern w:val="0"/>
                <w:sz w:val="24"/>
                <w:szCs w:val="24"/>
              </w:rPr>
              <w:t>в детском</w:t>
            </w:r>
            <w:r w:rsidRPr="00825DB0">
              <w:rPr>
                <w:i/>
                <w:iCs/>
                <w:spacing w:val="-1"/>
                <w:kern w:val="0"/>
                <w:sz w:val="24"/>
                <w:szCs w:val="24"/>
              </w:rPr>
              <w:t xml:space="preserve"> </w:t>
            </w:r>
            <w:r w:rsidRPr="00825DB0">
              <w:rPr>
                <w:i/>
                <w:iCs/>
                <w:kern w:val="0"/>
                <w:sz w:val="24"/>
                <w:szCs w:val="24"/>
              </w:rPr>
              <w:t>саду;</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spacing w:before="40"/>
              <w:ind w:left="0" w:hanging="5"/>
              <w:rPr>
                <w:i/>
                <w:iCs/>
                <w:kern w:val="0"/>
                <w:sz w:val="24"/>
                <w:szCs w:val="24"/>
              </w:rPr>
            </w:pPr>
            <w:r w:rsidRPr="00825DB0">
              <w:rPr>
                <w:i/>
                <w:iCs/>
                <w:kern w:val="0"/>
                <w:sz w:val="24"/>
                <w:szCs w:val="24"/>
              </w:rPr>
              <w:t>тон</w:t>
            </w:r>
            <w:r w:rsidRPr="00825DB0">
              <w:rPr>
                <w:i/>
                <w:iCs/>
                <w:spacing w:val="128"/>
                <w:kern w:val="0"/>
                <w:sz w:val="24"/>
                <w:szCs w:val="24"/>
              </w:rPr>
              <w:t xml:space="preserve"> </w:t>
            </w:r>
            <w:r w:rsidRPr="00825DB0">
              <w:rPr>
                <w:i/>
                <w:iCs/>
                <w:kern w:val="0"/>
                <w:sz w:val="24"/>
                <w:szCs w:val="24"/>
              </w:rPr>
              <w:t>общения</w:t>
            </w:r>
            <w:r w:rsidRPr="00825DB0">
              <w:rPr>
                <w:i/>
                <w:iCs/>
                <w:spacing w:val="127"/>
                <w:kern w:val="0"/>
                <w:sz w:val="24"/>
                <w:szCs w:val="24"/>
              </w:rPr>
              <w:t xml:space="preserve"> </w:t>
            </w:r>
            <w:r w:rsidRPr="00825DB0">
              <w:rPr>
                <w:i/>
                <w:iCs/>
                <w:kern w:val="0"/>
                <w:sz w:val="24"/>
                <w:szCs w:val="24"/>
              </w:rPr>
              <w:t>педагога</w:t>
            </w:r>
            <w:r w:rsidRPr="00825DB0">
              <w:rPr>
                <w:i/>
                <w:iCs/>
                <w:spacing w:val="126"/>
                <w:kern w:val="0"/>
                <w:sz w:val="24"/>
                <w:szCs w:val="24"/>
              </w:rPr>
              <w:t xml:space="preserve"> </w:t>
            </w:r>
            <w:r w:rsidRPr="00825DB0">
              <w:rPr>
                <w:i/>
                <w:iCs/>
                <w:kern w:val="0"/>
                <w:sz w:val="24"/>
                <w:szCs w:val="24"/>
              </w:rPr>
              <w:t>с</w:t>
            </w:r>
            <w:r w:rsidRPr="00825DB0">
              <w:rPr>
                <w:i/>
                <w:iCs/>
                <w:spacing w:val="128"/>
                <w:kern w:val="0"/>
                <w:sz w:val="24"/>
                <w:szCs w:val="24"/>
              </w:rPr>
              <w:t xml:space="preserve"> </w:t>
            </w:r>
            <w:r w:rsidRPr="00825DB0">
              <w:rPr>
                <w:i/>
                <w:iCs/>
                <w:kern w:val="0"/>
                <w:sz w:val="24"/>
                <w:szCs w:val="24"/>
              </w:rPr>
              <w:t>детьми</w:t>
            </w:r>
            <w:r w:rsidRPr="00825DB0">
              <w:rPr>
                <w:i/>
                <w:iCs/>
                <w:spacing w:val="128"/>
                <w:kern w:val="0"/>
                <w:sz w:val="24"/>
                <w:szCs w:val="24"/>
              </w:rPr>
              <w:t xml:space="preserve"> </w:t>
            </w:r>
            <w:r w:rsidRPr="00825DB0">
              <w:rPr>
                <w:i/>
                <w:iCs/>
                <w:kern w:val="0"/>
                <w:sz w:val="24"/>
                <w:szCs w:val="24"/>
              </w:rPr>
              <w:t>и</w:t>
            </w:r>
            <w:r w:rsidRPr="00825DB0">
              <w:rPr>
                <w:i/>
                <w:iCs/>
                <w:spacing w:val="128"/>
                <w:kern w:val="0"/>
                <w:sz w:val="24"/>
                <w:szCs w:val="24"/>
              </w:rPr>
              <w:t xml:space="preserve"> </w:t>
            </w:r>
            <w:r w:rsidRPr="00825DB0">
              <w:rPr>
                <w:i/>
                <w:iCs/>
                <w:kern w:val="0"/>
                <w:sz w:val="24"/>
                <w:szCs w:val="24"/>
              </w:rPr>
              <w:t>другими</w:t>
            </w:r>
            <w:r w:rsidRPr="00825DB0">
              <w:rPr>
                <w:i/>
                <w:iCs/>
                <w:spacing w:val="128"/>
                <w:kern w:val="0"/>
                <w:sz w:val="24"/>
                <w:szCs w:val="24"/>
              </w:rPr>
              <w:t xml:space="preserve"> </w:t>
            </w:r>
            <w:r w:rsidRPr="00825DB0">
              <w:rPr>
                <w:i/>
                <w:iCs/>
                <w:kern w:val="0"/>
                <w:sz w:val="24"/>
                <w:szCs w:val="24"/>
              </w:rPr>
              <w:t>взрослыми</w:t>
            </w:r>
            <w:r w:rsidRPr="00825DB0">
              <w:rPr>
                <w:i/>
                <w:iCs/>
                <w:spacing w:val="128"/>
                <w:kern w:val="0"/>
                <w:sz w:val="24"/>
                <w:szCs w:val="24"/>
              </w:rPr>
              <w:t xml:space="preserve"> </w:t>
            </w:r>
            <w:r w:rsidRPr="00825DB0">
              <w:rPr>
                <w:i/>
                <w:iCs/>
                <w:kern w:val="0"/>
                <w:sz w:val="24"/>
                <w:szCs w:val="24"/>
              </w:rPr>
              <w:t>ровный</w:t>
            </w:r>
            <w:r w:rsidRPr="00825DB0">
              <w:rPr>
                <w:i/>
                <w:iCs/>
                <w:spacing w:val="127"/>
                <w:kern w:val="0"/>
                <w:sz w:val="24"/>
                <w:szCs w:val="24"/>
              </w:rPr>
              <w:t xml:space="preserve"> </w:t>
            </w:r>
            <w:r w:rsidRPr="00825DB0">
              <w:rPr>
                <w:i/>
                <w:iCs/>
                <w:kern w:val="0"/>
                <w:sz w:val="24"/>
                <w:szCs w:val="24"/>
              </w:rPr>
              <w:t>и</w:t>
            </w:r>
            <w:r w:rsidRPr="00825DB0">
              <w:rPr>
                <w:i/>
                <w:iCs/>
                <w:spacing w:val="128"/>
                <w:kern w:val="0"/>
                <w:sz w:val="24"/>
                <w:szCs w:val="24"/>
              </w:rPr>
              <w:t xml:space="preserve"> </w:t>
            </w:r>
            <w:r w:rsidRPr="00825DB0">
              <w:rPr>
                <w:i/>
                <w:iCs/>
                <w:kern w:val="0"/>
                <w:sz w:val="24"/>
                <w:szCs w:val="24"/>
              </w:rPr>
              <w:t>дружелюбный, исключается повышение</w:t>
            </w:r>
            <w:r w:rsidRPr="00825DB0">
              <w:rPr>
                <w:i/>
                <w:iCs/>
                <w:spacing w:val="-1"/>
                <w:kern w:val="0"/>
                <w:sz w:val="24"/>
                <w:szCs w:val="24"/>
              </w:rPr>
              <w:t xml:space="preserve"> </w:t>
            </w:r>
            <w:r w:rsidRPr="00825DB0">
              <w:rPr>
                <w:i/>
                <w:iCs/>
                <w:kern w:val="0"/>
                <w:sz w:val="24"/>
                <w:szCs w:val="24"/>
              </w:rPr>
              <w:t>голоса;</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spacing w:before="38"/>
              <w:ind w:left="0" w:hanging="5"/>
              <w:rPr>
                <w:i/>
                <w:iCs/>
                <w:kern w:val="0"/>
                <w:sz w:val="24"/>
                <w:szCs w:val="24"/>
              </w:rPr>
            </w:pPr>
            <w:r w:rsidRPr="00825DB0">
              <w:rPr>
                <w:i/>
                <w:iCs/>
                <w:kern w:val="0"/>
                <w:sz w:val="24"/>
                <w:szCs w:val="24"/>
              </w:rPr>
              <w:t>уважительно относится к</w:t>
            </w:r>
            <w:r w:rsidRPr="00825DB0">
              <w:rPr>
                <w:i/>
                <w:iCs/>
                <w:spacing w:val="1"/>
                <w:kern w:val="0"/>
                <w:sz w:val="24"/>
                <w:szCs w:val="24"/>
              </w:rPr>
              <w:t xml:space="preserve"> </w:t>
            </w:r>
            <w:r w:rsidRPr="00825DB0">
              <w:rPr>
                <w:i/>
                <w:iCs/>
                <w:kern w:val="0"/>
                <w:sz w:val="24"/>
                <w:szCs w:val="24"/>
              </w:rPr>
              <w:t>личности</w:t>
            </w:r>
            <w:r w:rsidRPr="00825DB0">
              <w:rPr>
                <w:i/>
                <w:iCs/>
                <w:spacing w:val="1"/>
                <w:kern w:val="0"/>
                <w:sz w:val="24"/>
                <w:szCs w:val="24"/>
              </w:rPr>
              <w:t xml:space="preserve"> </w:t>
            </w:r>
            <w:r w:rsidRPr="00825DB0">
              <w:rPr>
                <w:i/>
                <w:iCs/>
                <w:kern w:val="0"/>
                <w:sz w:val="24"/>
                <w:szCs w:val="24"/>
              </w:rPr>
              <w:t>воспитанника;</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ind w:left="0" w:right="3840" w:hanging="5"/>
              <w:rPr>
                <w:i/>
                <w:iCs/>
                <w:kern w:val="0"/>
                <w:sz w:val="24"/>
                <w:szCs w:val="24"/>
              </w:rPr>
            </w:pPr>
            <w:r w:rsidRPr="00825DB0">
              <w:rPr>
                <w:i/>
                <w:iCs/>
                <w:kern w:val="0"/>
                <w:sz w:val="24"/>
                <w:szCs w:val="24"/>
              </w:rPr>
              <w:t xml:space="preserve">заинтересованно </w:t>
            </w:r>
            <w:r w:rsidRPr="00825DB0">
              <w:rPr>
                <w:i/>
                <w:iCs/>
                <w:spacing w:val="-1"/>
                <w:kern w:val="0"/>
                <w:sz w:val="24"/>
                <w:szCs w:val="24"/>
              </w:rPr>
              <w:t>слушает</w:t>
            </w:r>
            <w:r w:rsidRPr="00825DB0">
              <w:rPr>
                <w:i/>
                <w:iCs/>
                <w:spacing w:val="1"/>
                <w:kern w:val="0"/>
                <w:sz w:val="24"/>
                <w:szCs w:val="24"/>
              </w:rPr>
              <w:t xml:space="preserve"> </w:t>
            </w:r>
            <w:r w:rsidRPr="00825DB0">
              <w:rPr>
                <w:i/>
                <w:iCs/>
                <w:kern w:val="0"/>
                <w:sz w:val="24"/>
                <w:szCs w:val="24"/>
              </w:rPr>
              <w:t>собеседника</w:t>
            </w:r>
            <w:r w:rsidRPr="00825DB0">
              <w:rPr>
                <w:i/>
                <w:iCs/>
                <w:spacing w:val="-1"/>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spacing w:val="-1"/>
                <w:kern w:val="0"/>
                <w:sz w:val="24"/>
                <w:szCs w:val="24"/>
              </w:rPr>
              <w:t>сопереживает</w:t>
            </w:r>
            <w:r w:rsidRPr="00825DB0">
              <w:rPr>
                <w:i/>
                <w:iCs/>
                <w:spacing w:val="1"/>
                <w:kern w:val="0"/>
                <w:sz w:val="24"/>
                <w:szCs w:val="24"/>
              </w:rPr>
              <w:t xml:space="preserve"> </w:t>
            </w:r>
            <w:r w:rsidRPr="00825DB0">
              <w:rPr>
                <w:i/>
                <w:iCs/>
                <w:spacing w:val="-1"/>
                <w:kern w:val="0"/>
                <w:sz w:val="24"/>
                <w:szCs w:val="24"/>
              </w:rPr>
              <w:t xml:space="preserve">ему; </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ind w:left="0" w:right="3840" w:hanging="5"/>
              <w:rPr>
                <w:i/>
                <w:iCs/>
                <w:kern w:val="0"/>
                <w:sz w:val="24"/>
                <w:szCs w:val="24"/>
              </w:rPr>
            </w:pPr>
            <w:r w:rsidRPr="00825DB0">
              <w:rPr>
                <w:i/>
                <w:iCs/>
                <w:spacing w:val="-1"/>
                <w:kern w:val="0"/>
                <w:sz w:val="24"/>
                <w:szCs w:val="24"/>
              </w:rPr>
              <w:t>умеет</w:t>
            </w:r>
            <w:r w:rsidRPr="00825DB0">
              <w:rPr>
                <w:i/>
                <w:iCs/>
                <w:spacing w:val="1"/>
                <w:kern w:val="0"/>
                <w:sz w:val="24"/>
                <w:szCs w:val="24"/>
              </w:rPr>
              <w:t xml:space="preserve"> </w:t>
            </w:r>
            <w:r w:rsidRPr="00825DB0">
              <w:rPr>
                <w:i/>
                <w:iCs/>
                <w:kern w:val="0"/>
                <w:sz w:val="24"/>
                <w:szCs w:val="24"/>
              </w:rPr>
              <w:t>видеть</w:t>
            </w:r>
            <w:r w:rsidRPr="00825DB0">
              <w:rPr>
                <w:i/>
                <w:iCs/>
                <w:spacing w:val="2"/>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kern w:val="0"/>
                <w:sz w:val="24"/>
                <w:szCs w:val="24"/>
              </w:rPr>
              <w:t>слышать</w:t>
            </w:r>
            <w:r w:rsidRPr="00825DB0">
              <w:rPr>
                <w:i/>
                <w:iCs/>
                <w:spacing w:val="1"/>
                <w:kern w:val="0"/>
                <w:sz w:val="24"/>
                <w:szCs w:val="24"/>
              </w:rPr>
              <w:t xml:space="preserve"> </w:t>
            </w:r>
            <w:r w:rsidRPr="00825DB0">
              <w:rPr>
                <w:i/>
                <w:iCs/>
                <w:kern w:val="0"/>
                <w:sz w:val="24"/>
                <w:szCs w:val="24"/>
              </w:rPr>
              <w:t>воспитанника, сопереживать</w:t>
            </w:r>
            <w:r w:rsidRPr="00825DB0">
              <w:rPr>
                <w:i/>
                <w:iCs/>
                <w:spacing w:val="1"/>
                <w:kern w:val="0"/>
                <w:sz w:val="24"/>
                <w:szCs w:val="24"/>
              </w:rPr>
              <w:t xml:space="preserve"> </w:t>
            </w:r>
            <w:r w:rsidRPr="00825DB0">
              <w:rPr>
                <w:i/>
                <w:iCs/>
                <w:spacing w:val="-1"/>
                <w:kern w:val="0"/>
                <w:sz w:val="24"/>
                <w:szCs w:val="24"/>
              </w:rPr>
              <w:t xml:space="preserve">ему; </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ind w:left="0" w:right="3840" w:hanging="5"/>
              <w:rPr>
                <w:i/>
                <w:iCs/>
                <w:kern w:val="0"/>
                <w:sz w:val="24"/>
                <w:szCs w:val="24"/>
              </w:rPr>
            </w:pPr>
            <w:r w:rsidRPr="00825DB0">
              <w:rPr>
                <w:i/>
                <w:iCs/>
                <w:kern w:val="0"/>
                <w:sz w:val="24"/>
                <w:szCs w:val="24"/>
              </w:rPr>
              <w:t>уравновешен</w:t>
            </w:r>
            <w:r w:rsidRPr="00825DB0">
              <w:rPr>
                <w:i/>
                <w:iCs/>
                <w:spacing w:val="1"/>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kern w:val="0"/>
                <w:sz w:val="24"/>
                <w:szCs w:val="24"/>
              </w:rPr>
              <w:t>выдержан</w:t>
            </w:r>
            <w:r w:rsidRPr="00825DB0">
              <w:rPr>
                <w:i/>
                <w:iCs/>
                <w:spacing w:val="1"/>
                <w:kern w:val="0"/>
                <w:sz w:val="24"/>
                <w:szCs w:val="24"/>
              </w:rPr>
              <w:t xml:space="preserve"> </w:t>
            </w:r>
            <w:r w:rsidRPr="00825DB0">
              <w:rPr>
                <w:i/>
                <w:iCs/>
                <w:kern w:val="0"/>
                <w:sz w:val="24"/>
                <w:szCs w:val="24"/>
              </w:rPr>
              <w:t>в отношениях</w:t>
            </w:r>
            <w:r w:rsidRPr="00825DB0">
              <w:rPr>
                <w:i/>
                <w:iCs/>
                <w:spacing w:val="2"/>
                <w:kern w:val="0"/>
                <w:sz w:val="24"/>
                <w:szCs w:val="24"/>
              </w:rPr>
              <w:t xml:space="preserve"> </w:t>
            </w:r>
            <w:r w:rsidRPr="00825DB0">
              <w:rPr>
                <w:i/>
                <w:iCs/>
                <w:kern w:val="0"/>
                <w:sz w:val="24"/>
                <w:szCs w:val="24"/>
              </w:rPr>
              <w:t>с</w:t>
            </w:r>
            <w:r w:rsidRPr="00825DB0">
              <w:rPr>
                <w:i/>
                <w:iCs/>
                <w:spacing w:val="-1"/>
                <w:kern w:val="0"/>
                <w:sz w:val="24"/>
                <w:szCs w:val="24"/>
              </w:rPr>
              <w:t xml:space="preserve"> </w:t>
            </w:r>
            <w:r w:rsidRPr="00825DB0">
              <w:rPr>
                <w:i/>
                <w:iCs/>
                <w:kern w:val="0"/>
                <w:sz w:val="24"/>
                <w:szCs w:val="24"/>
              </w:rPr>
              <w:t>детьми;</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spacing w:before="38"/>
              <w:ind w:left="0" w:hanging="5"/>
              <w:rPr>
                <w:i/>
                <w:iCs/>
                <w:kern w:val="0"/>
                <w:sz w:val="24"/>
                <w:szCs w:val="24"/>
              </w:rPr>
            </w:pPr>
            <w:r w:rsidRPr="00825DB0">
              <w:rPr>
                <w:i/>
                <w:iCs/>
                <w:kern w:val="0"/>
                <w:sz w:val="24"/>
                <w:szCs w:val="24"/>
              </w:rPr>
              <w:t>быстро</w:t>
            </w:r>
            <w:r w:rsidRPr="00825DB0">
              <w:rPr>
                <w:i/>
                <w:iCs/>
                <w:spacing w:val="29"/>
                <w:kern w:val="0"/>
                <w:sz w:val="24"/>
                <w:szCs w:val="24"/>
              </w:rPr>
              <w:t xml:space="preserve"> </w:t>
            </w:r>
            <w:r w:rsidRPr="00825DB0">
              <w:rPr>
                <w:i/>
                <w:iCs/>
                <w:kern w:val="0"/>
                <w:sz w:val="24"/>
                <w:szCs w:val="24"/>
              </w:rPr>
              <w:t>и</w:t>
            </w:r>
            <w:r w:rsidRPr="00825DB0">
              <w:rPr>
                <w:i/>
                <w:iCs/>
                <w:spacing w:val="29"/>
                <w:kern w:val="0"/>
                <w:sz w:val="24"/>
                <w:szCs w:val="24"/>
              </w:rPr>
              <w:t xml:space="preserve"> </w:t>
            </w:r>
            <w:r w:rsidRPr="00825DB0">
              <w:rPr>
                <w:i/>
                <w:iCs/>
                <w:kern w:val="0"/>
                <w:sz w:val="24"/>
                <w:szCs w:val="24"/>
              </w:rPr>
              <w:t>правильно</w:t>
            </w:r>
            <w:r w:rsidRPr="00825DB0">
              <w:rPr>
                <w:i/>
                <w:iCs/>
                <w:spacing w:val="29"/>
                <w:kern w:val="0"/>
                <w:sz w:val="24"/>
                <w:szCs w:val="24"/>
              </w:rPr>
              <w:t xml:space="preserve"> </w:t>
            </w:r>
            <w:r w:rsidRPr="00825DB0">
              <w:rPr>
                <w:i/>
                <w:iCs/>
                <w:kern w:val="0"/>
                <w:sz w:val="24"/>
                <w:szCs w:val="24"/>
              </w:rPr>
              <w:t>оценивает</w:t>
            </w:r>
            <w:r w:rsidRPr="00825DB0">
              <w:rPr>
                <w:i/>
                <w:iCs/>
                <w:spacing w:val="29"/>
                <w:kern w:val="0"/>
                <w:sz w:val="24"/>
                <w:szCs w:val="24"/>
              </w:rPr>
              <w:t xml:space="preserve"> </w:t>
            </w:r>
            <w:r w:rsidRPr="00825DB0">
              <w:rPr>
                <w:i/>
                <w:iCs/>
                <w:kern w:val="0"/>
                <w:sz w:val="24"/>
                <w:szCs w:val="24"/>
              </w:rPr>
              <w:t>сложившуюся</w:t>
            </w:r>
            <w:r w:rsidRPr="00825DB0">
              <w:rPr>
                <w:i/>
                <w:iCs/>
                <w:spacing w:val="31"/>
                <w:kern w:val="0"/>
                <w:sz w:val="24"/>
                <w:szCs w:val="24"/>
              </w:rPr>
              <w:t xml:space="preserve"> </w:t>
            </w:r>
            <w:r w:rsidRPr="00825DB0">
              <w:rPr>
                <w:i/>
                <w:iCs/>
                <w:kern w:val="0"/>
                <w:sz w:val="24"/>
                <w:szCs w:val="24"/>
              </w:rPr>
              <w:t>обстановку,</w:t>
            </w:r>
            <w:r w:rsidRPr="00825DB0">
              <w:rPr>
                <w:i/>
                <w:iCs/>
                <w:spacing w:val="29"/>
                <w:kern w:val="0"/>
                <w:sz w:val="24"/>
                <w:szCs w:val="24"/>
              </w:rPr>
              <w:t xml:space="preserve"> </w:t>
            </w:r>
            <w:r w:rsidRPr="00825DB0">
              <w:rPr>
                <w:i/>
                <w:iCs/>
                <w:spacing w:val="1"/>
                <w:kern w:val="0"/>
                <w:sz w:val="24"/>
                <w:szCs w:val="24"/>
              </w:rPr>
              <w:t>но</w:t>
            </w:r>
            <w:r w:rsidRPr="00825DB0">
              <w:rPr>
                <w:i/>
                <w:iCs/>
                <w:spacing w:val="28"/>
                <w:kern w:val="0"/>
                <w:sz w:val="24"/>
                <w:szCs w:val="24"/>
              </w:rPr>
              <w:t xml:space="preserve"> </w:t>
            </w:r>
            <w:r w:rsidRPr="00825DB0">
              <w:rPr>
                <w:i/>
                <w:iCs/>
                <w:spacing w:val="1"/>
                <w:kern w:val="0"/>
                <w:sz w:val="24"/>
                <w:szCs w:val="24"/>
              </w:rPr>
              <w:t>не</w:t>
            </w:r>
            <w:r w:rsidRPr="00825DB0">
              <w:rPr>
                <w:i/>
                <w:iCs/>
                <w:spacing w:val="27"/>
                <w:kern w:val="0"/>
                <w:sz w:val="24"/>
                <w:szCs w:val="24"/>
              </w:rPr>
              <w:t xml:space="preserve"> </w:t>
            </w:r>
            <w:r w:rsidRPr="00825DB0">
              <w:rPr>
                <w:i/>
                <w:iCs/>
                <w:kern w:val="0"/>
                <w:sz w:val="24"/>
                <w:szCs w:val="24"/>
              </w:rPr>
              <w:t>торопится</w:t>
            </w:r>
            <w:r w:rsidRPr="00825DB0">
              <w:rPr>
                <w:i/>
                <w:iCs/>
                <w:spacing w:val="28"/>
                <w:kern w:val="0"/>
                <w:sz w:val="24"/>
                <w:szCs w:val="24"/>
              </w:rPr>
              <w:t xml:space="preserve"> </w:t>
            </w:r>
            <w:r w:rsidRPr="00825DB0">
              <w:rPr>
                <w:i/>
                <w:iCs/>
                <w:kern w:val="0"/>
                <w:sz w:val="24"/>
                <w:szCs w:val="24"/>
              </w:rPr>
              <w:t>с</w:t>
            </w:r>
            <w:r w:rsidRPr="00825DB0">
              <w:rPr>
                <w:i/>
                <w:iCs/>
                <w:spacing w:val="28"/>
                <w:kern w:val="0"/>
                <w:sz w:val="24"/>
                <w:szCs w:val="24"/>
              </w:rPr>
              <w:t xml:space="preserve"> </w:t>
            </w:r>
            <w:r w:rsidRPr="00825DB0">
              <w:rPr>
                <w:i/>
                <w:iCs/>
                <w:kern w:val="0"/>
                <w:sz w:val="24"/>
                <w:szCs w:val="24"/>
              </w:rPr>
              <w:t>выводами</w:t>
            </w:r>
            <w:r w:rsidRPr="00825DB0">
              <w:rPr>
                <w:i/>
                <w:iCs/>
                <w:spacing w:val="30"/>
                <w:kern w:val="0"/>
                <w:sz w:val="24"/>
                <w:szCs w:val="24"/>
              </w:rPr>
              <w:t xml:space="preserve"> </w:t>
            </w:r>
            <w:r w:rsidRPr="00825DB0">
              <w:rPr>
                <w:i/>
                <w:iCs/>
                <w:kern w:val="0"/>
                <w:sz w:val="24"/>
                <w:szCs w:val="24"/>
              </w:rPr>
              <w:t>о поведении</w:t>
            </w:r>
            <w:r w:rsidRPr="00825DB0">
              <w:rPr>
                <w:i/>
                <w:iCs/>
                <w:spacing w:val="-2"/>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kern w:val="0"/>
                <w:sz w:val="24"/>
                <w:szCs w:val="24"/>
              </w:rPr>
              <w:t>способностях</w:t>
            </w:r>
            <w:r w:rsidRPr="00825DB0">
              <w:rPr>
                <w:i/>
                <w:iCs/>
                <w:spacing w:val="2"/>
                <w:kern w:val="0"/>
                <w:sz w:val="24"/>
                <w:szCs w:val="24"/>
              </w:rPr>
              <w:t xml:space="preserve"> </w:t>
            </w:r>
            <w:r w:rsidRPr="00825DB0">
              <w:rPr>
                <w:i/>
                <w:iCs/>
                <w:kern w:val="0"/>
                <w:sz w:val="24"/>
                <w:szCs w:val="24"/>
              </w:rPr>
              <w:t>воспитанников;</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spacing w:before="1"/>
              <w:ind w:left="0" w:right="2598" w:hanging="5"/>
              <w:rPr>
                <w:i/>
                <w:iCs/>
                <w:kern w:val="0"/>
                <w:sz w:val="24"/>
                <w:szCs w:val="24"/>
              </w:rPr>
            </w:pPr>
            <w:r w:rsidRPr="00825DB0">
              <w:rPr>
                <w:i/>
                <w:iCs/>
                <w:kern w:val="0"/>
                <w:sz w:val="24"/>
                <w:szCs w:val="24"/>
              </w:rPr>
              <w:t>сочетает</w:t>
            </w:r>
            <w:r w:rsidRPr="00825DB0">
              <w:rPr>
                <w:i/>
                <w:iCs/>
                <w:spacing w:val="1"/>
                <w:kern w:val="0"/>
                <w:sz w:val="24"/>
                <w:szCs w:val="24"/>
              </w:rPr>
              <w:t xml:space="preserve"> </w:t>
            </w:r>
            <w:r w:rsidRPr="00825DB0">
              <w:rPr>
                <w:i/>
                <w:iCs/>
                <w:kern w:val="0"/>
                <w:sz w:val="24"/>
                <w:szCs w:val="24"/>
              </w:rPr>
              <w:t>мягкий</w:t>
            </w:r>
            <w:r w:rsidRPr="00825DB0">
              <w:rPr>
                <w:i/>
                <w:iCs/>
                <w:spacing w:val="1"/>
                <w:kern w:val="0"/>
                <w:sz w:val="24"/>
                <w:szCs w:val="24"/>
              </w:rPr>
              <w:t xml:space="preserve"> </w:t>
            </w:r>
            <w:r w:rsidRPr="00825DB0">
              <w:rPr>
                <w:i/>
                <w:iCs/>
                <w:kern w:val="0"/>
                <w:sz w:val="24"/>
                <w:szCs w:val="24"/>
              </w:rPr>
              <w:t>эмоциональный</w:t>
            </w:r>
            <w:r w:rsidRPr="00825DB0">
              <w:rPr>
                <w:i/>
                <w:iCs/>
                <w:spacing w:val="-2"/>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kern w:val="0"/>
                <w:sz w:val="24"/>
                <w:szCs w:val="24"/>
              </w:rPr>
              <w:t>деловой</w:t>
            </w:r>
            <w:r w:rsidRPr="00825DB0">
              <w:rPr>
                <w:i/>
                <w:iCs/>
                <w:spacing w:val="1"/>
                <w:kern w:val="0"/>
                <w:sz w:val="24"/>
                <w:szCs w:val="24"/>
              </w:rPr>
              <w:t xml:space="preserve"> </w:t>
            </w:r>
            <w:r w:rsidRPr="00825DB0">
              <w:rPr>
                <w:i/>
                <w:iCs/>
                <w:spacing w:val="-1"/>
                <w:kern w:val="0"/>
                <w:sz w:val="24"/>
                <w:szCs w:val="24"/>
              </w:rPr>
              <w:t>тон</w:t>
            </w:r>
            <w:r w:rsidRPr="00825DB0">
              <w:rPr>
                <w:i/>
                <w:iCs/>
                <w:spacing w:val="6"/>
                <w:kern w:val="0"/>
                <w:sz w:val="24"/>
                <w:szCs w:val="24"/>
              </w:rPr>
              <w:t xml:space="preserve"> </w:t>
            </w:r>
            <w:r w:rsidRPr="00825DB0">
              <w:rPr>
                <w:i/>
                <w:iCs/>
                <w:kern w:val="0"/>
                <w:sz w:val="24"/>
                <w:szCs w:val="24"/>
              </w:rPr>
              <w:t>в отношениях</w:t>
            </w:r>
            <w:r w:rsidRPr="00825DB0">
              <w:rPr>
                <w:i/>
                <w:iCs/>
                <w:spacing w:val="2"/>
                <w:kern w:val="0"/>
                <w:sz w:val="24"/>
                <w:szCs w:val="24"/>
              </w:rPr>
              <w:t xml:space="preserve"> </w:t>
            </w:r>
            <w:r w:rsidRPr="00825DB0">
              <w:rPr>
                <w:i/>
                <w:iCs/>
                <w:kern w:val="0"/>
                <w:sz w:val="24"/>
                <w:szCs w:val="24"/>
              </w:rPr>
              <w:t>с</w:t>
            </w:r>
            <w:r w:rsidRPr="00825DB0">
              <w:rPr>
                <w:i/>
                <w:iCs/>
                <w:spacing w:val="-1"/>
                <w:kern w:val="0"/>
                <w:sz w:val="24"/>
                <w:szCs w:val="24"/>
              </w:rPr>
              <w:t xml:space="preserve"> </w:t>
            </w:r>
            <w:r w:rsidRPr="00825DB0">
              <w:rPr>
                <w:i/>
                <w:iCs/>
                <w:kern w:val="0"/>
                <w:sz w:val="24"/>
                <w:szCs w:val="24"/>
              </w:rPr>
              <w:t>детьми;</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spacing w:before="1"/>
              <w:ind w:left="0" w:right="2598" w:hanging="5"/>
              <w:rPr>
                <w:i/>
                <w:iCs/>
                <w:kern w:val="0"/>
                <w:sz w:val="24"/>
                <w:szCs w:val="24"/>
              </w:rPr>
            </w:pPr>
            <w:r w:rsidRPr="00825DB0">
              <w:rPr>
                <w:i/>
                <w:iCs/>
                <w:kern w:val="0"/>
                <w:sz w:val="24"/>
                <w:szCs w:val="24"/>
              </w:rPr>
              <w:t>сочетает</w:t>
            </w:r>
            <w:r w:rsidRPr="00825DB0">
              <w:rPr>
                <w:i/>
                <w:iCs/>
                <w:spacing w:val="1"/>
                <w:kern w:val="0"/>
                <w:sz w:val="24"/>
                <w:szCs w:val="24"/>
              </w:rPr>
              <w:t xml:space="preserve"> </w:t>
            </w:r>
            <w:r w:rsidRPr="00825DB0">
              <w:rPr>
                <w:i/>
                <w:iCs/>
                <w:kern w:val="0"/>
                <w:sz w:val="24"/>
                <w:szCs w:val="24"/>
              </w:rPr>
              <w:t>требовательность</w:t>
            </w:r>
            <w:r w:rsidRPr="00825DB0">
              <w:rPr>
                <w:i/>
                <w:iCs/>
                <w:spacing w:val="1"/>
                <w:kern w:val="0"/>
                <w:sz w:val="24"/>
                <w:szCs w:val="24"/>
              </w:rPr>
              <w:t xml:space="preserve"> </w:t>
            </w:r>
            <w:r w:rsidRPr="00825DB0">
              <w:rPr>
                <w:i/>
                <w:iCs/>
                <w:kern w:val="0"/>
                <w:sz w:val="24"/>
                <w:szCs w:val="24"/>
              </w:rPr>
              <w:t>с</w:t>
            </w:r>
            <w:r w:rsidRPr="00825DB0">
              <w:rPr>
                <w:i/>
                <w:iCs/>
                <w:spacing w:val="-1"/>
                <w:kern w:val="0"/>
                <w:sz w:val="24"/>
                <w:szCs w:val="24"/>
              </w:rPr>
              <w:t xml:space="preserve"> </w:t>
            </w:r>
            <w:r w:rsidRPr="00825DB0">
              <w:rPr>
                <w:i/>
                <w:iCs/>
                <w:kern w:val="0"/>
                <w:sz w:val="24"/>
                <w:szCs w:val="24"/>
              </w:rPr>
              <w:t>чутким отношением</w:t>
            </w:r>
            <w:r w:rsidRPr="00825DB0">
              <w:rPr>
                <w:i/>
                <w:iCs/>
                <w:spacing w:val="-1"/>
                <w:kern w:val="0"/>
                <w:sz w:val="24"/>
                <w:szCs w:val="24"/>
              </w:rPr>
              <w:t xml:space="preserve"> </w:t>
            </w:r>
            <w:r w:rsidRPr="00825DB0">
              <w:rPr>
                <w:i/>
                <w:iCs/>
                <w:kern w:val="0"/>
                <w:sz w:val="24"/>
                <w:szCs w:val="24"/>
              </w:rPr>
              <w:t>к</w:t>
            </w:r>
            <w:r w:rsidRPr="00825DB0">
              <w:rPr>
                <w:i/>
                <w:iCs/>
                <w:spacing w:val="1"/>
                <w:kern w:val="0"/>
                <w:sz w:val="24"/>
                <w:szCs w:val="24"/>
              </w:rPr>
              <w:t xml:space="preserve"> </w:t>
            </w:r>
            <w:r w:rsidRPr="00825DB0">
              <w:rPr>
                <w:i/>
                <w:iCs/>
                <w:kern w:val="0"/>
                <w:sz w:val="24"/>
                <w:szCs w:val="24"/>
              </w:rPr>
              <w:t>воспитанникам;</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tabs>
                <w:tab w:val="left" w:pos="279"/>
              </w:tabs>
              <w:spacing w:before="1"/>
              <w:ind w:left="0" w:right="2598" w:hanging="5"/>
              <w:rPr>
                <w:i/>
                <w:iCs/>
                <w:kern w:val="0"/>
                <w:sz w:val="24"/>
                <w:szCs w:val="24"/>
              </w:rPr>
            </w:pPr>
            <w:r w:rsidRPr="00825DB0">
              <w:rPr>
                <w:i/>
                <w:iCs/>
                <w:kern w:val="0"/>
                <w:sz w:val="24"/>
                <w:szCs w:val="24"/>
              </w:rPr>
              <w:t>знает возрастные</w:t>
            </w:r>
            <w:r w:rsidRPr="00825DB0">
              <w:rPr>
                <w:i/>
                <w:iCs/>
                <w:spacing w:val="-1"/>
                <w:kern w:val="0"/>
                <w:sz w:val="24"/>
                <w:szCs w:val="24"/>
              </w:rPr>
              <w:t xml:space="preserve"> </w:t>
            </w:r>
            <w:r w:rsidRPr="00825DB0">
              <w:rPr>
                <w:i/>
                <w:iCs/>
                <w:kern w:val="0"/>
                <w:sz w:val="24"/>
                <w:szCs w:val="24"/>
              </w:rPr>
              <w:t>и</w:t>
            </w:r>
            <w:r w:rsidRPr="00825DB0">
              <w:rPr>
                <w:i/>
                <w:iCs/>
                <w:spacing w:val="1"/>
                <w:kern w:val="0"/>
                <w:sz w:val="24"/>
                <w:szCs w:val="24"/>
              </w:rPr>
              <w:t xml:space="preserve"> </w:t>
            </w:r>
            <w:r w:rsidRPr="00825DB0">
              <w:rPr>
                <w:i/>
                <w:iCs/>
                <w:kern w:val="0"/>
                <w:sz w:val="24"/>
                <w:szCs w:val="24"/>
              </w:rPr>
              <w:t>индивидуальные</w:t>
            </w:r>
            <w:r w:rsidRPr="00825DB0">
              <w:rPr>
                <w:i/>
                <w:iCs/>
                <w:spacing w:val="-1"/>
                <w:kern w:val="0"/>
                <w:sz w:val="24"/>
                <w:szCs w:val="24"/>
              </w:rPr>
              <w:t xml:space="preserve"> </w:t>
            </w:r>
            <w:r w:rsidRPr="00825DB0">
              <w:rPr>
                <w:i/>
                <w:iCs/>
                <w:kern w:val="0"/>
                <w:sz w:val="24"/>
                <w:szCs w:val="24"/>
              </w:rPr>
              <w:t>особенности</w:t>
            </w:r>
            <w:r w:rsidRPr="00825DB0">
              <w:rPr>
                <w:i/>
                <w:iCs/>
                <w:spacing w:val="1"/>
                <w:kern w:val="0"/>
                <w:sz w:val="24"/>
                <w:szCs w:val="24"/>
              </w:rPr>
              <w:t xml:space="preserve"> </w:t>
            </w:r>
            <w:r w:rsidRPr="00825DB0">
              <w:rPr>
                <w:i/>
                <w:iCs/>
                <w:kern w:val="0"/>
                <w:sz w:val="24"/>
                <w:szCs w:val="24"/>
              </w:rPr>
              <w:t>воспитанников;</w:t>
            </w:r>
          </w:p>
          <w:p w:rsidR="00EC6C36" w:rsidRPr="00825DB0" w:rsidRDefault="00EC6C36" w:rsidP="002C2219">
            <w:pPr>
              <w:pStyle w:val="a4"/>
              <w:widowControl w:val="0"/>
              <w:numPr>
                <w:ilvl w:val="0"/>
                <w:numId w:val="223"/>
              </w:numPr>
              <w:pBdr>
                <w:top w:val="none" w:sz="4" w:space="0" w:color="000000"/>
                <w:left w:val="none" w:sz="4" w:space="0" w:color="000000"/>
                <w:bottom w:val="none" w:sz="4" w:space="0" w:color="000000"/>
                <w:right w:val="none" w:sz="4" w:space="0" w:color="000000"/>
              </w:pBdr>
              <w:shd w:val="clear" w:color="FFFFFF" w:fill="FFFFFF"/>
              <w:tabs>
                <w:tab w:val="left" w:pos="279"/>
              </w:tabs>
              <w:ind w:left="0" w:hanging="5"/>
              <w:rPr>
                <w:i/>
                <w:iCs/>
                <w:kern w:val="0"/>
                <w:sz w:val="24"/>
                <w:szCs w:val="24"/>
              </w:rPr>
            </w:pPr>
            <w:r w:rsidRPr="00825DB0">
              <w:rPr>
                <w:i/>
                <w:iCs/>
                <w:kern w:val="0"/>
                <w:sz w:val="24"/>
                <w:szCs w:val="24"/>
              </w:rPr>
              <w:t>соответствует</w:t>
            </w:r>
            <w:r w:rsidRPr="00825DB0">
              <w:rPr>
                <w:i/>
                <w:iCs/>
                <w:spacing w:val="1"/>
                <w:kern w:val="0"/>
                <w:sz w:val="24"/>
                <w:szCs w:val="24"/>
              </w:rPr>
              <w:t xml:space="preserve"> </w:t>
            </w:r>
            <w:r w:rsidRPr="00825DB0">
              <w:rPr>
                <w:i/>
                <w:iCs/>
                <w:kern w:val="0"/>
                <w:sz w:val="24"/>
                <w:szCs w:val="24"/>
              </w:rPr>
              <w:t>внешнему</w:t>
            </w:r>
            <w:r w:rsidRPr="00825DB0">
              <w:rPr>
                <w:i/>
                <w:iCs/>
                <w:spacing w:val="-3"/>
                <w:kern w:val="0"/>
                <w:sz w:val="24"/>
                <w:szCs w:val="24"/>
              </w:rPr>
              <w:t xml:space="preserve"> </w:t>
            </w:r>
            <w:r w:rsidRPr="00825DB0">
              <w:rPr>
                <w:i/>
                <w:iCs/>
                <w:spacing w:val="2"/>
                <w:kern w:val="0"/>
                <w:sz w:val="24"/>
                <w:szCs w:val="24"/>
              </w:rPr>
              <w:t>виду</w:t>
            </w:r>
            <w:r w:rsidRPr="00825DB0">
              <w:rPr>
                <w:i/>
                <w:iCs/>
                <w:spacing w:val="-7"/>
                <w:kern w:val="0"/>
                <w:sz w:val="24"/>
                <w:szCs w:val="24"/>
              </w:rPr>
              <w:t xml:space="preserve"> </w:t>
            </w:r>
            <w:r w:rsidRPr="00825DB0">
              <w:rPr>
                <w:i/>
                <w:iCs/>
                <w:kern w:val="0"/>
                <w:sz w:val="24"/>
                <w:szCs w:val="24"/>
              </w:rPr>
              <w:t>статуса</w:t>
            </w:r>
            <w:r w:rsidRPr="00825DB0">
              <w:rPr>
                <w:i/>
                <w:iCs/>
                <w:spacing w:val="-1"/>
                <w:kern w:val="0"/>
                <w:sz w:val="24"/>
                <w:szCs w:val="24"/>
              </w:rPr>
              <w:t xml:space="preserve"> </w:t>
            </w:r>
            <w:r w:rsidRPr="00825DB0">
              <w:rPr>
                <w:i/>
                <w:iCs/>
                <w:kern w:val="0"/>
                <w:sz w:val="24"/>
                <w:szCs w:val="24"/>
              </w:rPr>
              <w:t>педагогического работника.</w:t>
            </w:r>
          </w:p>
        </w:tc>
      </w:tr>
      <w:tr w:rsidR="00EC6C36" w:rsidRPr="00825DB0" w:rsidTr="00EC6C36">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AF0F80">
            <w:pPr>
              <w:widowControl w:val="0"/>
              <w:pBdr>
                <w:top w:val="none" w:sz="4" w:space="0" w:color="000000"/>
                <w:left w:val="none" w:sz="4" w:space="0" w:color="000000"/>
                <w:bottom w:val="none" w:sz="4" w:space="0" w:color="000000"/>
                <w:right w:val="none" w:sz="4" w:space="0" w:color="000000"/>
              </w:pBdr>
              <w:ind w:left="-18"/>
              <w:rPr>
                <w:i/>
                <w:iCs/>
                <w:kern w:val="0"/>
                <w:sz w:val="24"/>
                <w:szCs w:val="24"/>
              </w:rPr>
            </w:pPr>
            <w:r w:rsidRPr="00825DB0">
              <w:rPr>
                <w:i/>
                <w:iCs/>
                <w:kern w:val="0"/>
                <w:sz w:val="24"/>
                <w:szCs w:val="24"/>
              </w:rPr>
              <w:lastRenderedPageBreak/>
              <w:t xml:space="preserve">Традиции и ритуалы, особые нормы этикета в </w:t>
            </w:r>
            <w:r w:rsidR="00E44F8A" w:rsidRPr="00825DB0">
              <w:rPr>
                <w:i/>
                <w:iCs/>
                <w:kern w:val="0"/>
                <w:sz w:val="24"/>
                <w:szCs w:val="24"/>
              </w:rPr>
              <w:t>М</w:t>
            </w:r>
            <w:r w:rsidR="00AF0F80" w:rsidRPr="00825DB0">
              <w:rPr>
                <w:i/>
                <w:iCs/>
                <w:kern w:val="0"/>
                <w:sz w:val="24"/>
                <w:szCs w:val="24"/>
              </w:rPr>
              <w:t>Б</w:t>
            </w:r>
            <w:r w:rsidR="00E44F8A" w:rsidRPr="00825DB0">
              <w:rPr>
                <w:i/>
                <w:iCs/>
                <w:kern w:val="0"/>
                <w:sz w:val="24"/>
                <w:szCs w:val="24"/>
              </w:rPr>
              <w:t>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i/>
                <w:iCs/>
                <w:kern w:val="0"/>
                <w:sz w:val="24"/>
                <w:szCs w:val="24"/>
              </w:rPr>
            </w:pPr>
            <w:r w:rsidRPr="00825DB0">
              <w:rPr>
                <w:i/>
                <w:iCs/>
                <w:kern w:val="0"/>
                <w:sz w:val="24"/>
                <w:szCs w:val="24"/>
              </w:rPr>
              <w:t>Ритуал – установленный порядок действий.</w:t>
            </w:r>
          </w:p>
          <w:p w:rsidR="001E6DAE"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i/>
                <w:iCs/>
                <w:kern w:val="0"/>
                <w:sz w:val="24"/>
                <w:szCs w:val="24"/>
              </w:rPr>
            </w:pPr>
            <w:r w:rsidRPr="00825DB0">
              <w:rPr>
                <w:i/>
                <w:iCs/>
                <w:kern w:val="0"/>
                <w:sz w:val="24"/>
                <w:szCs w:val="24"/>
              </w:rPr>
              <w:t>Традиция – то, что перешло от одного поколения к другому, что унаследовано от предшествующих поколений.</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i/>
                <w:iCs/>
                <w:kern w:val="0"/>
                <w:sz w:val="24"/>
                <w:szCs w:val="24"/>
              </w:rPr>
            </w:pPr>
            <w:r w:rsidRPr="00825DB0">
              <w:rPr>
                <w:i/>
                <w:iCs/>
                <w:kern w:val="0"/>
                <w:sz w:val="24"/>
                <w:szCs w:val="24"/>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проводится </w:t>
            </w:r>
            <w:r w:rsidR="003F3A7F" w:rsidRPr="00825DB0">
              <w:rPr>
                <w:i/>
                <w:iCs/>
                <w:kern w:val="0"/>
                <w:sz w:val="24"/>
                <w:szCs w:val="24"/>
              </w:rPr>
              <w:t>«У</w:t>
            </w:r>
            <w:r w:rsidRPr="00825DB0">
              <w:rPr>
                <w:i/>
                <w:iCs/>
                <w:kern w:val="0"/>
                <w:sz w:val="24"/>
                <w:szCs w:val="24"/>
              </w:rPr>
              <w:t>тренний круг</w:t>
            </w:r>
            <w:r w:rsidR="003F3A7F" w:rsidRPr="00825DB0">
              <w:rPr>
                <w:i/>
                <w:iCs/>
                <w:kern w:val="0"/>
                <w:sz w:val="24"/>
                <w:szCs w:val="24"/>
              </w:rPr>
              <w:t>»</w:t>
            </w:r>
            <w:r w:rsidRPr="00825DB0">
              <w:rPr>
                <w:i/>
                <w:iCs/>
                <w:kern w:val="0"/>
                <w:sz w:val="24"/>
                <w:szCs w:val="24"/>
              </w:rPr>
              <w:t xml:space="preserve">.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tabs>
                <w:tab w:val="left" w:pos="194"/>
              </w:tabs>
              <w:ind w:firstLine="704"/>
              <w:rPr>
                <w:i/>
                <w:iCs/>
                <w:kern w:val="0"/>
                <w:sz w:val="24"/>
                <w:szCs w:val="24"/>
              </w:rPr>
            </w:pPr>
            <w:r w:rsidRPr="00825DB0">
              <w:rPr>
                <w:i/>
                <w:iCs/>
                <w:kern w:val="0"/>
                <w:sz w:val="24"/>
                <w:szCs w:val="24"/>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проводится</w:t>
            </w:r>
            <w:r w:rsidR="00B245B9" w:rsidRPr="00825DB0">
              <w:rPr>
                <w:i/>
                <w:iCs/>
                <w:kern w:val="0"/>
                <w:sz w:val="24"/>
                <w:szCs w:val="24"/>
              </w:rPr>
              <w:t xml:space="preserve"> «В</w:t>
            </w:r>
            <w:r w:rsidRPr="00825DB0">
              <w:rPr>
                <w:i/>
                <w:iCs/>
                <w:kern w:val="0"/>
                <w:sz w:val="24"/>
                <w:szCs w:val="24"/>
              </w:rPr>
              <w:t>ечерний круг</w:t>
            </w:r>
            <w:r w:rsidR="00B245B9" w:rsidRPr="00825DB0">
              <w:rPr>
                <w:i/>
                <w:iCs/>
                <w:kern w:val="0"/>
                <w:sz w:val="24"/>
                <w:szCs w:val="24"/>
              </w:rPr>
              <w:t>»</w:t>
            </w:r>
            <w:r w:rsidRPr="00825DB0">
              <w:rPr>
                <w:i/>
                <w:iCs/>
                <w:kern w:val="0"/>
                <w:sz w:val="24"/>
                <w:szCs w:val="24"/>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1E6DAE" w:rsidRPr="00825DB0" w:rsidRDefault="00EC6C36" w:rsidP="002C2219">
            <w:pPr>
              <w:widowControl w:val="0"/>
              <w:pBdr>
                <w:top w:val="none" w:sz="4" w:space="0" w:color="000000"/>
                <w:left w:val="none" w:sz="4" w:space="0" w:color="000000"/>
                <w:bottom w:val="none" w:sz="4" w:space="0" w:color="000000"/>
                <w:right w:val="none" w:sz="4" w:space="0" w:color="000000"/>
              </w:pBdr>
              <w:tabs>
                <w:tab w:val="left" w:pos="194"/>
              </w:tabs>
              <w:ind w:firstLine="704"/>
              <w:rPr>
                <w:i/>
                <w:iCs/>
                <w:kern w:val="0"/>
                <w:sz w:val="24"/>
                <w:szCs w:val="24"/>
              </w:rPr>
            </w:pPr>
            <w:r w:rsidRPr="00825DB0">
              <w:rPr>
                <w:i/>
                <w:iCs/>
                <w:kern w:val="0"/>
                <w:sz w:val="24"/>
                <w:szCs w:val="24"/>
              </w:rPr>
              <w:t xml:space="preserve"> Еженедельные традиции: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9902EE" w:rsidRPr="00825DB0" w:rsidRDefault="009902EE" w:rsidP="002C2219">
            <w:pPr>
              <w:widowControl w:val="0"/>
              <w:pBdr>
                <w:top w:val="none" w:sz="4" w:space="0" w:color="000000"/>
                <w:left w:val="none" w:sz="4" w:space="0" w:color="000000"/>
                <w:bottom w:val="none" w:sz="4" w:space="0" w:color="000000"/>
                <w:right w:val="none" w:sz="4" w:space="0" w:color="000000"/>
              </w:pBdr>
              <w:tabs>
                <w:tab w:val="left" w:pos="194"/>
              </w:tabs>
              <w:ind w:firstLine="704"/>
              <w:rPr>
                <w:i/>
                <w:iCs/>
                <w:kern w:val="0"/>
                <w:sz w:val="24"/>
                <w:szCs w:val="24"/>
              </w:rPr>
            </w:pPr>
            <w:r w:rsidRPr="00825DB0">
              <w:rPr>
                <w:b/>
                <w:i/>
                <w:iCs/>
                <w:kern w:val="0"/>
                <w:sz w:val="24"/>
                <w:szCs w:val="24"/>
              </w:rPr>
              <w:t> </w:t>
            </w:r>
            <w:r w:rsidRPr="00825DB0">
              <w:rPr>
                <w:bCs/>
                <w:i/>
                <w:iCs/>
                <w:kern w:val="0"/>
                <w:sz w:val="24"/>
                <w:szCs w:val="24"/>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rsidR="009902EE" w:rsidRPr="00825DB0"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Традиционным для дошкольного учреждения является проведение:</w:t>
            </w:r>
          </w:p>
          <w:p w:rsidR="009902EE" w:rsidRPr="00825DB0"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 xml:space="preserve">на уровне </w:t>
            </w:r>
            <w:r w:rsidR="001D5B97" w:rsidRPr="00825DB0">
              <w:rPr>
                <w:bCs/>
                <w:i/>
                <w:iCs/>
                <w:kern w:val="0"/>
                <w:sz w:val="24"/>
                <w:szCs w:val="24"/>
              </w:rPr>
              <w:t>ДОО</w:t>
            </w:r>
            <w:r w:rsidRPr="00825DB0">
              <w:rPr>
                <w:bCs/>
                <w:i/>
                <w:iCs/>
                <w:kern w:val="0"/>
                <w:sz w:val="24"/>
                <w:szCs w:val="24"/>
              </w:rPr>
              <w:t>:</w:t>
            </w:r>
          </w:p>
          <w:p w:rsidR="00BD6063" w:rsidRPr="00825DB0"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 общественных праздников («День Победы», «День защитника Отечества», «Международный женский день», «День народного единства», «День родного языка», «Герой - М.Джамиля», «Г.Тукай»</w:t>
            </w:r>
            <w:r w:rsidRPr="00825DB0">
              <w:rPr>
                <w:bCs/>
                <w:i/>
                <w:iCs/>
                <w:kern w:val="0"/>
                <w:sz w:val="24"/>
                <w:szCs w:val="24"/>
                <w:lang w:val="tt-RU"/>
              </w:rPr>
              <w:t xml:space="preserve"> “Сабан туй”</w:t>
            </w:r>
            <w:r w:rsidRPr="00825DB0">
              <w:rPr>
                <w:bCs/>
                <w:i/>
                <w:iCs/>
                <w:kern w:val="0"/>
                <w:sz w:val="24"/>
                <w:szCs w:val="24"/>
              </w:rPr>
              <w:t xml:space="preserve">); </w:t>
            </w:r>
          </w:p>
          <w:p w:rsidR="009902EE" w:rsidRPr="00825DB0"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 сезонных праздников («Осенины», «Сомбелэ», «Новый год», «Масленица», «Науруз», «Карга боткасы»);</w:t>
            </w:r>
          </w:p>
          <w:p w:rsidR="009902EE" w:rsidRPr="00825DB0"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 тематических мероприятий («День Здоровья», «День открытых дверей», «Неделя безопасности», «Книжкина неделя», «Театральная неделя»</w:t>
            </w:r>
            <w:r w:rsidR="001E6DAE" w:rsidRPr="00825DB0">
              <w:rPr>
                <w:bCs/>
                <w:i/>
                <w:iCs/>
                <w:kern w:val="0"/>
                <w:sz w:val="24"/>
                <w:szCs w:val="24"/>
              </w:rPr>
              <w:t>,</w:t>
            </w:r>
            <w:r w:rsidR="001E6DAE" w:rsidRPr="00825DB0">
              <w:rPr>
                <w:rFonts w:asciiTheme="minorHAnsi" w:eastAsiaTheme="minorHAnsi" w:hAnsiTheme="minorHAnsi" w:cstheme="minorBidi"/>
                <w:i/>
                <w:iCs/>
                <w:kern w:val="0"/>
                <w:sz w:val="24"/>
                <w:szCs w:val="24"/>
                <w:lang w:eastAsia="en-US"/>
              </w:rPr>
              <w:t xml:space="preserve"> </w:t>
            </w:r>
            <w:r w:rsidR="001E6DAE" w:rsidRPr="00825DB0">
              <w:rPr>
                <w:bCs/>
                <w:i/>
                <w:iCs/>
                <w:kern w:val="0"/>
                <w:sz w:val="24"/>
                <w:szCs w:val="24"/>
              </w:rPr>
              <w:t>«День книги»</w:t>
            </w:r>
            <w:r w:rsidRPr="00825DB0">
              <w:rPr>
                <w:bCs/>
                <w:i/>
                <w:iCs/>
                <w:kern w:val="0"/>
                <w:sz w:val="24"/>
                <w:szCs w:val="24"/>
              </w:rPr>
              <w:t>);</w:t>
            </w:r>
          </w:p>
          <w:p w:rsidR="009902EE" w:rsidRPr="00825DB0"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 xml:space="preserve">- социальных и экологических акций («Открытка для ветерана», «Бессмертный полк», «Окна Победы», «Помогите птицам», «Кормушка для птиц», «Сдай макулатуру-спаси дерево», «Посади дерево», «Цветущий сад»); </w:t>
            </w:r>
          </w:p>
          <w:p w:rsidR="001E6DAE" w:rsidRPr="00825DB0" w:rsidRDefault="001E6DA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 xml:space="preserve">- «Интерактивные выставки».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9902EE" w:rsidRPr="00825DB0"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на уровне группы:</w:t>
            </w:r>
          </w:p>
          <w:p w:rsidR="009902EE" w:rsidRPr="00825DB0" w:rsidRDefault="009902EE" w:rsidP="002C2219">
            <w:pPr>
              <w:pStyle w:val="a4"/>
              <w:widowControl w:val="0"/>
              <w:numPr>
                <w:ilvl w:val="0"/>
                <w:numId w:val="226"/>
              </w:numPr>
              <w:pBdr>
                <w:top w:val="none" w:sz="4" w:space="0" w:color="000000"/>
                <w:left w:val="none" w:sz="4" w:space="0" w:color="000000"/>
                <w:bottom w:val="none" w:sz="4" w:space="0" w:color="000000"/>
                <w:right w:val="none" w:sz="4" w:space="0" w:color="000000"/>
              </w:pBdr>
              <w:shd w:val="clear" w:color="FFFFFF" w:fill="FFFFFF"/>
              <w:tabs>
                <w:tab w:val="left" w:pos="194"/>
                <w:tab w:val="left" w:pos="271"/>
                <w:tab w:val="left" w:pos="1096"/>
              </w:tabs>
              <w:ind w:left="0" w:firstLine="704"/>
              <w:rPr>
                <w:bCs/>
                <w:i/>
                <w:iCs/>
                <w:kern w:val="0"/>
                <w:sz w:val="24"/>
                <w:szCs w:val="24"/>
              </w:rPr>
            </w:pPr>
            <w:r w:rsidRPr="00825DB0">
              <w:rPr>
                <w:bCs/>
                <w:i/>
                <w:iCs/>
                <w:kern w:val="0"/>
                <w:sz w:val="24"/>
                <w:szCs w:val="24"/>
              </w:rPr>
              <w:t xml:space="preserve"> «День рождения»;</w:t>
            </w:r>
          </w:p>
          <w:p w:rsidR="009902EE" w:rsidRPr="00825DB0" w:rsidRDefault="009902EE" w:rsidP="002C2219">
            <w:pPr>
              <w:pStyle w:val="a4"/>
              <w:widowControl w:val="0"/>
              <w:numPr>
                <w:ilvl w:val="0"/>
                <w:numId w:val="226"/>
              </w:numPr>
              <w:pBdr>
                <w:top w:val="none" w:sz="4" w:space="0" w:color="000000"/>
                <w:left w:val="none" w:sz="4" w:space="0" w:color="000000"/>
                <w:bottom w:val="none" w:sz="4" w:space="0" w:color="000000"/>
                <w:right w:val="none" w:sz="4" w:space="0" w:color="000000"/>
              </w:pBdr>
              <w:shd w:val="clear" w:color="FFFFFF" w:fill="FFFFFF"/>
              <w:tabs>
                <w:tab w:val="left" w:pos="194"/>
                <w:tab w:val="left" w:pos="271"/>
                <w:tab w:val="left" w:pos="1096"/>
              </w:tabs>
              <w:ind w:left="0" w:firstLine="704"/>
              <w:rPr>
                <w:bCs/>
                <w:i/>
                <w:iCs/>
                <w:kern w:val="0"/>
                <w:sz w:val="24"/>
                <w:szCs w:val="24"/>
              </w:rPr>
            </w:pPr>
            <w:r w:rsidRPr="00825DB0">
              <w:rPr>
                <w:bCs/>
                <w:i/>
                <w:iCs/>
                <w:kern w:val="0"/>
                <w:sz w:val="24"/>
                <w:szCs w:val="24"/>
              </w:rPr>
              <w:t xml:space="preserve"> «Чистая пятница»;</w:t>
            </w:r>
          </w:p>
          <w:p w:rsidR="009902EE" w:rsidRPr="00825DB0" w:rsidRDefault="009902EE" w:rsidP="002C2219">
            <w:pPr>
              <w:pStyle w:val="a4"/>
              <w:widowControl w:val="0"/>
              <w:numPr>
                <w:ilvl w:val="0"/>
                <w:numId w:val="226"/>
              </w:numPr>
              <w:pBdr>
                <w:top w:val="none" w:sz="4" w:space="0" w:color="000000"/>
                <w:left w:val="none" w:sz="4" w:space="0" w:color="000000"/>
                <w:bottom w:val="none" w:sz="4" w:space="0" w:color="000000"/>
                <w:right w:val="none" w:sz="4" w:space="0" w:color="000000"/>
              </w:pBdr>
              <w:shd w:val="clear" w:color="FFFFFF" w:fill="FFFFFF"/>
              <w:tabs>
                <w:tab w:val="left" w:pos="194"/>
                <w:tab w:val="left" w:pos="328"/>
                <w:tab w:val="left" w:pos="1096"/>
              </w:tabs>
              <w:ind w:left="0" w:firstLine="704"/>
              <w:rPr>
                <w:bCs/>
                <w:i/>
                <w:iCs/>
                <w:kern w:val="0"/>
                <w:sz w:val="24"/>
                <w:szCs w:val="24"/>
              </w:rPr>
            </w:pPr>
            <w:r w:rsidRPr="00825DB0">
              <w:rPr>
                <w:bCs/>
                <w:i/>
                <w:iCs/>
                <w:kern w:val="0"/>
                <w:sz w:val="24"/>
                <w:szCs w:val="24"/>
              </w:rPr>
              <w:lastRenderedPageBreak/>
              <w:t>«Наши соседи» (поход в гости с концертным или театральным номерами в соседнюю группу).</w:t>
            </w:r>
          </w:p>
          <w:p w:rsidR="001E6DAE" w:rsidRPr="00825DB0" w:rsidRDefault="001E6DAE" w:rsidP="002C2219">
            <w:pPr>
              <w:pStyle w:val="a4"/>
              <w:widowControl w:val="0"/>
              <w:numPr>
                <w:ilvl w:val="0"/>
                <w:numId w:val="226"/>
              </w:numPr>
              <w:pBdr>
                <w:top w:val="none" w:sz="4" w:space="0" w:color="000000"/>
                <w:left w:val="none" w:sz="4" w:space="0" w:color="000000"/>
                <w:bottom w:val="none" w:sz="4" w:space="0" w:color="000000"/>
                <w:right w:val="none" w:sz="4" w:space="0" w:color="000000"/>
              </w:pBdr>
              <w:shd w:val="clear" w:color="FFFFFF" w:fill="FFFFFF"/>
              <w:tabs>
                <w:tab w:val="left" w:pos="194"/>
                <w:tab w:val="left" w:pos="328"/>
                <w:tab w:val="left" w:pos="1096"/>
              </w:tabs>
              <w:ind w:left="0" w:firstLine="704"/>
              <w:rPr>
                <w:bCs/>
                <w:i/>
                <w:iCs/>
                <w:kern w:val="0"/>
                <w:sz w:val="24"/>
                <w:szCs w:val="24"/>
              </w:rPr>
            </w:pPr>
            <w:r w:rsidRPr="00825DB0">
              <w:rPr>
                <w:bCs/>
                <w:i/>
                <w:iCs/>
                <w:kern w:val="0"/>
                <w:sz w:val="24"/>
                <w:szCs w:val="24"/>
              </w:rPr>
              <w:t>«День воспитателя и всех работников детского сада»</w:t>
            </w:r>
          </w:p>
          <w:p w:rsidR="00EC6C36" w:rsidRPr="00825DB0" w:rsidRDefault="009902EE" w:rsidP="002C2219">
            <w:pPr>
              <w:widowControl w:val="0"/>
              <w:pBdr>
                <w:top w:val="none" w:sz="4" w:space="0" w:color="000000"/>
                <w:left w:val="none" w:sz="4" w:space="0" w:color="000000"/>
                <w:bottom w:val="none" w:sz="4" w:space="0" w:color="000000"/>
                <w:right w:val="none" w:sz="4" w:space="0" w:color="000000"/>
              </w:pBdr>
              <w:shd w:val="clear" w:color="FFFFFF" w:fill="FFFFFF"/>
              <w:tabs>
                <w:tab w:val="left" w:pos="194"/>
              </w:tabs>
              <w:ind w:firstLine="704"/>
              <w:rPr>
                <w:bCs/>
                <w:i/>
                <w:iCs/>
                <w:kern w:val="0"/>
                <w:sz w:val="24"/>
                <w:szCs w:val="24"/>
              </w:rPr>
            </w:pPr>
            <w:r w:rsidRPr="00825DB0">
              <w:rPr>
                <w:bCs/>
                <w:i/>
                <w:iCs/>
                <w:kern w:val="0"/>
                <w:sz w:val="24"/>
                <w:szCs w:val="24"/>
              </w:rPr>
              <w:t>Количество праздников и традиций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 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w:t>
            </w:r>
          </w:p>
        </w:tc>
      </w:tr>
      <w:tr w:rsidR="00EC6C36" w:rsidRPr="00825DB0" w:rsidTr="00EC6C36">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2100C8" w:rsidRPr="00825DB0"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Cs/>
                <w:i/>
                <w:iCs/>
                <w:kern w:val="0"/>
                <w:sz w:val="24"/>
                <w:szCs w:val="24"/>
              </w:rPr>
            </w:pPr>
            <w:r w:rsidRPr="00825DB0">
              <w:rPr>
                <w:bCs/>
                <w:i/>
                <w:iCs/>
                <w:kern w:val="0"/>
                <w:sz w:val="24"/>
                <w:szCs w:val="24"/>
              </w:rPr>
              <w:lastRenderedPageBreak/>
              <w:t>Особенности РППС.</w:t>
            </w:r>
          </w:p>
          <w:p w:rsidR="002100C8" w:rsidRPr="00825DB0"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Cs/>
                <w:i/>
                <w:iCs/>
                <w:kern w:val="0"/>
                <w:sz w:val="24"/>
                <w:szCs w:val="24"/>
              </w:rPr>
            </w:pPr>
            <w:r w:rsidRPr="00825DB0">
              <w:rPr>
                <w:bCs/>
                <w:i/>
                <w:iCs/>
                <w:kern w:val="0"/>
                <w:sz w:val="24"/>
                <w:szCs w:val="24"/>
              </w:rPr>
              <w:t xml:space="preserve"> Воспитательный процесс в </w:t>
            </w:r>
            <w:r w:rsidR="00AF0F80" w:rsidRPr="00825DB0">
              <w:rPr>
                <w:bCs/>
                <w:i/>
                <w:iCs/>
                <w:kern w:val="0"/>
                <w:sz w:val="24"/>
                <w:szCs w:val="24"/>
              </w:rPr>
              <w:t>МБ</w:t>
            </w:r>
            <w:r w:rsidR="00E44F8A" w:rsidRPr="00825DB0">
              <w:rPr>
                <w:bCs/>
                <w:i/>
                <w:iCs/>
                <w:kern w:val="0"/>
                <w:sz w:val="24"/>
                <w:szCs w:val="24"/>
              </w:rPr>
              <w:t>ДОУ</w:t>
            </w:r>
            <w:r w:rsidRPr="00825DB0">
              <w:rPr>
                <w:bCs/>
                <w:i/>
                <w:iCs/>
                <w:kern w:val="0"/>
                <w:sz w:val="24"/>
                <w:szCs w:val="24"/>
              </w:rPr>
              <w:t xml:space="preserve"> организуется в развивающей предметно- 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эстетичности, но и через улучшение качественных параметров: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Окружающая среда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p>
          <w:p w:rsidR="002100C8" w:rsidRPr="00825DB0"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Cs/>
                <w:i/>
                <w:iCs/>
                <w:kern w:val="0"/>
                <w:sz w:val="24"/>
                <w:szCs w:val="24"/>
              </w:rPr>
            </w:pPr>
            <w:r w:rsidRPr="00825DB0">
              <w:rPr>
                <w:bCs/>
                <w:i/>
                <w:iCs/>
                <w:kern w:val="0"/>
                <w:sz w:val="24"/>
                <w:szCs w:val="24"/>
              </w:rPr>
              <w:t xml:space="preserve">Воспитывающее влияние на ребенка осуществляется через такие формы работы с РППС </w:t>
            </w:r>
            <w:r w:rsidR="001D5B97" w:rsidRPr="00825DB0">
              <w:rPr>
                <w:bCs/>
                <w:i/>
                <w:iCs/>
                <w:kern w:val="0"/>
                <w:sz w:val="24"/>
                <w:szCs w:val="24"/>
              </w:rPr>
              <w:t>ДОО</w:t>
            </w:r>
            <w:r w:rsidRPr="00825DB0">
              <w:rPr>
                <w:bCs/>
                <w:i/>
                <w:iCs/>
                <w:kern w:val="0"/>
                <w:sz w:val="24"/>
                <w:szCs w:val="24"/>
              </w:rPr>
              <w:t xml:space="preserve"> как: </w:t>
            </w:r>
          </w:p>
          <w:p w:rsidR="002100C8" w:rsidRPr="00825DB0"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Cs/>
                <w:i/>
                <w:iCs/>
                <w:kern w:val="0"/>
                <w:sz w:val="24"/>
                <w:szCs w:val="24"/>
              </w:rPr>
            </w:pPr>
            <w:r w:rsidRPr="00825DB0">
              <w:rPr>
                <w:bCs/>
                <w:i/>
                <w:iCs/>
                <w:kern w:val="0"/>
                <w:sz w:val="24"/>
                <w:szCs w:val="24"/>
              </w:rPr>
              <w:t xml:space="preserve">-оформление интерьера дошкольных помещений (групп, спален, коридоров, залов, лестничных пролетов и т.п.) и их периодическая переориентация; </w:t>
            </w:r>
          </w:p>
          <w:p w:rsidR="002100C8" w:rsidRPr="00825DB0"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Cs/>
                <w:i/>
                <w:iCs/>
                <w:kern w:val="0"/>
                <w:sz w:val="24"/>
                <w:szCs w:val="24"/>
              </w:rPr>
            </w:pPr>
            <w:r w:rsidRPr="00825DB0">
              <w:rPr>
                <w:bCs/>
                <w:i/>
                <w:iCs/>
                <w:kern w:val="0"/>
                <w:sz w:val="24"/>
                <w:szCs w:val="24"/>
              </w:rPr>
              <w:t xml:space="preserve">- размещение на стенах регулярно сменяемых экспозиций; - 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w:t>
            </w:r>
            <w:r w:rsidR="00E44F8A" w:rsidRPr="00825DB0">
              <w:rPr>
                <w:bCs/>
                <w:i/>
                <w:iCs/>
                <w:kern w:val="0"/>
                <w:sz w:val="24"/>
                <w:szCs w:val="24"/>
              </w:rPr>
              <w:t>М</w:t>
            </w:r>
            <w:r w:rsidR="00AF0F80" w:rsidRPr="00825DB0">
              <w:rPr>
                <w:bCs/>
                <w:i/>
                <w:iCs/>
                <w:kern w:val="0"/>
                <w:sz w:val="24"/>
                <w:szCs w:val="24"/>
              </w:rPr>
              <w:t>Б</w:t>
            </w:r>
            <w:r w:rsidR="00E44F8A" w:rsidRPr="00825DB0">
              <w:rPr>
                <w:bCs/>
                <w:i/>
                <w:iCs/>
                <w:kern w:val="0"/>
                <w:sz w:val="24"/>
                <w:szCs w:val="24"/>
              </w:rPr>
              <w:t>ДОУ</w:t>
            </w:r>
            <w:r w:rsidRPr="00825DB0">
              <w:rPr>
                <w:bCs/>
                <w:i/>
                <w:iCs/>
                <w:kern w:val="0"/>
                <w:sz w:val="24"/>
                <w:szCs w:val="24"/>
              </w:rPr>
              <w:t xml:space="preserve"> на зоны активного и тихого отдыха; </w:t>
            </w:r>
          </w:p>
          <w:p w:rsidR="002100C8" w:rsidRPr="00825DB0"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Cs/>
                <w:i/>
                <w:iCs/>
                <w:kern w:val="0"/>
                <w:sz w:val="24"/>
                <w:szCs w:val="24"/>
              </w:rPr>
            </w:pPr>
            <w:r w:rsidRPr="00825DB0">
              <w:rPr>
                <w:bCs/>
                <w:i/>
                <w:iCs/>
                <w:kern w:val="0"/>
                <w:sz w:val="24"/>
                <w:szCs w:val="24"/>
              </w:rPr>
              <w:t xml:space="preserve">- 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w:t>
            </w:r>
          </w:p>
          <w:p w:rsidR="00EC6C36" w:rsidRPr="00825DB0" w:rsidRDefault="002100C8" w:rsidP="002C2219">
            <w:pPr>
              <w:widowControl w:val="0"/>
              <w:pBdr>
                <w:top w:val="none" w:sz="4" w:space="0" w:color="000000"/>
                <w:left w:val="none" w:sz="4" w:space="0" w:color="000000"/>
                <w:bottom w:val="none" w:sz="4" w:space="0" w:color="000000"/>
                <w:right w:val="none" w:sz="4" w:space="0" w:color="000000"/>
              </w:pBdr>
              <w:shd w:val="clear" w:color="FFFFFF" w:fill="FFFFFF"/>
              <w:ind w:left="107"/>
              <w:rPr>
                <w:b/>
                <w:i/>
                <w:iCs/>
                <w:kern w:val="0"/>
                <w:sz w:val="24"/>
                <w:szCs w:val="24"/>
              </w:rPr>
            </w:pPr>
            <w:r w:rsidRPr="00825DB0">
              <w:rPr>
                <w:bCs/>
                <w:i/>
                <w:iCs/>
                <w:kern w:val="0"/>
                <w:sz w:val="24"/>
                <w:szCs w:val="24"/>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tc>
      </w:tr>
      <w:tr w:rsidR="00EC6C36" w:rsidRPr="00825DB0" w:rsidTr="00EC6C36">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b/>
                <w:i/>
                <w:iCs/>
                <w:kern w:val="0"/>
                <w:sz w:val="24"/>
                <w:szCs w:val="24"/>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EC6C36" w:rsidRPr="00825DB0" w:rsidTr="00AF0F80">
        <w:trPr>
          <w:trHeight w:val="496"/>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E75E45"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b/>
                <w:i/>
                <w:iCs/>
                <w:kern w:val="0"/>
                <w:sz w:val="24"/>
                <w:szCs w:val="24"/>
              </w:rPr>
              <w:t>Родина:</w:t>
            </w:r>
          </w:p>
          <w:p w:rsidR="00E75E45"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Мини-музей культуры и быта</w:t>
            </w:r>
            <w:r w:rsidR="00E75E45" w:rsidRPr="00825DB0">
              <w:rPr>
                <w:i/>
                <w:iCs/>
                <w:kern w:val="0"/>
                <w:sz w:val="24"/>
                <w:szCs w:val="24"/>
              </w:rPr>
              <w:t xml:space="preserve"> народов Поволжья</w:t>
            </w:r>
            <w:r w:rsidRPr="00825DB0">
              <w:rPr>
                <w:i/>
                <w:iCs/>
                <w:kern w:val="0"/>
                <w:sz w:val="24"/>
                <w:szCs w:val="24"/>
              </w:rPr>
              <w:t>.</w:t>
            </w:r>
          </w:p>
          <w:p w:rsidR="00E75E45"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lastRenderedPageBreak/>
              <w:t>Патриотические уголки.</w:t>
            </w:r>
          </w:p>
          <w:p w:rsidR="00E75E45"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 xml:space="preserve">Стенды по краеведению, о военных профессиях. </w:t>
            </w:r>
          </w:p>
          <w:p w:rsidR="00E75E45"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 xml:space="preserve">Государственные символы РФ. </w:t>
            </w:r>
          </w:p>
          <w:p w:rsidR="00E75E45"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 xml:space="preserve">Фото первых лиц РФ и области. </w:t>
            </w:r>
          </w:p>
          <w:p w:rsidR="00E75E45"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Папки-передвижки «День России», «День флага». Художественная литература с региональным компонентом.</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Народные костюмы, изделия народных промыслов.</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b/>
                <w:i/>
                <w:iCs/>
                <w:kern w:val="0"/>
                <w:sz w:val="24"/>
                <w:szCs w:val="24"/>
              </w:rPr>
              <w:t>Семья:</w:t>
            </w:r>
            <w:r w:rsidRPr="00825DB0">
              <w:rPr>
                <w:i/>
                <w:iCs/>
                <w:kern w:val="0"/>
                <w:sz w:val="24"/>
                <w:szCs w:val="24"/>
              </w:rPr>
              <w:t xml:space="preserve"> Фотоколлажи «Семья».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Выставки творческих работ. «Семейное древо».</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Творческие совместные поделки. Уголки для родителей. Тематические экспозиции к</w:t>
            </w:r>
            <w:r w:rsidR="006934EB" w:rsidRPr="00825DB0">
              <w:rPr>
                <w:i/>
                <w:iCs/>
                <w:kern w:val="0"/>
                <w:sz w:val="24"/>
                <w:szCs w:val="24"/>
              </w:rPr>
              <w:t xml:space="preserve"> </w:t>
            </w:r>
            <w:r w:rsidRPr="00825DB0">
              <w:rPr>
                <w:i/>
                <w:iCs/>
                <w:kern w:val="0"/>
                <w:sz w:val="24"/>
                <w:szCs w:val="24"/>
              </w:rPr>
              <w:t xml:space="preserve">праздничным датам о семье (День матери, День отца, День пожилого человека).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Афиша куда пойти с ребенком в выходной, о поездках, экскурсиях, походах.</w:t>
            </w:r>
            <w:r w:rsidR="006934EB" w:rsidRPr="00825DB0">
              <w:rPr>
                <w:i/>
                <w:iCs/>
                <w:kern w:val="0"/>
                <w:sz w:val="24"/>
                <w:szCs w:val="24"/>
              </w:rPr>
              <w:t xml:space="preserve"> </w:t>
            </w:r>
            <w:r w:rsidRPr="00825DB0">
              <w:rPr>
                <w:i/>
                <w:iCs/>
                <w:kern w:val="0"/>
                <w:sz w:val="24"/>
                <w:szCs w:val="24"/>
              </w:rPr>
              <w:t>Семейные альбомы, родословные, семейные гербы и др.</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b/>
                <w:i/>
                <w:iCs/>
                <w:kern w:val="0"/>
                <w:sz w:val="24"/>
                <w:szCs w:val="24"/>
              </w:rPr>
              <w:t>Труд:</w:t>
            </w:r>
            <w:r w:rsidRPr="00825DB0">
              <w:rPr>
                <w:i/>
                <w:iCs/>
                <w:kern w:val="0"/>
                <w:sz w:val="24"/>
                <w:szCs w:val="24"/>
              </w:rPr>
              <w:t xml:space="preserve"> </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 xml:space="preserve">Стенд «Профессии наших родителей».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 xml:space="preserve">Уголки дежурства. </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b/>
                <w:i/>
                <w:iCs/>
                <w:kern w:val="0"/>
                <w:sz w:val="24"/>
                <w:szCs w:val="24"/>
              </w:rPr>
              <w:t>Культура</w:t>
            </w:r>
            <w:r w:rsidRPr="00825DB0">
              <w:rPr>
                <w:i/>
                <w:iCs/>
                <w:kern w:val="0"/>
                <w:sz w:val="24"/>
                <w:szCs w:val="24"/>
              </w:rPr>
              <w:t xml:space="preserve">: </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 xml:space="preserve">Визуализация правил поведения в </w:t>
            </w:r>
            <w:r w:rsidR="00E44F8A" w:rsidRPr="00825DB0">
              <w:rPr>
                <w:i/>
                <w:iCs/>
                <w:kern w:val="0"/>
                <w:sz w:val="24"/>
                <w:szCs w:val="24"/>
              </w:rPr>
              <w:t>М</w:t>
            </w:r>
            <w:r w:rsidR="00AF0F80" w:rsidRPr="00825DB0">
              <w:rPr>
                <w:i/>
                <w:iCs/>
                <w:kern w:val="0"/>
                <w:sz w:val="24"/>
                <w:szCs w:val="24"/>
              </w:rPr>
              <w:t>Б</w:t>
            </w:r>
            <w:r w:rsidR="00E44F8A" w:rsidRPr="00825DB0">
              <w:rPr>
                <w:i/>
                <w:iCs/>
                <w:kern w:val="0"/>
                <w:sz w:val="24"/>
                <w:szCs w:val="24"/>
              </w:rPr>
              <w:t>ДОУ</w:t>
            </w:r>
            <w:r w:rsidRPr="00825DB0">
              <w:rPr>
                <w:i/>
                <w:iCs/>
                <w:kern w:val="0"/>
                <w:sz w:val="24"/>
                <w:szCs w:val="24"/>
              </w:rPr>
              <w:t xml:space="preserve">. </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Народные костюмы, изделия народных промыслов, заготовки для творчества по народным промыслам.</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 xml:space="preserve">Набор картинок «Правила поведения в библиотеке», «Правила поведения в театре». </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 xml:space="preserve">Полочка красоты (в группах). </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Мини-музеи в группах,</w:t>
            </w:r>
            <w:r w:rsidR="006934EB" w:rsidRPr="00825DB0">
              <w:rPr>
                <w:i/>
                <w:iCs/>
                <w:kern w:val="0"/>
                <w:sz w:val="24"/>
                <w:szCs w:val="24"/>
              </w:rPr>
              <w:t xml:space="preserve"> </w:t>
            </w:r>
            <w:r w:rsidRPr="00825DB0">
              <w:rPr>
                <w:i/>
                <w:iCs/>
                <w:kern w:val="0"/>
                <w:sz w:val="24"/>
                <w:szCs w:val="24"/>
              </w:rPr>
              <w:t>холлах (народные,</w:t>
            </w:r>
            <w:r w:rsidR="006934EB" w:rsidRPr="00825DB0">
              <w:rPr>
                <w:i/>
                <w:iCs/>
                <w:kern w:val="0"/>
                <w:sz w:val="24"/>
                <w:szCs w:val="24"/>
              </w:rPr>
              <w:t xml:space="preserve"> </w:t>
            </w:r>
            <w:r w:rsidRPr="00825DB0">
              <w:rPr>
                <w:i/>
                <w:iCs/>
                <w:kern w:val="0"/>
                <w:sz w:val="24"/>
                <w:szCs w:val="24"/>
              </w:rPr>
              <w:t xml:space="preserve">музыкальные, книг…). </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Эстетика группы.</w:t>
            </w:r>
            <w:r w:rsidR="006934EB" w:rsidRPr="00825DB0">
              <w:rPr>
                <w:i/>
                <w:iCs/>
                <w:kern w:val="0"/>
                <w:sz w:val="24"/>
                <w:szCs w:val="24"/>
              </w:rPr>
              <w:t xml:space="preserve"> </w:t>
            </w:r>
            <w:r w:rsidRPr="00825DB0">
              <w:rPr>
                <w:i/>
                <w:iCs/>
                <w:kern w:val="0"/>
                <w:sz w:val="24"/>
                <w:szCs w:val="24"/>
              </w:rPr>
              <w:t>Красота комнатных растений.</w:t>
            </w:r>
            <w:r w:rsidR="006934EB" w:rsidRPr="00825DB0">
              <w:rPr>
                <w:i/>
                <w:iCs/>
                <w:kern w:val="0"/>
                <w:sz w:val="24"/>
                <w:szCs w:val="24"/>
              </w:rPr>
              <w:t xml:space="preserve"> </w:t>
            </w:r>
            <w:r w:rsidRPr="00825DB0">
              <w:rPr>
                <w:i/>
                <w:iCs/>
                <w:kern w:val="0"/>
                <w:sz w:val="24"/>
                <w:szCs w:val="24"/>
              </w:rPr>
              <w:t>Эстетика интерьеров, штор в помещении.</w:t>
            </w:r>
            <w:r w:rsidR="006934EB" w:rsidRPr="00825DB0">
              <w:rPr>
                <w:i/>
                <w:iCs/>
                <w:kern w:val="0"/>
                <w:sz w:val="24"/>
                <w:szCs w:val="24"/>
              </w:rPr>
              <w:t xml:space="preserve"> </w:t>
            </w:r>
            <w:r w:rsidRPr="00825DB0">
              <w:rPr>
                <w:i/>
                <w:iCs/>
                <w:kern w:val="0"/>
                <w:sz w:val="24"/>
                <w:szCs w:val="24"/>
              </w:rPr>
              <w:t xml:space="preserve">Психогигиена изображений. Выстраивание социокультурного пространства в рекриациях </w:t>
            </w:r>
            <w:r w:rsidR="00E44F8A" w:rsidRPr="00825DB0">
              <w:rPr>
                <w:i/>
                <w:iCs/>
                <w:kern w:val="0"/>
                <w:sz w:val="24"/>
                <w:szCs w:val="24"/>
              </w:rPr>
              <w:t>М</w:t>
            </w:r>
            <w:r w:rsidR="00AF0F80" w:rsidRPr="00825DB0">
              <w:rPr>
                <w:i/>
                <w:iCs/>
                <w:kern w:val="0"/>
                <w:sz w:val="24"/>
                <w:szCs w:val="24"/>
              </w:rPr>
              <w:t>Б</w:t>
            </w:r>
            <w:r w:rsidR="00E44F8A" w:rsidRPr="00825DB0">
              <w:rPr>
                <w:i/>
                <w:iCs/>
                <w:kern w:val="0"/>
                <w:sz w:val="24"/>
                <w:szCs w:val="24"/>
              </w:rPr>
              <w:t>ДОУ</w:t>
            </w:r>
            <w:r w:rsidRPr="00825DB0">
              <w:rPr>
                <w:i/>
                <w:iCs/>
                <w:kern w:val="0"/>
                <w:sz w:val="24"/>
                <w:szCs w:val="24"/>
              </w:rPr>
              <w:t xml:space="preserve"> (библиотека, театр и др.) </w:t>
            </w:r>
          </w:p>
          <w:p w:rsidR="00EC6C36" w:rsidRPr="00825DB0" w:rsidRDefault="006934EB" w:rsidP="002C2219">
            <w:pPr>
              <w:widowControl w:val="0"/>
              <w:pBdr>
                <w:top w:val="none" w:sz="4" w:space="0" w:color="000000"/>
                <w:left w:val="none" w:sz="4" w:space="0" w:color="000000"/>
                <w:bottom w:val="none" w:sz="4" w:space="0" w:color="000000"/>
                <w:right w:val="none" w:sz="4" w:space="0" w:color="000000"/>
              </w:pBdr>
              <w:shd w:val="clear" w:color="FFFFFF" w:fill="FFFFFF"/>
              <w:rPr>
                <w:i/>
                <w:iCs/>
                <w:kern w:val="0"/>
                <w:sz w:val="24"/>
                <w:szCs w:val="24"/>
              </w:rPr>
            </w:pPr>
            <w:r w:rsidRPr="00825DB0">
              <w:rPr>
                <w:i/>
                <w:iCs/>
                <w:kern w:val="0"/>
                <w:sz w:val="24"/>
                <w:szCs w:val="24"/>
              </w:rPr>
              <w:t xml:space="preserve">  </w:t>
            </w:r>
            <w:r w:rsidR="00EC6C36" w:rsidRPr="00825DB0">
              <w:rPr>
                <w:i/>
                <w:iCs/>
                <w:kern w:val="0"/>
                <w:sz w:val="24"/>
                <w:szCs w:val="24"/>
              </w:rPr>
              <w:t>Центры театральной и музыкальной деятельности, ИЗО.</w:t>
            </w:r>
            <w:r w:rsidRPr="00825DB0">
              <w:rPr>
                <w:i/>
                <w:iCs/>
                <w:kern w:val="0"/>
                <w:sz w:val="24"/>
                <w:szCs w:val="24"/>
              </w:rPr>
              <w:t xml:space="preserve"> </w:t>
            </w:r>
            <w:r w:rsidR="00EC6C36" w:rsidRPr="00825DB0">
              <w:rPr>
                <w:i/>
                <w:iCs/>
                <w:kern w:val="0"/>
                <w:sz w:val="24"/>
                <w:szCs w:val="24"/>
              </w:rPr>
              <w:t>Костюмерная.</w:t>
            </w:r>
            <w:r w:rsidRPr="00825DB0">
              <w:rPr>
                <w:i/>
                <w:iCs/>
                <w:kern w:val="0"/>
                <w:sz w:val="24"/>
                <w:szCs w:val="24"/>
              </w:rPr>
              <w:t xml:space="preserve"> </w:t>
            </w:r>
            <w:r w:rsidR="00EC6C36" w:rsidRPr="00825DB0">
              <w:rPr>
                <w:i/>
                <w:iCs/>
                <w:kern w:val="0"/>
                <w:sz w:val="24"/>
                <w:szCs w:val="24"/>
              </w:rPr>
              <w:t>Фойе. Музыкальный зал.</w:t>
            </w:r>
            <w:r w:rsidRPr="00825DB0">
              <w:rPr>
                <w:i/>
                <w:iCs/>
                <w:kern w:val="0"/>
                <w:sz w:val="24"/>
                <w:szCs w:val="24"/>
              </w:rPr>
              <w:t xml:space="preserve"> </w:t>
            </w:r>
            <w:r w:rsidR="00EC6C36" w:rsidRPr="00825DB0">
              <w:rPr>
                <w:i/>
                <w:iCs/>
                <w:kern w:val="0"/>
                <w:sz w:val="24"/>
                <w:szCs w:val="24"/>
              </w:rPr>
              <w:t>Библиотека.</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b/>
                <w:i/>
                <w:iCs/>
                <w:kern w:val="0"/>
                <w:sz w:val="24"/>
                <w:szCs w:val="24"/>
              </w:rPr>
              <w:t>Познание:</w:t>
            </w:r>
            <w:r w:rsidRPr="00825DB0">
              <w:rPr>
                <w:i/>
                <w:iCs/>
                <w:kern w:val="0"/>
                <w:sz w:val="24"/>
                <w:szCs w:val="24"/>
              </w:rPr>
              <w:t xml:space="preserve">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Центр познавательно-исследовательской деятельности</w:t>
            </w:r>
            <w:r w:rsidR="006934EB" w:rsidRPr="00825DB0">
              <w:rPr>
                <w:i/>
                <w:iCs/>
                <w:kern w:val="0"/>
                <w:sz w:val="24"/>
                <w:szCs w:val="24"/>
              </w:rPr>
              <w:t xml:space="preserve"> в группах.</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b/>
                <w:i/>
                <w:iCs/>
                <w:kern w:val="0"/>
                <w:sz w:val="24"/>
                <w:szCs w:val="24"/>
              </w:rPr>
              <w:t>Здоровье:</w:t>
            </w:r>
            <w:r w:rsidRPr="00825DB0">
              <w:rPr>
                <w:i/>
                <w:iCs/>
                <w:kern w:val="0"/>
                <w:sz w:val="24"/>
                <w:szCs w:val="24"/>
              </w:rPr>
              <w:t xml:space="preserve"> </w:t>
            </w:r>
          </w:p>
          <w:p w:rsidR="006934EB"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Уголки здоровья, правила поведения</w:t>
            </w:r>
            <w:r w:rsidR="006934EB" w:rsidRPr="00825DB0">
              <w:rPr>
                <w:i/>
                <w:iCs/>
                <w:kern w:val="0"/>
                <w:sz w:val="24"/>
                <w:szCs w:val="24"/>
              </w:rPr>
              <w:t xml:space="preserve"> о</w:t>
            </w:r>
            <w:r w:rsidRPr="00825DB0">
              <w:rPr>
                <w:i/>
                <w:iCs/>
                <w:kern w:val="0"/>
                <w:sz w:val="24"/>
                <w:szCs w:val="24"/>
              </w:rPr>
              <w:t xml:space="preserve"> здоровом образе жизни (стенды,</w:t>
            </w:r>
            <w:r w:rsidR="006934EB" w:rsidRPr="00825DB0">
              <w:rPr>
                <w:i/>
                <w:iCs/>
                <w:kern w:val="0"/>
                <w:sz w:val="24"/>
                <w:szCs w:val="24"/>
              </w:rPr>
              <w:t xml:space="preserve"> </w:t>
            </w:r>
            <w:r w:rsidRPr="00825DB0">
              <w:rPr>
                <w:i/>
                <w:iCs/>
                <w:kern w:val="0"/>
                <w:sz w:val="24"/>
                <w:szCs w:val="24"/>
              </w:rPr>
              <w:t xml:space="preserve">плакаты). Закаливание. </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i/>
                <w:iCs/>
                <w:kern w:val="0"/>
                <w:sz w:val="24"/>
                <w:szCs w:val="24"/>
              </w:rPr>
              <w:t>Спортивная площадка.</w:t>
            </w:r>
            <w:r w:rsidR="006934EB" w:rsidRPr="00825DB0">
              <w:rPr>
                <w:i/>
                <w:iCs/>
                <w:kern w:val="0"/>
                <w:sz w:val="24"/>
                <w:szCs w:val="24"/>
              </w:rPr>
              <w:t xml:space="preserve"> </w:t>
            </w:r>
            <w:r w:rsidRPr="00825DB0">
              <w:rPr>
                <w:i/>
                <w:iCs/>
                <w:kern w:val="0"/>
                <w:sz w:val="24"/>
                <w:szCs w:val="24"/>
              </w:rPr>
              <w:t>Площадка ПДД.</w:t>
            </w:r>
            <w:r w:rsidR="006934EB" w:rsidRPr="00825DB0">
              <w:rPr>
                <w:i/>
                <w:iCs/>
                <w:kern w:val="0"/>
                <w:sz w:val="24"/>
                <w:szCs w:val="24"/>
              </w:rPr>
              <w:t xml:space="preserve"> </w:t>
            </w:r>
            <w:r w:rsidRPr="00825DB0">
              <w:rPr>
                <w:i/>
                <w:iCs/>
                <w:kern w:val="0"/>
                <w:sz w:val="24"/>
                <w:szCs w:val="24"/>
              </w:rPr>
              <w:t>Тематические уголки</w:t>
            </w:r>
            <w:r w:rsidR="006934EB" w:rsidRPr="00825DB0">
              <w:rPr>
                <w:i/>
                <w:iCs/>
                <w:kern w:val="0"/>
                <w:sz w:val="24"/>
                <w:szCs w:val="24"/>
              </w:rPr>
              <w:t xml:space="preserve"> </w:t>
            </w:r>
            <w:r w:rsidRPr="00825DB0">
              <w:rPr>
                <w:i/>
                <w:iCs/>
                <w:kern w:val="0"/>
                <w:sz w:val="24"/>
                <w:szCs w:val="24"/>
              </w:rPr>
              <w:t>по ПДД.</w:t>
            </w:r>
            <w:r w:rsidR="006934EB" w:rsidRPr="00825DB0">
              <w:rPr>
                <w:i/>
                <w:iCs/>
                <w:kern w:val="0"/>
                <w:sz w:val="24"/>
                <w:szCs w:val="24"/>
              </w:rPr>
              <w:t xml:space="preserve"> </w:t>
            </w:r>
            <w:r w:rsidRPr="00825DB0">
              <w:rPr>
                <w:i/>
                <w:iCs/>
                <w:kern w:val="0"/>
                <w:sz w:val="24"/>
                <w:szCs w:val="24"/>
              </w:rPr>
              <w:t>Тематические уголки о спорте, о проведении Олимпийских игр.</w:t>
            </w:r>
            <w:r w:rsidR="006934EB" w:rsidRPr="00825DB0">
              <w:rPr>
                <w:i/>
                <w:iCs/>
                <w:kern w:val="0"/>
                <w:sz w:val="24"/>
                <w:szCs w:val="24"/>
              </w:rPr>
              <w:t xml:space="preserve"> </w:t>
            </w:r>
            <w:r w:rsidRPr="00825DB0">
              <w:rPr>
                <w:i/>
                <w:iCs/>
                <w:kern w:val="0"/>
                <w:sz w:val="24"/>
                <w:szCs w:val="24"/>
              </w:rPr>
              <w:t>Уголок уединения</w:t>
            </w:r>
            <w:r w:rsidR="006934EB" w:rsidRPr="00825DB0">
              <w:rPr>
                <w:i/>
                <w:iCs/>
                <w:kern w:val="0"/>
                <w:sz w:val="24"/>
                <w:szCs w:val="24"/>
              </w:rPr>
              <w:t>.</w:t>
            </w:r>
          </w:p>
          <w:p w:rsidR="00EC6C36" w:rsidRPr="00825DB0" w:rsidRDefault="00EC6C36" w:rsidP="002C2219">
            <w:pPr>
              <w:widowControl w:val="0"/>
              <w:pBdr>
                <w:top w:val="none" w:sz="4" w:space="0" w:color="000000"/>
                <w:left w:val="none" w:sz="4" w:space="0" w:color="000000"/>
                <w:bottom w:val="none" w:sz="4" w:space="0" w:color="000000"/>
                <w:right w:val="none" w:sz="4" w:space="0" w:color="000000"/>
              </w:pBdr>
              <w:shd w:val="clear" w:color="FFFFFF" w:fill="FFFFFF"/>
              <w:ind w:left="107"/>
              <w:rPr>
                <w:i/>
                <w:iCs/>
                <w:kern w:val="0"/>
                <w:sz w:val="24"/>
                <w:szCs w:val="24"/>
              </w:rPr>
            </w:pPr>
            <w:r w:rsidRPr="00825DB0">
              <w:rPr>
                <w:b/>
                <w:i/>
                <w:iCs/>
                <w:kern w:val="0"/>
                <w:sz w:val="24"/>
                <w:szCs w:val="24"/>
              </w:rPr>
              <w:t>Природа:</w:t>
            </w:r>
            <w:r w:rsidR="00B20D53" w:rsidRPr="00825DB0">
              <w:rPr>
                <w:i/>
                <w:iCs/>
                <w:kern w:val="0"/>
                <w:sz w:val="24"/>
                <w:szCs w:val="24"/>
              </w:rPr>
              <w:t xml:space="preserve"> П</w:t>
            </w:r>
            <w:r w:rsidRPr="00825DB0">
              <w:rPr>
                <w:i/>
                <w:iCs/>
                <w:kern w:val="0"/>
                <w:sz w:val="24"/>
                <w:szCs w:val="24"/>
              </w:rPr>
              <w:t>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w:t>
            </w:r>
            <w:r w:rsidR="00B20D53" w:rsidRPr="00825DB0">
              <w:rPr>
                <w:i/>
                <w:iCs/>
                <w:kern w:val="0"/>
                <w:sz w:val="24"/>
                <w:szCs w:val="24"/>
              </w:rPr>
              <w:t xml:space="preserve">). </w:t>
            </w:r>
            <w:r w:rsidRPr="00825DB0">
              <w:rPr>
                <w:i/>
                <w:iCs/>
                <w:kern w:val="0"/>
                <w:sz w:val="24"/>
                <w:szCs w:val="24"/>
              </w:rPr>
              <w:t>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EC6C36" w:rsidRPr="00825DB0" w:rsidRDefault="00EC6C36" w:rsidP="002C2219">
      <w:pPr>
        <w:spacing w:before="200" w:after="0" w:line="240" w:lineRule="auto"/>
        <w:rPr>
          <w:rFonts w:ascii="Times New Roman" w:eastAsia="Arial" w:hAnsi="Times New Roman" w:cs="Times New Roman"/>
          <w:b/>
          <w:bCs/>
          <w:kern w:val="0"/>
          <w:sz w:val="24"/>
          <w:szCs w:val="24"/>
          <w:lang w:eastAsia="ru-RU"/>
        </w:rPr>
      </w:pPr>
    </w:p>
    <w:p w:rsidR="00017C27" w:rsidRPr="00825DB0" w:rsidRDefault="00017C27" w:rsidP="002C2219">
      <w:pPr>
        <w:spacing w:line="240" w:lineRule="auto"/>
        <w:rPr>
          <w:rFonts w:ascii="Times New Roman" w:hAnsi="Times New Roman" w:cs="Times New Roman"/>
          <w:sz w:val="24"/>
          <w:szCs w:val="24"/>
        </w:rPr>
        <w:sectPr w:rsidR="00017C27" w:rsidRPr="00825DB0" w:rsidSect="00864745">
          <w:pgSz w:w="16838" w:h="11906" w:orient="landscape"/>
          <w:pgMar w:top="851" w:right="1134" w:bottom="1134" w:left="992" w:header="709" w:footer="709" w:gutter="0"/>
          <w:cols w:space="708"/>
          <w:docGrid w:linePitch="360"/>
        </w:sectPr>
      </w:pPr>
    </w:p>
    <w:p w:rsidR="004F1D12" w:rsidRPr="00825DB0" w:rsidRDefault="004F1D12" w:rsidP="002C2219">
      <w:pPr>
        <w:spacing w:line="240" w:lineRule="auto"/>
        <w:rPr>
          <w:rFonts w:ascii="Times New Roman" w:hAnsi="Times New Roman" w:cs="Times New Roman"/>
          <w:b/>
          <w:sz w:val="24"/>
          <w:szCs w:val="24"/>
        </w:rPr>
      </w:pPr>
      <w:r w:rsidRPr="00825DB0">
        <w:rPr>
          <w:rFonts w:ascii="Times New Roman" w:hAnsi="Times New Roman" w:cs="Times New Roman"/>
          <w:b/>
          <w:sz w:val="24"/>
          <w:szCs w:val="24"/>
        </w:rPr>
        <w:lastRenderedPageBreak/>
        <w:t>Воспитывающая среда образовательной организации. (п</w:t>
      </w:r>
      <w:r w:rsidR="00C32405" w:rsidRPr="00825DB0">
        <w:rPr>
          <w:rFonts w:ascii="Times New Roman" w:hAnsi="Times New Roman" w:cs="Times New Roman"/>
          <w:b/>
          <w:sz w:val="24"/>
          <w:szCs w:val="24"/>
        </w:rPr>
        <w:t>.</w:t>
      </w:r>
      <w:r w:rsidRPr="00825DB0">
        <w:rPr>
          <w:rFonts w:ascii="Times New Roman" w:hAnsi="Times New Roman" w:cs="Times New Roman"/>
          <w:b/>
          <w:sz w:val="24"/>
          <w:szCs w:val="24"/>
        </w:rPr>
        <w:t xml:space="preserve"> 29.3.2 ФОП ДО)</w:t>
      </w:r>
    </w:p>
    <w:p w:rsidR="004F1D12" w:rsidRPr="00825DB0" w:rsidRDefault="004F1D12" w:rsidP="002C2219">
      <w:pPr>
        <w:spacing w:after="0" w:line="240" w:lineRule="auto"/>
        <w:ind w:firstLine="567"/>
        <w:jc w:val="both"/>
        <w:rPr>
          <w:rFonts w:ascii="Times New Roman" w:hAnsi="Times New Roman" w:cs="Times New Roman"/>
          <w:sz w:val="24"/>
          <w:szCs w:val="24"/>
        </w:rPr>
      </w:pPr>
      <w:r w:rsidRPr="00825DB0">
        <w:rPr>
          <w:rFonts w:ascii="Times New Roman" w:hAnsi="Times New Roman" w:cs="Times New Roman"/>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rsidR="004F1D12" w:rsidRPr="00825DB0" w:rsidRDefault="004F1D12" w:rsidP="002C2219">
      <w:pPr>
        <w:spacing w:after="0" w:line="240" w:lineRule="auto"/>
        <w:ind w:firstLine="567"/>
        <w:jc w:val="both"/>
        <w:rPr>
          <w:rFonts w:ascii="Times New Roman" w:hAnsi="Times New Roman" w:cs="Times New Roman"/>
          <w:sz w:val="24"/>
          <w:szCs w:val="24"/>
        </w:rPr>
      </w:pPr>
      <w:r w:rsidRPr="00825DB0">
        <w:rPr>
          <w:rFonts w:ascii="Times New Roman" w:hAnsi="Times New Roman" w:cs="Times New Roman"/>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4F1D12" w:rsidRPr="00825DB0" w:rsidRDefault="004F1D12" w:rsidP="002C2219">
      <w:pPr>
        <w:spacing w:after="0" w:line="240" w:lineRule="auto"/>
        <w:ind w:firstLine="567"/>
        <w:jc w:val="both"/>
        <w:rPr>
          <w:rFonts w:ascii="Times New Roman" w:hAnsi="Times New Roman" w:cs="Times New Roman"/>
          <w:sz w:val="24"/>
          <w:szCs w:val="24"/>
        </w:rPr>
      </w:pPr>
      <w:r w:rsidRPr="00825DB0">
        <w:rPr>
          <w:rFonts w:ascii="Times New Roman" w:hAnsi="Times New Roman" w:cs="Times New Roman"/>
          <w:sz w:val="24"/>
          <w:szCs w:val="24"/>
        </w:rPr>
        <w:t xml:space="preserve">Основными характеристиками воспитывающей среды являются: </w:t>
      </w:r>
    </w:p>
    <w:p w:rsidR="004F1D12" w:rsidRPr="00825DB0" w:rsidRDefault="004F1D12" w:rsidP="002C2219">
      <w:pPr>
        <w:spacing w:after="0" w:line="240" w:lineRule="auto"/>
        <w:ind w:firstLine="567"/>
        <w:jc w:val="both"/>
        <w:rPr>
          <w:rFonts w:ascii="Times New Roman" w:hAnsi="Times New Roman" w:cs="Times New Roman"/>
          <w:sz w:val="24"/>
          <w:szCs w:val="24"/>
        </w:rPr>
      </w:pPr>
      <w:r w:rsidRPr="00825DB0">
        <w:rPr>
          <w:rFonts w:ascii="Times New Roman" w:hAnsi="Times New Roman" w:cs="Times New Roman"/>
          <w:sz w:val="24"/>
          <w:szCs w:val="24"/>
        </w:rPr>
        <w:t xml:space="preserve">- условия для формирования эмоционально-ценностного отношения ребенка к окружающему миру, другим людям, себе; </w:t>
      </w:r>
    </w:p>
    <w:p w:rsidR="004F1D12" w:rsidRPr="00825DB0" w:rsidRDefault="004F1D12" w:rsidP="002C2219">
      <w:pPr>
        <w:spacing w:after="0" w:line="240" w:lineRule="auto"/>
        <w:ind w:firstLine="567"/>
        <w:jc w:val="both"/>
        <w:rPr>
          <w:rFonts w:ascii="Times New Roman" w:hAnsi="Times New Roman" w:cs="Times New Roman"/>
          <w:sz w:val="24"/>
          <w:szCs w:val="24"/>
        </w:rPr>
      </w:pPr>
      <w:r w:rsidRPr="00825DB0">
        <w:rPr>
          <w:rFonts w:ascii="Times New Roman" w:hAnsi="Times New Roman" w:cs="Times New Roman"/>
          <w:sz w:val="24"/>
          <w:szCs w:val="24"/>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rsidR="004F1D12" w:rsidRPr="00825DB0" w:rsidRDefault="004F1D12" w:rsidP="002C2219">
      <w:pPr>
        <w:spacing w:after="0" w:line="240" w:lineRule="auto"/>
        <w:ind w:firstLine="567"/>
        <w:jc w:val="both"/>
        <w:rPr>
          <w:rFonts w:ascii="Times New Roman" w:hAnsi="Times New Roman" w:cs="Times New Roman"/>
          <w:b/>
          <w:bCs/>
          <w:sz w:val="24"/>
          <w:szCs w:val="24"/>
        </w:rPr>
      </w:pPr>
      <w:r w:rsidRPr="00825DB0">
        <w:rPr>
          <w:rFonts w:ascii="Times New Roman" w:hAnsi="Times New Roman" w:cs="Times New Roman"/>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W w:w="10055" w:type="dxa"/>
        <w:tblLayout w:type="fixed"/>
        <w:tblLook w:val="04A0" w:firstRow="1" w:lastRow="0" w:firstColumn="1" w:lastColumn="0" w:noHBand="0" w:noVBand="1"/>
      </w:tblPr>
      <w:tblGrid>
        <w:gridCol w:w="3675"/>
        <w:gridCol w:w="6380"/>
      </w:tblGrid>
      <w:tr w:rsidR="004F1D12" w:rsidRPr="00825DB0" w:rsidTr="004F1D12">
        <w:trPr>
          <w:trHeight w:val="480"/>
        </w:trPr>
        <w:tc>
          <w:tcPr>
            <w:tcW w:w="36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line="240" w:lineRule="auto"/>
              <w:jc w:val="center"/>
              <w:rPr>
                <w:rFonts w:ascii="Times New Roman" w:hAnsi="Times New Roman" w:cs="Times New Roman"/>
                <w:sz w:val="24"/>
                <w:szCs w:val="24"/>
              </w:rPr>
            </w:pPr>
            <w:r w:rsidRPr="00825DB0">
              <w:rPr>
                <w:rFonts w:ascii="Times New Roman" w:hAnsi="Times New Roman" w:cs="Times New Roman"/>
                <w:b/>
                <w:sz w:val="24"/>
                <w:szCs w:val="24"/>
              </w:rPr>
              <w:t>Условия воспитывающей среды</w:t>
            </w:r>
          </w:p>
        </w:tc>
        <w:tc>
          <w:tcPr>
            <w:tcW w:w="6380"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line="240" w:lineRule="auto"/>
              <w:jc w:val="center"/>
              <w:rPr>
                <w:rFonts w:ascii="Times New Roman" w:hAnsi="Times New Roman" w:cs="Times New Roman"/>
                <w:b/>
                <w:sz w:val="24"/>
                <w:szCs w:val="24"/>
              </w:rPr>
            </w:pPr>
            <w:r w:rsidRPr="00825DB0">
              <w:rPr>
                <w:rFonts w:ascii="Times New Roman" w:hAnsi="Times New Roman" w:cs="Times New Roman"/>
                <w:b/>
                <w:sz w:val="24"/>
                <w:szCs w:val="24"/>
              </w:rPr>
              <w:t>Образовательные модели (проекты)</w:t>
            </w:r>
          </w:p>
          <w:p w:rsidR="004F1D12" w:rsidRPr="00825DB0" w:rsidRDefault="004F1D12" w:rsidP="002C2219">
            <w:pPr>
              <w:spacing w:line="240" w:lineRule="auto"/>
              <w:jc w:val="center"/>
              <w:rPr>
                <w:rFonts w:ascii="Times New Roman" w:hAnsi="Times New Roman" w:cs="Times New Roman"/>
                <w:sz w:val="24"/>
                <w:szCs w:val="24"/>
              </w:rPr>
            </w:pPr>
            <w:r w:rsidRPr="00825DB0">
              <w:rPr>
                <w:rFonts w:ascii="Times New Roman" w:hAnsi="Times New Roman" w:cs="Times New Roman"/>
                <w:b/>
                <w:sz w:val="24"/>
                <w:szCs w:val="24"/>
              </w:rPr>
              <w:t>осуществления условий</w:t>
            </w:r>
          </w:p>
        </w:tc>
      </w:tr>
      <w:tr w:rsidR="004F1D12" w:rsidRPr="00825DB0" w:rsidTr="004F1D12">
        <w:trPr>
          <w:trHeight w:val="1087"/>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line="240" w:lineRule="auto"/>
              <w:jc w:val="both"/>
              <w:rPr>
                <w:rFonts w:ascii="Times New Roman" w:hAnsi="Times New Roman" w:cs="Times New Roman"/>
                <w:sz w:val="24"/>
                <w:szCs w:val="24"/>
              </w:rPr>
            </w:pPr>
            <w:r w:rsidRPr="00825DB0">
              <w:rPr>
                <w:rFonts w:ascii="Times New Roman" w:hAnsi="Times New Roman" w:cs="Times New Roman"/>
                <w:sz w:val="24"/>
                <w:szCs w:val="24"/>
              </w:rPr>
              <w:t>Условия для формирования эмоционально-ценностного отношения ребёнка к окружающему миру, другим людям, себе</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after="0" w:line="240" w:lineRule="auto"/>
              <w:jc w:val="both"/>
              <w:rPr>
                <w:rFonts w:ascii="Times New Roman" w:hAnsi="Times New Roman" w:cs="Times New Roman"/>
                <w:i/>
                <w:sz w:val="24"/>
                <w:szCs w:val="24"/>
              </w:rPr>
            </w:pPr>
            <w:r w:rsidRPr="00825DB0">
              <w:rPr>
                <w:rFonts w:ascii="Times New Roman" w:hAnsi="Times New Roman" w:cs="Times New Roman"/>
                <w:i/>
                <w:sz w:val="24"/>
                <w:szCs w:val="24"/>
              </w:rPr>
              <w:t>Модели личностно-ориентированного взаимодействия педагога и ребенка-дошкольника на основе позиций его участников:</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sz w:val="24"/>
                <w:szCs w:val="24"/>
              </w:rPr>
              <w:t>Субъект-объектная модель</w:t>
            </w:r>
            <w:r w:rsidRPr="00825DB0">
              <w:rPr>
                <w:rFonts w:ascii="Times New Roman" w:hAnsi="Times New Roman" w:cs="Times New Roman"/>
                <w:sz w:val="24"/>
                <w:szCs w:val="24"/>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sz w:val="24"/>
                <w:szCs w:val="24"/>
              </w:rPr>
              <w:t>Объект-субъектная модель</w:t>
            </w:r>
            <w:r w:rsidRPr="00825DB0">
              <w:rPr>
                <w:rFonts w:ascii="Times New Roman" w:hAnsi="Times New Roman" w:cs="Times New Roman"/>
                <w:sz w:val="24"/>
                <w:szCs w:val="24"/>
              </w:rPr>
              <w:t xml:space="preserve"> – взрослый создает окружающую развивающую среду, своеобразный предметный мир, в котором дети действуют свободно и самостоятельно.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sz w:val="24"/>
                <w:szCs w:val="24"/>
              </w:rPr>
              <w:t>Субъект-субъектная модель</w:t>
            </w:r>
            <w:r w:rsidRPr="00825DB0">
              <w:rPr>
                <w:rFonts w:ascii="Times New Roman" w:hAnsi="Times New Roman" w:cs="Times New Roman"/>
                <w:sz w:val="24"/>
                <w:szCs w:val="24"/>
              </w:rPr>
              <w:t xml:space="preserve"> – позиция равных партнеров, включенных в общую совместную деятельность.</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4F1D12" w:rsidRPr="00825DB0" w:rsidTr="004F1D12">
        <w:trPr>
          <w:trHeight w:val="1087"/>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tcPr>
          <w:p w:rsidR="004F1D12" w:rsidRPr="00825DB0" w:rsidRDefault="004F1D12" w:rsidP="002C2219">
            <w:pPr>
              <w:spacing w:after="0" w:line="240" w:lineRule="auto"/>
              <w:jc w:val="both"/>
              <w:rPr>
                <w:rFonts w:ascii="Times New Roman" w:hAnsi="Times New Roman" w:cs="Times New Roman"/>
                <w:b/>
                <w:bCs/>
                <w:sz w:val="24"/>
                <w:szCs w:val="24"/>
              </w:rPr>
            </w:pPr>
            <w:r w:rsidRPr="00825DB0">
              <w:rPr>
                <w:rFonts w:ascii="Times New Roman" w:hAnsi="Times New Roman" w:cs="Times New Roman"/>
                <w:sz w:val="24"/>
                <w:szCs w:val="24"/>
              </w:rPr>
              <w:t xml:space="preserve"> </w:t>
            </w:r>
            <w:r w:rsidRPr="00825DB0">
              <w:rPr>
                <w:rFonts w:ascii="Times New Roman" w:hAnsi="Times New Roman" w:cs="Times New Roman"/>
                <w:b/>
                <w:bCs/>
                <w:sz w:val="24"/>
                <w:szCs w:val="24"/>
              </w:rPr>
              <w:t>Конструирование предметно-пространственной развивающей среды в соответствии с возрастными особенностями детей</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bCs/>
                <w:sz w:val="24"/>
                <w:szCs w:val="24"/>
              </w:rPr>
              <w:t xml:space="preserve">Социально-коммуникативное развитие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-Центр социальных отношений (сюжетно-ролевой и дидактической игры)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гражданственности и патриотизма (краеведения)</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труда (уголок дежурств)</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безопасности</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bCs/>
                <w:sz w:val="24"/>
                <w:szCs w:val="24"/>
              </w:rPr>
              <w:t xml:space="preserve">Познавательное развитие </w:t>
            </w:r>
          </w:p>
          <w:p w:rsidR="004F1D12" w:rsidRPr="00825DB0" w:rsidRDefault="004F1D12" w:rsidP="002C2219">
            <w:pPr>
              <w:tabs>
                <w:tab w:val="left" w:pos="9"/>
              </w:tabs>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интеллектуального развития (сенсорика и математика)</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познания мира (окружающий мир и природа)</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экспериментирования (лаборатория, центр песка и воды)</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bCs/>
                <w:sz w:val="24"/>
                <w:szCs w:val="24"/>
              </w:rPr>
              <w:lastRenderedPageBreak/>
              <w:t xml:space="preserve">Речевое развитие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речевого развития</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 Центр художественной литературы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обучения грамоте</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bCs/>
                <w:sz w:val="24"/>
                <w:szCs w:val="24"/>
              </w:rPr>
              <w:t>Художественно-эстетическое развитие</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искусств</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 Центр изобразительной деятельности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конструирования</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Центр театрально-музыкальной деятельности.</w:t>
            </w:r>
          </w:p>
          <w:p w:rsidR="004F1D12" w:rsidRPr="00825DB0" w:rsidRDefault="004F1D12" w:rsidP="002C2219">
            <w:pPr>
              <w:spacing w:after="0" w:line="240" w:lineRule="auto"/>
              <w:jc w:val="both"/>
              <w:rPr>
                <w:rFonts w:ascii="Times New Roman" w:hAnsi="Times New Roman" w:cs="Times New Roman"/>
                <w:b/>
                <w:sz w:val="24"/>
                <w:szCs w:val="24"/>
              </w:rPr>
            </w:pPr>
            <w:r w:rsidRPr="00825DB0">
              <w:rPr>
                <w:rFonts w:ascii="Times New Roman" w:hAnsi="Times New Roman" w:cs="Times New Roman"/>
                <w:b/>
                <w:sz w:val="24"/>
                <w:szCs w:val="24"/>
              </w:rPr>
              <w:t xml:space="preserve">Физическое развитие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 Центр физического развития </w:t>
            </w:r>
          </w:p>
        </w:tc>
      </w:tr>
      <w:tr w:rsidR="004F1D12" w:rsidRPr="00825DB0" w:rsidTr="004F1D12">
        <w:trPr>
          <w:trHeight w:val="494"/>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Созданы условия, которые устанавливаются воспитателями в организационных «организующие моменты», </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«тематические недели»,</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«события» и праздники страны</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 xml:space="preserve">«реализация проектов», </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 xml:space="preserve">«сезонные явления в природе», </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 xml:space="preserve">«праздники», акции, конкурсы, выставки, концерты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«традиции»</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Юбилейные</w:t>
            </w:r>
            <w:r w:rsidRPr="00825DB0">
              <w:rPr>
                <w:rFonts w:ascii="Times New Roman" w:hAnsi="Times New Roman" w:cs="Times New Roman"/>
                <w:sz w:val="24"/>
                <w:szCs w:val="24"/>
              </w:rPr>
              <w:tab/>
              <w:t>даты</w:t>
            </w:r>
            <w:r w:rsidRPr="00825DB0">
              <w:rPr>
                <w:rFonts w:ascii="Times New Roman" w:hAnsi="Times New Roman" w:cs="Times New Roman"/>
                <w:sz w:val="24"/>
                <w:szCs w:val="24"/>
              </w:rPr>
              <w:tab/>
              <w:t>знаменитых</w:t>
            </w:r>
            <w:r w:rsidRPr="00825DB0">
              <w:rPr>
                <w:rFonts w:ascii="Times New Roman" w:hAnsi="Times New Roman" w:cs="Times New Roman"/>
                <w:sz w:val="24"/>
                <w:szCs w:val="24"/>
              </w:rPr>
              <w:tab/>
              <w:t>людей</w:t>
            </w:r>
            <w:r w:rsidRPr="00825DB0">
              <w:rPr>
                <w:rFonts w:ascii="Times New Roman" w:hAnsi="Times New Roman" w:cs="Times New Roman"/>
                <w:sz w:val="24"/>
                <w:szCs w:val="24"/>
              </w:rPr>
              <w:tab/>
              <w:t xml:space="preserve"> (писатели, поэты, космонавты, художники и т. д.).</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 Предстоящие городские события</w:t>
            </w:r>
          </w:p>
          <w:p w:rsidR="004F1D12" w:rsidRPr="00825DB0" w:rsidRDefault="004F1D12" w:rsidP="002C2219">
            <w:pPr>
              <w:numPr>
                <w:ilvl w:val="0"/>
                <w:numId w:val="227"/>
              </w:numPr>
              <w:tabs>
                <w:tab w:val="left" w:pos="270"/>
              </w:tabs>
              <w:spacing w:after="0" w:line="240" w:lineRule="auto"/>
              <w:ind w:left="9" w:hanging="9"/>
              <w:jc w:val="both"/>
              <w:rPr>
                <w:rFonts w:ascii="Times New Roman" w:hAnsi="Times New Roman" w:cs="Times New Roman"/>
                <w:sz w:val="24"/>
                <w:szCs w:val="24"/>
              </w:rPr>
            </w:pPr>
            <w:r w:rsidRPr="00825DB0">
              <w:rPr>
                <w:rFonts w:ascii="Times New Roman" w:hAnsi="Times New Roman" w:cs="Times New Roman"/>
                <w:sz w:val="24"/>
                <w:szCs w:val="24"/>
              </w:rPr>
              <w:t>мастер – классы, практические дела</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b/>
                <w:i/>
                <w:sz w:val="24"/>
                <w:szCs w:val="24"/>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комплексно-тематическая, средовая.</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2. совместная деятельность ребёнка с педагогом, при которой ребёнок и педагог - равноправные партнеры; (поддержка)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4.совместная деятельность детей со сверстниками </w:t>
            </w:r>
            <w:r w:rsidRPr="00825DB0">
              <w:rPr>
                <w:rFonts w:ascii="Times New Roman" w:hAnsi="Times New Roman" w:cs="Times New Roman"/>
                <w:b/>
                <w:sz w:val="24"/>
                <w:szCs w:val="24"/>
              </w:rPr>
              <w:t>без участия педагога, но по его заданию</w:t>
            </w:r>
            <w:r w:rsidRPr="00825DB0">
              <w:rPr>
                <w:rFonts w:ascii="Times New Roman" w:hAnsi="Times New Roman" w:cs="Times New Roman"/>
                <w:sz w:val="24"/>
                <w:szCs w:val="24"/>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4F1D12" w:rsidRPr="00825DB0" w:rsidTr="004F1D12">
        <w:trPr>
          <w:trHeight w:val="729"/>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AF0F80">
            <w:pPr>
              <w:spacing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Воспитательно значимые проекты и программы, в которых уже участвует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rsidR="004F1D12" w:rsidRPr="00825DB0" w:rsidRDefault="00FA2F1E" w:rsidP="002C2219">
            <w:pPr>
              <w:spacing w:line="240" w:lineRule="auto"/>
              <w:jc w:val="both"/>
              <w:rPr>
                <w:rFonts w:ascii="Times New Roman" w:hAnsi="Times New Roman" w:cs="Times New Roman"/>
                <w:sz w:val="24"/>
                <w:szCs w:val="24"/>
              </w:rPr>
            </w:pPr>
            <w:r w:rsidRPr="00825DB0">
              <w:rPr>
                <w:rFonts w:ascii="Times New Roman" w:hAnsi="Times New Roman" w:cs="Times New Roman"/>
                <w:sz w:val="24"/>
                <w:szCs w:val="24"/>
              </w:rPr>
              <w:t>Фестиваль детского творчества «Балачак иле».</w:t>
            </w:r>
          </w:p>
        </w:tc>
      </w:tr>
      <w:tr w:rsidR="004F1D12" w:rsidRPr="00825DB0" w:rsidTr="004F1D12">
        <w:trPr>
          <w:trHeight w:val="1087"/>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AF0F80">
            <w:pPr>
              <w:spacing w:line="240" w:lineRule="auto"/>
              <w:jc w:val="both"/>
              <w:rPr>
                <w:rFonts w:ascii="Times New Roman" w:hAnsi="Times New Roman" w:cs="Times New Roman"/>
                <w:sz w:val="24"/>
                <w:szCs w:val="24"/>
              </w:rPr>
            </w:pPr>
            <w:r w:rsidRPr="00825DB0">
              <w:rPr>
                <w:rFonts w:ascii="Times New Roman" w:hAnsi="Times New Roman" w:cs="Times New Roman"/>
                <w:sz w:val="24"/>
                <w:szCs w:val="24"/>
              </w:rPr>
              <w:lastRenderedPageBreak/>
              <w:t xml:space="preserve">Ключевые элементы уклада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1. Создание в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xml:space="preserve"> вариативной воспитывающей среды, позволяющей воспитанникам развиваться в различных видах деятельности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2. Ключевые элементы уклада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3. В части, формируемой участниками образовательных отношений образовательной программы дошкольного образования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xml:space="preserve"> определена работа по ознакомлению воспитанников с городом Казань, Республикой Татарстан.</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5. Процесс образования в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4F1D12" w:rsidRPr="00825DB0" w:rsidTr="004F1D12">
        <w:trPr>
          <w:trHeight w:val="494"/>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AF0F80">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Общие характеристики содержания и форм воспитания в общей структуре воспитательной работы в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     Стержнем годового цикла воспитательной работы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xml:space="preserve"> являются ключевые общесадовские мероприятия, через которые осуществляется интеграция воспитательных усилий педагогов.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     Так же задачи воспитательной работы решаются в следующих формах работы: организованная образовательная деятельность (ООД). ООД в рамках формируемой части ОП ДО по региональной образовательной программе проводятся согласно учебному плану. </w:t>
            </w:r>
          </w:p>
          <w:p w:rsidR="004F1D12" w:rsidRPr="00825DB0" w:rsidRDefault="004F1D12" w:rsidP="00AF0F80">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     Так же интеграция воспитательных задач проходит в ООД по всем образовательным облас</w:t>
            </w:r>
            <w:r w:rsidR="00AF0F80" w:rsidRPr="00825DB0">
              <w:rPr>
                <w:rFonts w:ascii="Times New Roman" w:hAnsi="Times New Roman" w:cs="Times New Roman"/>
                <w:sz w:val="24"/>
                <w:szCs w:val="24"/>
              </w:rPr>
              <w:t>тям, согласно модулям Программы</w:t>
            </w:r>
            <w:r w:rsidRPr="00825DB0">
              <w:rPr>
                <w:rFonts w:ascii="Times New Roman" w:hAnsi="Times New Roman" w:cs="Times New Roman"/>
                <w:sz w:val="24"/>
                <w:szCs w:val="24"/>
              </w:rPr>
              <w:t xml:space="preserve"> совместная деятельность педагогов с воспитанниками (игры, беседы, наблюдения и т.д.) в специально созданной РППС в уголках развития групп с</w:t>
            </w:r>
            <w:r w:rsidR="00AF0F80" w:rsidRPr="00825DB0">
              <w:rPr>
                <w:rFonts w:ascii="Times New Roman" w:hAnsi="Times New Roman" w:cs="Times New Roman"/>
                <w:sz w:val="24"/>
                <w:szCs w:val="24"/>
              </w:rPr>
              <w:t xml:space="preserve"> решением воспитательных задач,</w:t>
            </w:r>
            <w:r w:rsidRPr="00825DB0">
              <w:rPr>
                <w:rFonts w:ascii="Times New Roman" w:hAnsi="Times New Roman" w:cs="Times New Roman"/>
                <w:sz w:val="24"/>
                <w:szCs w:val="24"/>
              </w:rPr>
              <w:t xml:space="preserve"> самостоятельная деятельность детей (художественная, двигательная, речевая, игровая, трудовая, исследовательская</w:t>
            </w:r>
            <w:r w:rsidR="00AF0F80" w:rsidRPr="00825DB0">
              <w:rPr>
                <w:rFonts w:ascii="Times New Roman" w:hAnsi="Times New Roman" w:cs="Times New Roman"/>
                <w:sz w:val="24"/>
                <w:szCs w:val="24"/>
              </w:rPr>
              <w:t xml:space="preserve"> и др.), индивидуальная работа,</w:t>
            </w:r>
            <w:r w:rsidRPr="00825DB0">
              <w:rPr>
                <w:rFonts w:ascii="Times New Roman" w:hAnsi="Times New Roman" w:cs="Times New Roman"/>
                <w:sz w:val="24"/>
                <w:szCs w:val="24"/>
              </w:rPr>
              <w:t xml:space="preserve"> проектная деятельность опр</w:t>
            </w:r>
            <w:r w:rsidR="00AF0F80" w:rsidRPr="00825DB0">
              <w:rPr>
                <w:rFonts w:ascii="Times New Roman" w:hAnsi="Times New Roman" w:cs="Times New Roman"/>
                <w:sz w:val="24"/>
                <w:szCs w:val="24"/>
              </w:rPr>
              <w:t>еделяется</w:t>
            </w:r>
            <w:r w:rsidRPr="00825DB0">
              <w:rPr>
                <w:rFonts w:ascii="Times New Roman" w:hAnsi="Times New Roman" w:cs="Times New Roman"/>
                <w:sz w:val="24"/>
                <w:szCs w:val="24"/>
              </w:rPr>
              <w:t xml:space="preserve"> годовым планом работы, рабочими образовательными программами групп. Организация проектной деятельности может быть актуализирован</w:t>
            </w:r>
            <w:r w:rsidR="00AF0F80" w:rsidRPr="00825DB0">
              <w:rPr>
                <w:rFonts w:ascii="Times New Roman" w:hAnsi="Times New Roman" w:cs="Times New Roman"/>
                <w:sz w:val="24"/>
                <w:szCs w:val="24"/>
              </w:rPr>
              <w:t>а планами социальных партнёров</w:t>
            </w:r>
            <w:r w:rsidRPr="00825DB0">
              <w:rPr>
                <w:rFonts w:ascii="Times New Roman" w:hAnsi="Times New Roman" w:cs="Times New Roman"/>
                <w:sz w:val="24"/>
                <w:szCs w:val="24"/>
              </w:rPr>
              <w:t xml:space="preserve"> включение в образовательный процесс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xml:space="preserve">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4F1D12" w:rsidRPr="00825DB0" w:rsidTr="004F1D12">
        <w:trPr>
          <w:trHeight w:val="593"/>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BE278D">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lastRenderedPageBreak/>
              <w:t>Наличие достижения выраженных эффектов воспитательной работы</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rsidR="004F1D12" w:rsidRPr="00825DB0" w:rsidRDefault="00AF0F80" w:rsidP="00AF0F80">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Мониторинг реализации ОП ДО </w:t>
            </w:r>
            <w:r w:rsidR="00E44F8A" w:rsidRPr="00825DB0">
              <w:rPr>
                <w:rFonts w:ascii="Times New Roman" w:hAnsi="Times New Roman" w:cs="Times New Roman"/>
                <w:sz w:val="24"/>
                <w:szCs w:val="24"/>
              </w:rPr>
              <w:t>М</w:t>
            </w:r>
            <w:r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004F1D12" w:rsidRPr="00825DB0">
              <w:rPr>
                <w:rFonts w:ascii="Times New Roman" w:hAnsi="Times New Roman" w:cs="Times New Roman"/>
                <w:sz w:val="24"/>
                <w:szCs w:val="24"/>
              </w:rPr>
              <w:t xml:space="preserve"> показывает более 80% успешного освоения, включая воспитательные аспекты. </w:t>
            </w:r>
          </w:p>
        </w:tc>
      </w:tr>
      <w:tr w:rsidR="004F1D12" w:rsidRPr="00825DB0" w:rsidTr="004F1D12">
        <w:trPr>
          <w:trHeight w:val="541"/>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BE278D">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Участие в конкурсах лучших практик, мониторингов.</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rsidR="004F1D12" w:rsidRPr="00825DB0" w:rsidRDefault="00E44F8A" w:rsidP="00AF0F80">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Pr="00825DB0">
              <w:rPr>
                <w:rFonts w:ascii="Times New Roman" w:hAnsi="Times New Roman" w:cs="Times New Roman"/>
                <w:sz w:val="24"/>
                <w:szCs w:val="24"/>
              </w:rPr>
              <w:t>ДОУ</w:t>
            </w:r>
            <w:r w:rsidR="008531C8" w:rsidRPr="00825DB0">
              <w:rPr>
                <w:rFonts w:ascii="Times New Roman" w:hAnsi="Times New Roman" w:cs="Times New Roman"/>
                <w:sz w:val="24"/>
                <w:szCs w:val="24"/>
              </w:rPr>
              <w:t xml:space="preserve"> является победителем различных конкурсов регионального и городского уровней; активным участником социально значимых фестивалей и акций. </w:t>
            </w:r>
          </w:p>
        </w:tc>
      </w:tr>
      <w:tr w:rsidR="004F1D12" w:rsidRPr="00825DB0" w:rsidTr="004F1D12">
        <w:trPr>
          <w:trHeight w:val="1087"/>
        </w:trPr>
        <w:tc>
          <w:tcPr>
            <w:tcW w:w="3675"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4F1D12" w:rsidRPr="00825DB0" w:rsidRDefault="004F1D12" w:rsidP="00AF0F80">
            <w:pPr>
              <w:spacing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Особенности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связанные с работой с детьми с ограниченными возможностями здоровья, в том числе с инвалидностью.</w:t>
            </w:r>
          </w:p>
        </w:tc>
        <w:tc>
          <w:tcPr>
            <w:tcW w:w="6380" w:type="dxa"/>
            <w:tcBorders>
              <w:top w:val="nil"/>
              <w:left w:val="nil"/>
              <w:bottom w:val="single" w:sz="8" w:space="0" w:color="000000"/>
              <w:right w:val="single" w:sz="8" w:space="0" w:color="000000"/>
            </w:tcBorders>
            <w:tcMar>
              <w:top w:w="72" w:type="dxa"/>
              <w:left w:w="144" w:type="dxa"/>
              <w:bottom w:w="72" w:type="dxa"/>
              <w:right w:w="144" w:type="dxa"/>
            </w:tcMar>
            <w:hideMark/>
          </w:tcPr>
          <w:p w:rsidR="00D021A0"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xml:space="preserve">   В </w:t>
            </w:r>
            <w:r w:rsidR="00E44F8A" w:rsidRPr="00825DB0">
              <w:rPr>
                <w:rFonts w:ascii="Times New Roman" w:hAnsi="Times New Roman" w:cs="Times New Roman"/>
                <w:sz w:val="24"/>
                <w:szCs w:val="24"/>
              </w:rPr>
              <w:t>М</w:t>
            </w:r>
            <w:r w:rsidR="00AF0F80" w:rsidRPr="00825DB0">
              <w:rPr>
                <w:rFonts w:ascii="Times New Roman" w:hAnsi="Times New Roman" w:cs="Times New Roman"/>
                <w:sz w:val="24"/>
                <w:szCs w:val="24"/>
              </w:rPr>
              <w:t>Б</w:t>
            </w:r>
            <w:r w:rsidR="00E44F8A" w:rsidRPr="00825DB0">
              <w:rPr>
                <w:rFonts w:ascii="Times New Roman" w:hAnsi="Times New Roman" w:cs="Times New Roman"/>
                <w:sz w:val="24"/>
                <w:szCs w:val="24"/>
              </w:rPr>
              <w:t>ДОУ</w:t>
            </w:r>
            <w:r w:rsidRPr="00825DB0">
              <w:rPr>
                <w:rFonts w:ascii="Times New Roman" w:hAnsi="Times New Roman" w:cs="Times New Roman"/>
                <w:sz w:val="24"/>
                <w:szCs w:val="24"/>
              </w:rPr>
              <w:t xml:space="preserve"> функционируют </w:t>
            </w:r>
            <w:r w:rsidR="00AF0F80" w:rsidRPr="00825DB0">
              <w:rPr>
                <w:rFonts w:ascii="Times New Roman" w:hAnsi="Times New Roman" w:cs="Times New Roman"/>
                <w:sz w:val="24"/>
                <w:szCs w:val="24"/>
              </w:rPr>
              <w:t>6</w:t>
            </w:r>
            <w:r w:rsidRPr="00825DB0">
              <w:rPr>
                <w:rFonts w:ascii="Times New Roman" w:hAnsi="Times New Roman" w:cs="Times New Roman"/>
                <w:sz w:val="24"/>
                <w:szCs w:val="24"/>
              </w:rPr>
              <w:t xml:space="preserve"> групп, из них</w:t>
            </w:r>
            <w:r w:rsidR="00D021A0" w:rsidRPr="00825DB0">
              <w:rPr>
                <w:rFonts w:ascii="Times New Roman" w:hAnsi="Times New Roman" w:cs="Times New Roman"/>
                <w:sz w:val="24"/>
                <w:szCs w:val="24"/>
              </w:rPr>
              <w:t>:</w:t>
            </w:r>
          </w:p>
          <w:p w:rsidR="004F1D12" w:rsidRPr="00825DB0" w:rsidRDefault="00AF0F80"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5</w:t>
            </w:r>
            <w:r w:rsidR="00CC7693" w:rsidRPr="00825DB0">
              <w:rPr>
                <w:rFonts w:ascii="Times New Roman" w:hAnsi="Times New Roman" w:cs="Times New Roman"/>
                <w:sz w:val="24"/>
                <w:szCs w:val="24"/>
              </w:rPr>
              <w:t xml:space="preserve"> групп</w:t>
            </w:r>
            <w:r w:rsidR="004F1D12" w:rsidRPr="00825DB0">
              <w:rPr>
                <w:rFonts w:ascii="Times New Roman" w:hAnsi="Times New Roman" w:cs="Times New Roman"/>
                <w:sz w:val="24"/>
                <w:szCs w:val="24"/>
              </w:rPr>
              <w:t xml:space="preserve"> общеразвивающ</w:t>
            </w:r>
            <w:r w:rsidR="00CC7693" w:rsidRPr="00825DB0">
              <w:rPr>
                <w:rFonts w:ascii="Times New Roman" w:hAnsi="Times New Roman" w:cs="Times New Roman"/>
                <w:sz w:val="24"/>
                <w:szCs w:val="24"/>
              </w:rPr>
              <w:t xml:space="preserve">ей направленности, </w:t>
            </w:r>
            <w:r w:rsidRPr="00825DB0">
              <w:rPr>
                <w:rFonts w:ascii="Times New Roman" w:hAnsi="Times New Roman" w:cs="Times New Roman"/>
                <w:sz w:val="24"/>
                <w:szCs w:val="24"/>
              </w:rPr>
              <w:t>1 группа</w:t>
            </w:r>
            <w:r w:rsidR="004F1D12" w:rsidRPr="00825DB0">
              <w:rPr>
                <w:rFonts w:ascii="Times New Roman" w:hAnsi="Times New Roman" w:cs="Times New Roman"/>
                <w:sz w:val="24"/>
                <w:szCs w:val="24"/>
              </w:rPr>
              <w:t xml:space="preserve"> к</w:t>
            </w:r>
            <w:r w:rsidR="00873D85" w:rsidRPr="00825DB0">
              <w:rPr>
                <w:rFonts w:ascii="Times New Roman" w:hAnsi="Times New Roman" w:cs="Times New Roman"/>
                <w:sz w:val="24"/>
                <w:szCs w:val="24"/>
              </w:rPr>
              <w:t>омпенсирующе</w:t>
            </w:r>
            <w:r w:rsidRPr="00825DB0">
              <w:rPr>
                <w:rFonts w:ascii="Times New Roman" w:hAnsi="Times New Roman" w:cs="Times New Roman"/>
                <w:sz w:val="24"/>
                <w:szCs w:val="24"/>
              </w:rPr>
              <w:t>й</w:t>
            </w:r>
            <w:r w:rsidR="004F1D12" w:rsidRPr="00825DB0">
              <w:rPr>
                <w:rFonts w:ascii="Times New Roman" w:hAnsi="Times New Roman" w:cs="Times New Roman"/>
                <w:sz w:val="24"/>
                <w:szCs w:val="24"/>
              </w:rPr>
              <w:t xml:space="preserve"> направленности для детей с </w:t>
            </w:r>
            <w:r w:rsidR="00EA3EFE" w:rsidRPr="00825DB0">
              <w:rPr>
                <w:rFonts w:ascii="Times New Roman" w:hAnsi="Times New Roman" w:cs="Times New Roman"/>
                <w:sz w:val="24"/>
                <w:szCs w:val="24"/>
              </w:rPr>
              <w:t>Т</w:t>
            </w:r>
            <w:r w:rsidR="004F1D12" w:rsidRPr="00825DB0">
              <w:rPr>
                <w:rFonts w:ascii="Times New Roman" w:hAnsi="Times New Roman" w:cs="Times New Roman"/>
                <w:sz w:val="24"/>
                <w:szCs w:val="24"/>
              </w:rPr>
              <w:t>НР</w:t>
            </w:r>
            <w:r w:rsidR="00CC7693" w:rsidRPr="00825DB0">
              <w:rPr>
                <w:rFonts w:ascii="Times New Roman" w:hAnsi="Times New Roman" w:cs="Times New Roman"/>
                <w:sz w:val="24"/>
                <w:szCs w:val="24"/>
              </w:rPr>
              <w:t>.</w:t>
            </w:r>
          </w:p>
          <w:p w:rsidR="004F1D12" w:rsidRPr="00825DB0" w:rsidRDefault="00AF0F80"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w:t>
            </w:r>
            <w:r w:rsidR="004F1D12" w:rsidRPr="00825DB0">
              <w:rPr>
                <w:rFonts w:ascii="Times New Roman" w:hAnsi="Times New Roman" w:cs="Times New Roman"/>
                <w:sz w:val="24"/>
                <w:szCs w:val="24"/>
              </w:rPr>
              <w:t xml:space="preserve">Организация образовательного и воспитательного процесса основана на основе понедельных лексических тем. </w:t>
            </w:r>
          </w:p>
          <w:p w:rsidR="004F1D12" w:rsidRPr="00825DB0" w:rsidRDefault="004F1D12" w:rsidP="002C2219">
            <w:pPr>
              <w:spacing w:after="0" w:line="240" w:lineRule="auto"/>
              <w:jc w:val="both"/>
              <w:rPr>
                <w:rFonts w:ascii="Times New Roman" w:hAnsi="Times New Roman" w:cs="Times New Roman"/>
                <w:sz w:val="24"/>
                <w:szCs w:val="24"/>
              </w:rPr>
            </w:pPr>
            <w:r w:rsidRPr="00825DB0">
              <w:rPr>
                <w:rFonts w:ascii="Times New Roman" w:hAnsi="Times New Roman" w:cs="Times New Roman"/>
                <w:sz w:val="24"/>
                <w:szCs w:val="24"/>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4F1D12" w:rsidRPr="00825DB0" w:rsidRDefault="004F1D12" w:rsidP="002C2219">
      <w:pPr>
        <w:spacing w:line="240" w:lineRule="auto"/>
        <w:rPr>
          <w:rFonts w:ascii="Times New Roman" w:hAnsi="Times New Roman" w:cs="Times New Roman"/>
          <w:b/>
          <w:sz w:val="24"/>
          <w:szCs w:val="24"/>
        </w:rPr>
      </w:pPr>
    </w:p>
    <w:p w:rsidR="004F1D12" w:rsidRPr="00825DB0" w:rsidRDefault="004F1D12" w:rsidP="002C2219">
      <w:pPr>
        <w:tabs>
          <w:tab w:val="left" w:pos="284"/>
        </w:tabs>
        <w:spacing w:after="0" w:line="240" w:lineRule="auto"/>
        <w:jc w:val="both"/>
        <w:rPr>
          <w:rFonts w:ascii="Times New Roman" w:hAnsi="Times New Roman" w:cs="Times New Roman"/>
          <w:b/>
          <w:bCs/>
          <w:i/>
          <w:sz w:val="24"/>
          <w:szCs w:val="24"/>
        </w:rPr>
      </w:pPr>
      <w:r w:rsidRPr="00825DB0">
        <w:rPr>
          <w:rFonts w:ascii="Times New Roman" w:hAnsi="Times New Roman" w:cs="Times New Roman"/>
          <w:b/>
          <w:i/>
          <w:sz w:val="24"/>
          <w:szCs w:val="24"/>
        </w:rPr>
        <w:t xml:space="preserve"> </w:t>
      </w:r>
      <w:r w:rsidRPr="00825DB0">
        <w:rPr>
          <w:rFonts w:ascii="Times New Roman" w:hAnsi="Times New Roman" w:cs="Times New Roman"/>
          <w:b/>
          <w:bCs/>
          <w:i/>
          <w:sz w:val="24"/>
          <w:szCs w:val="24"/>
        </w:rPr>
        <w:t>Региональные характеристики воспитывающей среды ДОО</w:t>
      </w:r>
    </w:p>
    <w:tbl>
      <w:tblPr>
        <w:tblW w:w="9928" w:type="dxa"/>
        <w:tblInd w:w="137" w:type="dxa"/>
        <w:tblLayout w:type="fixed"/>
        <w:tblLook w:val="04A0" w:firstRow="1" w:lastRow="0" w:firstColumn="1" w:lastColumn="0" w:noHBand="0" w:noVBand="1"/>
      </w:tblPr>
      <w:tblGrid>
        <w:gridCol w:w="9928"/>
      </w:tblGrid>
      <w:tr w:rsidR="00761413" w:rsidRPr="00825DB0" w:rsidTr="00D8064E">
        <w:tc>
          <w:tcPr>
            <w:tcW w:w="9928" w:type="dxa"/>
            <w:hideMark/>
          </w:tcPr>
          <w:p w:rsidR="004F1D12" w:rsidRPr="00825DB0" w:rsidRDefault="004F1D12" w:rsidP="002C2219">
            <w:pPr>
              <w:tabs>
                <w:tab w:val="left" w:pos="284"/>
              </w:tabs>
              <w:spacing w:after="0" w:line="240" w:lineRule="auto"/>
              <w:jc w:val="both"/>
              <w:rPr>
                <w:rFonts w:ascii="Times New Roman" w:hAnsi="Times New Roman" w:cs="Times New Roman"/>
                <w:b/>
                <w:i/>
                <w:sz w:val="24"/>
                <w:szCs w:val="24"/>
              </w:rPr>
            </w:pPr>
            <w:r w:rsidRPr="00825DB0">
              <w:rPr>
                <w:rFonts w:ascii="Times New Roman" w:hAnsi="Times New Roman" w:cs="Times New Roman"/>
                <w:b/>
                <w:i/>
                <w:sz w:val="24"/>
                <w:szCs w:val="24"/>
              </w:rPr>
              <w:t>1)Условия для формирования эмоционально –</w:t>
            </w:r>
            <w:r w:rsidR="00AF0F80" w:rsidRPr="00825DB0">
              <w:rPr>
                <w:rFonts w:ascii="Times New Roman" w:hAnsi="Times New Roman" w:cs="Times New Roman"/>
                <w:b/>
                <w:i/>
                <w:sz w:val="24"/>
                <w:szCs w:val="24"/>
              </w:rPr>
              <w:t xml:space="preserve"> </w:t>
            </w:r>
            <w:r w:rsidRPr="00825DB0">
              <w:rPr>
                <w:rFonts w:ascii="Times New Roman" w:hAnsi="Times New Roman" w:cs="Times New Roman"/>
                <w:b/>
                <w:i/>
                <w:sz w:val="24"/>
                <w:szCs w:val="24"/>
              </w:rPr>
              <w:t xml:space="preserve">ценностного отношения ребенка к </w:t>
            </w:r>
            <w:r w:rsidR="00980D4D" w:rsidRPr="00825DB0">
              <w:rPr>
                <w:rFonts w:ascii="Times New Roman" w:hAnsi="Times New Roman" w:cs="Times New Roman"/>
                <w:b/>
                <w:i/>
                <w:sz w:val="24"/>
                <w:szCs w:val="24"/>
              </w:rPr>
              <w:t>окружающему</w:t>
            </w:r>
            <w:r w:rsidRPr="00825DB0">
              <w:rPr>
                <w:rFonts w:ascii="Times New Roman" w:hAnsi="Times New Roman" w:cs="Times New Roman"/>
                <w:b/>
                <w:i/>
                <w:sz w:val="24"/>
                <w:szCs w:val="24"/>
              </w:rPr>
              <w:t xml:space="preserve"> миру, другим людям, себе.</w:t>
            </w:r>
          </w:p>
        </w:tc>
      </w:tr>
      <w:tr w:rsidR="00761413" w:rsidRPr="00825DB0" w:rsidTr="00D8064E">
        <w:tc>
          <w:tcPr>
            <w:tcW w:w="9928" w:type="dxa"/>
            <w:hideMark/>
          </w:tcPr>
          <w:p w:rsidR="004F1D12" w:rsidRPr="00825DB0" w:rsidRDefault="004F1D12" w:rsidP="002C2219">
            <w:pPr>
              <w:tabs>
                <w:tab w:val="left" w:pos="284"/>
              </w:tabs>
              <w:spacing w:after="0" w:line="240" w:lineRule="auto"/>
              <w:ind w:right="-112"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Воспитывающая среда определяется, с одной стороны, целями и задачами воспитания, с другой – культурными ценностями, образцами и практиками.</w:t>
            </w:r>
          </w:p>
          <w:p w:rsidR="004F1D12" w:rsidRPr="00825DB0" w:rsidRDefault="004F1D12" w:rsidP="002C2219">
            <w:pPr>
              <w:tabs>
                <w:tab w:val="left" w:pos="284"/>
              </w:tabs>
              <w:spacing w:after="0" w:line="240" w:lineRule="auto"/>
              <w:ind w:right="-112" w:firstLine="602"/>
              <w:jc w:val="both"/>
              <w:rPr>
                <w:rFonts w:ascii="Times New Roman" w:hAnsi="Times New Roman" w:cs="Times New Roman"/>
                <w:i/>
                <w:sz w:val="24"/>
                <w:szCs w:val="24"/>
              </w:rPr>
            </w:pPr>
            <w:r w:rsidRPr="00825DB0">
              <w:rPr>
                <w:rFonts w:ascii="Times New Roman" w:hAnsi="Times New Roman" w:cs="Times New Roman"/>
                <w:i/>
                <w:sz w:val="24"/>
                <w:szCs w:val="24"/>
              </w:rPr>
              <w:t>В данном контексте, основными характеристиками среды являются ее насыщенность и структурированность.</w:t>
            </w:r>
          </w:p>
          <w:p w:rsidR="004F1D12" w:rsidRPr="00825DB0" w:rsidRDefault="004F1D12" w:rsidP="002C2219">
            <w:pPr>
              <w:tabs>
                <w:tab w:val="left" w:pos="284"/>
              </w:tabs>
              <w:spacing w:after="0" w:line="240" w:lineRule="auto"/>
              <w:ind w:right="-112"/>
              <w:jc w:val="both"/>
              <w:rPr>
                <w:rFonts w:ascii="Times New Roman" w:hAnsi="Times New Roman" w:cs="Times New Roman"/>
                <w:b/>
                <w:i/>
                <w:sz w:val="24"/>
                <w:szCs w:val="24"/>
              </w:rPr>
            </w:pPr>
            <w:r w:rsidRPr="00825DB0">
              <w:rPr>
                <w:rFonts w:ascii="Times New Roman" w:hAnsi="Times New Roman" w:cs="Times New Roman"/>
                <w:b/>
                <w:i/>
                <w:sz w:val="24"/>
                <w:szCs w:val="24"/>
              </w:rPr>
              <w:t>Воспитывающая среда ДОО строится по трем линиям:</w:t>
            </w:r>
          </w:p>
          <w:p w:rsidR="004F1D12" w:rsidRPr="00825DB0" w:rsidRDefault="004F1D12" w:rsidP="002C2219">
            <w:pPr>
              <w:pStyle w:val="a4"/>
              <w:numPr>
                <w:ilvl w:val="0"/>
                <w:numId w:val="235"/>
              </w:numPr>
              <w:tabs>
                <w:tab w:val="left" w:pos="284"/>
              </w:tabs>
              <w:spacing w:after="0" w:line="240" w:lineRule="auto"/>
              <w:ind w:left="0" w:right="-112" w:firstLine="0"/>
              <w:jc w:val="both"/>
              <w:rPr>
                <w:rFonts w:ascii="Times New Roman" w:hAnsi="Times New Roman" w:cs="Times New Roman"/>
                <w:i/>
                <w:sz w:val="24"/>
                <w:szCs w:val="24"/>
              </w:rPr>
            </w:pPr>
            <w:r w:rsidRPr="00825DB0">
              <w:rPr>
                <w:rFonts w:ascii="Times New Roman" w:hAnsi="Times New Roman" w:cs="Times New Roman"/>
                <w:i/>
                <w:sz w:val="24"/>
                <w:szCs w:val="24"/>
              </w:rPr>
              <w:t>«от взрослого», который создает предметно-пространственную среду, насыщая ее ценностями и смыслами;</w:t>
            </w:r>
          </w:p>
          <w:p w:rsidR="004F1D12" w:rsidRPr="00825DB0" w:rsidRDefault="004F1D12" w:rsidP="002C2219">
            <w:pPr>
              <w:pStyle w:val="a4"/>
              <w:numPr>
                <w:ilvl w:val="0"/>
                <w:numId w:val="235"/>
              </w:numPr>
              <w:tabs>
                <w:tab w:val="left" w:pos="284"/>
              </w:tabs>
              <w:spacing w:after="0" w:line="240" w:lineRule="auto"/>
              <w:ind w:left="0" w:right="-112" w:firstLine="0"/>
              <w:jc w:val="both"/>
              <w:rPr>
                <w:rFonts w:ascii="Times New Roman" w:hAnsi="Times New Roman" w:cs="Times New Roman"/>
                <w:i/>
                <w:sz w:val="24"/>
                <w:szCs w:val="24"/>
              </w:rPr>
            </w:pPr>
            <w:r w:rsidRPr="00825DB0">
              <w:rPr>
                <w:rFonts w:ascii="Times New Roman" w:hAnsi="Times New Roman" w:cs="Times New Roman"/>
                <w:i/>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4F1D12" w:rsidRPr="00825DB0" w:rsidRDefault="004F1D12" w:rsidP="002C2219">
            <w:pPr>
              <w:pStyle w:val="a4"/>
              <w:numPr>
                <w:ilvl w:val="0"/>
                <w:numId w:val="235"/>
              </w:numPr>
              <w:tabs>
                <w:tab w:val="left" w:pos="284"/>
              </w:tabs>
              <w:spacing w:after="0" w:line="240" w:lineRule="auto"/>
              <w:ind w:left="0" w:right="-112" w:firstLine="0"/>
              <w:jc w:val="both"/>
              <w:rPr>
                <w:rFonts w:ascii="Times New Roman" w:hAnsi="Times New Roman" w:cs="Times New Roman"/>
                <w:i/>
                <w:sz w:val="24"/>
                <w:szCs w:val="24"/>
              </w:rPr>
            </w:pPr>
            <w:r w:rsidRPr="00825DB0">
              <w:rPr>
                <w:rFonts w:ascii="Times New Roman" w:hAnsi="Times New Roman" w:cs="Times New Roman"/>
                <w:i/>
                <w:sz w:val="24"/>
                <w:szCs w:val="24"/>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4F1D12" w:rsidRPr="00825DB0" w:rsidRDefault="004F1D12" w:rsidP="002C2219">
            <w:pPr>
              <w:tabs>
                <w:tab w:val="left" w:pos="284"/>
              </w:tabs>
              <w:spacing w:after="0" w:line="240" w:lineRule="auto"/>
              <w:ind w:right="-112" w:firstLine="602"/>
              <w:jc w:val="both"/>
              <w:rPr>
                <w:rFonts w:ascii="Times New Roman" w:hAnsi="Times New Roman" w:cs="Times New Roman"/>
                <w:i/>
                <w:sz w:val="24"/>
                <w:szCs w:val="24"/>
              </w:rPr>
            </w:pPr>
            <w:r w:rsidRPr="00825DB0">
              <w:rPr>
                <w:rFonts w:ascii="Times New Roman" w:hAnsi="Times New Roman" w:cs="Times New Roman"/>
                <w:i/>
                <w:sz w:val="24"/>
                <w:szCs w:val="24"/>
              </w:rPr>
              <w:t>Воспитывающая среда ДОО является составляющей, развивающей предметно – пространственной среды.</w:t>
            </w:r>
          </w:p>
          <w:p w:rsidR="004F1D12" w:rsidRPr="00825DB0" w:rsidRDefault="004F1D12" w:rsidP="002C2219">
            <w:pPr>
              <w:tabs>
                <w:tab w:val="left" w:pos="284"/>
              </w:tabs>
              <w:spacing w:after="0" w:line="240" w:lineRule="auto"/>
              <w:ind w:right="-112"/>
              <w:jc w:val="both"/>
              <w:rPr>
                <w:rFonts w:ascii="Times New Roman" w:hAnsi="Times New Roman" w:cs="Times New Roman"/>
                <w:b/>
                <w:i/>
                <w:sz w:val="24"/>
                <w:szCs w:val="24"/>
              </w:rPr>
            </w:pPr>
            <w:r w:rsidRPr="00825DB0">
              <w:rPr>
                <w:rFonts w:ascii="Times New Roman" w:hAnsi="Times New Roman" w:cs="Times New Roman"/>
                <w:b/>
                <w:i/>
                <w:sz w:val="24"/>
                <w:szCs w:val="24"/>
              </w:rPr>
              <w:t>Построение единой воспитывающей среды:</w:t>
            </w:r>
          </w:p>
          <w:p w:rsidR="004F1D12" w:rsidRPr="00825DB0" w:rsidRDefault="004F1D12" w:rsidP="002C2219">
            <w:pPr>
              <w:numPr>
                <w:ilvl w:val="0"/>
                <w:numId w:val="228"/>
              </w:numPr>
              <w:tabs>
                <w:tab w:val="left" w:pos="284"/>
              </w:tabs>
              <w:spacing w:after="0" w:line="240" w:lineRule="auto"/>
              <w:ind w:left="0" w:right="-112" w:firstLine="0"/>
              <w:jc w:val="both"/>
              <w:rPr>
                <w:rFonts w:ascii="Times New Roman" w:hAnsi="Times New Roman" w:cs="Times New Roman"/>
                <w:i/>
                <w:sz w:val="24"/>
                <w:szCs w:val="24"/>
              </w:rPr>
            </w:pPr>
            <w:r w:rsidRPr="00825DB0">
              <w:rPr>
                <w:rFonts w:ascii="Times New Roman" w:hAnsi="Times New Roman" w:cs="Times New Roman"/>
                <w:i/>
                <w:sz w:val="24"/>
                <w:szCs w:val="24"/>
              </w:rPr>
              <w:t>определение единых целей и задач всего коллектива педагогов ДОО;</w:t>
            </w:r>
          </w:p>
          <w:p w:rsidR="004F1D12" w:rsidRPr="00825DB0" w:rsidRDefault="004F1D12" w:rsidP="002C2219">
            <w:pPr>
              <w:numPr>
                <w:ilvl w:val="0"/>
                <w:numId w:val="228"/>
              </w:numPr>
              <w:tabs>
                <w:tab w:val="left" w:pos="284"/>
              </w:tabs>
              <w:spacing w:after="0" w:line="240" w:lineRule="auto"/>
              <w:ind w:left="0" w:right="-112" w:firstLine="0"/>
              <w:jc w:val="both"/>
              <w:rPr>
                <w:rFonts w:ascii="Times New Roman" w:hAnsi="Times New Roman" w:cs="Times New Roman"/>
                <w:i/>
                <w:sz w:val="24"/>
                <w:szCs w:val="24"/>
              </w:rPr>
            </w:pPr>
            <w:r w:rsidRPr="00825DB0">
              <w:rPr>
                <w:rFonts w:ascii="Times New Roman" w:hAnsi="Times New Roman" w:cs="Times New Roman"/>
                <w:i/>
                <w:sz w:val="24"/>
                <w:szCs w:val="24"/>
              </w:rPr>
              <w:t xml:space="preserve">подбор единого комплекса средств (технологии, УМК и т.д.) для достижения целей и задач; </w:t>
            </w:r>
          </w:p>
          <w:p w:rsidR="004F1D12" w:rsidRPr="00825DB0" w:rsidRDefault="004F1D12" w:rsidP="002C2219">
            <w:pPr>
              <w:numPr>
                <w:ilvl w:val="0"/>
                <w:numId w:val="228"/>
              </w:numPr>
              <w:tabs>
                <w:tab w:val="left" w:pos="284"/>
              </w:tabs>
              <w:spacing w:after="0" w:line="240" w:lineRule="auto"/>
              <w:ind w:left="0" w:right="-112" w:firstLine="0"/>
              <w:jc w:val="both"/>
              <w:rPr>
                <w:rFonts w:ascii="Times New Roman" w:hAnsi="Times New Roman" w:cs="Times New Roman"/>
                <w:i/>
                <w:sz w:val="24"/>
                <w:szCs w:val="24"/>
              </w:rPr>
            </w:pPr>
            <w:r w:rsidRPr="00825DB0">
              <w:rPr>
                <w:rFonts w:ascii="Times New Roman" w:hAnsi="Times New Roman" w:cs="Times New Roman"/>
                <w:i/>
                <w:sz w:val="24"/>
                <w:szCs w:val="24"/>
              </w:rPr>
              <w:t>отношения: педагоги – дети – родители и совместно полученный результат.</w:t>
            </w:r>
          </w:p>
          <w:p w:rsidR="004F1D12" w:rsidRPr="00825DB0" w:rsidRDefault="004F1D12"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 xml:space="preserve">       Пребывание в ДОО должно доставлять ребенку радость, а воспитательные ситуации должны быть увлекательными. </w:t>
            </w:r>
          </w:p>
          <w:p w:rsidR="004F1D12" w:rsidRPr="00825DB0" w:rsidRDefault="004F1D12"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 xml:space="preserve">        Важнейшие ориентиры: обеспечение эмоционального благополучия детей;</w:t>
            </w:r>
          </w:p>
          <w:p w:rsidR="004F1D12" w:rsidRPr="00825DB0" w:rsidRDefault="004F1D12" w:rsidP="002C2219">
            <w:pPr>
              <w:numPr>
                <w:ilvl w:val="0"/>
                <w:numId w:val="229"/>
              </w:numPr>
              <w:tabs>
                <w:tab w:val="left" w:pos="284"/>
              </w:tabs>
              <w:spacing w:after="0" w:line="240" w:lineRule="auto"/>
              <w:ind w:left="35" w:right="-112" w:firstLine="0"/>
              <w:jc w:val="both"/>
              <w:rPr>
                <w:rFonts w:ascii="Times New Roman" w:hAnsi="Times New Roman" w:cs="Times New Roman"/>
                <w:i/>
                <w:sz w:val="24"/>
                <w:szCs w:val="24"/>
              </w:rPr>
            </w:pPr>
            <w:r w:rsidRPr="00825DB0">
              <w:rPr>
                <w:rFonts w:ascii="Times New Roman" w:hAnsi="Times New Roman" w:cs="Times New Roman"/>
                <w:i/>
                <w:sz w:val="24"/>
                <w:szCs w:val="24"/>
              </w:rPr>
              <w:t xml:space="preserve">создание условий для формирования доброжелательного и внимательного отношения детей к другим людям; </w:t>
            </w:r>
          </w:p>
          <w:p w:rsidR="004F1D12" w:rsidRPr="00825DB0" w:rsidRDefault="004F1D12" w:rsidP="002C2219">
            <w:pPr>
              <w:numPr>
                <w:ilvl w:val="0"/>
                <w:numId w:val="229"/>
              </w:numPr>
              <w:tabs>
                <w:tab w:val="left" w:pos="284"/>
              </w:tabs>
              <w:spacing w:after="0" w:line="240" w:lineRule="auto"/>
              <w:ind w:left="35" w:right="-112" w:firstLine="0"/>
              <w:jc w:val="both"/>
              <w:rPr>
                <w:rFonts w:ascii="Times New Roman" w:hAnsi="Times New Roman" w:cs="Times New Roman"/>
                <w:i/>
                <w:sz w:val="24"/>
                <w:szCs w:val="24"/>
              </w:rPr>
            </w:pPr>
            <w:r w:rsidRPr="00825DB0">
              <w:rPr>
                <w:rFonts w:ascii="Times New Roman" w:hAnsi="Times New Roman" w:cs="Times New Roman"/>
                <w:i/>
                <w:sz w:val="24"/>
                <w:szCs w:val="24"/>
              </w:rPr>
              <w:t>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4F1D12" w:rsidRPr="00825DB0" w:rsidRDefault="004F1D12"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Для реализации этих ориентиров педагоги:</w:t>
            </w:r>
          </w:p>
          <w:p w:rsidR="004F1D12" w:rsidRPr="00825DB0" w:rsidRDefault="004F1D12" w:rsidP="002C2219">
            <w:pPr>
              <w:numPr>
                <w:ilvl w:val="0"/>
                <w:numId w:val="230"/>
              </w:numPr>
              <w:tabs>
                <w:tab w:val="left" w:pos="77"/>
                <w:tab w:val="left" w:pos="284"/>
              </w:tabs>
              <w:spacing w:after="0" w:line="240" w:lineRule="auto"/>
              <w:ind w:left="-107" w:right="-112" w:firstLine="0"/>
              <w:jc w:val="both"/>
              <w:rPr>
                <w:rFonts w:ascii="Times New Roman" w:hAnsi="Times New Roman" w:cs="Times New Roman"/>
                <w:i/>
                <w:sz w:val="24"/>
                <w:szCs w:val="24"/>
              </w:rPr>
            </w:pPr>
            <w:r w:rsidRPr="00825DB0">
              <w:rPr>
                <w:rFonts w:ascii="Times New Roman" w:hAnsi="Times New Roman" w:cs="Times New Roman"/>
                <w:i/>
                <w:sz w:val="24"/>
                <w:szCs w:val="24"/>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4F1D12" w:rsidRPr="00825DB0" w:rsidRDefault="004F1D12" w:rsidP="002C2219">
            <w:pPr>
              <w:numPr>
                <w:ilvl w:val="0"/>
                <w:numId w:val="230"/>
              </w:numPr>
              <w:tabs>
                <w:tab w:val="left" w:pos="77"/>
                <w:tab w:val="left" w:pos="284"/>
              </w:tabs>
              <w:spacing w:after="0" w:line="240" w:lineRule="auto"/>
              <w:ind w:left="-107" w:right="-112" w:firstLine="0"/>
              <w:jc w:val="both"/>
              <w:rPr>
                <w:rFonts w:ascii="Times New Roman" w:hAnsi="Times New Roman" w:cs="Times New Roman"/>
                <w:i/>
                <w:sz w:val="24"/>
                <w:szCs w:val="24"/>
              </w:rPr>
            </w:pPr>
            <w:r w:rsidRPr="00825DB0">
              <w:rPr>
                <w:rFonts w:ascii="Times New Roman" w:hAnsi="Times New Roman" w:cs="Times New Roman"/>
                <w:i/>
                <w:sz w:val="24"/>
                <w:szCs w:val="24"/>
              </w:rPr>
              <w:t xml:space="preserve">проявляют уважение к личности ребенка и развивают демократический стиль </w:t>
            </w:r>
            <w:r w:rsidRPr="00825DB0">
              <w:rPr>
                <w:rFonts w:ascii="Times New Roman" w:hAnsi="Times New Roman" w:cs="Times New Roman"/>
                <w:i/>
                <w:sz w:val="24"/>
                <w:szCs w:val="24"/>
              </w:rPr>
              <w:lastRenderedPageBreak/>
              <w:t>взаимодействия с ним и с другими педагогами;</w:t>
            </w:r>
          </w:p>
          <w:p w:rsidR="004F1D12" w:rsidRPr="00825DB0" w:rsidRDefault="004F1D12" w:rsidP="002C2219">
            <w:pPr>
              <w:numPr>
                <w:ilvl w:val="0"/>
                <w:numId w:val="230"/>
              </w:numPr>
              <w:tabs>
                <w:tab w:val="left" w:pos="77"/>
                <w:tab w:val="left" w:pos="284"/>
              </w:tabs>
              <w:spacing w:after="0" w:line="240" w:lineRule="auto"/>
              <w:ind w:left="-107" w:right="-112" w:firstLine="0"/>
              <w:jc w:val="both"/>
              <w:rPr>
                <w:rFonts w:ascii="Times New Roman" w:hAnsi="Times New Roman" w:cs="Times New Roman"/>
                <w:i/>
                <w:sz w:val="24"/>
                <w:szCs w:val="24"/>
              </w:rPr>
            </w:pPr>
            <w:r w:rsidRPr="00825DB0">
              <w:rPr>
                <w:rFonts w:ascii="Times New Roman" w:hAnsi="Times New Roman" w:cs="Times New Roman"/>
                <w:i/>
                <w:sz w:val="24"/>
                <w:szCs w:val="24"/>
              </w:rPr>
              <w:t>создают условия для принятия ребенком ответственности и проявления эмпатии к другим людям;</w:t>
            </w:r>
          </w:p>
          <w:p w:rsidR="004F1D12" w:rsidRPr="00825DB0" w:rsidRDefault="004F1D12" w:rsidP="002C2219">
            <w:pPr>
              <w:numPr>
                <w:ilvl w:val="0"/>
                <w:numId w:val="230"/>
              </w:numPr>
              <w:tabs>
                <w:tab w:val="left" w:pos="77"/>
                <w:tab w:val="left" w:pos="284"/>
              </w:tabs>
              <w:spacing w:after="0" w:line="240" w:lineRule="auto"/>
              <w:ind w:left="-107" w:right="-112" w:firstLine="0"/>
              <w:jc w:val="both"/>
              <w:rPr>
                <w:rFonts w:ascii="Times New Roman" w:hAnsi="Times New Roman" w:cs="Times New Roman"/>
                <w:i/>
                <w:sz w:val="24"/>
                <w:szCs w:val="24"/>
              </w:rPr>
            </w:pPr>
            <w:r w:rsidRPr="00825DB0">
              <w:rPr>
                <w:rFonts w:ascii="Times New Roman" w:hAnsi="Times New Roman" w:cs="Times New Roman"/>
                <w:i/>
                <w:sz w:val="24"/>
                <w:szCs w:val="24"/>
              </w:rPr>
              <w:t>обсуждают с детьми важные жизненные вопросы, стимулируют проявление позиции ребенка;</w:t>
            </w:r>
          </w:p>
          <w:p w:rsidR="004F1D12" w:rsidRPr="00825DB0" w:rsidRDefault="004F1D12" w:rsidP="002C2219">
            <w:pPr>
              <w:numPr>
                <w:ilvl w:val="0"/>
                <w:numId w:val="230"/>
              </w:numPr>
              <w:tabs>
                <w:tab w:val="left" w:pos="77"/>
                <w:tab w:val="left" w:pos="284"/>
              </w:tabs>
              <w:spacing w:after="0" w:line="240" w:lineRule="auto"/>
              <w:ind w:left="-107" w:right="-112" w:firstLine="0"/>
              <w:jc w:val="both"/>
              <w:rPr>
                <w:rFonts w:ascii="Times New Roman" w:hAnsi="Times New Roman" w:cs="Times New Roman"/>
                <w:i/>
                <w:sz w:val="24"/>
                <w:szCs w:val="24"/>
              </w:rPr>
            </w:pPr>
            <w:r w:rsidRPr="00825DB0">
              <w:rPr>
                <w:rFonts w:ascii="Times New Roman" w:hAnsi="Times New Roman" w:cs="Times New Roman"/>
                <w:i/>
                <w:sz w:val="24"/>
                <w:szCs w:val="24"/>
              </w:rPr>
              <w:t>обращают внимание детей на тот факт, что люди различаются по своим убеждениям и ценностям, обсуждают, как это влияет на их поведение;</w:t>
            </w:r>
          </w:p>
          <w:p w:rsidR="004F1D12" w:rsidRPr="00825DB0" w:rsidRDefault="004F1D12" w:rsidP="002C2219">
            <w:pPr>
              <w:numPr>
                <w:ilvl w:val="0"/>
                <w:numId w:val="230"/>
              </w:numPr>
              <w:tabs>
                <w:tab w:val="left" w:pos="77"/>
                <w:tab w:val="left" w:pos="284"/>
              </w:tabs>
              <w:spacing w:after="0" w:line="240" w:lineRule="auto"/>
              <w:ind w:left="-107" w:right="-112" w:firstLine="0"/>
              <w:jc w:val="both"/>
              <w:rPr>
                <w:rFonts w:ascii="Times New Roman" w:hAnsi="Times New Roman" w:cs="Times New Roman"/>
                <w:i/>
                <w:sz w:val="24"/>
                <w:szCs w:val="24"/>
              </w:rPr>
            </w:pPr>
            <w:r w:rsidRPr="00825DB0">
              <w:rPr>
                <w:rFonts w:ascii="Times New Roman" w:hAnsi="Times New Roman" w:cs="Times New Roman"/>
                <w:i/>
                <w:sz w:val="24"/>
                <w:szCs w:val="24"/>
              </w:rPr>
              <w:t>обсуждают с родителями (законными представителями) вопросы воспитания и включают членов семьи в совместное взаимодействие.</w:t>
            </w:r>
          </w:p>
          <w:p w:rsidR="004F1D12" w:rsidRPr="00825DB0" w:rsidRDefault="004F1D12"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 xml:space="preserve">            С целью поддержания детской инициативы педагоги регулярно создают ситуации, в которых дошкольники учатся:</w:t>
            </w:r>
          </w:p>
          <w:p w:rsidR="004F1D12" w:rsidRPr="00825DB0" w:rsidRDefault="004F1D12"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-при участии взрослого обсуждать важные события со сверстниками;</w:t>
            </w:r>
          </w:p>
          <w:p w:rsidR="004F1D12" w:rsidRPr="00825DB0" w:rsidRDefault="004F1D12"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-совершать выбор и обосновывать его (например, детям можно предлагать специальные способы фиксации их выбора);</w:t>
            </w:r>
          </w:p>
          <w:p w:rsidR="004F1D12" w:rsidRPr="00825DB0" w:rsidRDefault="004F1D12"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-предъявлять и обосновывать свою инициативу (замыслы, предложения и пр.);</w:t>
            </w:r>
          </w:p>
          <w:p w:rsidR="004F1D12" w:rsidRPr="00825DB0" w:rsidRDefault="00A40705"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w:t>
            </w:r>
            <w:r w:rsidR="004F1D12" w:rsidRPr="00825DB0">
              <w:rPr>
                <w:rFonts w:ascii="Times New Roman" w:hAnsi="Times New Roman" w:cs="Times New Roman"/>
                <w:i/>
                <w:sz w:val="24"/>
                <w:szCs w:val="24"/>
              </w:rPr>
              <w:t>планировать собственные действия индивидуально и в малой группе, команде;</w:t>
            </w:r>
          </w:p>
          <w:p w:rsidR="004F1D12" w:rsidRPr="00825DB0" w:rsidRDefault="004F1D12" w:rsidP="002C2219">
            <w:pPr>
              <w:tabs>
                <w:tab w:val="left" w:pos="284"/>
              </w:tabs>
              <w:spacing w:after="0" w:line="240" w:lineRule="auto"/>
              <w:ind w:right="-112"/>
              <w:jc w:val="both"/>
              <w:rPr>
                <w:rFonts w:ascii="Times New Roman" w:hAnsi="Times New Roman" w:cs="Times New Roman"/>
                <w:i/>
                <w:sz w:val="24"/>
                <w:szCs w:val="24"/>
              </w:rPr>
            </w:pPr>
            <w:r w:rsidRPr="00825DB0">
              <w:rPr>
                <w:rFonts w:ascii="Times New Roman" w:hAnsi="Times New Roman" w:cs="Times New Roman"/>
                <w:i/>
                <w:sz w:val="24"/>
                <w:szCs w:val="24"/>
              </w:rPr>
              <w:t>-оценивать результаты своих действий индивидуально и в малой группе, команде и др.</w:t>
            </w:r>
          </w:p>
          <w:p w:rsidR="004F1D12" w:rsidRPr="00825DB0" w:rsidRDefault="004F1D12" w:rsidP="002C2219">
            <w:pPr>
              <w:tabs>
                <w:tab w:val="left" w:pos="284"/>
              </w:tabs>
              <w:spacing w:after="0" w:line="240" w:lineRule="auto"/>
              <w:ind w:right="-112"/>
              <w:jc w:val="both"/>
              <w:rPr>
                <w:rFonts w:ascii="Times New Roman" w:hAnsi="Times New Roman" w:cs="Times New Roman"/>
                <w:bCs/>
                <w:i/>
                <w:sz w:val="24"/>
                <w:szCs w:val="24"/>
              </w:rPr>
            </w:pPr>
            <w:r w:rsidRPr="00825DB0">
              <w:rPr>
                <w:rFonts w:ascii="Times New Roman" w:hAnsi="Times New Roman" w:cs="Times New Roman"/>
                <w:bCs/>
                <w:i/>
                <w:sz w:val="24"/>
                <w:szCs w:val="24"/>
              </w:rPr>
              <w:t>Характеристики воспитывающей среды ДОО определяет самостоятельно.</w:t>
            </w:r>
          </w:p>
        </w:tc>
      </w:tr>
      <w:tr w:rsidR="00761413" w:rsidRPr="00825DB0" w:rsidTr="00D8064E">
        <w:tc>
          <w:tcPr>
            <w:tcW w:w="9928" w:type="dxa"/>
            <w:hideMark/>
          </w:tcPr>
          <w:p w:rsidR="004F1D12" w:rsidRPr="00825DB0" w:rsidRDefault="004F1D12" w:rsidP="002C2219">
            <w:pPr>
              <w:tabs>
                <w:tab w:val="left" w:pos="284"/>
              </w:tabs>
              <w:spacing w:after="0" w:line="240" w:lineRule="auto"/>
              <w:ind w:right="42"/>
              <w:jc w:val="both"/>
              <w:rPr>
                <w:rFonts w:ascii="Times New Roman" w:hAnsi="Times New Roman" w:cs="Times New Roman"/>
                <w:b/>
                <w:i/>
                <w:sz w:val="24"/>
                <w:szCs w:val="24"/>
              </w:rPr>
            </w:pPr>
            <w:r w:rsidRPr="00825DB0">
              <w:rPr>
                <w:rFonts w:ascii="Times New Roman" w:hAnsi="Times New Roman" w:cs="Times New Roman"/>
                <w:i/>
                <w:sz w:val="24"/>
                <w:szCs w:val="24"/>
              </w:rPr>
              <w:lastRenderedPageBreak/>
              <w:t xml:space="preserve">2) </w:t>
            </w:r>
            <w:r w:rsidRPr="00825DB0">
              <w:rPr>
                <w:rFonts w:ascii="Times New Roman" w:hAnsi="Times New Roman" w:cs="Times New Roman"/>
                <w:b/>
                <w:i/>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 (</w:t>
            </w:r>
            <w:r w:rsidRPr="00825DB0">
              <w:rPr>
                <w:rFonts w:ascii="Times New Roman" w:hAnsi="Times New Roman" w:cs="Times New Roman"/>
                <w:b/>
                <w:bCs/>
                <w:i/>
                <w:sz w:val="24"/>
                <w:szCs w:val="24"/>
              </w:rPr>
              <w:t>отражающие региональную специфику</w:t>
            </w:r>
            <w:r w:rsidRPr="00825DB0">
              <w:rPr>
                <w:rFonts w:ascii="Times New Roman" w:hAnsi="Times New Roman" w:cs="Times New Roman"/>
                <w:b/>
                <w:i/>
                <w:sz w:val="24"/>
                <w:szCs w:val="24"/>
              </w:rPr>
              <w:t>)</w:t>
            </w:r>
          </w:p>
          <w:p w:rsidR="004F1D12" w:rsidRPr="00825DB0" w:rsidRDefault="004F1D12" w:rsidP="002C2219">
            <w:pPr>
              <w:tabs>
                <w:tab w:val="left" w:pos="284"/>
              </w:tabs>
              <w:spacing w:after="0" w:line="240" w:lineRule="auto"/>
              <w:ind w:right="42"/>
              <w:jc w:val="both"/>
              <w:rPr>
                <w:rFonts w:ascii="Times New Roman" w:hAnsi="Times New Roman" w:cs="Times New Roman"/>
                <w:i/>
                <w:sz w:val="24"/>
                <w:szCs w:val="24"/>
              </w:rPr>
            </w:pPr>
            <w:r w:rsidRPr="00825DB0">
              <w:rPr>
                <w:rFonts w:ascii="Times New Roman" w:hAnsi="Times New Roman" w:cs="Times New Roman"/>
                <w:i/>
                <w:sz w:val="24"/>
                <w:szCs w:val="24"/>
              </w:rPr>
              <w:t>В ДОО созданы тематические культурные центры по направлениям воспитания.</w:t>
            </w:r>
          </w:p>
          <w:p w:rsidR="004F1D12" w:rsidRPr="00825DB0" w:rsidRDefault="004F1D12" w:rsidP="002C2219">
            <w:pPr>
              <w:numPr>
                <w:ilvl w:val="0"/>
                <w:numId w:val="232"/>
              </w:numPr>
              <w:tabs>
                <w:tab w:val="left" w:pos="284"/>
              </w:tabs>
              <w:spacing w:after="0" w:line="240" w:lineRule="auto"/>
              <w:ind w:left="0" w:right="42" w:firstLine="0"/>
              <w:jc w:val="both"/>
              <w:rPr>
                <w:rFonts w:ascii="Times New Roman" w:hAnsi="Times New Roman" w:cs="Times New Roman"/>
                <w:i/>
                <w:sz w:val="24"/>
                <w:szCs w:val="24"/>
              </w:rPr>
            </w:pPr>
            <w:r w:rsidRPr="00825DB0">
              <w:rPr>
                <w:rFonts w:ascii="Times New Roman" w:hAnsi="Times New Roman" w:cs="Times New Roman"/>
                <w:i/>
                <w:sz w:val="24"/>
                <w:szCs w:val="24"/>
              </w:rPr>
              <w:t>«Татарская изба»: макеты татарской избы для ознакомления с бытом татарского народа</w:t>
            </w:r>
          </w:p>
          <w:p w:rsidR="004F1D12" w:rsidRPr="00825DB0" w:rsidRDefault="004F1D12" w:rsidP="002C2219">
            <w:pPr>
              <w:numPr>
                <w:ilvl w:val="0"/>
                <w:numId w:val="232"/>
              </w:numPr>
              <w:tabs>
                <w:tab w:val="left" w:pos="284"/>
              </w:tabs>
              <w:spacing w:after="0" w:line="240" w:lineRule="auto"/>
              <w:ind w:left="0" w:right="42" w:firstLine="0"/>
              <w:jc w:val="both"/>
              <w:rPr>
                <w:rFonts w:ascii="Times New Roman" w:hAnsi="Times New Roman" w:cs="Times New Roman"/>
                <w:i/>
                <w:sz w:val="24"/>
                <w:szCs w:val="24"/>
              </w:rPr>
            </w:pPr>
            <w:r w:rsidRPr="00825DB0">
              <w:rPr>
                <w:rFonts w:ascii="Times New Roman" w:hAnsi="Times New Roman" w:cs="Times New Roman"/>
                <w:i/>
                <w:sz w:val="24"/>
                <w:szCs w:val="24"/>
              </w:rPr>
              <w:t xml:space="preserve">«Игрушки»: куклы- тряпичные, куклы- обереги сделанные руками детей, родителей и педагогов </w:t>
            </w:r>
          </w:p>
          <w:p w:rsidR="004F1D12" w:rsidRPr="00825DB0" w:rsidRDefault="004F1D12" w:rsidP="002C2219">
            <w:pPr>
              <w:numPr>
                <w:ilvl w:val="0"/>
                <w:numId w:val="232"/>
              </w:numPr>
              <w:tabs>
                <w:tab w:val="left" w:pos="284"/>
              </w:tabs>
              <w:spacing w:after="0" w:line="240" w:lineRule="auto"/>
              <w:ind w:left="0" w:right="42" w:firstLine="0"/>
              <w:jc w:val="both"/>
              <w:rPr>
                <w:rFonts w:ascii="Times New Roman" w:hAnsi="Times New Roman" w:cs="Times New Roman"/>
                <w:i/>
                <w:sz w:val="24"/>
                <w:szCs w:val="24"/>
              </w:rPr>
            </w:pPr>
            <w:r w:rsidRPr="00825DB0">
              <w:rPr>
                <w:rFonts w:ascii="Times New Roman" w:hAnsi="Times New Roman" w:cs="Times New Roman"/>
                <w:i/>
                <w:sz w:val="24"/>
                <w:szCs w:val="24"/>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4F1D12" w:rsidRPr="00825DB0" w:rsidRDefault="004F1D12" w:rsidP="002C2219">
            <w:pPr>
              <w:numPr>
                <w:ilvl w:val="0"/>
                <w:numId w:val="232"/>
              </w:numPr>
              <w:tabs>
                <w:tab w:val="left" w:pos="284"/>
              </w:tabs>
              <w:spacing w:after="0" w:line="240" w:lineRule="auto"/>
              <w:ind w:left="0" w:right="42" w:firstLine="0"/>
              <w:jc w:val="both"/>
              <w:rPr>
                <w:rFonts w:ascii="Times New Roman" w:hAnsi="Times New Roman" w:cs="Times New Roman"/>
                <w:i/>
                <w:sz w:val="24"/>
                <w:szCs w:val="24"/>
              </w:rPr>
            </w:pPr>
            <w:r w:rsidRPr="00825DB0">
              <w:rPr>
                <w:rFonts w:ascii="Times New Roman" w:hAnsi="Times New Roman" w:cs="Times New Roman"/>
                <w:i/>
                <w:sz w:val="24"/>
                <w:szCs w:val="24"/>
              </w:rPr>
              <w:t>«Народные костюмы»; собраны п</w:t>
            </w:r>
            <w:r w:rsidR="005C6069" w:rsidRPr="00825DB0">
              <w:rPr>
                <w:rFonts w:ascii="Times New Roman" w:hAnsi="Times New Roman" w:cs="Times New Roman"/>
                <w:i/>
                <w:sz w:val="24"/>
                <w:szCs w:val="24"/>
              </w:rPr>
              <w:t>л</w:t>
            </w:r>
            <w:r w:rsidRPr="00825DB0">
              <w:rPr>
                <w:rFonts w:ascii="Times New Roman" w:hAnsi="Times New Roman" w:cs="Times New Roman"/>
                <w:i/>
                <w:sz w:val="24"/>
                <w:szCs w:val="24"/>
              </w:rPr>
              <w:t>оскостные макеты кук</w:t>
            </w:r>
            <w:r w:rsidR="005C6069" w:rsidRPr="00825DB0">
              <w:rPr>
                <w:rFonts w:ascii="Times New Roman" w:hAnsi="Times New Roman" w:cs="Times New Roman"/>
                <w:i/>
                <w:sz w:val="24"/>
                <w:szCs w:val="24"/>
              </w:rPr>
              <w:t>о</w:t>
            </w:r>
            <w:r w:rsidRPr="00825DB0">
              <w:rPr>
                <w:rFonts w:ascii="Times New Roman" w:hAnsi="Times New Roman" w:cs="Times New Roman"/>
                <w:i/>
                <w:sz w:val="24"/>
                <w:szCs w:val="24"/>
              </w:rPr>
              <w:t>л в национальных костюмах</w:t>
            </w:r>
          </w:p>
          <w:p w:rsidR="004F1D12" w:rsidRPr="00825DB0" w:rsidRDefault="004F1D12" w:rsidP="002C2219">
            <w:pPr>
              <w:tabs>
                <w:tab w:val="left" w:pos="284"/>
              </w:tabs>
              <w:spacing w:after="0" w:line="240" w:lineRule="auto"/>
              <w:ind w:right="42"/>
              <w:jc w:val="both"/>
              <w:rPr>
                <w:rFonts w:ascii="Times New Roman" w:hAnsi="Times New Roman" w:cs="Times New Roman"/>
                <w:i/>
                <w:sz w:val="24"/>
                <w:szCs w:val="24"/>
              </w:rPr>
            </w:pPr>
            <w:r w:rsidRPr="00825DB0">
              <w:rPr>
                <w:rFonts w:ascii="Times New Roman" w:hAnsi="Times New Roman" w:cs="Times New Roman"/>
                <w:i/>
                <w:sz w:val="24"/>
                <w:szCs w:val="24"/>
              </w:rPr>
              <w:t>В каждой группе име</w:t>
            </w:r>
            <w:r w:rsidR="005C6069" w:rsidRPr="00825DB0">
              <w:rPr>
                <w:rFonts w:ascii="Times New Roman" w:hAnsi="Times New Roman" w:cs="Times New Roman"/>
                <w:i/>
                <w:sz w:val="24"/>
                <w:szCs w:val="24"/>
              </w:rPr>
              <w:t>е</w:t>
            </w:r>
            <w:r w:rsidRPr="00825DB0">
              <w:rPr>
                <w:rFonts w:ascii="Times New Roman" w:hAnsi="Times New Roman" w:cs="Times New Roman"/>
                <w:i/>
                <w:sz w:val="24"/>
                <w:szCs w:val="24"/>
              </w:rPr>
              <w:t>тся краеведческий уголок, который включает:</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 xml:space="preserve">Казань спортивная (знакомство со спортивными достижениями земляков, с последними спортивными событиями); </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 xml:space="preserve">«Хочу все знать» — зона детской художественной литературы, иллюстраций и книг о Казани, Москве, Республике Татарстан и соседних регионах; </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 xml:space="preserve">«Игры разных народов», «Загадки народов РФ», </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«Пословицы, поговорки», подборка произведений и стихов местных авторов;</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«Народные игрушки»: предметы и игрушки народов РТ;</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«Музыкальная палитра»: образцы музыкальных инструментов народов Поволжья;</w:t>
            </w:r>
          </w:p>
          <w:p w:rsidR="004F1D12" w:rsidRPr="00825DB0" w:rsidRDefault="004F1D12" w:rsidP="002C2219">
            <w:pPr>
              <w:numPr>
                <w:ilvl w:val="0"/>
                <w:numId w:val="231"/>
              </w:numPr>
              <w:tabs>
                <w:tab w:val="left" w:pos="284"/>
              </w:tabs>
              <w:spacing w:after="0" w:line="240" w:lineRule="auto"/>
              <w:ind w:left="0" w:right="42" w:firstLine="35"/>
              <w:jc w:val="both"/>
              <w:rPr>
                <w:rFonts w:ascii="Times New Roman" w:hAnsi="Times New Roman" w:cs="Times New Roman"/>
                <w:i/>
                <w:sz w:val="24"/>
                <w:szCs w:val="24"/>
              </w:rPr>
            </w:pPr>
            <w:r w:rsidRPr="00825DB0">
              <w:rPr>
                <w:rFonts w:ascii="Times New Roman" w:hAnsi="Times New Roman" w:cs="Times New Roman"/>
                <w:i/>
                <w:sz w:val="24"/>
                <w:szCs w:val="24"/>
              </w:rPr>
              <w:t xml:space="preserve">«История ВОВ»: наглядный и демонстрационный материал, медали и макеты военной </w:t>
            </w:r>
            <w:r w:rsidRPr="00825DB0">
              <w:rPr>
                <w:rFonts w:ascii="Times New Roman" w:hAnsi="Times New Roman" w:cs="Times New Roman"/>
                <w:i/>
                <w:sz w:val="24"/>
                <w:szCs w:val="24"/>
              </w:rPr>
              <w:lastRenderedPageBreak/>
              <w:t>техники, изготовленные родителями и их воспитанниками;</w:t>
            </w:r>
          </w:p>
        </w:tc>
      </w:tr>
      <w:tr w:rsidR="00124E3A" w:rsidRPr="00825DB0" w:rsidTr="00D8064E">
        <w:trPr>
          <w:trHeight w:val="1559"/>
        </w:trPr>
        <w:tc>
          <w:tcPr>
            <w:tcW w:w="9928" w:type="dxa"/>
            <w:hideMark/>
          </w:tcPr>
          <w:p w:rsidR="004F1D12" w:rsidRPr="00825DB0" w:rsidRDefault="004F1D12" w:rsidP="002C2219">
            <w:pPr>
              <w:tabs>
                <w:tab w:val="left" w:pos="284"/>
              </w:tabs>
              <w:spacing w:after="0" w:line="240" w:lineRule="auto"/>
              <w:ind w:firstLine="602"/>
              <w:jc w:val="both"/>
              <w:rPr>
                <w:rFonts w:ascii="Times New Roman" w:hAnsi="Times New Roman" w:cs="Times New Roman"/>
                <w:b/>
                <w:i/>
                <w:sz w:val="24"/>
                <w:szCs w:val="24"/>
              </w:rPr>
            </w:pPr>
            <w:r w:rsidRPr="00825DB0">
              <w:rPr>
                <w:rFonts w:ascii="Times New Roman" w:hAnsi="Times New Roman" w:cs="Times New Roman"/>
                <w:i/>
                <w:sz w:val="24"/>
                <w:szCs w:val="24"/>
              </w:rPr>
              <w:lastRenderedPageBreak/>
              <w:t xml:space="preserve">3) </w:t>
            </w:r>
            <w:r w:rsidRPr="00825DB0">
              <w:rPr>
                <w:rFonts w:ascii="Times New Roman" w:hAnsi="Times New Roman" w:cs="Times New Roman"/>
                <w:b/>
                <w:i/>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825DB0">
              <w:rPr>
                <w:rFonts w:ascii="Times New Roman" w:hAnsi="Times New Roman" w:cs="Times New Roman"/>
                <w:b/>
                <w:bCs/>
                <w:i/>
                <w:sz w:val="24"/>
                <w:szCs w:val="24"/>
              </w:rPr>
              <w:t>отражающие региональную специфику</w:t>
            </w:r>
            <w:r w:rsidRPr="00825DB0">
              <w:rPr>
                <w:rFonts w:ascii="Times New Roman" w:hAnsi="Times New Roman" w:cs="Times New Roman"/>
                <w:b/>
                <w:i/>
                <w:sz w:val="24"/>
                <w:szCs w:val="24"/>
              </w:rPr>
              <w:t>):</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Развитие детской инициативы и самостоятельности в условиях детского сада осуществляется с помощью: </w:t>
            </w:r>
          </w:p>
          <w:p w:rsidR="004F1D12" w:rsidRPr="00825DB0" w:rsidRDefault="004F1D12" w:rsidP="002C2219">
            <w:pPr>
              <w:numPr>
                <w:ilvl w:val="0"/>
                <w:numId w:val="233"/>
              </w:numPr>
              <w:tabs>
                <w:tab w:val="left" w:pos="284"/>
              </w:tabs>
              <w:spacing w:after="0" w:line="240" w:lineRule="auto"/>
              <w:ind w:left="0" w:firstLine="602"/>
              <w:jc w:val="both"/>
              <w:rPr>
                <w:rFonts w:ascii="Times New Roman" w:hAnsi="Times New Roman" w:cs="Times New Roman"/>
                <w:i/>
                <w:sz w:val="24"/>
                <w:szCs w:val="24"/>
              </w:rPr>
            </w:pPr>
            <w:r w:rsidRPr="00825DB0">
              <w:rPr>
                <w:rFonts w:ascii="Times New Roman" w:hAnsi="Times New Roman" w:cs="Times New Roman"/>
                <w:i/>
                <w:sz w:val="24"/>
                <w:szCs w:val="24"/>
              </w:rPr>
              <w:t>создания условий для свободного выбора детьми деятельности, участников совместной деятельности;</w:t>
            </w:r>
          </w:p>
          <w:p w:rsidR="004F1D12" w:rsidRPr="00825DB0" w:rsidRDefault="004F1D12" w:rsidP="002C2219">
            <w:pPr>
              <w:numPr>
                <w:ilvl w:val="0"/>
                <w:numId w:val="233"/>
              </w:numPr>
              <w:tabs>
                <w:tab w:val="left" w:pos="284"/>
              </w:tabs>
              <w:spacing w:after="0" w:line="240" w:lineRule="auto"/>
              <w:ind w:left="0" w:firstLine="602"/>
              <w:jc w:val="both"/>
              <w:rPr>
                <w:rFonts w:ascii="Times New Roman" w:hAnsi="Times New Roman" w:cs="Times New Roman"/>
                <w:i/>
                <w:sz w:val="24"/>
                <w:szCs w:val="24"/>
              </w:rPr>
            </w:pPr>
            <w:r w:rsidRPr="00825DB0">
              <w:rPr>
                <w:rFonts w:ascii="Times New Roman" w:hAnsi="Times New Roman" w:cs="Times New Roman"/>
                <w:i/>
                <w:sz w:val="24"/>
                <w:szCs w:val="24"/>
              </w:rPr>
              <w:t>создания условий для принятия детьми решений, выражения своих чувств и мыслей;</w:t>
            </w:r>
          </w:p>
          <w:p w:rsidR="004F1D12" w:rsidRPr="00825DB0" w:rsidRDefault="004F1D12" w:rsidP="002C2219">
            <w:pPr>
              <w:numPr>
                <w:ilvl w:val="0"/>
                <w:numId w:val="233"/>
              </w:numPr>
              <w:tabs>
                <w:tab w:val="left" w:pos="284"/>
              </w:tabs>
              <w:spacing w:after="0" w:line="240" w:lineRule="auto"/>
              <w:ind w:left="0" w:firstLine="602"/>
              <w:jc w:val="both"/>
              <w:rPr>
                <w:rFonts w:ascii="Times New Roman" w:hAnsi="Times New Roman" w:cs="Times New Roman"/>
                <w:i/>
                <w:sz w:val="24"/>
                <w:szCs w:val="24"/>
              </w:rPr>
            </w:pPr>
            <w:r w:rsidRPr="00825DB0">
              <w:rPr>
                <w:rFonts w:ascii="Times New Roman" w:hAnsi="Times New Roman" w:cs="Times New Roman"/>
                <w:i/>
                <w:sz w:val="24"/>
                <w:szCs w:val="24"/>
              </w:rPr>
              <w:t>поддержки детской инициативы и самостоятельности в разных видах деятельности (игровой, исследовательской, проектной, познавательной и т. д.);</w:t>
            </w:r>
          </w:p>
          <w:p w:rsidR="004F1D12" w:rsidRPr="00825DB0" w:rsidRDefault="004F1D12" w:rsidP="002C2219">
            <w:pPr>
              <w:numPr>
                <w:ilvl w:val="0"/>
                <w:numId w:val="233"/>
              </w:numPr>
              <w:tabs>
                <w:tab w:val="left" w:pos="284"/>
              </w:tabs>
              <w:spacing w:after="0" w:line="240" w:lineRule="auto"/>
              <w:ind w:left="0" w:firstLine="602"/>
              <w:jc w:val="both"/>
              <w:rPr>
                <w:rFonts w:ascii="Times New Roman" w:hAnsi="Times New Roman" w:cs="Times New Roman"/>
                <w:i/>
                <w:sz w:val="24"/>
                <w:szCs w:val="24"/>
              </w:rPr>
            </w:pPr>
            <w:r w:rsidRPr="00825DB0">
              <w:rPr>
                <w:rFonts w:ascii="Times New Roman" w:hAnsi="Times New Roman" w:cs="Times New Roman"/>
                <w:i/>
                <w:sz w:val="24"/>
                <w:szCs w:val="24"/>
              </w:rPr>
              <w:t>обращение ребенка к взрослым на основе собственного побуждения и др.</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Виды и направления детской инициативы, самостоятельности, творческого взаимодействия:</w:t>
            </w:r>
          </w:p>
          <w:p w:rsidR="004F1D12" w:rsidRPr="00825DB0" w:rsidRDefault="004F1D12" w:rsidP="002C2219">
            <w:pPr>
              <w:numPr>
                <w:ilvl w:val="0"/>
                <w:numId w:val="234"/>
              </w:numPr>
              <w:tabs>
                <w:tab w:val="left" w:pos="284"/>
              </w:tabs>
              <w:spacing w:after="0" w:line="240" w:lineRule="auto"/>
              <w:ind w:left="0" w:firstLine="602"/>
              <w:jc w:val="both"/>
              <w:rPr>
                <w:rFonts w:ascii="Times New Roman" w:hAnsi="Times New Roman" w:cs="Times New Roman"/>
                <w:i/>
                <w:sz w:val="24"/>
                <w:szCs w:val="24"/>
              </w:rPr>
            </w:pPr>
            <w:r w:rsidRPr="00825DB0">
              <w:rPr>
                <w:rFonts w:ascii="Times New Roman" w:hAnsi="Times New Roman" w:cs="Times New Roman"/>
                <w:i/>
                <w:sz w:val="24"/>
                <w:szCs w:val="24"/>
              </w:rPr>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4F1D12" w:rsidRPr="00825DB0" w:rsidRDefault="004F1D12" w:rsidP="002C2219">
            <w:pPr>
              <w:numPr>
                <w:ilvl w:val="0"/>
                <w:numId w:val="234"/>
              </w:numPr>
              <w:tabs>
                <w:tab w:val="left" w:pos="284"/>
              </w:tabs>
              <w:spacing w:after="0" w:line="240" w:lineRule="auto"/>
              <w:ind w:left="0" w:firstLine="602"/>
              <w:jc w:val="both"/>
              <w:rPr>
                <w:rFonts w:ascii="Times New Roman" w:hAnsi="Times New Roman" w:cs="Times New Roman"/>
                <w:i/>
                <w:sz w:val="24"/>
                <w:szCs w:val="24"/>
              </w:rPr>
            </w:pPr>
            <w:r w:rsidRPr="00825DB0">
              <w:rPr>
                <w:rFonts w:ascii="Times New Roman" w:hAnsi="Times New Roman" w:cs="Times New Roman"/>
                <w:i/>
                <w:sz w:val="24"/>
                <w:szCs w:val="24"/>
              </w:rPr>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4F1D12" w:rsidRPr="00825DB0" w:rsidRDefault="004F1D12" w:rsidP="002C2219">
            <w:pPr>
              <w:numPr>
                <w:ilvl w:val="0"/>
                <w:numId w:val="234"/>
              </w:numPr>
              <w:tabs>
                <w:tab w:val="left" w:pos="284"/>
              </w:tabs>
              <w:spacing w:after="0" w:line="240" w:lineRule="auto"/>
              <w:ind w:left="0"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4F1D12" w:rsidRPr="00825DB0" w:rsidRDefault="004F1D12" w:rsidP="002C2219">
            <w:pPr>
              <w:numPr>
                <w:ilvl w:val="0"/>
                <w:numId w:val="234"/>
              </w:numPr>
              <w:tabs>
                <w:tab w:val="left" w:pos="284"/>
              </w:tabs>
              <w:spacing w:after="0" w:line="240" w:lineRule="auto"/>
              <w:ind w:left="0" w:firstLine="602"/>
              <w:jc w:val="both"/>
              <w:rPr>
                <w:rFonts w:ascii="Times New Roman" w:hAnsi="Times New Roman" w:cs="Times New Roman"/>
                <w:i/>
                <w:sz w:val="24"/>
                <w:szCs w:val="24"/>
              </w:rPr>
            </w:pPr>
            <w:r w:rsidRPr="00825DB0">
              <w:rPr>
                <w:rFonts w:ascii="Times New Roman" w:hAnsi="Times New Roman" w:cs="Times New Roman"/>
                <w:i/>
                <w:sz w:val="24"/>
                <w:szCs w:val="24"/>
              </w:rPr>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Условия развития детской инициативы и творческого самовыражения: </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Необходимым условием развития инициативного поведения является воспитание в условиях развивающего, не авторитарного общения.</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Приоритетные сферы деятельности развития инициативы:</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В 3-4 года – продуктивная деятельность;</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В 4-5 лет - познавательная деятельность;</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В 5-6 лет - в общение;</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В 6-8 лет - образовательная деятельность. </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 xml:space="preserve">           Приемы (из опыта работы педагогов ДОО):</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1. Ситуация успеха.</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2. Установки.</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3. Предвосхищающая положительная оценка.</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4. Собственный пример.</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5. Проблемное ситуация.</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6. Эксперимент (исследование).</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7. Сюжетное обыгрывание макетов жизненных пространств.</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lastRenderedPageBreak/>
              <w:t>8. Моделирование.</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9. Игры, игровые приемы, игровые материалы, задающие содержание, правила, культуру и дух совместных действий, направленных на достижение цели.</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10. Образно‐смысловые задания на импровизацию с учетом возможностей детей.</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11. Игры‐представления по мотивам народных сказок о животных, по поэтическим и фольклорным произведениям.</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12. Коллекционирование со смыслом и действием (интересных предметов, игровых возможностей, впечатлений, способов создания предметов).</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13. «Мастер- классы»</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14. Совместные со взрослыми проекты, экскурсии, творческие мероприятия и др.</w:t>
            </w:r>
          </w:p>
          <w:p w:rsidR="00411D18" w:rsidRPr="00825DB0" w:rsidRDefault="00411D18" w:rsidP="002C2219">
            <w:pPr>
              <w:tabs>
                <w:tab w:val="left" w:pos="284"/>
              </w:tabs>
              <w:spacing w:after="0" w:line="240" w:lineRule="auto"/>
              <w:ind w:firstLine="602"/>
              <w:jc w:val="both"/>
              <w:rPr>
                <w:rFonts w:ascii="Times New Roman" w:hAnsi="Times New Roman" w:cs="Times New Roman"/>
                <w:i/>
                <w:sz w:val="24"/>
                <w:szCs w:val="24"/>
              </w:rPr>
            </w:pPr>
            <w:r w:rsidRPr="00825DB0">
              <w:rPr>
                <w:rFonts w:ascii="Times New Roman" w:hAnsi="Times New Roman" w:cs="Times New Roman"/>
                <w:i/>
                <w:sz w:val="24"/>
                <w:szCs w:val="24"/>
              </w:rPr>
              <w:t>Для реализации программы воспитания ДО</w:t>
            </w:r>
            <w:r w:rsidR="00124E3A" w:rsidRPr="00825DB0">
              <w:rPr>
                <w:rFonts w:ascii="Times New Roman" w:hAnsi="Times New Roman" w:cs="Times New Roman"/>
                <w:i/>
                <w:sz w:val="24"/>
                <w:szCs w:val="24"/>
              </w:rPr>
              <w:t>О</w:t>
            </w:r>
            <w:r w:rsidRPr="00825DB0">
              <w:rPr>
                <w:rFonts w:ascii="Times New Roman" w:hAnsi="Times New Roman" w:cs="Times New Roman"/>
                <w:i/>
                <w:sz w:val="24"/>
                <w:szCs w:val="24"/>
              </w:rPr>
              <w:t xml:space="preserve"> применяет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4F1D12" w:rsidRPr="00825DB0" w:rsidRDefault="003146D2" w:rsidP="002C2219">
            <w:pPr>
              <w:tabs>
                <w:tab w:val="left" w:pos="284"/>
              </w:tabs>
              <w:spacing w:after="0" w:line="240" w:lineRule="auto"/>
              <w:ind w:firstLine="602"/>
              <w:jc w:val="both"/>
              <w:rPr>
                <w:rFonts w:ascii="Times New Roman" w:hAnsi="Times New Roman" w:cs="Times New Roman"/>
                <w:i/>
                <w:sz w:val="24"/>
                <w:szCs w:val="24"/>
              </w:rPr>
            </w:pPr>
            <w:hyperlink r:id="rId34" w:history="1">
              <w:r w:rsidR="00D45DAE" w:rsidRPr="00825DB0">
                <w:rPr>
                  <w:rStyle w:val="aff4"/>
                  <w:rFonts w:ascii="Times New Roman" w:hAnsi="Times New Roman" w:cs="Times New Roman"/>
                  <w:i/>
                  <w:color w:val="auto"/>
                  <w:sz w:val="24"/>
                  <w:szCs w:val="24"/>
                  <w:lang w:val="en-US"/>
                </w:rPr>
                <w:t>https</w:t>
              </w:r>
              <w:r w:rsidR="00D45DAE" w:rsidRPr="00825DB0">
                <w:rPr>
                  <w:rStyle w:val="aff4"/>
                  <w:rFonts w:ascii="Times New Roman" w:hAnsi="Times New Roman" w:cs="Times New Roman"/>
                  <w:i/>
                  <w:color w:val="auto"/>
                  <w:sz w:val="24"/>
                  <w:szCs w:val="24"/>
                </w:rPr>
                <w:t>://институтвоспитания.рф/</w:t>
              </w:r>
              <w:r w:rsidR="00D45DAE" w:rsidRPr="00825DB0">
                <w:rPr>
                  <w:rStyle w:val="aff4"/>
                  <w:rFonts w:ascii="Times New Roman" w:hAnsi="Times New Roman" w:cs="Times New Roman"/>
                  <w:i/>
                  <w:color w:val="auto"/>
                  <w:sz w:val="24"/>
                  <w:szCs w:val="24"/>
                  <w:lang w:val="en-US"/>
                </w:rPr>
                <w:t>programmy</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vospitaniya</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programmy</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vospitaniya</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doo</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prakticheskoe</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rukovodstvo</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vospitatelyu</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o</w:t>
              </w:r>
              <w:r w:rsidR="00D45DAE" w:rsidRPr="00825DB0">
                <w:rPr>
                  <w:rStyle w:val="aff4"/>
                  <w:rFonts w:ascii="Times New Roman" w:hAnsi="Times New Roman" w:cs="Times New Roman"/>
                  <w:i/>
                  <w:color w:val="auto"/>
                  <w:sz w:val="24"/>
                  <w:szCs w:val="24"/>
                </w:rPr>
                <w:t>-</w:t>
              </w:r>
              <w:r w:rsidR="00D45DAE" w:rsidRPr="00825DB0">
                <w:rPr>
                  <w:rStyle w:val="aff4"/>
                  <w:rFonts w:ascii="Times New Roman" w:hAnsi="Times New Roman" w:cs="Times New Roman"/>
                  <w:i/>
                  <w:color w:val="auto"/>
                  <w:sz w:val="24"/>
                  <w:szCs w:val="24"/>
                  <w:lang w:val="en-US"/>
                </w:rPr>
                <w:t>vospitanii</w:t>
              </w:r>
              <w:r w:rsidR="00D45DAE" w:rsidRPr="00825DB0">
                <w:rPr>
                  <w:rStyle w:val="aff4"/>
                  <w:rFonts w:ascii="Times New Roman" w:hAnsi="Times New Roman" w:cs="Times New Roman"/>
                  <w:i/>
                  <w:color w:val="auto"/>
                  <w:sz w:val="24"/>
                  <w:szCs w:val="24"/>
                </w:rPr>
                <w:t>/</w:t>
              </w:r>
            </w:hyperlink>
            <w:r w:rsidR="00D45DAE" w:rsidRPr="00825DB0">
              <w:rPr>
                <w:rFonts w:ascii="Times New Roman" w:hAnsi="Times New Roman" w:cs="Times New Roman"/>
                <w:i/>
                <w:sz w:val="24"/>
                <w:szCs w:val="24"/>
              </w:rPr>
              <w:t xml:space="preserve"> </w:t>
            </w:r>
          </w:p>
          <w:p w:rsidR="00B46142" w:rsidRPr="00825DB0" w:rsidRDefault="00B46142" w:rsidP="002C2219">
            <w:pPr>
              <w:tabs>
                <w:tab w:val="left" w:pos="284"/>
              </w:tabs>
              <w:spacing w:after="0" w:line="240" w:lineRule="auto"/>
              <w:ind w:firstLine="602"/>
              <w:jc w:val="both"/>
              <w:rPr>
                <w:rFonts w:ascii="Times New Roman" w:hAnsi="Times New Roman" w:cs="Times New Roman"/>
                <w:i/>
                <w:sz w:val="24"/>
                <w:szCs w:val="24"/>
              </w:rPr>
            </w:pPr>
          </w:p>
          <w:p w:rsidR="00B46142" w:rsidRPr="00825DB0" w:rsidRDefault="00B46142" w:rsidP="002C2219">
            <w:pPr>
              <w:tabs>
                <w:tab w:val="left" w:pos="284"/>
              </w:tabs>
              <w:spacing w:after="0" w:line="240" w:lineRule="auto"/>
              <w:ind w:firstLine="602"/>
              <w:jc w:val="both"/>
              <w:rPr>
                <w:rFonts w:ascii="Times New Roman" w:hAnsi="Times New Roman" w:cs="Times New Roman"/>
                <w:b/>
                <w:bCs/>
                <w:iCs/>
                <w:sz w:val="24"/>
                <w:szCs w:val="24"/>
              </w:rPr>
            </w:pPr>
            <w:r w:rsidRPr="00825DB0">
              <w:rPr>
                <w:rFonts w:ascii="Times New Roman" w:hAnsi="Times New Roman" w:cs="Times New Roman"/>
                <w:b/>
                <w:bCs/>
                <w:iCs/>
                <w:sz w:val="24"/>
                <w:szCs w:val="24"/>
              </w:rPr>
              <w:t>Общности образовательной организации: (п.29.3.3. ФОП ДО)</w:t>
            </w:r>
          </w:p>
          <w:p w:rsidR="002964EB" w:rsidRPr="00825DB0" w:rsidRDefault="00B46142" w:rsidP="002C2219">
            <w:pPr>
              <w:tabs>
                <w:tab w:val="left" w:pos="177"/>
              </w:tabs>
              <w:spacing w:after="0" w:line="240" w:lineRule="auto"/>
              <w:ind w:firstLine="602"/>
              <w:jc w:val="both"/>
              <w:rPr>
                <w:rFonts w:ascii="Times New Roman" w:hAnsi="Times New Roman" w:cs="Times New Roman"/>
                <w:iCs/>
                <w:sz w:val="24"/>
                <w:szCs w:val="24"/>
              </w:rPr>
            </w:pPr>
            <w:r w:rsidRPr="00825DB0">
              <w:rPr>
                <w:rFonts w:ascii="Times New Roman" w:hAnsi="Times New Roman" w:cs="Times New Roman"/>
                <w:iCs/>
                <w:sz w:val="24"/>
                <w:szCs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B46142" w:rsidRPr="00825DB0" w:rsidRDefault="00B46142" w:rsidP="002C2219">
            <w:pPr>
              <w:tabs>
                <w:tab w:val="left" w:pos="177"/>
              </w:tabs>
              <w:spacing w:after="0" w:line="240" w:lineRule="auto"/>
              <w:ind w:firstLine="602"/>
              <w:jc w:val="both"/>
              <w:rPr>
                <w:rFonts w:ascii="Times New Roman" w:hAnsi="Times New Roman" w:cs="Times New Roman"/>
                <w:iCs/>
                <w:sz w:val="24"/>
                <w:szCs w:val="24"/>
              </w:rPr>
            </w:pPr>
            <w:r w:rsidRPr="00825DB0">
              <w:rPr>
                <w:rFonts w:ascii="Times New Roman" w:hAnsi="Times New Roman" w:cs="Times New Roman"/>
                <w:iCs/>
                <w:sz w:val="24"/>
                <w:szCs w:val="24"/>
              </w:rPr>
              <w:t xml:space="preserve">В ДОО, прежде всего, следует выделить следующие общности: педагог - дети, родители (законные представители) - ребёнок (дети), педагог - родители (законные представители). </w:t>
            </w:r>
          </w:p>
          <w:p w:rsidR="00B46142" w:rsidRPr="00825DB0" w:rsidRDefault="00B46142" w:rsidP="002C2219">
            <w:pPr>
              <w:tabs>
                <w:tab w:val="left" w:pos="177"/>
              </w:tabs>
              <w:spacing w:after="0" w:line="240" w:lineRule="auto"/>
              <w:ind w:firstLine="602"/>
              <w:jc w:val="both"/>
              <w:rPr>
                <w:rFonts w:ascii="Times New Roman" w:hAnsi="Times New Roman" w:cs="Times New Roman"/>
                <w:iCs/>
                <w:sz w:val="24"/>
                <w:szCs w:val="24"/>
              </w:rPr>
            </w:pPr>
            <w:r w:rsidRPr="00825DB0">
              <w:rPr>
                <w:rFonts w:ascii="Times New Roman" w:hAnsi="Times New Roman" w:cs="Times New Roman"/>
                <w:iCs/>
                <w:sz w:val="24"/>
                <w:szCs w:val="24"/>
              </w:rPr>
              <w:t>Ценности и цели: профессионального сообщества, профессионально-родительского сообщества и детско-взрослой общности; 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 описаны в</w:t>
            </w:r>
            <w:r w:rsidR="00787CED" w:rsidRPr="00825DB0">
              <w:rPr>
                <w:rFonts w:ascii="Times New Roman" w:hAnsi="Times New Roman" w:cs="Times New Roman"/>
                <w:iCs/>
                <w:sz w:val="24"/>
                <w:szCs w:val="24"/>
              </w:rPr>
              <w:t xml:space="preserve"> </w:t>
            </w:r>
            <w:r w:rsidR="00F149EB" w:rsidRPr="00825DB0">
              <w:rPr>
                <w:rFonts w:ascii="Times New Roman" w:hAnsi="Times New Roman" w:cs="Times New Roman"/>
                <w:i/>
                <w:sz w:val="24"/>
                <w:szCs w:val="24"/>
              </w:rPr>
              <w:t>ч</w:t>
            </w:r>
            <w:r w:rsidRPr="00825DB0">
              <w:rPr>
                <w:rFonts w:ascii="Times New Roman" w:hAnsi="Times New Roman" w:cs="Times New Roman"/>
                <w:i/>
                <w:sz w:val="24"/>
                <w:szCs w:val="24"/>
              </w:rPr>
              <w:t>асти формируемой участниками образовательных отношений</w:t>
            </w:r>
          </w:p>
          <w:p w:rsidR="00B46142" w:rsidRPr="00825DB0" w:rsidRDefault="00B46142" w:rsidP="002C2219">
            <w:pPr>
              <w:tabs>
                <w:tab w:val="left" w:pos="284"/>
              </w:tabs>
              <w:spacing w:after="0" w:line="240" w:lineRule="auto"/>
              <w:ind w:firstLine="602"/>
              <w:jc w:val="both"/>
              <w:rPr>
                <w:rFonts w:ascii="Times New Roman" w:hAnsi="Times New Roman" w:cs="Times New Roman"/>
                <w:iCs/>
                <w:sz w:val="24"/>
                <w:szCs w:val="24"/>
              </w:rPr>
            </w:pPr>
          </w:p>
          <w:p w:rsidR="002964EB" w:rsidRPr="00825DB0" w:rsidRDefault="002964EB" w:rsidP="002C2219">
            <w:pPr>
              <w:spacing w:after="0" w:line="240" w:lineRule="auto"/>
              <w:ind w:firstLine="602"/>
              <w:jc w:val="center"/>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b/>
                <w:bCs/>
                <w:i/>
                <w:kern w:val="0"/>
                <w:sz w:val="24"/>
                <w:szCs w:val="24"/>
                <w:lang w:eastAsia="ru-RU"/>
              </w:rPr>
              <w:t>Региональные характеристики общностей ДОО</w:t>
            </w:r>
          </w:p>
          <w:p w:rsidR="002964EB" w:rsidRPr="00825DB0" w:rsidRDefault="002964EB" w:rsidP="002C2219">
            <w:pPr>
              <w:spacing w:after="0" w:line="240" w:lineRule="auto"/>
              <w:ind w:right="53"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r w:rsidRPr="00825DB0">
              <w:rPr>
                <w:rFonts w:ascii="Times New Roman" w:eastAsia="Times New Roman" w:hAnsi="Times New Roman" w:cs="Times New Roman"/>
                <w:i/>
                <w:kern w:val="0"/>
                <w:sz w:val="24"/>
                <w:szCs w:val="24"/>
                <w:lang w:eastAsia="ru-RU"/>
              </w:rPr>
              <w:t>Общность</w:t>
            </w:r>
            <w:r w:rsidRPr="00825DB0">
              <w:rPr>
                <w:rFonts w:ascii="Times New Roman" w:eastAsia="Times New Roman" w:hAnsi="Times New Roman" w:cs="Times New Roman"/>
                <w:i/>
                <w:spacing w:val="58"/>
                <w:kern w:val="0"/>
                <w:sz w:val="24"/>
                <w:szCs w:val="24"/>
                <w:lang w:eastAsia="ru-RU"/>
              </w:rPr>
              <w:t xml:space="preserve"> </w:t>
            </w:r>
            <w:r w:rsidRPr="00825DB0">
              <w:rPr>
                <w:rFonts w:ascii="Times New Roman" w:eastAsia="Times New Roman" w:hAnsi="Times New Roman" w:cs="Times New Roman"/>
                <w:i/>
                <w:kern w:val="0"/>
                <w:sz w:val="24"/>
                <w:szCs w:val="24"/>
                <w:lang w:eastAsia="ru-RU"/>
              </w:rPr>
              <w:t>характеризуется</w:t>
            </w:r>
            <w:r w:rsidRPr="00825DB0">
              <w:rPr>
                <w:rFonts w:ascii="Times New Roman" w:eastAsia="Times New Roman" w:hAnsi="Times New Roman" w:cs="Times New Roman"/>
                <w:i/>
                <w:spacing w:val="56"/>
                <w:kern w:val="0"/>
                <w:sz w:val="24"/>
                <w:szCs w:val="24"/>
                <w:lang w:eastAsia="ru-RU"/>
              </w:rPr>
              <w:t xml:space="preserve"> </w:t>
            </w:r>
            <w:r w:rsidRPr="00825DB0">
              <w:rPr>
                <w:rFonts w:ascii="Times New Roman" w:eastAsia="Times New Roman" w:hAnsi="Times New Roman" w:cs="Times New Roman"/>
                <w:i/>
                <w:kern w:val="0"/>
                <w:sz w:val="24"/>
                <w:szCs w:val="24"/>
                <w:lang w:eastAsia="ru-RU"/>
              </w:rPr>
              <w:t>системой</w:t>
            </w:r>
            <w:r w:rsidRPr="00825DB0">
              <w:rPr>
                <w:rFonts w:ascii="Times New Roman" w:eastAsia="Times New Roman" w:hAnsi="Times New Roman" w:cs="Times New Roman"/>
                <w:i/>
                <w:spacing w:val="46"/>
                <w:kern w:val="0"/>
                <w:sz w:val="24"/>
                <w:szCs w:val="24"/>
                <w:lang w:eastAsia="ru-RU"/>
              </w:rPr>
              <w:t xml:space="preserve"> </w:t>
            </w:r>
            <w:r w:rsidRPr="00825DB0">
              <w:rPr>
                <w:rFonts w:ascii="Times New Roman" w:eastAsia="Times New Roman" w:hAnsi="Times New Roman" w:cs="Times New Roman"/>
                <w:i/>
                <w:kern w:val="0"/>
                <w:sz w:val="24"/>
                <w:szCs w:val="24"/>
                <w:lang w:eastAsia="ru-RU"/>
              </w:rPr>
              <w:t>связей</w:t>
            </w:r>
            <w:r w:rsidRPr="00825DB0">
              <w:rPr>
                <w:rFonts w:ascii="Times New Roman" w:eastAsia="Times New Roman" w:hAnsi="Times New Roman" w:cs="Times New Roman"/>
                <w:i/>
                <w:spacing w:val="58"/>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kern w:val="0"/>
                <w:sz w:val="24"/>
                <w:szCs w:val="24"/>
                <w:lang w:eastAsia="ru-RU"/>
              </w:rPr>
              <w:t>отношений</w:t>
            </w:r>
            <w:r w:rsidRPr="00825DB0">
              <w:rPr>
                <w:rFonts w:ascii="Times New Roman" w:eastAsia="Times New Roman" w:hAnsi="Times New Roman" w:cs="Times New Roman"/>
                <w:i/>
                <w:spacing w:val="50"/>
                <w:kern w:val="0"/>
                <w:sz w:val="24"/>
                <w:szCs w:val="24"/>
                <w:lang w:eastAsia="ru-RU"/>
              </w:rPr>
              <w:t xml:space="preserve"> </w:t>
            </w:r>
            <w:r w:rsidRPr="00825DB0">
              <w:rPr>
                <w:rFonts w:ascii="Times New Roman" w:eastAsia="Times New Roman" w:hAnsi="Times New Roman" w:cs="Times New Roman"/>
                <w:i/>
                <w:kern w:val="0"/>
                <w:sz w:val="24"/>
                <w:szCs w:val="24"/>
                <w:lang w:eastAsia="ru-RU"/>
              </w:rPr>
              <w:t>между</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kern w:val="0"/>
                <w:sz w:val="24"/>
                <w:szCs w:val="24"/>
                <w:lang w:eastAsia="ru-RU"/>
              </w:rPr>
              <w:t>людьми, основанной</w:t>
            </w:r>
            <w:r w:rsidRPr="00825DB0">
              <w:rPr>
                <w:rFonts w:ascii="Times New Roman" w:eastAsia="Times New Roman" w:hAnsi="Times New Roman" w:cs="Times New Roman"/>
                <w:i/>
                <w:spacing w:val="10"/>
                <w:kern w:val="0"/>
                <w:sz w:val="24"/>
                <w:szCs w:val="24"/>
                <w:lang w:eastAsia="ru-RU"/>
              </w:rPr>
              <w:t xml:space="preserve"> </w:t>
            </w:r>
            <w:r w:rsidRPr="00825DB0">
              <w:rPr>
                <w:rFonts w:ascii="Times New Roman" w:eastAsia="Times New Roman" w:hAnsi="Times New Roman" w:cs="Times New Roman"/>
                <w:i/>
                <w:kern w:val="0"/>
                <w:sz w:val="24"/>
                <w:szCs w:val="24"/>
                <w:lang w:eastAsia="ru-RU"/>
              </w:rPr>
              <w:t>на разделяемых</w:t>
            </w:r>
            <w:r w:rsidRPr="00825DB0">
              <w:rPr>
                <w:rFonts w:ascii="Times New Roman" w:eastAsia="Times New Roman" w:hAnsi="Times New Roman" w:cs="Times New Roman"/>
                <w:i/>
                <w:spacing w:val="11"/>
                <w:kern w:val="0"/>
                <w:sz w:val="24"/>
                <w:szCs w:val="24"/>
                <w:lang w:eastAsia="ru-RU"/>
              </w:rPr>
              <w:t xml:space="preserve"> </w:t>
            </w:r>
            <w:r w:rsidRPr="00825DB0">
              <w:rPr>
                <w:rFonts w:ascii="Times New Roman" w:eastAsia="Times New Roman" w:hAnsi="Times New Roman" w:cs="Times New Roman"/>
                <w:i/>
                <w:kern w:val="0"/>
                <w:sz w:val="24"/>
                <w:szCs w:val="24"/>
                <w:lang w:eastAsia="ru-RU"/>
              </w:rPr>
              <w:t>всеми</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её</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участниками</w:t>
            </w:r>
            <w:r w:rsidRPr="00825DB0">
              <w:rPr>
                <w:rFonts w:ascii="Times New Roman" w:eastAsia="Times New Roman" w:hAnsi="Times New Roman" w:cs="Times New Roman"/>
                <w:i/>
                <w:spacing w:val="17"/>
                <w:kern w:val="0"/>
                <w:sz w:val="24"/>
                <w:szCs w:val="24"/>
                <w:lang w:eastAsia="ru-RU"/>
              </w:rPr>
              <w:t xml:space="preserve"> </w:t>
            </w:r>
            <w:r w:rsidRPr="00825DB0">
              <w:rPr>
                <w:rFonts w:ascii="Times New Roman" w:eastAsia="Times New Roman" w:hAnsi="Times New Roman" w:cs="Times New Roman"/>
                <w:i/>
                <w:kern w:val="0"/>
                <w:sz w:val="24"/>
                <w:szCs w:val="24"/>
                <w:lang w:eastAsia="ru-RU"/>
              </w:rPr>
              <w:t>ценностных</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w w:val="101"/>
                <w:kern w:val="0"/>
                <w:sz w:val="24"/>
                <w:szCs w:val="24"/>
                <w:lang w:eastAsia="ru-RU"/>
              </w:rPr>
              <w:t xml:space="preserve">основаниях, </w:t>
            </w:r>
            <w:r w:rsidRPr="00825DB0">
              <w:rPr>
                <w:rFonts w:ascii="Times New Roman" w:eastAsia="Times New Roman" w:hAnsi="Times New Roman" w:cs="Times New Roman"/>
                <w:i/>
                <w:kern w:val="0"/>
                <w:sz w:val="24"/>
                <w:szCs w:val="24"/>
                <w:lang w:eastAsia="ru-RU"/>
              </w:rPr>
              <w:t>определяющих</w:t>
            </w:r>
            <w:r w:rsidRPr="00825DB0">
              <w:rPr>
                <w:rFonts w:ascii="Times New Roman" w:eastAsia="Times New Roman" w:hAnsi="Times New Roman" w:cs="Times New Roman"/>
                <w:i/>
                <w:spacing w:val="11"/>
                <w:kern w:val="0"/>
                <w:sz w:val="24"/>
                <w:szCs w:val="24"/>
                <w:lang w:eastAsia="ru-RU"/>
              </w:rPr>
              <w:t xml:space="preserve"> </w:t>
            </w:r>
            <w:r w:rsidRPr="00825DB0">
              <w:rPr>
                <w:rFonts w:ascii="Times New Roman" w:eastAsia="Times New Roman" w:hAnsi="Times New Roman" w:cs="Times New Roman"/>
                <w:i/>
                <w:kern w:val="0"/>
                <w:sz w:val="24"/>
                <w:szCs w:val="24"/>
                <w:lang w:eastAsia="ru-RU"/>
              </w:rPr>
              <w:t>цели</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kern w:val="0"/>
                <w:sz w:val="24"/>
                <w:szCs w:val="24"/>
                <w:lang w:eastAsia="ru-RU"/>
              </w:rPr>
              <w:t>совместной деятельности.</w:t>
            </w:r>
          </w:p>
          <w:tbl>
            <w:tblPr>
              <w:tblW w:w="9797" w:type="dxa"/>
              <w:tblLayout w:type="fixed"/>
              <w:tblLook w:val="04A0" w:firstRow="1" w:lastRow="0" w:firstColumn="1" w:lastColumn="0" w:noHBand="0" w:noVBand="1"/>
            </w:tblPr>
            <w:tblGrid>
              <w:gridCol w:w="3143"/>
              <w:gridCol w:w="6654"/>
            </w:tblGrid>
            <w:tr w:rsidR="00124E3A" w:rsidRPr="00825DB0" w:rsidTr="008B51FD">
              <w:trPr>
                <w:trHeight w:val="94"/>
              </w:trPr>
              <w:tc>
                <w:tcPr>
                  <w:tcW w:w="31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964EB" w:rsidRPr="00825DB0" w:rsidRDefault="002964EB" w:rsidP="002C2219">
                  <w:pPr>
                    <w:spacing w:after="0" w:line="240" w:lineRule="auto"/>
                    <w:ind w:firstLine="602"/>
                    <w:jc w:val="center"/>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i/>
                      <w:kern w:val="0"/>
                      <w:sz w:val="24"/>
                      <w:szCs w:val="24"/>
                      <w:lang w:eastAsia="ru-RU"/>
                    </w:rPr>
                    <w:t>Направление</w:t>
                  </w:r>
                </w:p>
              </w:tc>
              <w:tc>
                <w:tcPr>
                  <w:tcW w:w="6654"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rsidR="002964EB" w:rsidRPr="00825DB0" w:rsidRDefault="002964EB" w:rsidP="002C2219">
                  <w:pPr>
                    <w:spacing w:after="0" w:line="240" w:lineRule="auto"/>
                    <w:ind w:firstLine="602"/>
                    <w:jc w:val="center"/>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i/>
                      <w:kern w:val="0"/>
                      <w:sz w:val="24"/>
                      <w:szCs w:val="24"/>
                      <w:lang w:eastAsia="ru-RU"/>
                    </w:rPr>
                    <w:t xml:space="preserve">Содержание </w:t>
                  </w:r>
                </w:p>
              </w:tc>
            </w:tr>
            <w:tr w:rsidR="00124E3A" w:rsidRPr="00825DB0" w:rsidTr="008B51FD">
              <w:trPr>
                <w:trHeight w:val="227"/>
              </w:trPr>
              <w:tc>
                <w:tcPr>
                  <w:tcW w:w="3143"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rsidR="00A13333" w:rsidRPr="00825DB0" w:rsidRDefault="002964EB" w:rsidP="002C2219">
                  <w:pPr>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Ценности и цели </w:t>
                  </w:r>
                  <w:r w:rsidR="00A13333" w:rsidRPr="00825DB0">
                    <w:rPr>
                      <w:rFonts w:ascii="Times New Roman" w:eastAsia="Times New Roman" w:hAnsi="Times New Roman" w:cs="Times New Roman"/>
                      <w:i/>
                      <w:kern w:val="0"/>
                      <w:sz w:val="24"/>
                      <w:szCs w:val="24"/>
                      <w:lang w:eastAsia="ru-RU"/>
                    </w:rPr>
                    <w:t>(отражающие региональную специфику)</w:t>
                  </w:r>
                </w:p>
                <w:p w:rsidR="002964EB" w:rsidRPr="00825DB0" w:rsidRDefault="002964EB" w:rsidP="002C2219">
                  <w:pPr>
                    <w:spacing w:after="0" w:line="240" w:lineRule="auto"/>
                    <w:ind w:firstLine="602"/>
                    <w:jc w:val="both"/>
                    <w:rPr>
                      <w:rFonts w:ascii="Times New Roman" w:eastAsia="Times New Roman" w:hAnsi="Times New Roman" w:cs="Times New Roman"/>
                      <w:i/>
                      <w:kern w:val="0"/>
                      <w:sz w:val="24"/>
                      <w:szCs w:val="24"/>
                      <w:lang w:eastAsia="ru-RU"/>
                    </w:rPr>
                  </w:pPr>
                </w:p>
              </w:tc>
              <w:tc>
                <w:tcPr>
                  <w:tcW w:w="6654" w:type="dxa"/>
                  <w:tcBorders>
                    <w:top w:val="nil"/>
                    <w:left w:val="nil"/>
                    <w:bottom w:val="single" w:sz="8" w:space="0" w:color="000000"/>
                    <w:right w:val="single" w:sz="8" w:space="0" w:color="000000"/>
                  </w:tcBorders>
                  <w:tcMar>
                    <w:top w:w="72" w:type="dxa"/>
                    <w:left w:w="144" w:type="dxa"/>
                    <w:bottom w:w="72" w:type="dxa"/>
                    <w:right w:w="144" w:type="dxa"/>
                  </w:tcMar>
                </w:tcPr>
                <w:p w:rsidR="002964EB" w:rsidRPr="00825DB0" w:rsidRDefault="002964EB" w:rsidP="002C2219">
                  <w:pPr>
                    <w:pStyle w:val="a4"/>
                    <w:tabs>
                      <w:tab w:val="left" w:pos="155"/>
                      <w:tab w:val="left" w:pos="405"/>
                    </w:tabs>
                    <w:spacing w:after="0" w:line="240" w:lineRule="auto"/>
                    <w:ind w:left="0"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i/>
                      <w:kern w:val="0"/>
                      <w:sz w:val="24"/>
                      <w:szCs w:val="24"/>
                      <w:lang w:eastAsia="ru-RU"/>
                    </w:rPr>
                    <w:t>Профессиональная общность</w:t>
                  </w:r>
                  <w:r w:rsidRPr="00825DB0">
                    <w:rPr>
                      <w:rFonts w:ascii="Times New Roman" w:eastAsia="Times New Roman" w:hAnsi="Times New Roman" w:cs="Times New Roman"/>
                      <w:i/>
                      <w:kern w:val="0"/>
                      <w:sz w:val="24"/>
                      <w:szCs w:val="24"/>
                      <w:lang w:eastAsia="ru-RU"/>
                    </w:rPr>
                    <w:t xml:space="preserve"> – это устойчивая система связей и отношений между людьми, единство целей и задач воспитания, реализуемое всеми сотрудниками </w:t>
                  </w:r>
                  <w:r w:rsidR="00E44F8A" w:rsidRPr="00825DB0">
                    <w:rPr>
                      <w:rFonts w:ascii="Times New Roman" w:eastAsia="Times New Roman" w:hAnsi="Times New Roman" w:cs="Times New Roman"/>
                      <w:i/>
                      <w:kern w:val="0"/>
                      <w:sz w:val="24"/>
                      <w:szCs w:val="24"/>
                      <w:lang w:eastAsia="ru-RU"/>
                    </w:rPr>
                    <w:t>М</w:t>
                  </w:r>
                  <w:r w:rsidR="00AF0F80" w:rsidRPr="00825DB0">
                    <w:rPr>
                      <w:rFonts w:ascii="Times New Roman" w:eastAsia="Times New Roman" w:hAnsi="Times New Roman" w:cs="Times New Roman"/>
                      <w:i/>
                      <w:kern w:val="0"/>
                      <w:sz w:val="24"/>
                      <w:szCs w:val="24"/>
                      <w:lang w:eastAsia="ru-RU"/>
                    </w:rPr>
                    <w:t>Б</w:t>
                  </w:r>
                  <w:r w:rsidR="00E44F8A" w:rsidRPr="00825DB0">
                    <w:rPr>
                      <w:rFonts w:ascii="Times New Roman" w:eastAsia="Times New Roman" w:hAnsi="Times New Roman" w:cs="Times New Roman"/>
                      <w:i/>
                      <w:kern w:val="0"/>
                      <w:sz w:val="24"/>
                      <w:szCs w:val="24"/>
                      <w:lang w:eastAsia="ru-RU"/>
                    </w:rPr>
                    <w:t>ДОУ</w:t>
                  </w:r>
                  <w:r w:rsidRPr="00825DB0">
                    <w:rPr>
                      <w:rFonts w:ascii="Times New Roman" w:eastAsia="Times New Roman" w:hAnsi="Times New Roman" w:cs="Times New Roman"/>
                      <w:i/>
                      <w:kern w:val="0"/>
                      <w:sz w:val="24"/>
                      <w:szCs w:val="24"/>
                      <w:lang w:eastAsia="ru-RU"/>
                    </w:rPr>
                    <w:t xml:space="preserve">.  Сами участники общности должны разделять те ценности, которые заложены в основу Программы воспитания. </w:t>
                  </w:r>
                </w:p>
                <w:p w:rsidR="002964EB" w:rsidRPr="00825DB0" w:rsidRDefault="002964EB" w:rsidP="002C2219">
                  <w:pPr>
                    <w:tabs>
                      <w:tab w:val="left" w:pos="155"/>
                      <w:tab w:val="left" w:pos="270"/>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К профессиональным общностям в </w:t>
                  </w:r>
                  <w:r w:rsidR="00E44F8A" w:rsidRPr="00825DB0">
                    <w:rPr>
                      <w:rFonts w:ascii="Times New Roman" w:eastAsia="Times New Roman" w:hAnsi="Times New Roman" w:cs="Times New Roman"/>
                      <w:i/>
                      <w:kern w:val="0"/>
                      <w:sz w:val="24"/>
                      <w:szCs w:val="24"/>
                      <w:lang w:eastAsia="ru-RU"/>
                    </w:rPr>
                    <w:t>М</w:t>
                  </w:r>
                  <w:r w:rsidR="00AF0F80" w:rsidRPr="00825DB0">
                    <w:rPr>
                      <w:rFonts w:ascii="Times New Roman" w:eastAsia="Times New Roman" w:hAnsi="Times New Roman" w:cs="Times New Roman"/>
                      <w:i/>
                      <w:kern w:val="0"/>
                      <w:sz w:val="24"/>
                      <w:szCs w:val="24"/>
                      <w:lang w:eastAsia="ru-RU"/>
                    </w:rPr>
                    <w:t>Б</w:t>
                  </w:r>
                  <w:r w:rsidR="00E44F8A" w:rsidRPr="00825DB0">
                    <w:rPr>
                      <w:rFonts w:ascii="Times New Roman" w:eastAsia="Times New Roman" w:hAnsi="Times New Roman" w:cs="Times New Roman"/>
                      <w:i/>
                      <w:kern w:val="0"/>
                      <w:sz w:val="24"/>
                      <w:szCs w:val="24"/>
                      <w:lang w:eastAsia="ru-RU"/>
                    </w:rPr>
                    <w:t>ДОУ</w:t>
                  </w:r>
                  <w:r w:rsidRPr="00825DB0">
                    <w:rPr>
                      <w:rFonts w:ascii="Times New Roman" w:eastAsia="Times New Roman" w:hAnsi="Times New Roman" w:cs="Times New Roman"/>
                      <w:i/>
                      <w:kern w:val="0"/>
                      <w:sz w:val="24"/>
                      <w:szCs w:val="24"/>
                      <w:lang w:eastAsia="ru-RU"/>
                    </w:rPr>
                    <w:t xml:space="preserve"> относятся:</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Педагогический совет;</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Творческая группа;</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Психолого-педагогический консилиум.</w:t>
                  </w:r>
                </w:p>
                <w:p w:rsidR="002964EB" w:rsidRPr="00825DB0" w:rsidRDefault="002964EB" w:rsidP="002C2219">
                  <w:pPr>
                    <w:tabs>
                      <w:tab w:val="left" w:pos="155"/>
                      <w:tab w:val="left" w:pos="270"/>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Воспитатель, а также другие сотрудники должны:</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быть примером в формировании полноценных и сформированных ценностных ориентиров, норм общения и поведения;</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lastRenderedPageBreak/>
                    <w:t>мотивировать детей к общению друг с другом, поощрять даже самые незначительные стремления к общению и взаимодействию;</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заботиться о том, чтобы дети непрерывно приобретали опыт общения на основе чувства доброжелательности;</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воспитывать в детях такие качества личности, которые помогают влиться в общество </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сверстников (организованность, общительность, отзывчивость, щедрость, доброжелательность и пр.);</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учить детей совместной деятельности, насыщать их жизнь событиями, которые сплачивали бы и объединяли ребят;</w:t>
                  </w:r>
                </w:p>
                <w:p w:rsidR="002964EB" w:rsidRPr="00825DB0" w:rsidRDefault="002964EB" w:rsidP="002C2219">
                  <w:pPr>
                    <w:numPr>
                      <w:ilvl w:val="0"/>
                      <w:numId w:val="236"/>
                    </w:numPr>
                    <w:shd w:val="clear" w:color="auto" w:fill="FFFFFF"/>
                    <w:tabs>
                      <w:tab w:val="left" w:pos="155"/>
                      <w:tab w:val="left" w:pos="270"/>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воспитывать в детях чувство ответственности перед группой за свое поведение.</w:t>
                  </w:r>
                </w:p>
                <w:p w:rsidR="002964EB" w:rsidRPr="00825DB0" w:rsidRDefault="002964EB" w:rsidP="002C2219">
                  <w:pPr>
                    <w:tabs>
                      <w:tab w:val="left" w:pos="155"/>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i/>
                      <w:kern w:val="0"/>
                      <w:sz w:val="24"/>
                      <w:szCs w:val="24"/>
                      <w:lang w:eastAsia="ru-RU"/>
                    </w:rPr>
                    <w:t>Профессионально-родительск</w:t>
                  </w:r>
                  <w:r w:rsidR="00180A54" w:rsidRPr="00825DB0">
                    <w:rPr>
                      <w:rFonts w:ascii="Times New Roman" w:eastAsia="Times New Roman" w:hAnsi="Times New Roman" w:cs="Times New Roman"/>
                      <w:b/>
                      <w:i/>
                      <w:kern w:val="0"/>
                      <w:sz w:val="24"/>
                      <w:szCs w:val="24"/>
                      <w:lang w:eastAsia="ru-RU"/>
                    </w:rPr>
                    <w:t>ая общность</w:t>
                  </w:r>
                  <w:r w:rsidRPr="00825DB0">
                    <w:rPr>
                      <w:rFonts w:ascii="Times New Roman" w:eastAsia="Times New Roman" w:hAnsi="Times New Roman" w:cs="Times New Roman"/>
                      <w:i/>
                      <w:kern w:val="0"/>
                      <w:sz w:val="24"/>
                      <w:szCs w:val="24"/>
                      <w:lang w:eastAsia="ru-RU"/>
                    </w:rPr>
                    <w:t xml:space="preserve">- </w:t>
                  </w:r>
                  <w:r w:rsidR="00E353C1" w:rsidRPr="00825DB0">
                    <w:rPr>
                      <w:rFonts w:ascii="Times New Roman" w:eastAsia="Times New Roman" w:hAnsi="Times New Roman" w:cs="Times New Roman"/>
                      <w:i/>
                      <w:kern w:val="0"/>
                      <w:sz w:val="24"/>
                      <w:szCs w:val="24"/>
                      <w:lang w:eastAsia="ru-RU"/>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180A54" w:rsidRPr="00825DB0" w:rsidRDefault="002964EB" w:rsidP="002C2219">
                  <w:pPr>
                    <w:tabs>
                      <w:tab w:val="left" w:pos="155"/>
                    </w:tabs>
                    <w:spacing w:after="0" w:line="240" w:lineRule="auto"/>
                    <w:ind w:firstLine="576"/>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b/>
                      <w:bCs/>
                      <w:i/>
                      <w:kern w:val="0"/>
                      <w:sz w:val="24"/>
                      <w:szCs w:val="24"/>
                      <w:lang w:eastAsia="ru-RU"/>
                    </w:rPr>
                    <w:t>Детско-взрослая общность</w:t>
                  </w:r>
                  <w:r w:rsidRPr="00825DB0">
                    <w:rPr>
                      <w:rFonts w:ascii="Times New Roman" w:eastAsia="Times New Roman" w:hAnsi="Times New Roman" w:cs="Times New Roman"/>
                      <w:i/>
                      <w:kern w:val="0"/>
                      <w:sz w:val="24"/>
                      <w:szCs w:val="24"/>
                      <w:lang w:eastAsia="ru-RU"/>
                    </w:rPr>
                    <w:t xml:space="preserve">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w:t>
                  </w:r>
                </w:p>
                <w:p w:rsidR="00ED55E2" w:rsidRPr="00825DB0" w:rsidRDefault="00180A54" w:rsidP="002C2219">
                  <w:pPr>
                    <w:tabs>
                      <w:tab w:val="left" w:pos="155"/>
                    </w:tabs>
                    <w:spacing w:after="0" w:line="240" w:lineRule="auto"/>
                    <w:ind w:firstLine="576"/>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Детская общность</w:t>
                  </w:r>
                  <w:r w:rsidRPr="00825DB0">
                    <w:rPr>
                      <w:rFonts w:ascii="Times New Roman" w:eastAsia="Times New Roman" w:hAnsi="Times New Roman" w:cs="Times New Roman"/>
                      <w:i/>
                      <w:kern w:val="0"/>
                      <w:sz w:val="24"/>
                      <w:szCs w:val="24"/>
                      <w:lang w:eastAsia="ru-RU"/>
                    </w:rPr>
                    <w:t xml:space="preserve">- </w:t>
                  </w:r>
                  <w:r w:rsidR="00ED55E2" w:rsidRPr="00825DB0">
                    <w:rPr>
                      <w:rFonts w:ascii="Times New Roman" w:eastAsia="Times New Roman" w:hAnsi="Times New Roman" w:cs="Times New Roman"/>
                      <w:i/>
                      <w:kern w:val="0"/>
                      <w:sz w:val="24"/>
                      <w:szCs w:val="24"/>
                      <w:lang w:eastAsia="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ED55E2" w:rsidRPr="00825DB0" w:rsidRDefault="00ED55E2" w:rsidP="002C2219">
                  <w:pPr>
                    <w:tabs>
                      <w:tab w:val="left" w:pos="155"/>
                    </w:tabs>
                    <w:spacing w:after="0" w:line="240" w:lineRule="auto"/>
                    <w:ind w:firstLine="576"/>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w:t>
                  </w:r>
                  <w:r w:rsidRPr="00825DB0">
                    <w:rPr>
                      <w:rFonts w:ascii="Times New Roman" w:eastAsia="Times New Roman" w:hAnsi="Times New Roman" w:cs="Times New Roman"/>
                      <w:i/>
                      <w:kern w:val="0"/>
                      <w:sz w:val="24"/>
                      <w:szCs w:val="24"/>
                      <w:lang w:eastAsia="ru-RU"/>
                    </w:rPr>
                    <w:lastRenderedPageBreak/>
                    <w:t xml:space="preserve">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ED55E2" w:rsidRPr="00825DB0" w:rsidRDefault="00ED55E2" w:rsidP="002C2219">
                  <w:pPr>
                    <w:tabs>
                      <w:tab w:val="left" w:pos="155"/>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180A54" w:rsidRPr="00825DB0" w:rsidRDefault="00ED55E2" w:rsidP="002C2219">
                  <w:pPr>
                    <w:tabs>
                      <w:tab w:val="left" w:pos="155"/>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Отношения с младшими–это возможность для ребенка стать авторитетом и образцом для подражания, а также пространство для воспитания заботы и ответственности.</w:t>
                  </w:r>
                </w:p>
              </w:tc>
            </w:tr>
            <w:tr w:rsidR="00124E3A" w:rsidRPr="00825DB0" w:rsidTr="008B51FD">
              <w:trPr>
                <w:trHeight w:val="134"/>
              </w:trPr>
              <w:tc>
                <w:tcPr>
                  <w:tcW w:w="3143" w:type="dxa"/>
                  <w:tcBorders>
                    <w:top w:val="nil"/>
                    <w:left w:val="single" w:sz="8" w:space="0" w:color="000000"/>
                    <w:bottom w:val="nil"/>
                    <w:right w:val="single" w:sz="8" w:space="0" w:color="000000"/>
                  </w:tcBorders>
                  <w:tcMar>
                    <w:top w:w="72" w:type="dxa"/>
                    <w:left w:w="144" w:type="dxa"/>
                    <w:bottom w:w="72" w:type="dxa"/>
                    <w:right w:w="144" w:type="dxa"/>
                  </w:tcMar>
                  <w:hideMark/>
                </w:tcPr>
                <w:p w:rsidR="002964EB" w:rsidRPr="00825DB0" w:rsidRDefault="002964EB" w:rsidP="002C2219">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lastRenderedPageBreak/>
                    <w:t>Особенности обеспечения возможности разновозрастного взаимодействия детей</w:t>
                  </w:r>
                </w:p>
              </w:tc>
              <w:tc>
                <w:tcPr>
                  <w:tcW w:w="6654" w:type="dxa"/>
                  <w:tcBorders>
                    <w:top w:val="nil"/>
                    <w:left w:val="nil"/>
                    <w:bottom w:val="nil"/>
                    <w:right w:val="single" w:sz="8" w:space="0" w:color="000000"/>
                  </w:tcBorders>
                  <w:tcMar>
                    <w:top w:w="72" w:type="dxa"/>
                    <w:left w:w="144" w:type="dxa"/>
                    <w:bottom w:w="72" w:type="dxa"/>
                    <w:right w:w="144" w:type="dxa"/>
                  </w:tcMar>
                </w:tcPr>
                <w:p w:rsidR="00D97B93" w:rsidRPr="00825DB0" w:rsidRDefault="002964EB" w:rsidP="002C2219">
                  <w:pPr>
                    <w:shd w:val="clear" w:color="auto" w:fill="FFFFFF"/>
                    <w:tabs>
                      <w:tab w:val="left" w:pos="292"/>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2964EB" w:rsidRPr="00825DB0" w:rsidRDefault="002964EB" w:rsidP="002C2219">
                  <w:pPr>
                    <w:shd w:val="clear" w:color="auto" w:fill="FFFFFF"/>
                    <w:tabs>
                      <w:tab w:val="left" w:pos="292"/>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 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«Клубный час»</w:t>
                  </w:r>
                </w:p>
                <w:p w:rsidR="002964EB" w:rsidRPr="00825DB0" w:rsidRDefault="002964EB" w:rsidP="002C2219">
                  <w:pPr>
                    <w:shd w:val="clear" w:color="auto" w:fill="FFFFFF"/>
                    <w:tabs>
                      <w:tab w:val="left" w:pos="292"/>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Приоритетным направлением нашего детского сада является познавательное развитие в условиях разновозрастного взаимодействия. Мы осуществляем разновозрастное взаимодействие дошкольников в различных видах деятельности экологического содержания, таких как:</w:t>
                  </w:r>
                </w:p>
                <w:p w:rsidR="002964EB" w:rsidRPr="00825DB0"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трудовая деятельность (посадка и уход за растениями);</w:t>
                  </w:r>
                </w:p>
                <w:p w:rsidR="002964EB" w:rsidRPr="00825DB0"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познавательно-исследовательская деятельность;</w:t>
                  </w:r>
                </w:p>
                <w:p w:rsidR="002964EB" w:rsidRPr="00825DB0"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продуктивная деятельность;</w:t>
                  </w:r>
                </w:p>
                <w:p w:rsidR="002964EB" w:rsidRPr="00825DB0"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-художественно-эстетическая деятельность (эко</w:t>
                  </w:r>
                  <w:r w:rsidR="00837D48"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kern w:val="0"/>
                      <w:sz w:val="24"/>
                      <w:szCs w:val="24"/>
                      <w:lang w:eastAsia="ru-RU"/>
                    </w:rPr>
                    <w:t>праз</w:t>
                  </w:r>
                  <w:r w:rsidR="00837D48" w:rsidRPr="00825DB0">
                    <w:rPr>
                      <w:rFonts w:ascii="Times New Roman" w:eastAsia="Times New Roman" w:hAnsi="Times New Roman" w:cs="Times New Roman"/>
                      <w:i/>
                      <w:kern w:val="0"/>
                      <w:sz w:val="24"/>
                      <w:szCs w:val="24"/>
                      <w:lang w:eastAsia="ru-RU"/>
                    </w:rPr>
                    <w:t>д</w:t>
                  </w:r>
                  <w:r w:rsidRPr="00825DB0">
                    <w:rPr>
                      <w:rFonts w:ascii="Times New Roman" w:eastAsia="Times New Roman" w:hAnsi="Times New Roman" w:cs="Times New Roman"/>
                      <w:i/>
                      <w:kern w:val="0"/>
                      <w:sz w:val="24"/>
                      <w:szCs w:val="24"/>
                      <w:lang w:eastAsia="ru-RU"/>
                    </w:rPr>
                    <w:t>ники, досуги, спектакли);</w:t>
                  </w:r>
                </w:p>
                <w:p w:rsidR="002964EB" w:rsidRPr="00825DB0"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экологические акции («Помоги птицам зимой!», «Наш зеленый детский сад»);</w:t>
                  </w:r>
                </w:p>
                <w:p w:rsidR="002964EB" w:rsidRPr="00825DB0"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экскурсии по экологической тропе детского сада</w:t>
                  </w:r>
                </w:p>
                <w:p w:rsidR="002964EB" w:rsidRPr="00825DB0" w:rsidRDefault="002964EB" w:rsidP="002C2219">
                  <w:pPr>
                    <w:shd w:val="clear" w:color="auto" w:fill="FFFFFF"/>
                    <w:tabs>
                      <w:tab w:val="left" w:pos="292"/>
                    </w:tabs>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Осуществляя работу в рамках проекта «Путь к живомку ремеслу», мы включаем разновозрастное взаимодействие:</w:t>
                  </w:r>
                </w:p>
                <w:p w:rsidR="002964EB" w:rsidRPr="00825DB0"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проектная деятельность;</w:t>
                  </w:r>
                </w:p>
                <w:p w:rsidR="002964EB" w:rsidRPr="00825DB0" w:rsidRDefault="002964EB" w:rsidP="002C2219">
                  <w:pPr>
                    <w:shd w:val="clear" w:color="auto" w:fill="FFFFFF"/>
                    <w:tabs>
                      <w:tab w:val="left" w:pos="292"/>
                    </w:tabs>
                    <w:spacing w:after="0" w:line="240" w:lineRule="auto"/>
                    <w:ind w:firstLine="9"/>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продуктивная деятельность;</w:t>
                  </w:r>
                </w:p>
                <w:p w:rsidR="002964EB" w:rsidRPr="00825DB0" w:rsidRDefault="002964EB" w:rsidP="002C2219">
                  <w:pPr>
                    <w:shd w:val="clear" w:color="auto" w:fill="FFFFFF"/>
                    <w:tabs>
                      <w:tab w:val="left" w:pos="292"/>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познавательно-исследовательская деятельность;</w:t>
                  </w:r>
                </w:p>
                <w:p w:rsidR="002964EB" w:rsidRPr="00825DB0" w:rsidRDefault="002964EB" w:rsidP="002C2219">
                  <w:pPr>
                    <w:shd w:val="clear" w:color="auto" w:fill="FFFFFF"/>
                    <w:tabs>
                      <w:tab w:val="left" w:pos="292"/>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трудовая деятельность;</w:t>
                  </w:r>
                </w:p>
                <w:p w:rsidR="002964EB" w:rsidRPr="00825DB0" w:rsidRDefault="002964EB" w:rsidP="002C2219">
                  <w:pPr>
                    <w:shd w:val="clear" w:color="auto" w:fill="FFFFFF"/>
                    <w:tabs>
                      <w:tab w:val="left" w:pos="292"/>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художественно-эстетическая деятельность.</w:t>
                  </w:r>
                </w:p>
              </w:tc>
            </w:tr>
            <w:tr w:rsidR="00124E3A" w:rsidRPr="00825DB0" w:rsidTr="00AF0F80">
              <w:trPr>
                <w:trHeight w:val="15"/>
              </w:trPr>
              <w:tc>
                <w:tcPr>
                  <w:tcW w:w="3143" w:type="dxa"/>
                  <w:tcBorders>
                    <w:top w:val="nil"/>
                    <w:left w:val="single" w:sz="8" w:space="0" w:color="000000"/>
                    <w:bottom w:val="single" w:sz="8" w:space="0" w:color="000000"/>
                    <w:right w:val="single" w:sz="8" w:space="0" w:color="000000"/>
                  </w:tcBorders>
                  <w:tcMar>
                    <w:top w:w="72" w:type="dxa"/>
                    <w:left w:w="144" w:type="dxa"/>
                    <w:bottom w:w="72" w:type="dxa"/>
                    <w:right w:w="144" w:type="dxa"/>
                  </w:tcMar>
                </w:tcPr>
                <w:p w:rsidR="002964EB" w:rsidRPr="00825DB0" w:rsidRDefault="002964EB" w:rsidP="002C2219">
                  <w:pPr>
                    <w:spacing w:after="0" w:line="240" w:lineRule="auto"/>
                    <w:ind w:firstLine="602"/>
                    <w:jc w:val="both"/>
                    <w:rPr>
                      <w:rFonts w:ascii="Times New Roman" w:eastAsia="Times New Roman" w:hAnsi="Times New Roman" w:cs="Times New Roman"/>
                      <w:i/>
                      <w:kern w:val="0"/>
                      <w:sz w:val="24"/>
                      <w:szCs w:val="24"/>
                      <w:lang w:eastAsia="ru-RU"/>
                    </w:rPr>
                  </w:pPr>
                </w:p>
              </w:tc>
              <w:tc>
                <w:tcPr>
                  <w:tcW w:w="6654" w:type="dxa"/>
                  <w:tcBorders>
                    <w:top w:val="nil"/>
                    <w:left w:val="nil"/>
                    <w:bottom w:val="single" w:sz="8" w:space="0" w:color="000000"/>
                    <w:right w:val="single" w:sz="8" w:space="0" w:color="000000"/>
                  </w:tcBorders>
                  <w:tcMar>
                    <w:top w:w="72" w:type="dxa"/>
                    <w:left w:w="144" w:type="dxa"/>
                    <w:bottom w:w="72" w:type="dxa"/>
                    <w:right w:w="144" w:type="dxa"/>
                  </w:tcMar>
                </w:tcPr>
                <w:p w:rsidR="002964EB" w:rsidRPr="00825DB0" w:rsidRDefault="002964EB" w:rsidP="002C2219">
                  <w:pPr>
                    <w:shd w:val="clear" w:color="auto" w:fill="FFFFFF"/>
                    <w:spacing w:after="0" w:line="240" w:lineRule="auto"/>
                    <w:jc w:val="both"/>
                    <w:rPr>
                      <w:rFonts w:ascii="Times New Roman" w:eastAsia="Times New Roman" w:hAnsi="Times New Roman" w:cs="Times New Roman"/>
                      <w:i/>
                      <w:kern w:val="0"/>
                      <w:sz w:val="24"/>
                      <w:szCs w:val="24"/>
                      <w:lang w:eastAsia="ru-RU"/>
                    </w:rPr>
                  </w:pPr>
                </w:p>
              </w:tc>
            </w:tr>
          </w:tbl>
          <w:p w:rsidR="002964EB" w:rsidRPr="00825DB0" w:rsidRDefault="002964EB" w:rsidP="002C2219">
            <w:pPr>
              <w:spacing w:after="0" w:line="240" w:lineRule="auto"/>
              <w:ind w:right="53" w:firstLine="602"/>
              <w:jc w:val="both"/>
              <w:rPr>
                <w:rFonts w:ascii="Times New Roman" w:eastAsia="Times New Roman" w:hAnsi="Times New Roman" w:cs="Times New Roman"/>
                <w:i/>
                <w:kern w:val="0"/>
                <w:sz w:val="24"/>
                <w:szCs w:val="24"/>
                <w:lang w:eastAsia="ru-RU"/>
              </w:rPr>
            </w:pP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Процесс воспитания детей дошкольного возраста связан с деятельностью разных видов общностей (детских, детско –</w:t>
            </w:r>
            <w:r w:rsidR="00AF0F80" w:rsidRPr="00825DB0">
              <w:rPr>
                <w:rFonts w:ascii="Times New Roman" w:eastAsia="Times New Roman" w:hAnsi="Times New Roman" w:cs="Times New Roman"/>
                <w:i/>
                <w:kern w:val="0"/>
                <w:sz w:val="24"/>
                <w:szCs w:val="24"/>
              </w:rPr>
              <w:t xml:space="preserve"> </w:t>
            </w:r>
            <w:r w:rsidRPr="00825DB0">
              <w:rPr>
                <w:rFonts w:ascii="Times New Roman" w:eastAsia="Times New Roman" w:hAnsi="Times New Roman" w:cs="Times New Roman"/>
                <w:i/>
                <w:kern w:val="0"/>
                <w:sz w:val="24"/>
                <w:szCs w:val="24"/>
              </w:rPr>
              <w:t>взрослых, профессионально –</w:t>
            </w:r>
            <w:r w:rsidR="00AF0F80" w:rsidRPr="00825DB0">
              <w:rPr>
                <w:rFonts w:ascii="Times New Roman" w:eastAsia="Times New Roman" w:hAnsi="Times New Roman" w:cs="Times New Roman"/>
                <w:i/>
                <w:kern w:val="0"/>
                <w:sz w:val="24"/>
                <w:szCs w:val="24"/>
              </w:rPr>
              <w:t xml:space="preserve"> </w:t>
            </w:r>
            <w:r w:rsidRPr="00825DB0">
              <w:rPr>
                <w:rFonts w:ascii="Times New Roman" w:eastAsia="Times New Roman" w:hAnsi="Times New Roman" w:cs="Times New Roman"/>
                <w:i/>
                <w:kern w:val="0"/>
                <w:sz w:val="24"/>
                <w:szCs w:val="24"/>
              </w:rPr>
              <w:t xml:space="preserve">родительских, профессиональных). </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Воспитатель соблюдает кодекс нормы профессиональной этики и поведения:</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педагог всегда выходит навстречу родителям и приветствует родителей и детей первым; </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улыбка – всегда обязательная часть приветствия; </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педагог описывает события и ситуации, но не даёт им оценки; </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педагог не обвиняет родителей и не возлагает на них ответственность за поведение </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детей в детском саду; </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тон общения ровный и дружелюбный, исключается повышение голоса;</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уважительное отношение к личности воспитанника; </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умение заинтересованно слушать собеседника и сопереживать ему;</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умение видеть и слышать воспитанника, сопереживать ему; </w:t>
            </w:r>
          </w:p>
          <w:p w:rsidR="002964EB" w:rsidRPr="00825DB0" w:rsidRDefault="002964EB" w:rsidP="002C2219">
            <w:pPr>
              <w:widowControl w:val="0"/>
              <w:tabs>
                <w:tab w:val="left" w:pos="0"/>
              </w:tabs>
              <w:spacing w:after="0" w:line="240" w:lineRule="auto"/>
              <w:ind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знание возрастных и индивидуальных особенностей воспитанников.</w:t>
            </w:r>
          </w:p>
          <w:p w:rsidR="004F1D12" w:rsidRPr="00825DB0" w:rsidRDefault="004F1D12" w:rsidP="002C2219">
            <w:pPr>
              <w:tabs>
                <w:tab w:val="left" w:pos="284"/>
              </w:tabs>
              <w:spacing w:after="0" w:line="240" w:lineRule="auto"/>
              <w:ind w:firstLine="602"/>
              <w:jc w:val="both"/>
              <w:rPr>
                <w:rFonts w:ascii="Times New Roman" w:hAnsi="Times New Roman" w:cs="Times New Roman"/>
                <w:iCs/>
                <w:sz w:val="24"/>
                <w:szCs w:val="24"/>
              </w:rPr>
            </w:pPr>
          </w:p>
          <w:p w:rsidR="00FF6B6C" w:rsidRPr="00825DB0" w:rsidRDefault="00FF6B6C" w:rsidP="002C2219">
            <w:pPr>
              <w:tabs>
                <w:tab w:val="left" w:pos="284"/>
              </w:tabs>
              <w:spacing w:after="0" w:line="240" w:lineRule="auto"/>
              <w:ind w:firstLine="602"/>
              <w:jc w:val="both"/>
              <w:rPr>
                <w:rFonts w:ascii="Times New Roman" w:hAnsi="Times New Roman" w:cs="Times New Roman"/>
                <w:iCs/>
                <w:sz w:val="24"/>
                <w:szCs w:val="24"/>
              </w:rPr>
            </w:pPr>
          </w:p>
          <w:p w:rsidR="00766586" w:rsidRPr="00825DB0" w:rsidRDefault="00766586" w:rsidP="002C2219">
            <w:pPr>
              <w:widowControl w:val="0"/>
              <w:tabs>
                <w:tab w:val="left" w:pos="318"/>
                <w:tab w:val="left" w:pos="1611"/>
              </w:tabs>
              <w:kinsoku w:val="0"/>
              <w:overflowPunct w:val="0"/>
              <w:autoSpaceDE w:val="0"/>
              <w:autoSpaceDN w:val="0"/>
              <w:adjustRightInd w:val="0"/>
              <w:spacing w:after="0" w:line="240" w:lineRule="auto"/>
              <w:ind w:left="35" w:hanging="35"/>
              <w:jc w:val="both"/>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Задачи воспитания в образовательных областях (п.29.3.4 ФОП ДО)</w:t>
            </w:r>
          </w:p>
          <w:p w:rsidR="00F60E77" w:rsidRPr="00825DB0" w:rsidRDefault="00F60E77" w:rsidP="002C2219">
            <w:pPr>
              <w:pStyle w:val="a4"/>
              <w:widowControl w:val="0"/>
              <w:numPr>
                <w:ilvl w:val="0"/>
                <w:numId w:val="241"/>
              </w:numPr>
              <w:tabs>
                <w:tab w:val="left" w:pos="318"/>
                <w:tab w:val="left" w:pos="1028"/>
              </w:tabs>
              <w:autoSpaceDE w:val="0"/>
              <w:autoSpaceDN w:val="0"/>
              <w:spacing w:after="0" w:line="240" w:lineRule="auto"/>
              <w:ind w:left="0" w:right="20" w:firstLine="602"/>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Для проектирования содержания воспитательной работы необходимо соотнести направления воспитания и образовательные области.</w:t>
            </w:r>
          </w:p>
          <w:p w:rsidR="00F60E77" w:rsidRPr="00825DB0" w:rsidRDefault="00F60E77" w:rsidP="002C2219">
            <w:pPr>
              <w:pStyle w:val="a4"/>
              <w:widowControl w:val="0"/>
              <w:numPr>
                <w:ilvl w:val="0"/>
                <w:numId w:val="241"/>
              </w:numPr>
              <w:tabs>
                <w:tab w:val="left" w:pos="318"/>
                <w:tab w:val="left" w:pos="1033"/>
              </w:tabs>
              <w:autoSpaceDE w:val="0"/>
              <w:autoSpaceDN w:val="0"/>
              <w:spacing w:after="0" w:line="240" w:lineRule="auto"/>
              <w:ind w:left="0" w:right="20" w:firstLine="602"/>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F60E77" w:rsidRPr="00825DB0" w:rsidRDefault="00F60E77" w:rsidP="002C2219">
            <w:pPr>
              <w:tabs>
                <w:tab w:val="left" w:pos="318"/>
              </w:tabs>
              <w:spacing w:after="0" w:line="240" w:lineRule="auto"/>
              <w:ind w:left="-107" w:right="20"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F60E77" w:rsidRPr="00825DB0" w:rsidRDefault="00F60E77" w:rsidP="002C2219">
            <w:pPr>
              <w:tabs>
                <w:tab w:val="left" w:pos="318"/>
              </w:tabs>
              <w:spacing w:after="0" w:line="240" w:lineRule="auto"/>
              <w:ind w:left="2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F60E77" w:rsidRPr="00825DB0" w:rsidRDefault="00F60E77" w:rsidP="002C2219">
            <w:pPr>
              <w:tabs>
                <w:tab w:val="left" w:pos="318"/>
              </w:tabs>
              <w:spacing w:after="0" w:line="240" w:lineRule="auto"/>
              <w:ind w:left="2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Образовательная область «Речевое развитие» соотносится с социальным и эстетическим направлениями воспитания;</w:t>
            </w:r>
          </w:p>
          <w:p w:rsidR="00F60E77" w:rsidRPr="00825DB0" w:rsidRDefault="00F60E77" w:rsidP="002C2219">
            <w:pPr>
              <w:tabs>
                <w:tab w:val="left" w:pos="318"/>
              </w:tabs>
              <w:spacing w:after="0" w:line="240" w:lineRule="auto"/>
              <w:ind w:left="2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F60E77" w:rsidRPr="00825DB0" w:rsidRDefault="00F60E77" w:rsidP="002C2219">
            <w:pPr>
              <w:tabs>
                <w:tab w:val="left" w:pos="318"/>
              </w:tabs>
              <w:spacing w:after="0" w:line="240" w:lineRule="auto"/>
              <w:ind w:left="2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F60E77" w:rsidRPr="00825DB0" w:rsidRDefault="00F60E77" w:rsidP="002C2219">
            <w:pPr>
              <w:pStyle w:val="a4"/>
              <w:widowControl w:val="0"/>
              <w:numPr>
                <w:ilvl w:val="0"/>
                <w:numId w:val="241"/>
              </w:numPr>
              <w:tabs>
                <w:tab w:val="left" w:pos="318"/>
                <w:tab w:val="left" w:pos="807"/>
                <w:tab w:val="left" w:pos="1023"/>
              </w:tabs>
              <w:autoSpaceDE w:val="0"/>
              <w:autoSpaceDN w:val="0"/>
              <w:spacing w:after="0" w:line="240" w:lineRule="auto"/>
              <w:ind w:left="35" w:right="20" w:firstLine="425"/>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Решение задач воспитания в рамках образовательной области </w:t>
            </w:r>
            <w:r w:rsidRPr="00825DB0">
              <w:rPr>
                <w:rFonts w:ascii="Times New Roman" w:eastAsia="Times New Roman" w:hAnsi="Times New Roman" w:cs="Times New Roman"/>
                <w:b/>
                <w:bCs/>
                <w:kern w:val="0"/>
                <w:sz w:val="24"/>
                <w:szCs w:val="24"/>
                <w:lang w:eastAsia="ru-RU"/>
              </w:rPr>
              <w:t>«Социально- коммуникативное развитие»</w:t>
            </w:r>
            <w:r w:rsidRPr="00825DB0">
              <w:rPr>
                <w:rFonts w:ascii="Times New Roman" w:eastAsia="Times New Roman" w:hAnsi="Times New Roman" w:cs="Times New Roman"/>
                <w:kern w:val="0"/>
                <w:sz w:val="24"/>
                <w:szCs w:val="24"/>
                <w:lang w:eastAsia="ru-RU"/>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F60E77" w:rsidRPr="00825DB0" w:rsidRDefault="00F60E77" w:rsidP="002C2219">
            <w:pPr>
              <w:pStyle w:val="a4"/>
              <w:numPr>
                <w:ilvl w:val="0"/>
                <w:numId w:val="237"/>
              </w:numPr>
              <w:tabs>
                <w:tab w:val="left" w:pos="318"/>
                <w:tab w:val="left" w:pos="749"/>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любви к своей семье, своему населенному пункту, родному краю, своей стране;</w:t>
            </w:r>
          </w:p>
          <w:p w:rsidR="00F60E77" w:rsidRPr="00825DB0" w:rsidRDefault="00F60E77" w:rsidP="002C2219">
            <w:pPr>
              <w:pStyle w:val="a4"/>
              <w:numPr>
                <w:ilvl w:val="0"/>
                <w:numId w:val="237"/>
              </w:numPr>
              <w:tabs>
                <w:tab w:val="left" w:pos="318"/>
                <w:tab w:val="left" w:pos="749"/>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F60E77" w:rsidRPr="00825DB0" w:rsidRDefault="00F60E77" w:rsidP="002C2219">
            <w:pPr>
              <w:pStyle w:val="a4"/>
              <w:numPr>
                <w:ilvl w:val="0"/>
                <w:numId w:val="237"/>
              </w:numPr>
              <w:tabs>
                <w:tab w:val="left" w:pos="318"/>
                <w:tab w:val="left" w:pos="749"/>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F60E77" w:rsidRPr="00825DB0" w:rsidRDefault="00F60E77" w:rsidP="002C2219">
            <w:pPr>
              <w:pStyle w:val="a4"/>
              <w:numPr>
                <w:ilvl w:val="0"/>
                <w:numId w:val="237"/>
              </w:numPr>
              <w:tabs>
                <w:tab w:val="left" w:pos="318"/>
                <w:tab w:val="left" w:pos="749"/>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F60E77" w:rsidRPr="00825DB0" w:rsidRDefault="00F60E77" w:rsidP="002C2219">
            <w:pPr>
              <w:pStyle w:val="a4"/>
              <w:numPr>
                <w:ilvl w:val="0"/>
                <w:numId w:val="238"/>
              </w:numPr>
              <w:tabs>
                <w:tab w:val="left" w:pos="318"/>
                <w:tab w:val="left" w:pos="749"/>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60E77" w:rsidRPr="00825DB0" w:rsidRDefault="00F60E77" w:rsidP="002C2219">
            <w:pPr>
              <w:pStyle w:val="a4"/>
              <w:numPr>
                <w:ilvl w:val="0"/>
                <w:numId w:val="238"/>
              </w:numPr>
              <w:tabs>
                <w:tab w:val="left" w:pos="318"/>
                <w:tab w:val="left" w:pos="845"/>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F60E77" w:rsidRPr="00825DB0" w:rsidRDefault="00F60E77" w:rsidP="002C2219">
            <w:pPr>
              <w:pStyle w:val="a4"/>
              <w:numPr>
                <w:ilvl w:val="0"/>
                <w:numId w:val="238"/>
              </w:numPr>
              <w:tabs>
                <w:tab w:val="left" w:pos="318"/>
                <w:tab w:val="left" w:pos="845"/>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поддержка трудового усилия, привычки к доступному дошкольнику напряжению </w:t>
            </w:r>
            <w:r w:rsidRPr="00825DB0">
              <w:rPr>
                <w:rFonts w:ascii="Times New Roman" w:eastAsia="Times New Roman" w:hAnsi="Times New Roman" w:cs="Times New Roman"/>
                <w:kern w:val="0"/>
                <w:sz w:val="24"/>
                <w:szCs w:val="24"/>
                <w:lang w:eastAsia="ru-RU"/>
              </w:rPr>
              <w:lastRenderedPageBreak/>
              <w:t>физических, умственных и нравственных сил для решения трудовой задачи;</w:t>
            </w:r>
          </w:p>
          <w:p w:rsidR="00F60E77" w:rsidRPr="00825DB0" w:rsidRDefault="00F60E77" w:rsidP="002C2219">
            <w:pPr>
              <w:pStyle w:val="a4"/>
              <w:numPr>
                <w:ilvl w:val="0"/>
                <w:numId w:val="238"/>
              </w:numPr>
              <w:tabs>
                <w:tab w:val="left" w:pos="318"/>
                <w:tab w:val="left" w:pos="845"/>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формирование способности бережно и уважительно относиться к результатам своего труда и труда других людей.</w:t>
            </w:r>
          </w:p>
          <w:p w:rsidR="00F60E77" w:rsidRPr="00825DB0" w:rsidRDefault="00F60E77" w:rsidP="002C2219">
            <w:pPr>
              <w:pStyle w:val="a4"/>
              <w:widowControl w:val="0"/>
              <w:numPr>
                <w:ilvl w:val="0"/>
                <w:numId w:val="241"/>
              </w:numPr>
              <w:tabs>
                <w:tab w:val="left" w:pos="318"/>
                <w:tab w:val="left" w:pos="845"/>
                <w:tab w:val="left" w:pos="1028"/>
              </w:tabs>
              <w:autoSpaceDE w:val="0"/>
              <w:autoSpaceDN w:val="0"/>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Решение задач воспитания в рамках образовательной области </w:t>
            </w:r>
            <w:r w:rsidRPr="00825DB0">
              <w:rPr>
                <w:rFonts w:ascii="Times New Roman" w:eastAsia="Times New Roman" w:hAnsi="Times New Roman" w:cs="Times New Roman"/>
                <w:b/>
                <w:bCs/>
                <w:kern w:val="0"/>
                <w:sz w:val="24"/>
                <w:szCs w:val="24"/>
                <w:lang w:eastAsia="ru-RU"/>
              </w:rPr>
              <w:t>«Познавательное развитие»</w:t>
            </w:r>
            <w:r w:rsidRPr="00825DB0">
              <w:rPr>
                <w:rFonts w:ascii="Times New Roman" w:eastAsia="Times New Roman" w:hAnsi="Times New Roman" w:cs="Times New Roman"/>
                <w:kern w:val="0"/>
                <w:sz w:val="24"/>
                <w:szCs w:val="24"/>
                <w:lang w:eastAsia="ru-RU"/>
              </w:rPr>
              <w:t xml:space="preserve"> направлено на приобщение детей к ценностям «Человек», «Семья», «Познание», «Родина» и «Природа», что предполагает:</w:t>
            </w:r>
          </w:p>
          <w:p w:rsidR="00F60E77" w:rsidRPr="00825DB0" w:rsidRDefault="00F60E77" w:rsidP="002C2219">
            <w:pPr>
              <w:pStyle w:val="a4"/>
              <w:numPr>
                <w:ilvl w:val="0"/>
                <w:numId w:val="242"/>
              </w:numPr>
              <w:tabs>
                <w:tab w:val="left" w:pos="318"/>
                <w:tab w:val="left" w:pos="845"/>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отношения к знанию как ценности, понимание значения образования для человека, общества, страны;</w:t>
            </w:r>
          </w:p>
          <w:p w:rsidR="00F60E77" w:rsidRPr="00825DB0" w:rsidRDefault="00F60E77" w:rsidP="002C2219">
            <w:pPr>
              <w:pStyle w:val="a4"/>
              <w:numPr>
                <w:ilvl w:val="0"/>
                <w:numId w:val="242"/>
              </w:numPr>
              <w:tabs>
                <w:tab w:val="left" w:pos="318"/>
                <w:tab w:val="left" w:pos="845"/>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F60E77" w:rsidRPr="00825DB0" w:rsidRDefault="00F60E77" w:rsidP="002C2219">
            <w:pPr>
              <w:pStyle w:val="a4"/>
              <w:numPr>
                <w:ilvl w:val="0"/>
                <w:numId w:val="242"/>
              </w:numPr>
              <w:tabs>
                <w:tab w:val="left" w:pos="318"/>
                <w:tab w:val="left" w:pos="845"/>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уважения к людям - представителям разных народов России независимо от их этнической принадлежности;</w:t>
            </w:r>
          </w:p>
          <w:p w:rsidR="00F60E77" w:rsidRPr="00825DB0" w:rsidRDefault="00F60E77" w:rsidP="002C2219">
            <w:pPr>
              <w:pStyle w:val="a4"/>
              <w:numPr>
                <w:ilvl w:val="0"/>
                <w:numId w:val="242"/>
              </w:numPr>
              <w:tabs>
                <w:tab w:val="left" w:pos="318"/>
                <w:tab w:val="left" w:pos="845"/>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уважительного отношения к государственным символам страны (флагу, гербу, гимну);</w:t>
            </w:r>
          </w:p>
          <w:p w:rsidR="00F60E77" w:rsidRPr="00825DB0" w:rsidRDefault="00F60E77" w:rsidP="002C2219">
            <w:pPr>
              <w:pStyle w:val="a4"/>
              <w:numPr>
                <w:ilvl w:val="0"/>
                <w:numId w:val="242"/>
              </w:numPr>
              <w:tabs>
                <w:tab w:val="left" w:pos="318"/>
                <w:tab w:val="left" w:pos="845"/>
              </w:tabs>
              <w:spacing w:after="0" w:line="240" w:lineRule="auto"/>
              <w:ind w:left="35"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60E77" w:rsidRPr="00825DB0" w:rsidRDefault="00F60E77" w:rsidP="002C2219">
            <w:pPr>
              <w:pStyle w:val="a4"/>
              <w:widowControl w:val="0"/>
              <w:numPr>
                <w:ilvl w:val="0"/>
                <w:numId w:val="241"/>
              </w:numPr>
              <w:tabs>
                <w:tab w:val="left" w:pos="318"/>
                <w:tab w:val="left" w:pos="845"/>
                <w:tab w:val="left" w:pos="1028"/>
              </w:tabs>
              <w:autoSpaceDE w:val="0"/>
              <w:autoSpaceDN w:val="0"/>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Решение задач воспитания в рамках образовательной области </w:t>
            </w:r>
            <w:r w:rsidRPr="00825DB0">
              <w:rPr>
                <w:rFonts w:ascii="Times New Roman" w:eastAsia="Times New Roman" w:hAnsi="Times New Roman" w:cs="Times New Roman"/>
                <w:b/>
                <w:bCs/>
                <w:kern w:val="0"/>
                <w:sz w:val="24"/>
                <w:szCs w:val="24"/>
                <w:lang w:eastAsia="ru-RU"/>
              </w:rPr>
              <w:t>«Речевое развитие»</w:t>
            </w:r>
            <w:r w:rsidRPr="00825DB0">
              <w:rPr>
                <w:rFonts w:ascii="Times New Roman" w:eastAsia="Times New Roman" w:hAnsi="Times New Roman" w:cs="Times New Roman"/>
                <w:kern w:val="0"/>
                <w:sz w:val="24"/>
                <w:szCs w:val="24"/>
                <w:lang w:eastAsia="ru-RU"/>
              </w:rPr>
              <w:t xml:space="preserve"> направлено на приобщение детей к ценностям «Культура», «Красота», что предполагает:</w:t>
            </w:r>
          </w:p>
          <w:p w:rsidR="00F60E77" w:rsidRPr="00825DB0" w:rsidRDefault="00F60E77" w:rsidP="002C2219">
            <w:pPr>
              <w:pStyle w:val="a4"/>
              <w:numPr>
                <w:ilvl w:val="0"/>
                <w:numId w:val="243"/>
              </w:numPr>
              <w:tabs>
                <w:tab w:val="left" w:pos="318"/>
                <w:tab w:val="left" w:pos="845"/>
              </w:tabs>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владение формами речевого этикета, отражающими принятые в обществе правила и нормы культурного поведения;</w:t>
            </w:r>
          </w:p>
          <w:p w:rsidR="00F60E77" w:rsidRPr="00825DB0" w:rsidRDefault="00F60E77" w:rsidP="002C2219">
            <w:pPr>
              <w:pStyle w:val="a4"/>
              <w:numPr>
                <w:ilvl w:val="0"/>
                <w:numId w:val="243"/>
              </w:numPr>
              <w:tabs>
                <w:tab w:val="left" w:pos="318"/>
                <w:tab w:val="left" w:pos="845"/>
              </w:tabs>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60E77" w:rsidRPr="00825DB0" w:rsidRDefault="00F60E77" w:rsidP="002C2219">
            <w:pPr>
              <w:pStyle w:val="a4"/>
              <w:widowControl w:val="0"/>
              <w:numPr>
                <w:ilvl w:val="0"/>
                <w:numId w:val="241"/>
              </w:numPr>
              <w:tabs>
                <w:tab w:val="left" w:pos="318"/>
                <w:tab w:val="left" w:pos="845"/>
                <w:tab w:val="left" w:pos="1028"/>
              </w:tabs>
              <w:autoSpaceDE w:val="0"/>
              <w:autoSpaceDN w:val="0"/>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Решение задач воспитания в рамках образовательной области </w:t>
            </w:r>
            <w:r w:rsidRPr="00825DB0">
              <w:rPr>
                <w:rFonts w:ascii="Times New Roman" w:eastAsia="Times New Roman" w:hAnsi="Times New Roman" w:cs="Times New Roman"/>
                <w:b/>
                <w:bCs/>
                <w:kern w:val="0"/>
                <w:sz w:val="24"/>
                <w:szCs w:val="24"/>
                <w:lang w:eastAsia="ru-RU"/>
              </w:rPr>
              <w:t xml:space="preserve">«Художественно-эстетическое развитие» </w:t>
            </w:r>
            <w:r w:rsidRPr="00825DB0">
              <w:rPr>
                <w:rFonts w:ascii="Times New Roman" w:eastAsia="Times New Roman" w:hAnsi="Times New Roman" w:cs="Times New Roman"/>
                <w:kern w:val="0"/>
                <w:sz w:val="24"/>
                <w:szCs w:val="24"/>
                <w:lang w:eastAsia="ru-RU"/>
              </w:rPr>
              <w:t>направлено на приобщение детей к ценностям «Красота», «Культура», «Человек», «Природа», что предполагает:</w:t>
            </w:r>
          </w:p>
          <w:p w:rsidR="00F60E77" w:rsidRPr="00825DB0" w:rsidRDefault="00F60E77" w:rsidP="002C2219">
            <w:pPr>
              <w:pStyle w:val="a4"/>
              <w:numPr>
                <w:ilvl w:val="0"/>
                <w:numId w:val="239"/>
              </w:numPr>
              <w:tabs>
                <w:tab w:val="left" w:pos="318"/>
                <w:tab w:val="left" w:pos="845"/>
              </w:tabs>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60E77" w:rsidRPr="00825DB0" w:rsidRDefault="00F60E77" w:rsidP="002C2219">
            <w:pPr>
              <w:pStyle w:val="a4"/>
              <w:numPr>
                <w:ilvl w:val="0"/>
                <w:numId w:val="239"/>
              </w:numPr>
              <w:tabs>
                <w:tab w:val="left" w:pos="318"/>
                <w:tab w:val="left" w:pos="845"/>
              </w:tabs>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60E77" w:rsidRPr="00825DB0" w:rsidRDefault="00F60E77" w:rsidP="002C2219">
            <w:pPr>
              <w:pStyle w:val="a4"/>
              <w:numPr>
                <w:ilvl w:val="0"/>
                <w:numId w:val="239"/>
              </w:numPr>
              <w:tabs>
                <w:tab w:val="left" w:pos="318"/>
                <w:tab w:val="left" w:pos="845"/>
              </w:tabs>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F60E77" w:rsidRPr="00825DB0" w:rsidRDefault="00F60E77" w:rsidP="002C2219">
            <w:pPr>
              <w:pStyle w:val="a4"/>
              <w:numPr>
                <w:ilvl w:val="0"/>
                <w:numId w:val="239"/>
              </w:numPr>
              <w:tabs>
                <w:tab w:val="left" w:pos="318"/>
                <w:tab w:val="left" w:pos="845"/>
              </w:tabs>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F60E77" w:rsidRPr="00825DB0" w:rsidRDefault="00F60E77" w:rsidP="002C2219">
            <w:pPr>
              <w:pStyle w:val="a4"/>
              <w:numPr>
                <w:ilvl w:val="0"/>
                <w:numId w:val="239"/>
              </w:numPr>
              <w:tabs>
                <w:tab w:val="left" w:pos="318"/>
                <w:tab w:val="left" w:pos="845"/>
              </w:tabs>
              <w:spacing w:after="0" w:line="240" w:lineRule="auto"/>
              <w:ind w:left="0"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60E77" w:rsidRPr="00825DB0" w:rsidRDefault="00F60E77" w:rsidP="002C2219">
            <w:pPr>
              <w:pStyle w:val="a4"/>
              <w:widowControl w:val="0"/>
              <w:numPr>
                <w:ilvl w:val="0"/>
                <w:numId w:val="241"/>
              </w:numPr>
              <w:tabs>
                <w:tab w:val="left" w:pos="318"/>
                <w:tab w:val="left" w:pos="845"/>
                <w:tab w:val="left" w:pos="1033"/>
              </w:tabs>
              <w:autoSpaceDE w:val="0"/>
              <w:autoSpaceDN w:val="0"/>
              <w:spacing w:after="0" w:line="240" w:lineRule="auto"/>
              <w:ind w:left="-107" w:right="20"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Решение задач воспитания в рамках образовательной области </w:t>
            </w:r>
            <w:r w:rsidRPr="00825DB0">
              <w:rPr>
                <w:rFonts w:ascii="Times New Roman" w:eastAsia="Times New Roman" w:hAnsi="Times New Roman" w:cs="Times New Roman"/>
                <w:b/>
                <w:bCs/>
                <w:kern w:val="0"/>
                <w:sz w:val="24"/>
                <w:szCs w:val="24"/>
                <w:lang w:eastAsia="ru-RU"/>
              </w:rPr>
              <w:t>«Физическое развитие»</w:t>
            </w:r>
            <w:r w:rsidRPr="00825DB0">
              <w:rPr>
                <w:rFonts w:ascii="Times New Roman" w:eastAsia="Times New Roman" w:hAnsi="Times New Roman" w:cs="Times New Roman"/>
                <w:kern w:val="0"/>
                <w:sz w:val="24"/>
                <w:szCs w:val="24"/>
                <w:lang w:eastAsia="ru-RU"/>
              </w:rPr>
              <w:t xml:space="preserve"> направлено на приобщение детей к ценностям «Жизнь», «Здоровье», что предполагает:</w:t>
            </w:r>
          </w:p>
          <w:p w:rsidR="00F60E77" w:rsidRPr="00825DB0" w:rsidRDefault="00F60E77" w:rsidP="002C2219">
            <w:pPr>
              <w:pStyle w:val="a4"/>
              <w:numPr>
                <w:ilvl w:val="0"/>
                <w:numId w:val="240"/>
              </w:numPr>
              <w:tabs>
                <w:tab w:val="left" w:pos="318"/>
                <w:tab w:val="left" w:pos="749"/>
              </w:tabs>
              <w:spacing w:after="0" w:line="240" w:lineRule="auto"/>
              <w:ind w:left="-107" w:right="20"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формирование у ребёнка возрастосообразных представлений о жизни, здоровье и физической культуре;</w:t>
            </w:r>
          </w:p>
          <w:p w:rsidR="00F60E77" w:rsidRPr="00825DB0" w:rsidRDefault="00F60E77" w:rsidP="002C2219">
            <w:pPr>
              <w:pStyle w:val="a4"/>
              <w:numPr>
                <w:ilvl w:val="0"/>
                <w:numId w:val="240"/>
              </w:numPr>
              <w:tabs>
                <w:tab w:val="left" w:pos="318"/>
                <w:tab w:val="left" w:pos="749"/>
              </w:tabs>
              <w:spacing w:after="0" w:line="240" w:lineRule="auto"/>
              <w:ind w:left="-107" w:right="20"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F60E77" w:rsidRPr="00825DB0" w:rsidRDefault="00F60E77" w:rsidP="002C2219">
            <w:pPr>
              <w:pStyle w:val="a4"/>
              <w:numPr>
                <w:ilvl w:val="0"/>
                <w:numId w:val="240"/>
              </w:numPr>
              <w:tabs>
                <w:tab w:val="left" w:pos="318"/>
                <w:tab w:val="left" w:pos="749"/>
              </w:tabs>
              <w:spacing w:after="0" w:line="240" w:lineRule="auto"/>
              <w:ind w:left="-107" w:right="20"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воспитание активности, самостоятельности, уверенности, нравственных и волевых качеств.</w:t>
            </w:r>
          </w:p>
          <w:p w:rsidR="00766586" w:rsidRPr="00825DB0" w:rsidRDefault="00766586" w:rsidP="002C2219">
            <w:pPr>
              <w:tabs>
                <w:tab w:val="left" w:pos="284"/>
                <w:tab w:val="left" w:pos="318"/>
                <w:tab w:val="left" w:pos="749"/>
              </w:tabs>
              <w:spacing w:after="0" w:line="240" w:lineRule="auto"/>
              <w:ind w:firstLine="709"/>
              <w:jc w:val="both"/>
              <w:rPr>
                <w:rFonts w:ascii="Times New Roman" w:hAnsi="Times New Roman" w:cs="Times New Roman"/>
                <w:iCs/>
                <w:sz w:val="24"/>
                <w:szCs w:val="24"/>
              </w:rPr>
            </w:pPr>
          </w:p>
          <w:p w:rsidR="00FF6B6C" w:rsidRPr="00825DB0" w:rsidRDefault="00FF6B6C" w:rsidP="002C2219">
            <w:pPr>
              <w:widowControl w:val="0"/>
              <w:tabs>
                <w:tab w:val="left" w:pos="1611"/>
              </w:tabs>
              <w:kinsoku w:val="0"/>
              <w:overflowPunct w:val="0"/>
              <w:autoSpaceDE w:val="0"/>
              <w:autoSpaceDN w:val="0"/>
              <w:adjustRightInd w:val="0"/>
              <w:spacing w:after="0" w:line="240" w:lineRule="auto"/>
              <w:ind w:left="-107"/>
              <w:jc w:val="both"/>
              <w:rPr>
                <w:rFonts w:ascii="Times New Roman" w:eastAsia="Times New Roman" w:hAnsi="Times New Roman" w:cs="Times New Roman"/>
                <w:b/>
                <w:kern w:val="0"/>
                <w:sz w:val="28"/>
                <w:szCs w:val="28"/>
                <w:lang w:eastAsia="ru-RU"/>
              </w:rPr>
            </w:pPr>
          </w:p>
          <w:p w:rsidR="00745341" w:rsidRPr="00825DB0" w:rsidRDefault="00745341" w:rsidP="002C2219">
            <w:pPr>
              <w:widowControl w:val="0"/>
              <w:tabs>
                <w:tab w:val="left" w:pos="1611"/>
              </w:tabs>
              <w:kinsoku w:val="0"/>
              <w:overflowPunct w:val="0"/>
              <w:autoSpaceDE w:val="0"/>
              <w:autoSpaceDN w:val="0"/>
              <w:adjustRightInd w:val="0"/>
              <w:spacing w:after="0" w:line="240" w:lineRule="auto"/>
              <w:ind w:left="-107"/>
              <w:jc w:val="both"/>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Формы</w:t>
            </w:r>
            <w:r w:rsidRPr="00825DB0">
              <w:rPr>
                <w:rFonts w:ascii="Times New Roman" w:eastAsia="Times New Roman" w:hAnsi="Times New Roman" w:cs="Times New Roman"/>
                <w:b/>
                <w:spacing w:val="55"/>
                <w:kern w:val="0"/>
                <w:sz w:val="24"/>
                <w:szCs w:val="24"/>
                <w:lang w:eastAsia="ru-RU"/>
              </w:rPr>
              <w:t xml:space="preserve"> </w:t>
            </w:r>
            <w:r w:rsidRPr="00825DB0">
              <w:rPr>
                <w:rFonts w:ascii="Times New Roman" w:eastAsia="Times New Roman" w:hAnsi="Times New Roman" w:cs="Times New Roman"/>
                <w:b/>
                <w:kern w:val="0"/>
                <w:sz w:val="24"/>
                <w:szCs w:val="24"/>
                <w:lang w:eastAsia="ru-RU"/>
              </w:rPr>
              <w:t>совместной</w:t>
            </w:r>
            <w:r w:rsidRPr="00825DB0">
              <w:rPr>
                <w:rFonts w:ascii="Times New Roman" w:eastAsia="Times New Roman" w:hAnsi="Times New Roman" w:cs="Times New Roman"/>
                <w:b/>
                <w:spacing w:val="48"/>
                <w:kern w:val="0"/>
                <w:sz w:val="24"/>
                <w:szCs w:val="24"/>
                <w:lang w:eastAsia="ru-RU"/>
              </w:rPr>
              <w:t xml:space="preserve"> </w:t>
            </w:r>
            <w:r w:rsidRPr="00825DB0">
              <w:rPr>
                <w:rFonts w:ascii="Times New Roman" w:eastAsia="Times New Roman" w:hAnsi="Times New Roman" w:cs="Times New Roman"/>
                <w:b/>
                <w:kern w:val="0"/>
                <w:sz w:val="24"/>
                <w:szCs w:val="24"/>
                <w:lang w:eastAsia="ru-RU"/>
              </w:rPr>
              <w:t>деятельности</w:t>
            </w:r>
            <w:r w:rsidRPr="00825DB0">
              <w:rPr>
                <w:rFonts w:ascii="Times New Roman" w:eastAsia="Times New Roman" w:hAnsi="Times New Roman" w:cs="Times New Roman"/>
                <w:b/>
                <w:spacing w:val="55"/>
                <w:kern w:val="0"/>
                <w:sz w:val="24"/>
                <w:szCs w:val="24"/>
                <w:lang w:eastAsia="ru-RU"/>
              </w:rPr>
              <w:t xml:space="preserve"> </w:t>
            </w:r>
            <w:r w:rsidRPr="00825DB0">
              <w:rPr>
                <w:rFonts w:ascii="Times New Roman" w:eastAsia="Times New Roman" w:hAnsi="Times New Roman" w:cs="Times New Roman"/>
                <w:b/>
                <w:kern w:val="0"/>
                <w:sz w:val="24"/>
                <w:szCs w:val="24"/>
                <w:lang w:eastAsia="ru-RU"/>
              </w:rPr>
              <w:t>в</w:t>
            </w:r>
            <w:r w:rsidRPr="00825DB0">
              <w:rPr>
                <w:rFonts w:ascii="Times New Roman" w:eastAsia="Times New Roman" w:hAnsi="Times New Roman" w:cs="Times New Roman"/>
                <w:b/>
                <w:spacing w:val="3"/>
                <w:kern w:val="0"/>
                <w:sz w:val="24"/>
                <w:szCs w:val="24"/>
                <w:lang w:eastAsia="ru-RU"/>
              </w:rPr>
              <w:t xml:space="preserve"> </w:t>
            </w:r>
            <w:r w:rsidRPr="00825DB0">
              <w:rPr>
                <w:rFonts w:ascii="Times New Roman" w:eastAsia="Times New Roman" w:hAnsi="Times New Roman" w:cs="Times New Roman"/>
                <w:b/>
                <w:kern w:val="0"/>
                <w:sz w:val="24"/>
                <w:szCs w:val="24"/>
                <w:lang w:eastAsia="ru-RU"/>
              </w:rPr>
              <w:t>образовательной организации</w:t>
            </w:r>
            <w:r w:rsidR="00604745" w:rsidRPr="00825DB0">
              <w:rPr>
                <w:rFonts w:ascii="Times New Roman" w:eastAsia="Times New Roman" w:hAnsi="Times New Roman" w:cs="Times New Roman"/>
                <w:b/>
                <w:kern w:val="0"/>
                <w:sz w:val="24"/>
                <w:szCs w:val="24"/>
                <w:lang w:eastAsia="ru-RU"/>
              </w:rPr>
              <w:t xml:space="preserve"> </w:t>
            </w:r>
            <w:r w:rsidRPr="00825DB0">
              <w:rPr>
                <w:rFonts w:ascii="Times New Roman" w:eastAsia="Times New Roman" w:hAnsi="Times New Roman" w:cs="Times New Roman"/>
                <w:b/>
                <w:bCs/>
                <w:kern w:val="0"/>
                <w:sz w:val="24"/>
                <w:szCs w:val="24"/>
                <w:lang w:eastAsia="ru-RU"/>
              </w:rPr>
              <w:t>(п</w:t>
            </w:r>
            <w:r w:rsidR="00604745" w:rsidRPr="00825DB0">
              <w:rPr>
                <w:rFonts w:ascii="Times New Roman" w:eastAsia="Times New Roman" w:hAnsi="Times New Roman" w:cs="Times New Roman"/>
                <w:b/>
                <w:bCs/>
                <w:kern w:val="0"/>
                <w:sz w:val="24"/>
                <w:szCs w:val="24"/>
                <w:lang w:eastAsia="ru-RU"/>
              </w:rPr>
              <w:t>.</w:t>
            </w:r>
            <w:r w:rsidRPr="00825DB0">
              <w:rPr>
                <w:rFonts w:ascii="Times New Roman" w:eastAsia="Times New Roman" w:hAnsi="Times New Roman" w:cs="Times New Roman"/>
                <w:b/>
                <w:bCs/>
                <w:kern w:val="0"/>
                <w:sz w:val="24"/>
                <w:szCs w:val="24"/>
                <w:lang w:eastAsia="ru-RU"/>
              </w:rPr>
              <w:t xml:space="preserve"> 29.3.5</w:t>
            </w:r>
            <w:r w:rsidR="00DC5189" w:rsidRPr="00825DB0">
              <w:rPr>
                <w:rFonts w:ascii="Times New Roman" w:eastAsia="Times New Roman" w:hAnsi="Times New Roman" w:cs="Times New Roman"/>
                <w:b/>
                <w:bCs/>
                <w:kern w:val="0"/>
                <w:sz w:val="24"/>
                <w:szCs w:val="24"/>
                <w:lang w:eastAsia="ru-RU"/>
              </w:rPr>
              <w:t xml:space="preserve"> ФОП ДО</w:t>
            </w:r>
            <w:r w:rsidRPr="00825DB0">
              <w:rPr>
                <w:rFonts w:ascii="Times New Roman" w:eastAsia="Times New Roman" w:hAnsi="Times New Roman" w:cs="Times New Roman"/>
                <w:b/>
                <w:bCs/>
                <w:kern w:val="0"/>
                <w:sz w:val="24"/>
                <w:szCs w:val="24"/>
                <w:lang w:eastAsia="ru-RU"/>
              </w:rPr>
              <w:t>)</w:t>
            </w:r>
          </w:p>
          <w:p w:rsidR="00745341" w:rsidRPr="00825DB0" w:rsidRDefault="00745341" w:rsidP="002C2219">
            <w:pPr>
              <w:widowControl w:val="0"/>
              <w:tabs>
                <w:tab w:val="left" w:pos="1899"/>
              </w:tabs>
              <w:kinsoku w:val="0"/>
              <w:overflowPunct w:val="0"/>
              <w:autoSpaceDE w:val="0"/>
              <w:autoSpaceDN w:val="0"/>
              <w:adjustRightInd w:val="0"/>
              <w:spacing w:after="0" w:line="240" w:lineRule="auto"/>
              <w:ind w:firstLine="602"/>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i/>
                <w:kern w:val="0"/>
                <w:sz w:val="24"/>
                <w:szCs w:val="24"/>
                <w:lang w:eastAsia="ru-RU"/>
              </w:rPr>
              <w:lastRenderedPageBreak/>
              <w:t>Работа</w:t>
            </w:r>
            <w:r w:rsidRPr="00825DB0">
              <w:rPr>
                <w:rFonts w:ascii="Times New Roman" w:eastAsia="Times New Roman" w:hAnsi="Times New Roman" w:cs="Times New Roman"/>
                <w:b/>
                <w:i/>
                <w:spacing w:val="20"/>
                <w:kern w:val="0"/>
                <w:sz w:val="24"/>
                <w:szCs w:val="24"/>
                <w:lang w:eastAsia="ru-RU"/>
              </w:rPr>
              <w:t xml:space="preserve"> </w:t>
            </w:r>
            <w:r w:rsidRPr="00825DB0">
              <w:rPr>
                <w:rFonts w:ascii="Times New Roman" w:eastAsia="Times New Roman" w:hAnsi="Times New Roman" w:cs="Times New Roman"/>
                <w:b/>
                <w:i/>
                <w:kern w:val="0"/>
                <w:sz w:val="24"/>
                <w:szCs w:val="24"/>
                <w:lang w:eastAsia="ru-RU"/>
              </w:rPr>
              <w:t>с</w:t>
            </w:r>
            <w:r w:rsidRPr="00825DB0">
              <w:rPr>
                <w:rFonts w:ascii="Times New Roman" w:eastAsia="Times New Roman" w:hAnsi="Times New Roman" w:cs="Times New Roman"/>
                <w:b/>
                <w:i/>
                <w:spacing w:val="11"/>
                <w:kern w:val="0"/>
                <w:sz w:val="24"/>
                <w:szCs w:val="24"/>
                <w:lang w:eastAsia="ru-RU"/>
              </w:rPr>
              <w:t xml:space="preserve"> </w:t>
            </w:r>
            <w:r w:rsidRPr="00825DB0">
              <w:rPr>
                <w:rFonts w:ascii="Times New Roman" w:eastAsia="Times New Roman" w:hAnsi="Times New Roman" w:cs="Times New Roman"/>
                <w:b/>
                <w:i/>
                <w:kern w:val="0"/>
                <w:sz w:val="24"/>
                <w:szCs w:val="24"/>
                <w:lang w:eastAsia="ru-RU"/>
              </w:rPr>
              <w:t>родителями</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(законными</w:t>
            </w:r>
            <w:r w:rsidRPr="00825DB0">
              <w:rPr>
                <w:rFonts w:ascii="Times New Roman" w:eastAsia="Times New Roman" w:hAnsi="Times New Roman" w:cs="Times New Roman"/>
                <w:i/>
                <w:spacing w:val="47"/>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представителями).</w:t>
            </w:r>
          </w:p>
          <w:p w:rsidR="00745341" w:rsidRPr="00825DB0" w:rsidRDefault="00745341" w:rsidP="002C2219">
            <w:pPr>
              <w:widowControl w:val="0"/>
              <w:kinsoku w:val="0"/>
              <w:overflowPunct w:val="0"/>
              <w:autoSpaceDE w:val="0"/>
              <w:autoSpaceDN w:val="0"/>
              <w:adjustRightInd w:val="0"/>
              <w:spacing w:after="0" w:line="240" w:lineRule="auto"/>
              <w:ind w:right="113" w:firstLine="602"/>
              <w:jc w:val="both"/>
              <w:rPr>
                <w:rFonts w:ascii="Times New Roman" w:eastAsia="Times New Roman" w:hAnsi="Times New Roman" w:cs="Times New Roman"/>
                <w:w w:val="105"/>
                <w:kern w:val="0"/>
                <w:sz w:val="24"/>
                <w:szCs w:val="24"/>
                <w:lang w:eastAsia="ru-RU"/>
              </w:rPr>
            </w:pPr>
            <w:r w:rsidRPr="00825DB0">
              <w:rPr>
                <w:rFonts w:ascii="Times New Roman" w:eastAsia="Times New Roman" w:hAnsi="Times New Roman" w:cs="Times New Roman"/>
                <w:w w:val="105"/>
                <w:kern w:val="0"/>
                <w:sz w:val="24"/>
                <w:szCs w:val="24"/>
                <w:lang w:eastAsia="ru-RU"/>
              </w:rPr>
              <w:t>Работа</w:t>
            </w:r>
            <w:r w:rsidRPr="00825DB0">
              <w:rPr>
                <w:rFonts w:ascii="Times New Roman" w:eastAsia="Times New Roman" w:hAnsi="Times New Roman" w:cs="Times New Roman"/>
                <w:spacing w:val="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с</w:t>
            </w:r>
            <w:r w:rsidRPr="00825DB0">
              <w:rPr>
                <w:rFonts w:ascii="Times New Roman" w:eastAsia="Times New Roman" w:hAnsi="Times New Roman" w:cs="Times New Roman"/>
                <w:spacing w:val="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родителями</w:t>
            </w:r>
            <w:r w:rsidRPr="00825DB0">
              <w:rPr>
                <w:rFonts w:ascii="Times New Roman" w:eastAsia="Times New Roman" w:hAnsi="Times New Roman" w:cs="Times New Roman"/>
                <w:spacing w:val="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(законными</w:t>
            </w:r>
            <w:r w:rsidRPr="00825DB0">
              <w:rPr>
                <w:rFonts w:ascii="Times New Roman" w:eastAsia="Times New Roman" w:hAnsi="Times New Roman" w:cs="Times New Roman"/>
                <w:spacing w:val="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представителями)</w:t>
            </w:r>
            <w:r w:rsidRPr="00825DB0">
              <w:rPr>
                <w:rFonts w:ascii="Times New Roman" w:eastAsia="Times New Roman" w:hAnsi="Times New Roman" w:cs="Times New Roman"/>
                <w:spacing w:val="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детей</w:t>
            </w:r>
            <w:r w:rsidRPr="00825DB0">
              <w:rPr>
                <w:rFonts w:ascii="Times New Roman" w:eastAsia="Times New Roman" w:hAnsi="Times New Roman" w:cs="Times New Roman"/>
                <w:spacing w:val="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дошкольного</w:t>
            </w:r>
            <w:r w:rsidRPr="00825DB0">
              <w:rPr>
                <w:rFonts w:ascii="Times New Roman" w:eastAsia="Times New Roman" w:hAnsi="Times New Roman" w:cs="Times New Roman"/>
                <w:spacing w:val="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возраста строиться на принципах ценностного единства и сотрудничества</w:t>
            </w:r>
            <w:r w:rsidRPr="00825DB0">
              <w:rPr>
                <w:rFonts w:ascii="Times New Roman" w:eastAsia="Times New Roman" w:hAnsi="Times New Roman" w:cs="Times New Roman"/>
                <w:spacing w:val="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всех субъектов</w:t>
            </w:r>
            <w:r w:rsidRPr="00825DB0">
              <w:rPr>
                <w:rFonts w:ascii="Times New Roman" w:eastAsia="Times New Roman" w:hAnsi="Times New Roman" w:cs="Times New Roman"/>
                <w:spacing w:val="12"/>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социокультурного</w:t>
            </w:r>
            <w:r w:rsidRPr="00825DB0">
              <w:rPr>
                <w:rFonts w:ascii="Times New Roman" w:eastAsia="Times New Roman" w:hAnsi="Times New Roman" w:cs="Times New Roman"/>
                <w:spacing w:val="-4"/>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окружения</w:t>
            </w:r>
            <w:r w:rsidRPr="00825DB0">
              <w:rPr>
                <w:rFonts w:ascii="Times New Roman" w:eastAsia="Times New Roman" w:hAnsi="Times New Roman" w:cs="Times New Roman"/>
                <w:spacing w:val="21"/>
                <w:w w:val="105"/>
                <w:kern w:val="0"/>
                <w:sz w:val="24"/>
                <w:szCs w:val="24"/>
                <w:lang w:eastAsia="ru-RU"/>
              </w:rPr>
              <w:t xml:space="preserve"> </w:t>
            </w:r>
            <w:r w:rsidRPr="00825DB0">
              <w:rPr>
                <w:rFonts w:ascii="Times New Roman" w:eastAsia="Times New Roman" w:hAnsi="Times New Roman" w:cs="Times New Roman"/>
                <w:w w:val="105"/>
                <w:kern w:val="0"/>
                <w:sz w:val="24"/>
                <w:szCs w:val="24"/>
                <w:lang w:eastAsia="ru-RU"/>
              </w:rPr>
              <w:t>ДОО.</w:t>
            </w:r>
          </w:p>
          <w:p w:rsidR="00745341" w:rsidRPr="00825DB0" w:rsidRDefault="00745341" w:rsidP="002C2219">
            <w:pPr>
              <w:spacing w:after="0" w:line="240" w:lineRule="auto"/>
              <w:ind w:right="20" w:firstLine="602"/>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учтены и описаны </w:t>
            </w:r>
            <w:r w:rsidRPr="00825DB0">
              <w:rPr>
                <w:rFonts w:ascii="Times New Roman" w:eastAsia="Times New Roman" w:hAnsi="Times New Roman" w:cs="Times New Roman"/>
                <w:i/>
                <w:iCs/>
                <w:kern w:val="0"/>
                <w:sz w:val="24"/>
                <w:szCs w:val="24"/>
                <w:lang w:eastAsia="ru-RU"/>
              </w:rPr>
              <w:t>в части формируемой участниками образовательных отношений</w:t>
            </w:r>
            <w:r w:rsidRPr="00825DB0">
              <w:rPr>
                <w:rFonts w:ascii="Times New Roman" w:eastAsia="Times New Roman" w:hAnsi="Times New Roman" w:cs="Times New Roman"/>
                <w:kern w:val="0"/>
                <w:sz w:val="24"/>
                <w:szCs w:val="24"/>
                <w:lang w:eastAsia="ru-RU"/>
              </w:rPr>
              <w:t xml:space="preserve"> (указываются конкретные позиции, имеющиеся</w:t>
            </w:r>
            <w:r w:rsidRPr="00825DB0">
              <w:rPr>
                <w:rFonts w:ascii="Times New Roman" w:eastAsia="Times New Roman" w:hAnsi="Times New Roman" w:cs="Times New Roman"/>
                <w:i/>
                <w:iCs/>
                <w:kern w:val="0"/>
                <w:sz w:val="24"/>
                <w:szCs w:val="24"/>
                <w:lang w:eastAsia="ru-RU"/>
              </w:rPr>
              <w:t xml:space="preserve"> в </w:t>
            </w:r>
            <w:r w:rsidRPr="00825DB0">
              <w:rPr>
                <w:rFonts w:ascii="Times New Roman" w:eastAsia="Times New Roman" w:hAnsi="Times New Roman" w:cs="Times New Roman"/>
                <w:kern w:val="0"/>
                <w:sz w:val="24"/>
                <w:szCs w:val="24"/>
                <w:lang w:eastAsia="ru-RU"/>
              </w:rPr>
              <w:t xml:space="preserve">общеобразовательной организации или запланированные): </w:t>
            </w:r>
          </w:p>
          <w:p w:rsidR="00745341" w:rsidRPr="00825DB0" w:rsidRDefault="00745341" w:rsidP="002C2219">
            <w:pPr>
              <w:pStyle w:val="a4"/>
              <w:numPr>
                <w:ilvl w:val="0"/>
                <w:numId w:val="244"/>
              </w:numPr>
              <w:tabs>
                <w:tab w:val="left" w:pos="288"/>
              </w:tabs>
              <w:spacing w:after="0" w:line="240" w:lineRule="auto"/>
              <w:ind w:left="0" w:right="2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родительское собрание; </w:t>
            </w:r>
          </w:p>
          <w:p w:rsidR="00745341" w:rsidRPr="00825DB0" w:rsidRDefault="00745341" w:rsidP="002C2219">
            <w:pPr>
              <w:pStyle w:val="a4"/>
              <w:numPr>
                <w:ilvl w:val="0"/>
                <w:numId w:val="244"/>
              </w:numPr>
              <w:tabs>
                <w:tab w:val="left" w:pos="288"/>
              </w:tabs>
              <w:spacing w:after="0" w:line="240" w:lineRule="auto"/>
              <w:ind w:left="0" w:right="2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педагогические лектории; </w:t>
            </w:r>
          </w:p>
          <w:p w:rsidR="00745341" w:rsidRPr="00825DB0" w:rsidRDefault="00745341" w:rsidP="002C2219">
            <w:pPr>
              <w:pStyle w:val="a4"/>
              <w:numPr>
                <w:ilvl w:val="0"/>
                <w:numId w:val="244"/>
              </w:numPr>
              <w:tabs>
                <w:tab w:val="left" w:pos="288"/>
              </w:tabs>
              <w:spacing w:after="0" w:line="240" w:lineRule="auto"/>
              <w:ind w:left="0" w:right="2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родительские конференции; </w:t>
            </w:r>
          </w:p>
          <w:p w:rsidR="00745341" w:rsidRPr="00825DB0" w:rsidRDefault="00745341" w:rsidP="002C2219">
            <w:pPr>
              <w:pStyle w:val="a4"/>
              <w:numPr>
                <w:ilvl w:val="0"/>
                <w:numId w:val="244"/>
              </w:numPr>
              <w:tabs>
                <w:tab w:val="left" w:pos="288"/>
              </w:tabs>
              <w:spacing w:after="0" w:line="240" w:lineRule="auto"/>
              <w:ind w:left="0" w:right="2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круглые столы;</w:t>
            </w:r>
          </w:p>
          <w:p w:rsidR="00745341" w:rsidRPr="00825DB0" w:rsidRDefault="00745341" w:rsidP="002C2219">
            <w:pPr>
              <w:pStyle w:val="a4"/>
              <w:numPr>
                <w:ilvl w:val="0"/>
                <w:numId w:val="244"/>
              </w:numPr>
              <w:tabs>
                <w:tab w:val="left" w:pos="288"/>
              </w:tabs>
              <w:spacing w:after="0" w:line="240" w:lineRule="auto"/>
              <w:ind w:left="0" w:right="426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родительские клубы, клубы выходного дня; мастер-классы;</w:t>
            </w:r>
          </w:p>
          <w:p w:rsidR="00745341" w:rsidRPr="00825DB0" w:rsidRDefault="00745341" w:rsidP="002C2219">
            <w:pPr>
              <w:pStyle w:val="a4"/>
              <w:numPr>
                <w:ilvl w:val="0"/>
                <w:numId w:val="244"/>
              </w:numPr>
              <w:tabs>
                <w:tab w:val="left" w:pos="288"/>
              </w:tabs>
              <w:spacing w:after="0" w:line="240" w:lineRule="auto"/>
              <w:ind w:left="0" w:firstLine="0"/>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иные формы взаимодействия, существующие в ДОО.</w:t>
            </w:r>
          </w:p>
          <w:p w:rsidR="00354A8A" w:rsidRPr="00825DB0" w:rsidRDefault="00354A8A" w:rsidP="002C2219">
            <w:pPr>
              <w:pStyle w:val="a4"/>
              <w:tabs>
                <w:tab w:val="left" w:pos="288"/>
              </w:tabs>
              <w:spacing w:after="0" w:line="240" w:lineRule="auto"/>
              <w:ind w:left="0"/>
              <w:jc w:val="both"/>
              <w:rPr>
                <w:rFonts w:ascii="Times New Roman" w:eastAsia="Times New Roman" w:hAnsi="Times New Roman" w:cs="Times New Roman"/>
                <w:kern w:val="0"/>
                <w:sz w:val="24"/>
                <w:szCs w:val="24"/>
                <w:lang w:eastAsia="ru-RU"/>
              </w:rPr>
            </w:pPr>
          </w:p>
          <w:p w:rsidR="00354A8A" w:rsidRPr="00825DB0" w:rsidRDefault="00354A8A" w:rsidP="002C2219">
            <w:pPr>
              <w:tabs>
                <w:tab w:val="left" w:pos="288"/>
                <w:tab w:val="left" w:pos="864"/>
              </w:tabs>
              <w:spacing w:before="100" w:beforeAutospacing="1" w:after="100" w:afterAutospacing="1" w:line="240" w:lineRule="auto"/>
              <w:ind w:firstLine="602"/>
              <w:jc w:val="center"/>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b/>
                <w:bCs/>
                <w:i/>
                <w:kern w:val="0"/>
                <w:sz w:val="24"/>
                <w:szCs w:val="24"/>
                <w:lang w:eastAsia="ru-RU"/>
              </w:rPr>
              <w:t>Региональные особенности работы с родителями (законными представителями)</w:t>
            </w:r>
          </w:p>
          <w:p w:rsidR="00354A8A" w:rsidRPr="00825DB0" w:rsidRDefault="00354A8A" w:rsidP="002C2219">
            <w:pPr>
              <w:widowControl w:val="0"/>
              <w:tabs>
                <w:tab w:val="left" w:pos="288"/>
                <w:tab w:val="left" w:pos="864"/>
              </w:tabs>
              <w:spacing w:after="0" w:line="240" w:lineRule="auto"/>
              <w:ind w:firstLine="602"/>
              <w:jc w:val="center"/>
              <w:rPr>
                <w:rFonts w:ascii="Times New Roman" w:eastAsia="Times New Roman" w:hAnsi="Times New Roman" w:cs="Times New Roman"/>
                <w:b/>
                <w:i/>
                <w:kern w:val="0"/>
                <w:sz w:val="24"/>
                <w:szCs w:val="24"/>
              </w:rPr>
            </w:pPr>
            <w:r w:rsidRPr="00825DB0">
              <w:rPr>
                <w:rFonts w:ascii="Times New Roman" w:eastAsia="Times New Roman" w:hAnsi="Times New Roman" w:cs="Times New Roman"/>
                <w:b/>
                <w:i/>
                <w:kern w:val="0"/>
                <w:sz w:val="24"/>
                <w:szCs w:val="24"/>
              </w:rPr>
              <w:t>Формы совместной деятельности</w:t>
            </w:r>
          </w:p>
          <w:p w:rsidR="00354A8A" w:rsidRPr="00825DB0" w:rsidRDefault="00354A8A" w:rsidP="002C2219">
            <w:pPr>
              <w:widowControl w:val="0"/>
              <w:tabs>
                <w:tab w:val="left" w:pos="288"/>
                <w:tab w:val="left" w:pos="864"/>
              </w:tabs>
              <w:spacing w:after="0" w:line="240" w:lineRule="auto"/>
              <w:ind w:firstLine="602"/>
              <w:jc w:val="both"/>
              <w:rPr>
                <w:rFonts w:ascii="Times New Roman" w:eastAsia="Times New Roman" w:hAnsi="Times New Roman" w:cs="Times New Roman"/>
                <w:b/>
                <w:i/>
                <w:kern w:val="0"/>
                <w:sz w:val="24"/>
                <w:szCs w:val="24"/>
              </w:rPr>
            </w:pPr>
            <w:r w:rsidRPr="00825DB0">
              <w:rPr>
                <w:rFonts w:ascii="Times New Roman" w:eastAsia="Times New Roman" w:hAnsi="Times New Roman" w:cs="Times New Roman"/>
                <w:b/>
                <w:i/>
                <w:kern w:val="0"/>
                <w:sz w:val="24"/>
                <w:szCs w:val="24"/>
              </w:rPr>
              <w:t>Работа с родителями</w:t>
            </w:r>
          </w:p>
          <w:p w:rsidR="00354A8A" w:rsidRPr="00825DB0" w:rsidRDefault="00354A8A" w:rsidP="002C2219">
            <w:pPr>
              <w:tabs>
                <w:tab w:val="left" w:pos="288"/>
                <w:tab w:val="left" w:pos="864"/>
              </w:tabs>
              <w:spacing w:after="0" w:line="240" w:lineRule="auto"/>
              <w:ind w:firstLine="602"/>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i/>
                <w:kern w:val="0"/>
                <w:sz w:val="24"/>
                <w:szCs w:val="24"/>
                <w:lang w:eastAsia="ru-RU"/>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rsidR="00354A8A" w:rsidRPr="00825DB0" w:rsidRDefault="00354A8A" w:rsidP="002C2219">
            <w:pPr>
              <w:tabs>
                <w:tab w:val="left" w:pos="288"/>
                <w:tab w:val="left" w:pos="864"/>
              </w:tabs>
              <w:spacing w:after="0" w:line="240" w:lineRule="auto"/>
              <w:ind w:firstLine="602"/>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i/>
                <w:kern w:val="0"/>
                <w:sz w:val="24"/>
                <w:szCs w:val="24"/>
                <w:lang w:eastAsia="ru-RU"/>
              </w:rP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354A8A" w:rsidRPr="00825DB0" w:rsidRDefault="00354A8A" w:rsidP="002C2219">
            <w:pPr>
              <w:tabs>
                <w:tab w:val="left" w:pos="288"/>
                <w:tab w:val="left" w:pos="864"/>
                <w:tab w:val="left" w:pos="993"/>
              </w:tabs>
              <w:spacing w:after="0" w:line="240" w:lineRule="auto"/>
              <w:ind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Цель</w:t>
            </w:r>
            <w:r w:rsidRPr="00825DB0">
              <w:rPr>
                <w:rFonts w:ascii="Times New Roman" w:eastAsia="Calibri" w:hAnsi="Times New Roman" w:cs="Times New Roman"/>
                <w:i/>
                <w:kern w:val="0"/>
                <w:sz w:val="24"/>
                <w:szCs w:val="24"/>
                <w:lang w:eastAsia="ru-RU"/>
              </w:rPr>
              <w:t xml:space="preserve"> взаимодействия: объединение усилий педагогов ДОУ и семьи по </w:t>
            </w:r>
            <w:r w:rsidRPr="00825DB0">
              <w:rPr>
                <w:rFonts w:ascii="Times New Roman" w:eastAsia="Calibri" w:hAnsi="Times New Roman" w:cs="Times New Roman"/>
                <w:i/>
                <w:kern w:val="0"/>
                <w:sz w:val="24"/>
                <w:szCs w:val="24"/>
                <w:shd w:val="clear" w:color="auto" w:fill="FFFFFF"/>
                <w:lang w:eastAsia="ru-RU"/>
              </w:rPr>
              <w:t>созданию условий для развития личности ребенка на основе социокультурных, духовно-нравственных ценностей и правил, принятых в российском обществе</w:t>
            </w:r>
            <w:r w:rsidRPr="00825DB0">
              <w:rPr>
                <w:rFonts w:ascii="Times New Roman" w:eastAsia="Calibri" w:hAnsi="Times New Roman" w:cs="Times New Roman"/>
                <w:i/>
                <w:kern w:val="0"/>
                <w:sz w:val="24"/>
                <w:szCs w:val="24"/>
                <w:lang w:eastAsia="ru-RU"/>
              </w:rPr>
              <w:t>.</w:t>
            </w:r>
          </w:p>
          <w:p w:rsidR="00354A8A" w:rsidRPr="00825DB0" w:rsidRDefault="00354A8A" w:rsidP="002C2219">
            <w:pPr>
              <w:tabs>
                <w:tab w:val="left" w:pos="288"/>
                <w:tab w:val="left" w:pos="864"/>
              </w:tabs>
              <w:spacing w:after="0" w:line="240" w:lineRule="auto"/>
              <w:ind w:firstLine="602"/>
              <w:jc w:val="both"/>
              <w:rPr>
                <w:rFonts w:ascii="Times New Roman" w:eastAsia="Calibri" w:hAnsi="Times New Roman" w:cs="Times New Roman"/>
                <w:b/>
                <w:bCs/>
                <w:i/>
                <w:kern w:val="0"/>
                <w:sz w:val="24"/>
                <w:szCs w:val="24"/>
                <w:lang w:eastAsia="ru-RU"/>
              </w:rPr>
            </w:pPr>
            <w:r w:rsidRPr="00825DB0">
              <w:rPr>
                <w:rFonts w:ascii="Times New Roman" w:eastAsia="Calibri" w:hAnsi="Times New Roman" w:cs="Times New Roman"/>
                <w:b/>
                <w:bCs/>
                <w:i/>
                <w:kern w:val="0"/>
                <w:sz w:val="24"/>
                <w:szCs w:val="24"/>
                <w:lang w:eastAsia="ru-RU"/>
              </w:rPr>
              <w:t>Задачи:</w:t>
            </w:r>
          </w:p>
          <w:p w:rsidR="00354A8A" w:rsidRPr="00825DB0" w:rsidRDefault="00354A8A" w:rsidP="002C2219">
            <w:pPr>
              <w:widowControl w:val="0"/>
              <w:numPr>
                <w:ilvl w:val="0"/>
                <w:numId w:val="246"/>
              </w:numPr>
              <w:tabs>
                <w:tab w:val="left" w:pos="288"/>
                <w:tab w:val="left" w:pos="864"/>
              </w:tabs>
              <w:autoSpaceDE w:val="0"/>
              <w:autoSpaceDN w:val="0"/>
              <w:adjustRightInd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i/>
                <w:kern w:val="0"/>
                <w:sz w:val="24"/>
                <w:szCs w:val="24"/>
                <w:lang w:eastAsia="ru-RU"/>
              </w:rPr>
              <w:t>Повысить компетентность родителей в вопросах развития личностных качеств детей дошкольного возраста.</w:t>
            </w:r>
          </w:p>
          <w:p w:rsidR="00354A8A" w:rsidRPr="00825DB0" w:rsidRDefault="00354A8A" w:rsidP="002C2219">
            <w:pPr>
              <w:widowControl w:val="0"/>
              <w:numPr>
                <w:ilvl w:val="0"/>
                <w:numId w:val="246"/>
              </w:numPr>
              <w:tabs>
                <w:tab w:val="left" w:pos="288"/>
                <w:tab w:val="left" w:pos="864"/>
              </w:tabs>
              <w:autoSpaceDE w:val="0"/>
              <w:autoSpaceDN w:val="0"/>
              <w:adjustRightInd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i/>
                <w:kern w:val="0"/>
                <w:sz w:val="24"/>
                <w:szCs w:val="24"/>
                <w:lang w:eastAsia="ru-RU"/>
              </w:rPr>
              <w:t>Оказать психолого-педагогической поддержку родителям в воспитании ребенка.</w:t>
            </w:r>
          </w:p>
          <w:p w:rsidR="00354A8A" w:rsidRPr="00825DB0" w:rsidRDefault="00354A8A" w:rsidP="002C2219">
            <w:pPr>
              <w:widowControl w:val="0"/>
              <w:numPr>
                <w:ilvl w:val="0"/>
                <w:numId w:val="246"/>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i/>
                <w:kern w:val="0"/>
                <w:sz w:val="24"/>
                <w:szCs w:val="24"/>
                <w:lang w:eastAsia="ru-RU"/>
              </w:rPr>
              <w:t>Объединить усилия педагогов и семьи по воспитанию дошкольников посредством совместных мероприятий.</w:t>
            </w:r>
          </w:p>
          <w:p w:rsidR="00354A8A" w:rsidRPr="00825DB0" w:rsidRDefault="00354A8A" w:rsidP="002C2219">
            <w:pPr>
              <w:tabs>
                <w:tab w:val="left" w:pos="288"/>
                <w:tab w:val="left" w:pos="864"/>
              </w:tabs>
              <w:spacing w:line="240" w:lineRule="auto"/>
              <w:ind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i/>
                <w:kern w:val="0"/>
                <w:sz w:val="24"/>
                <w:szCs w:val="24"/>
                <w:lang w:eastAsia="ru-RU"/>
              </w:rPr>
              <w:t>Для эффективной работы с родителями в новых условиях мы начинаем с анализа социального состава семьи, их настроя и ожиданий от пребывания ребенка в детском саду. Изучение семьи ведется последовательно, системно. Мы воспользовались наиболее распространёнными методами изучения семьи: анкетирование и личные беседы, наблюдения взаимоотношений и общения родителей и детей, посещение семьи, Все эти действия помогают нам правильно выстроить работу с родителями, сделать ее эффективной, подобрать интересные формы взаимодействия с семьей.</w:t>
            </w:r>
          </w:p>
          <w:p w:rsidR="00354A8A" w:rsidRPr="00825DB0" w:rsidRDefault="00354A8A" w:rsidP="002C2219">
            <w:pPr>
              <w:tabs>
                <w:tab w:val="left" w:pos="288"/>
                <w:tab w:val="left" w:pos="864"/>
              </w:tabs>
              <w:spacing w:after="0" w:line="240" w:lineRule="auto"/>
              <w:ind w:firstLine="602"/>
              <w:jc w:val="both"/>
              <w:rPr>
                <w:rFonts w:ascii="Times New Roman" w:eastAsia="Calibri" w:hAnsi="Times New Roman" w:cs="Times New Roman"/>
                <w:i/>
                <w:kern w:val="0"/>
                <w:sz w:val="24"/>
                <w:szCs w:val="24"/>
                <w:lang w:eastAsia="ru-RU"/>
              </w:rPr>
            </w:pPr>
          </w:p>
          <w:p w:rsidR="00A10CC7" w:rsidRPr="00825DB0" w:rsidRDefault="00A10CC7" w:rsidP="002C2219">
            <w:pPr>
              <w:tabs>
                <w:tab w:val="left" w:pos="288"/>
                <w:tab w:val="left" w:pos="864"/>
              </w:tabs>
              <w:spacing w:after="0" w:line="240" w:lineRule="auto"/>
              <w:ind w:firstLine="602"/>
              <w:jc w:val="center"/>
              <w:rPr>
                <w:rFonts w:ascii="Times New Roman" w:eastAsia="Calibri" w:hAnsi="Times New Roman" w:cs="Times New Roman"/>
                <w:b/>
                <w:bCs/>
                <w:i/>
                <w:kern w:val="0"/>
                <w:sz w:val="24"/>
                <w:szCs w:val="24"/>
                <w:lang w:eastAsia="ru-RU"/>
              </w:rPr>
            </w:pPr>
          </w:p>
          <w:p w:rsidR="00354A8A" w:rsidRPr="00825DB0" w:rsidRDefault="00354A8A" w:rsidP="002C2219">
            <w:pPr>
              <w:tabs>
                <w:tab w:val="left" w:pos="288"/>
                <w:tab w:val="left" w:pos="864"/>
              </w:tabs>
              <w:spacing w:after="0" w:line="240" w:lineRule="auto"/>
              <w:ind w:firstLine="602"/>
              <w:jc w:val="center"/>
              <w:rPr>
                <w:rFonts w:ascii="Times New Roman" w:eastAsia="Calibri" w:hAnsi="Times New Roman" w:cs="Times New Roman"/>
                <w:b/>
                <w:bCs/>
                <w:i/>
                <w:kern w:val="0"/>
                <w:sz w:val="24"/>
                <w:szCs w:val="24"/>
                <w:lang w:eastAsia="ru-RU"/>
              </w:rPr>
            </w:pPr>
            <w:r w:rsidRPr="00825DB0">
              <w:rPr>
                <w:rFonts w:ascii="Times New Roman" w:eastAsia="Calibri" w:hAnsi="Times New Roman" w:cs="Times New Roman"/>
                <w:b/>
                <w:bCs/>
                <w:i/>
                <w:kern w:val="0"/>
                <w:sz w:val="24"/>
                <w:szCs w:val="24"/>
                <w:lang w:eastAsia="ru-RU"/>
              </w:rPr>
              <w:t>Основные формы и содержание работы с родителями:</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Анкетирование.</w:t>
            </w:r>
            <w:r w:rsidRPr="00825DB0">
              <w:rPr>
                <w:rFonts w:ascii="Times New Roman" w:eastAsia="Calibri" w:hAnsi="Times New Roman" w:cs="Times New Roman"/>
                <w:i/>
                <w:kern w:val="0"/>
                <w:sz w:val="24"/>
                <w:szCs w:val="24"/>
                <w:lang w:eastAsia="ru-RU"/>
              </w:rPr>
              <w:t xml:space="preserve"> Данная форма </w:t>
            </w:r>
            <w:r w:rsidRPr="00825DB0">
              <w:rPr>
                <w:rFonts w:ascii="Times New Roman" w:eastAsia="Calibri" w:hAnsi="Times New Roman" w:cs="Times New Roman"/>
                <w:bCs/>
                <w:i/>
                <w:kern w:val="0"/>
                <w:sz w:val="24"/>
                <w:szCs w:val="24"/>
                <w:lang w:eastAsia="ru-RU"/>
              </w:rPr>
              <w:t>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lastRenderedPageBreak/>
              <w:t>Консультации.</w:t>
            </w:r>
            <w:r w:rsidRPr="00825DB0">
              <w:rPr>
                <w:rFonts w:ascii="Times New Roman" w:eastAsia="Calibri" w:hAnsi="Times New Roman" w:cs="Times New Roman"/>
                <w:i/>
                <w:kern w:val="0"/>
                <w:sz w:val="24"/>
                <w:szCs w:val="24"/>
                <w:lang w:eastAsia="ru-RU"/>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Мастер-классы.</w:t>
            </w:r>
            <w:r w:rsidRPr="00825DB0">
              <w:rPr>
                <w:rFonts w:ascii="Times New Roman" w:eastAsia="Calibri" w:hAnsi="Times New Roman" w:cs="Times New Roman"/>
                <w:i/>
                <w:kern w:val="0"/>
                <w:sz w:val="24"/>
                <w:szCs w:val="24"/>
                <w:lang w:eastAsia="ru-RU"/>
              </w:rPr>
              <w:t xml:space="preserve"> Активная форма сотрудничества, посредством которой</w:t>
            </w:r>
            <w:r w:rsidRPr="00825DB0">
              <w:rPr>
                <w:rFonts w:ascii="Times New Roman" w:eastAsia="Calibri" w:hAnsi="Times New Roman" w:cs="Times New Roman"/>
                <w:bCs/>
                <w:i/>
                <w:kern w:val="0"/>
                <w:sz w:val="24"/>
                <w:szCs w:val="24"/>
                <w:lang w:eastAsia="ru-RU"/>
              </w:rPr>
              <w:t xml:space="preserve">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 xml:space="preserve">Педагогический тренинг. </w:t>
            </w:r>
            <w:r w:rsidRPr="00825DB0">
              <w:rPr>
                <w:rFonts w:ascii="Times New Roman" w:eastAsia="Calibri" w:hAnsi="Times New Roman" w:cs="Times New Roman"/>
                <w:i/>
                <w:kern w:val="0"/>
                <w:sz w:val="24"/>
                <w:szCs w:val="24"/>
                <w:lang w:eastAsia="ru-RU"/>
              </w:rPr>
              <w:t>В основе тренинга – проблемные ситуации,</w:t>
            </w:r>
            <w:r w:rsidRPr="00825DB0">
              <w:rPr>
                <w:rFonts w:ascii="Times New Roman" w:eastAsia="Calibri" w:hAnsi="Times New Roman" w:cs="Times New Roman"/>
                <w:b/>
                <w:bCs/>
                <w:i/>
                <w:kern w:val="0"/>
                <w:sz w:val="24"/>
                <w:szCs w:val="24"/>
                <w:lang w:eastAsia="ru-RU"/>
              </w:rPr>
              <w:t xml:space="preserve"> </w:t>
            </w:r>
            <w:r w:rsidRPr="00825DB0">
              <w:rPr>
                <w:rFonts w:ascii="Times New Roman" w:eastAsia="Calibri" w:hAnsi="Times New Roman" w:cs="Times New Roman"/>
                <w:i/>
                <w:kern w:val="0"/>
                <w:sz w:val="24"/>
                <w:szCs w:val="24"/>
                <w:lang w:eastAsia="ru-RU"/>
              </w:rPr>
              <w:t>практические задания</w:t>
            </w:r>
            <w:r w:rsidRPr="00825DB0">
              <w:rPr>
                <w:rFonts w:ascii="Times New Roman" w:eastAsia="Calibri" w:hAnsi="Times New Roman" w:cs="Times New Roman"/>
                <w:b/>
                <w:bCs/>
                <w:i/>
                <w:kern w:val="0"/>
                <w:sz w:val="24"/>
                <w:szCs w:val="24"/>
                <w:lang w:eastAsia="ru-RU"/>
              </w:rPr>
              <w:t xml:space="preserve"> и </w:t>
            </w:r>
            <w:r w:rsidRPr="00825DB0">
              <w:rPr>
                <w:rFonts w:ascii="Times New Roman" w:eastAsia="Calibri" w:hAnsi="Times New Roman" w:cs="Times New Roman"/>
                <w:i/>
                <w:kern w:val="0"/>
                <w:sz w:val="24"/>
                <w:szCs w:val="24"/>
                <w:lang w:eastAsia="ru-RU"/>
              </w:rPr>
              <w:t>развивающие упражнения, которые «погружают» родителей в</w:t>
            </w:r>
            <w:r w:rsidRPr="00825DB0">
              <w:rPr>
                <w:rFonts w:ascii="Times New Roman" w:eastAsia="Times New Roman" w:hAnsi="Times New Roman" w:cs="Times New Roman"/>
                <w:i/>
                <w:kern w:val="0"/>
                <w:sz w:val="24"/>
                <w:szCs w:val="24"/>
                <w:lang w:eastAsia="ru-RU"/>
              </w:rPr>
              <w:t xml:space="preserve"> конкретную ситуацию, смоделированную в воспитательных целях.</w:t>
            </w:r>
            <w:r w:rsidRPr="00825DB0">
              <w:rPr>
                <w:rFonts w:ascii="Times New Roman" w:eastAsia="Calibri" w:hAnsi="Times New Roman" w:cs="Times New Roman"/>
                <w:i/>
                <w:kern w:val="0"/>
                <w:sz w:val="24"/>
                <w:szCs w:val="24"/>
                <w:lang w:eastAsia="ru-RU"/>
              </w:rPr>
              <w:t xml:space="preserve"> Способствуют</w:t>
            </w:r>
            <w:r w:rsidRPr="00825DB0">
              <w:rPr>
                <w:rFonts w:ascii="Times New Roman" w:eastAsia="Calibri" w:hAnsi="Times New Roman" w:cs="Times New Roman"/>
                <w:b/>
                <w:bCs/>
                <w:i/>
                <w:kern w:val="0"/>
                <w:sz w:val="24"/>
                <w:szCs w:val="24"/>
                <w:lang w:eastAsia="ru-RU"/>
              </w:rPr>
              <w:t xml:space="preserve"> </w:t>
            </w:r>
            <w:r w:rsidRPr="00825DB0">
              <w:rPr>
                <w:rFonts w:ascii="Times New Roman" w:eastAsia="Calibri" w:hAnsi="Times New Roman" w:cs="Times New Roman"/>
                <w:i/>
                <w:kern w:val="0"/>
                <w:sz w:val="24"/>
                <w:szCs w:val="24"/>
                <w:lang w:eastAsia="ru-RU"/>
              </w:rPr>
              <w:t>рефлексии и самооценке</w:t>
            </w:r>
            <w:r w:rsidRPr="00825DB0">
              <w:rPr>
                <w:rFonts w:ascii="Times New Roman" w:eastAsia="Calibri" w:hAnsi="Times New Roman" w:cs="Times New Roman"/>
                <w:b/>
                <w:i/>
                <w:kern w:val="0"/>
                <w:sz w:val="24"/>
                <w:szCs w:val="24"/>
                <w:lang w:eastAsia="ru-RU"/>
              </w:rPr>
              <w:t xml:space="preserve"> </w:t>
            </w:r>
            <w:r w:rsidRPr="00825DB0">
              <w:rPr>
                <w:rFonts w:ascii="Times New Roman" w:eastAsia="Calibri" w:hAnsi="Times New Roman" w:cs="Times New Roman"/>
                <w:i/>
                <w:kern w:val="0"/>
                <w:sz w:val="24"/>
                <w:szCs w:val="24"/>
                <w:lang w:eastAsia="ru-RU"/>
              </w:rPr>
              <w:t>родителей по поводу проведённой деятельности.</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Круглый стол.</w:t>
            </w:r>
            <w:r w:rsidRPr="00825DB0">
              <w:rPr>
                <w:rFonts w:ascii="Times New Roman" w:eastAsia="Calibri" w:hAnsi="Times New Roman" w:cs="Times New Roman"/>
                <w:i/>
                <w:kern w:val="0"/>
                <w:sz w:val="24"/>
                <w:szCs w:val="24"/>
                <w:lang w:eastAsia="ru-RU"/>
              </w:rPr>
              <w:t xml:space="preserve"> Педагоги привлекают родителей в обсуждение предъявленной темы. </w:t>
            </w:r>
            <w:r w:rsidRPr="00825DB0">
              <w:rPr>
                <w:rFonts w:ascii="Times New Roman" w:eastAsia="Calibri" w:hAnsi="Times New Roman" w:cs="Times New Roman"/>
                <w:bCs/>
                <w:i/>
                <w:kern w:val="0"/>
                <w:sz w:val="24"/>
                <w:szCs w:val="24"/>
                <w:lang w:eastAsia="ru-RU"/>
              </w:rPr>
              <w:t xml:space="preserve">Участники обмениваются мнением друг с другом, предлагают своё решение вопроса.  </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«Родительский клуб».</w:t>
            </w:r>
            <w:r w:rsidRPr="00825DB0">
              <w:rPr>
                <w:rFonts w:ascii="Times New Roman" w:eastAsia="Calibri" w:hAnsi="Times New Roman" w:cs="Times New Roman"/>
                <w:i/>
                <w:kern w:val="0"/>
                <w:sz w:val="24"/>
                <w:szCs w:val="24"/>
                <w:lang w:eastAsia="ru-RU"/>
              </w:rPr>
              <w:t xml:space="preserve"> Добровольное объединение родителей. </w:t>
            </w:r>
            <w:r w:rsidR="000B3711" w:rsidRPr="00825DB0">
              <w:rPr>
                <w:rFonts w:ascii="Times New Roman" w:eastAsia="Calibri" w:hAnsi="Times New Roman" w:cs="Times New Roman"/>
                <w:i/>
                <w:kern w:val="0"/>
                <w:sz w:val="24"/>
                <w:szCs w:val="24"/>
                <w:lang w:eastAsia="ru-RU"/>
              </w:rPr>
              <w:t xml:space="preserve">По </w:t>
            </w:r>
            <w:r w:rsidR="00B61D84" w:rsidRPr="00825DB0">
              <w:rPr>
                <w:rFonts w:ascii="Times New Roman" w:eastAsia="Calibri" w:hAnsi="Times New Roman" w:cs="Times New Roman"/>
                <w:i/>
                <w:kern w:val="0"/>
                <w:sz w:val="24"/>
                <w:szCs w:val="24"/>
                <w:lang w:eastAsia="ru-RU"/>
              </w:rPr>
              <w:t>запросу</w:t>
            </w:r>
            <w:r w:rsidR="000B3711" w:rsidRPr="00825DB0">
              <w:rPr>
                <w:rFonts w:ascii="Times New Roman" w:eastAsia="Calibri" w:hAnsi="Times New Roman" w:cs="Times New Roman"/>
                <w:i/>
                <w:kern w:val="0"/>
                <w:sz w:val="24"/>
                <w:szCs w:val="24"/>
                <w:lang w:eastAsia="ru-RU"/>
              </w:rPr>
              <w:t>,</w:t>
            </w:r>
            <w:r w:rsidRPr="00825DB0">
              <w:rPr>
                <w:rFonts w:ascii="Times New Roman" w:eastAsia="Calibri" w:hAnsi="Times New Roman" w:cs="Times New Roman"/>
                <w:i/>
                <w:kern w:val="0"/>
                <w:sz w:val="24"/>
                <w:szCs w:val="24"/>
                <w:lang w:eastAsia="ru-RU"/>
              </w:rPr>
              <w:t xml:space="preserve">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Поддержка родительских инициатив способствует установлению доверительных партнерских отношений межу педагогами и семьями воспитанников.</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«Родительская почта».</w:t>
            </w:r>
            <w:r w:rsidRPr="00825DB0">
              <w:rPr>
                <w:rFonts w:ascii="Times New Roman" w:eastAsia="Calibri" w:hAnsi="Times New Roman" w:cs="Times New Roman"/>
                <w:i/>
                <w:kern w:val="0"/>
                <w:sz w:val="24"/>
                <w:szCs w:val="24"/>
                <w:lang w:eastAsia="ru-RU"/>
              </w:rPr>
              <w:t xml:space="preserve"> В детском саду организована дистанционная форма сотрудничества ДО</w:t>
            </w:r>
            <w:r w:rsidR="003745EC" w:rsidRPr="00825DB0">
              <w:rPr>
                <w:rFonts w:ascii="Times New Roman" w:eastAsia="Calibri" w:hAnsi="Times New Roman" w:cs="Times New Roman"/>
                <w:i/>
                <w:kern w:val="0"/>
                <w:sz w:val="24"/>
                <w:szCs w:val="24"/>
                <w:lang w:eastAsia="ru-RU"/>
              </w:rPr>
              <w:t>О</w:t>
            </w:r>
            <w:r w:rsidRPr="00825DB0">
              <w:rPr>
                <w:rFonts w:ascii="Times New Roman" w:eastAsia="Calibri" w:hAnsi="Times New Roman" w:cs="Times New Roman"/>
                <w:i/>
                <w:kern w:val="0"/>
                <w:sz w:val="24"/>
                <w:szCs w:val="24"/>
                <w:lang w:eastAsia="ru-RU"/>
              </w:rPr>
              <w:t xml:space="preserve"> с родителями. Взаимодействие происходит в социальных сетях в «ВКонтакте», </w:t>
            </w:r>
            <w:r w:rsidR="00CE3FB1" w:rsidRPr="00825DB0">
              <w:rPr>
                <w:rFonts w:ascii="Times New Roman" w:eastAsia="Calibri" w:hAnsi="Times New Roman" w:cs="Times New Roman"/>
                <w:i/>
                <w:kern w:val="0"/>
                <w:sz w:val="24"/>
                <w:szCs w:val="24"/>
                <w:lang w:eastAsia="ru-RU"/>
              </w:rPr>
              <w:t>«</w:t>
            </w:r>
            <w:r w:rsidR="00CE3FB1" w:rsidRPr="00825DB0">
              <w:rPr>
                <w:rFonts w:ascii="Times New Roman" w:eastAsia="Calibri" w:hAnsi="Times New Roman" w:cs="Times New Roman"/>
                <w:i/>
                <w:kern w:val="0"/>
                <w:sz w:val="24"/>
                <w:szCs w:val="24"/>
                <w:lang w:val="en-US" w:eastAsia="ru-RU"/>
              </w:rPr>
              <w:t>Edu</w:t>
            </w:r>
            <w:r w:rsidR="00CE3FB1" w:rsidRPr="00825DB0">
              <w:rPr>
                <w:rFonts w:ascii="Times New Roman" w:eastAsia="Calibri" w:hAnsi="Times New Roman" w:cs="Times New Roman"/>
                <w:i/>
                <w:kern w:val="0"/>
                <w:sz w:val="24"/>
                <w:szCs w:val="24"/>
                <w:lang w:eastAsia="ru-RU"/>
              </w:rPr>
              <w:t>.</w:t>
            </w:r>
            <w:r w:rsidR="00CE3FB1" w:rsidRPr="00825DB0">
              <w:rPr>
                <w:rFonts w:ascii="Times New Roman" w:eastAsia="Calibri" w:hAnsi="Times New Roman" w:cs="Times New Roman"/>
                <w:i/>
                <w:kern w:val="0"/>
                <w:sz w:val="24"/>
                <w:szCs w:val="24"/>
                <w:lang w:val="en-US" w:eastAsia="ru-RU"/>
              </w:rPr>
              <w:t>tatar</w:t>
            </w:r>
            <w:r w:rsidR="00CE3FB1" w:rsidRPr="00825DB0">
              <w:rPr>
                <w:rFonts w:ascii="Times New Roman" w:eastAsia="Calibri" w:hAnsi="Times New Roman" w:cs="Times New Roman"/>
                <w:i/>
                <w:kern w:val="0"/>
                <w:sz w:val="24"/>
                <w:szCs w:val="24"/>
                <w:lang w:eastAsia="ru-RU"/>
              </w:rPr>
              <w:t>.</w:t>
            </w:r>
            <w:r w:rsidR="00CE3FB1" w:rsidRPr="00825DB0">
              <w:rPr>
                <w:rFonts w:ascii="Times New Roman" w:eastAsia="Calibri" w:hAnsi="Times New Roman" w:cs="Times New Roman"/>
                <w:i/>
                <w:kern w:val="0"/>
                <w:sz w:val="24"/>
                <w:szCs w:val="24"/>
                <w:lang w:val="en-US" w:eastAsia="ru-RU"/>
              </w:rPr>
              <w:t>ru</w:t>
            </w:r>
            <w:r w:rsidR="00CE3FB1" w:rsidRPr="00825DB0">
              <w:rPr>
                <w:rFonts w:ascii="Times New Roman" w:eastAsia="Calibri" w:hAnsi="Times New Roman" w:cs="Times New Roman"/>
                <w:i/>
                <w:kern w:val="0"/>
                <w:sz w:val="24"/>
                <w:szCs w:val="24"/>
                <w:lang w:eastAsia="ru-RU"/>
              </w:rPr>
              <w:t>»</w:t>
            </w:r>
            <w:r w:rsidR="00B61D84" w:rsidRPr="00825DB0">
              <w:rPr>
                <w:rFonts w:ascii="Times New Roman" w:eastAsia="Calibri" w:hAnsi="Times New Roman" w:cs="Times New Roman"/>
                <w:i/>
                <w:kern w:val="0"/>
                <w:sz w:val="24"/>
                <w:szCs w:val="24"/>
                <w:lang w:eastAsia="ru-RU"/>
              </w:rPr>
              <w:t xml:space="preserve">, </w:t>
            </w:r>
            <w:r w:rsidRPr="00825DB0">
              <w:rPr>
                <w:rFonts w:ascii="Times New Roman" w:eastAsia="Calibri" w:hAnsi="Times New Roman" w:cs="Times New Roman"/>
                <w:i/>
                <w:kern w:val="0"/>
                <w:sz w:val="24"/>
                <w:szCs w:val="24"/>
                <w:lang w:eastAsia="ru-RU"/>
              </w:rPr>
              <w:t xml:space="preserve">через мессенджеры </w:t>
            </w:r>
            <w:r w:rsidRPr="00825DB0">
              <w:rPr>
                <w:rFonts w:ascii="Times New Roman" w:eastAsia="Calibri" w:hAnsi="Times New Roman" w:cs="Times New Roman"/>
                <w:i/>
                <w:kern w:val="0"/>
                <w:sz w:val="24"/>
                <w:szCs w:val="24"/>
                <w:shd w:val="clear" w:color="auto" w:fill="FFFFFF"/>
                <w:lang w:eastAsia="ru-RU"/>
              </w:rPr>
              <w:t xml:space="preserve">WhatsApp, и через </w:t>
            </w:r>
            <w:r w:rsidRPr="00825DB0">
              <w:rPr>
                <w:rFonts w:ascii="Times New Roman" w:eastAsia="Calibri" w:hAnsi="Times New Roman" w:cs="Times New Roman"/>
                <w:i/>
                <w:kern w:val="0"/>
                <w:sz w:val="24"/>
                <w:szCs w:val="24"/>
                <w:lang w:eastAsia="ru-RU"/>
              </w:rPr>
              <w:t>видеозвонки. Такая форма общения позволяет</w:t>
            </w:r>
            <w:r w:rsidRPr="00825DB0">
              <w:rPr>
                <w:rFonts w:ascii="Times New Roman" w:eastAsia="Calibri" w:hAnsi="Times New Roman" w:cs="Times New Roman"/>
                <w:bCs/>
                <w:i/>
                <w:kern w:val="0"/>
                <w:sz w:val="24"/>
                <w:szCs w:val="24"/>
                <w:lang w:eastAsia="ru-RU"/>
              </w:rPr>
              <w:t xml:space="preserve"> родителям уточнить различные вопросы, пополнить педагогические знания, обсудить проблемы.</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Праздники, фестивали, конкурсы, соревнования</w:t>
            </w:r>
            <w:r w:rsidRPr="00825DB0">
              <w:rPr>
                <w:rFonts w:ascii="Times New Roman" w:eastAsia="Calibri" w:hAnsi="Times New Roman" w:cs="Times New Roman"/>
                <w:i/>
                <w:kern w:val="0"/>
                <w:sz w:val="24"/>
                <w:szCs w:val="24"/>
                <w:lang w:eastAsia="ru-RU"/>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w:t>
            </w:r>
            <w:r w:rsidRPr="00825DB0">
              <w:rPr>
                <w:rFonts w:ascii="Times New Roman" w:eastAsia="Calibri" w:hAnsi="Times New Roman" w:cs="Times New Roman"/>
                <w:bCs/>
                <w:i/>
                <w:kern w:val="0"/>
                <w:sz w:val="24"/>
                <w:szCs w:val="24"/>
                <w:lang w:eastAsia="ru-RU"/>
              </w:rPr>
              <w:t xml:space="preserve">Тем самым оптимизируются отношения родителей и детей, родителей и педагогов, педагогов и детей. </w:t>
            </w:r>
          </w:p>
          <w:p w:rsidR="00354A8A" w:rsidRPr="00825DB0" w:rsidRDefault="00354A8A" w:rsidP="002C2219">
            <w:pPr>
              <w:widowControl w:val="0"/>
              <w:numPr>
                <w:ilvl w:val="0"/>
                <w:numId w:val="245"/>
              </w:numPr>
              <w:tabs>
                <w:tab w:val="left" w:pos="288"/>
                <w:tab w:val="left" w:pos="864"/>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«Мастерская».</w:t>
            </w:r>
            <w:r w:rsidRPr="00825DB0">
              <w:rPr>
                <w:rFonts w:ascii="Times New Roman" w:eastAsia="Calibri" w:hAnsi="Times New Roman" w:cs="Times New Roman"/>
                <w:i/>
                <w:kern w:val="0"/>
                <w:sz w:val="24"/>
                <w:szCs w:val="24"/>
                <w:lang w:eastAsia="ru-RU"/>
              </w:rPr>
              <w:t xml:space="preserve">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354A8A" w:rsidRPr="00825DB0" w:rsidRDefault="00354A8A" w:rsidP="002C2219">
            <w:pPr>
              <w:widowControl w:val="0"/>
              <w:numPr>
                <w:ilvl w:val="0"/>
                <w:numId w:val="245"/>
              </w:numPr>
              <w:tabs>
                <w:tab w:val="left" w:pos="288"/>
                <w:tab w:val="left" w:pos="864"/>
                <w:tab w:val="left" w:pos="1056"/>
              </w:tabs>
              <w:autoSpaceDE w:val="0"/>
              <w:autoSpaceDN w:val="0"/>
              <w:spacing w:after="0" w:line="240" w:lineRule="auto"/>
              <w:ind w:left="0" w:firstLine="602"/>
              <w:contextualSpacing/>
              <w:jc w:val="both"/>
              <w:rPr>
                <w:rFonts w:ascii="Times New Roman" w:eastAsia="Calibri" w:hAnsi="Times New Roman" w:cs="Times New Roman"/>
                <w:i/>
                <w:kern w:val="0"/>
                <w:sz w:val="24"/>
                <w:szCs w:val="24"/>
                <w:lang w:eastAsia="ru-RU"/>
              </w:rPr>
            </w:pPr>
            <w:r w:rsidRPr="00825DB0">
              <w:rPr>
                <w:rFonts w:ascii="Times New Roman" w:eastAsia="Calibri" w:hAnsi="Times New Roman" w:cs="Times New Roman"/>
                <w:b/>
                <w:bCs/>
                <w:i/>
                <w:kern w:val="0"/>
                <w:sz w:val="24"/>
                <w:szCs w:val="24"/>
                <w:lang w:eastAsia="ru-RU"/>
              </w:rPr>
              <w:t>Родительские собрания.</w:t>
            </w:r>
            <w:r w:rsidRPr="00825DB0">
              <w:rPr>
                <w:rFonts w:ascii="Times New Roman" w:eastAsia="Calibri" w:hAnsi="Times New Roman" w:cs="Times New Roman"/>
                <w:i/>
                <w:kern w:val="0"/>
                <w:sz w:val="24"/>
                <w:szCs w:val="24"/>
                <w:lang w:eastAsia="ru-RU"/>
              </w:rPr>
              <w:t xml:space="preserve"> Посредством собраний </w:t>
            </w:r>
            <w:r w:rsidRPr="00825DB0">
              <w:rPr>
                <w:rFonts w:ascii="Times New Roman" w:eastAsia="Calibri" w:hAnsi="Times New Roman" w:cs="Times New Roman"/>
                <w:bCs/>
                <w:i/>
                <w:kern w:val="0"/>
                <w:sz w:val="24"/>
                <w:szCs w:val="24"/>
                <w:lang w:eastAsia="ru-RU"/>
              </w:rPr>
              <w:t>координируются действия родительской общественности и педагогического коллектива по вопросам обучения, воспитания, оздоровления и развития детей</w:t>
            </w:r>
            <w:r w:rsidRPr="00825DB0">
              <w:rPr>
                <w:rFonts w:ascii="Times New Roman" w:eastAsia="Calibri" w:hAnsi="Times New Roman" w:cs="Times New Roman"/>
                <w:i/>
                <w:kern w:val="0"/>
                <w:sz w:val="24"/>
                <w:szCs w:val="24"/>
                <w:lang w:eastAsia="ru-RU"/>
              </w:rPr>
              <w:t>.</w:t>
            </w:r>
          </w:p>
          <w:p w:rsidR="00354A8A" w:rsidRPr="00825DB0" w:rsidRDefault="00354A8A" w:rsidP="002C2219">
            <w:pPr>
              <w:tabs>
                <w:tab w:val="left" w:pos="288"/>
                <w:tab w:val="left" w:pos="864"/>
              </w:tabs>
              <w:spacing w:before="2" w:after="0" w:line="240" w:lineRule="auto"/>
              <w:ind w:left="126" w:right="54"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1</w:t>
            </w:r>
            <w:r w:rsidR="00B61D84" w:rsidRPr="00825DB0">
              <w:rPr>
                <w:rFonts w:ascii="Times New Roman" w:eastAsia="Times New Roman" w:hAnsi="Times New Roman" w:cs="Times New Roman"/>
                <w:i/>
                <w:kern w:val="0"/>
                <w:sz w:val="24"/>
                <w:szCs w:val="24"/>
              </w:rPr>
              <w:t>1</w:t>
            </w:r>
            <w:r w:rsidRPr="00825DB0">
              <w:rPr>
                <w:rFonts w:ascii="Times New Roman" w:eastAsia="Times New Roman" w:hAnsi="Times New Roman" w:cs="Times New Roman"/>
                <w:i/>
                <w:kern w:val="0"/>
                <w:sz w:val="24"/>
                <w:szCs w:val="24"/>
              </w:rPr>
              <w:t>.</w:t>
            </w:r>
            <w:r w:rsidR="00923150" w:rsidRPr="00825DB0">
              <w:rPr>
                <w:rFonts w:ascii="Times New Roman" w:eastAsia="Times New Roman" w:hAnsi="Times New Roman" w:cs="Times New Roman"/>
                <w:i/>
                <w:kern w:val="0"/>
                <w:sz w:val="24"/>
                <w:szCs w:val="24"/>
              </w:rPr>
              <w:t xml:space="preserve"> </w:t>
            </w:r>
            <w:r w:rsidRPr="00825DB0">
              <w:rPr>
                <w:rFonts w:ascii="Times New Roman" w:eastAsia="Times New Roman" w:hAnsi="Times New Roman" w:cs="Times New Roman"/>
                <w:b/>
                <w:i/>
                <w:kern w:val="0"/>
                <w:sz w:val="24"/>
                <w:szCs w:val="24"/>
              </w:rPr>
              <w:t>Здоровые дети - надёжное будущее</w:t>
            </w:r>
            <w:r w:rsidRPr="00825DB0">
              <w:rPr>
                <w:rFonts w:ascii="Times New Roman" w:eastAsia="Times New Roman" w:hAnsi="Times New Roman" w:cs="Times New Roman"/>
                <w:i/>
                <w:kern w:val="0"/>
                <w:sz w:val="24"/>
                <w:szCs w:val="24"/>
              </w:rPr>
              <w:t xml:space="preserve">. В систему физкультурно-оздоровительных мероприятий включили День здоровья как эффективную и активную форму работы с детьми и, что очень важно, с их родителями. Родители помогают в изготовлении своими руками интересных для детей игровых тренажеров, атрибутов для игры. Мы приглашаем родителей принять участие в спортивных соревнованиях: «Папа, мама, я - спортивная семья», «Весёлые старты», стать активными участниками прогулки-похода по окрестностям города, в парковую или природную зону отдыха. Эмоции, возникающие после мероприятия, воспоминание о нём, объединяет больших и маленьких. У взрослых появляется возможность заинтересовать ребёнка личным примером, рассказать о своих походах или прогулках на природу в детстве, вспомнить и поделиться своими впечатлениями. Из этих походов дети возвращаются с новыми впечатлениями о природе, о своём крае. Затем увлечённо рисуют, делают поделки из природного материала, который собрали. В результате у детей воспитывается трудолюбие, аккуратность, внимание и забота об окружающих и близких им людей. Происходит приобщение к здоровому образу жизни; осуществляется индивидуальный подход к каждому ребёнку; приобщаются родители к активному образу жизни и оздоровлению детей. Это начало патриотического воспитания, любовь к Родине рождается из чувства любви к семье. </w:t>
            </w:r>
          </w:p>
          <w:p w:rsidR="00354A8A" w:rsidRPr="00825DB0" w:rsidRDefault="00354A8A" w:rsidP="002C2219">
            <w:pPr>
              <w:tabs>
                <w:tab w:val="left" w:pos="288"/>
                <w:tab w:val="left" w:pos="864"/>
              </w:tabs>
              <w:spacing w:before="2" w:after="0" w:line="240" w:lineRule="auto"/>
              <w:ind w:left="126" w:right="54" w:firstLine="602"/>
              <w:jc w:val="both"/>
              <w:rPr>
                <w:rFonts w:ascii="Times New Roman" w:eastAsia="Times New Roman" w:hAnsi="Times New Roman" w:cs="Times New Roman"/>
                <w:b/>
                <w:i/>
                <w:kern w:val="0"/>
                <w:sz w:val="24"/>
                <w:szCs w:val="24"/>
              </w:rPr>
            </w:pPr>
            <w:r w:rsidRPr="00825DB0">
              <w:rPr>
                <w:rFonts w:ascii="Times New Roman" w:eastAsia="Times New Roman" w:hAnsi="Times New Roman" w:cs="Times New Roman"/>
                <w:i/>
                <w:kern w:val="0"/>
                <w:sz w:val="24"/>
                <w:szCs w:val="24"/>
              </w:rPr>
              <w:t>1</w:t>
            </w:r>
            <w:r w:rsidR="00B61D84" w:rsidRPr="00825DB0">
              <w:rPr>
                <w:rFonts w:ascii="Times New Roman" w:eastAsia="Times New Roman" w:hAnsi="Times New Roman" w:cs="Times New Roman"/>
                <w:i/>
                <w:kern w:val="0"/>
                <w:sz w:val="24"/>
                <w:szCs w:val="24"/>
              </w:rPr>
              <w:t>2</w:t>
            </w:r>
            <w:r w:rsidRPr="00825DB0">
              <w:rPr>
                <w:rFonts w:ascii="Times New Roman" w:eastAsia="Times New Roman" w:hAnsi="Times New Roman" w:cs="Times New Roman"/>
                <w:b/>
                <w:i/>
                <w:kern w:val="0"/>
                <w:sz w:val="24"/>
                <w:szCs w:val="24"/>
              </w:rPr>
              <w:t>.</w:t>
            </w:r>
            <w:r w:rsidR="00703181" w:rsidRPr="00825DB0">
              <w:rPr>
                <w:rFonts w:ascii="Times New Roman" w:eastAsia="Times New Roman" w:hAnsi="Times New Roman" w:cs="Times New Roman"/>
                <w:b/>
                <w:i/>
                <w:kern w:val="0"/>
                <w:sz w:val="24"/>
                <w:szCs w:val="24"/>
              </w:rPr>
              <w:t xml:space="preserve"> </w:t>
            </w:r>
            <w:r w:rsidRPr="00825DB0">
              <w:rPr>
                <w:rFonts w:ascii="Times New Roman" w:eastAsia="Times New Roman" w:hAnsi="Times New Roman" w:cs="Times New Roman"/>
                <w:b/>
                <w:i/>
                <w:kern w:val="0"/>
                <w:sz w:val="24"/>
                <w:szCs w:val="24"/>
              </w:rPr>
              <w:t>Традиционные акции</w:t>
            </w:r>
          </w:p>
          <w:p w:rsidR="00354A8A" w:rsidRPr="00825DB0" w:rsidRDefault="00354A8A" w:rsidP="002C2219">
            <w:pPr>
              <w:pStyle w:val="a4"/>
              <w:numPr>
                <w:ilvl w:val="0"/>
                <w:numId w:val="247"/>
              </w:numPr>
              <w:tabs>
                <w:tab w:val="left" w:pos="288"/>
                <w:tab w:val="left" w:pos="864"/>
              </w:tabs>
              <w:spacing w:before="2" w:after="0" w:line="240" w:lineRule="auto"/>
              <w:ind w:left="0" w:right="54"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lastRenderedPageBreak/>
              <w:t xml:space="preserve">Экологические: «Покормите птиц зимой!». </w:t>
            </w:r>
          </w:p>
          <w:p w:rsidR="00354A8A" w:rsidRPr="00825DB0" w:rsidRDefault="00354A8A" w:rsidP="002C2219">
            <w:pPr>
              <w:pStyle w:val="a4"/>
              <w:numPr>
                <w:ilvl w:val="0"/>
                <w:numId w:val="247"/>
              </w:numPr>
              <w:tabs>
                <w:tab w:val="left" w:pos="288"/>
                <w:tab w:val="left" w:pos="864"/>
              </w:tabs>
              <w:spacing w:before="2" w:after="0" w:line="240" w:lineRule="auto"/>
              <w:ind w:left="0" w:right="54"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Социальные: «Огонь памяти».</w:t>
            </w:r>
          </w:p>
          <w:p w:rsidR="00354A8A" w:rsidRPr="00825DB0" w:rsidRDefault="00354A8A" w:rsidP="002C2219">
            <w:pPr>
              <w:pStyle w:val="a4"/>
              <w:numPr>
                <w:ilvl w:val="0"/>
                <w:numId w:val="247"/>
              </w:numPr>
              <w:tabs>
                <w:tab w:val="left" w:pos="288"/>
                <w:tab w:val="left" w:pos="864"/>
              </w:tabs>
              <w:spacing w:before="2" w:after="0" w:line="240" w:lineRule="auto"/>
              <w:ind w:left="0" w:right="54"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Тематические: «Пусть сияют мамины глаза…», «Мир глазами детей», «Осенняя фантазия», «Новогодний сундучок» и многое другое. </w:t>
            </w:r>
          </w:p>
          <w:p w:rsidR="00354A8A" w:rsidRPr="00825DB0"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Безопасность: «Осторожно, тонкий лед!», «Пешеход!», «Месячник по ГО и ЧС», «Зимние каникулы» и др. </w:t>
            </w:r>
          </w:p>
          <w:p w:rsidR="00354A8A" w:rsidRPr="00825DB0"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Сколько воспитательных моментов таят в себе эти маленькие акции! Это бережное отношение к вещам, энергетическим ресурсам; внимательное отношение к людям; заботливое к родному городу. При этом дети учатся не только наблюдать со стороны за действиями взрослых, но и могут стать активными участниками в подготовке (рисовать плакаты, клеить коллажи, раскрашивать листовки) и раздавать эти обращения горожанам – это большой труд, воспитание души. </w:t>
            </w:r>
          </w:p>
          <w:p w:rsidR="00354A8A" w:rsidRPr="00825DB0"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 педагогической практике нами используются различные виды наглядности: </w:t>
            </w:r>
          </w:p>
          <w:p w:rsidR="00354A8A" w:rsidRPr="00825DB0" w:rsidRDefault="00354A8A" w:rsidP="002C2219">
            <w:pPr>
              <w:tabs>
                <w:tab w:val="left" w:pos="288"/>
                <w:tab w:val="left" w:pos="864"/>
              </w:tabs>
              <w:spacing w:before="2" w:after="0" w:line="240" w:lineRule="auto"/>
              <w:ind w:right="54" w:firstLine="35"/>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уголок для родителей, в котором содержатся материалы информационного характера: правила для родителей, распорядок дня, объявления, расписание работы специалистов и медицинского персонала; </w:t>
            </w:r>
          </w:p>
          <w:p w:rsidR="00354A8A" w:rsidRPr="00825DB0" w:rsidRDefault="00354A8A" w:rsidP="002C2219">
            <w:pPr>
              <w:tabs>
                <w:tab w:val="left" w:pos="288"/>
                <w:tab w:val="left" w:pos="864"/>
              </w:tabs>
              <w:spacing w:before="2" w:after="0" w:line="240" w:lineRule="auto"/>
              <w:ind w:right="54" w:firstLine="35"/>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разнообразные выставки совместного творчества взрослых и детей к праздникам и традиционным мероприятиям ДО</w:t>
            </w:r>
            <w:r w:rsidR="009B7FA0" w:rsidRPr="00825DB0">
              <w:rPr>
                <w:rFonts w:ascii="Times New Roman" w:eastAsia="Times New Roman" w:hAnsi="Times New Roman" w:cs="Times New Roman"/>
                <w:i/>
                <w:kern w:val="0"/>
                <w:sz w:val="24"/>
                <w:szCs w:val="24"/>
              </w:rPr>
              <w:t>О</w:t>
            </w:r>
            <w:r w:rsidRPr="00825DB0">
              <w:rPr>
                <w:rFonts w:ascii="Times New Roman" w:eastAsia="Times New Roman" w:hAnsi="Times New Roman" w:cs="Times New Roman"/>
                <w:i/>
                <w:kern w:val="0"/>
                <w:sz w:val="24"/>
                <w:szCs w:val="24"/>
              </w:rPr>
              <w:t>, фотовыставки и фотоотчеты о работе группы на сайте ДО</w:t>
            </w:r>
            <w:r w:rsidR="00366D55" w:rsidRPr="00825DB0">
              <w:rPr>
                <w:rFonts w:ascii="Times New Roman" w:eastAsia="Times New Roman" w:hAnsi="Times New Roman" w:cs="Times New Roman"/>
                <w:i/>
                <w:kern w:val="0"/>
                <w:sz w:val="24"/>
                <w:szCs w:val="24"/>
              </w:rPr>
              <w:t>О</w:t>
            </w:r>
            <w:r w:rsidRPr="00825DB0">
              <w:rPr>
                <w:rFonts w:ascii="Times New Roman" w:eastAsia="Times New Roman" w:hAnsi="Times New Roman" w:cs="Times New Roman"/>
                <w:i/>
                <w:kern w:val="0"/>
                <w:sz w:val="24"/>
                <w:szCs w:val="24"/>
              </w:rPr>
              <w:t>;</w:t>
            </w:r>
          </w:p>
          <w:p w:rsidR="00354A8A" w:rsidRPr="00825DB0" w:rsidRDefault="00354A8A" w:rsidP="002C2219">
            <w:pPr>
              <w:tabs>
                <w:tab w:val="left" w:pos="288"/>
                <w:tab w:val="left" w:pos="864"/>
              </w:tabs>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 </w:t>
            </w:r>
            <w:r w:rsidR="00B61D84"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kern w:val="0"/>
                <w:sz w:val="24"/>
                <w:szCs w:val="24"/>
              </w:rPr>
              <w:t>нформационные листки: объявления о собраниях, событиях, экскурсиях; просьбы о помощи; поздравления с днем рождения и праздниками.</w:t>
            </w:r>
          </w:p>
          <w:p w:rsidR="00354A8A" w:rsidRPr="00825DB0" w:rsidRDefault="00354A8A" w:rsidP="002C2219">
            <w:pPr>
              <w:tabs>
                <w:tab w:val="left" w:pos="288"/>
                <w:tab w:val="left" w:pos="864"/>
              </w:tabs>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w:t>
            </w:r>
            <w:r w:rsidR="00B61D84" w:rsidRPr="00825DB0">
              <w:rPr>
                <w:rFonts w:ascii="Times New Roman" w:eastAsia="Times New Roman" w:hAnsi="Times New Roman" w:cs="Times New Roman"/>
                <w:i/>
                <w:kern w:val="0"/>
                <w:sz w:val="24"/>
                <w:szCs w:val="24"/>
              </w:rPr>
              <w:t xml:space="preserve"> п</w:t>
            </w:r>
            <w:r w:rsidRPr="00825DB0">
              <w:rPr>
                <w:rFonts w:ascii="Times New Roman" w:eastAsia="Times New Roman" w:hAnsi="Times New Roman" w:cs="Times New Roman"/>
                <w:i/>
                <w:kern w:val="0"/>
                <w:sz w:val="24"/>
                <w:szCs w:val="24"/>
              </w:rPr>
              <w:t xml:space="preserve">амятки для родителей, на интересующие их темы и с целью просвещения. </w:t>
            </w:r>
          </w:p>
          <w:p w:rsidR="00354A8A" w:rsidRPr="00825DB0" w:rsidRDefault="00354A8A" w:rsidP="002C2219">
            <w:pPr>
              <w:tabs>
                <w:tab w:val="left" w:pos="288"/>
                <w:tab w:val="left" w:pos="864"/>
              </w:tabs>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w:t>
            </w:r>
            <w:r w:rsidR="00B61D84" w:rsidRPr="00825DB0">
              <w:rPr>
                <w:rFonts w:ascii="Times New Roman" w:eastAsia="Times New Roman" w:hAnsi="Times New Roman" w:cs="Times New Roman"/>
                <w:i/>
                <w:kern w:val="0"/>
                <w:sz w:val="24"/>
                <w:szCs w:val="24"/>
              </w:rPr>
              <w:t>п</w:t>
            </w:r>
            <w:r w:rsidRPr="00825DB0">
              <w:rPr>
                <w:rFonts w:ascii="Times New Roman" w:eastAsia="Times New Roman" w:hAnsi="Times New Roman" w:cs="Times New Roman"/>
                <w:i/>
                <w:kern w:val="0"/>
                <w:sz w:val="24"/>
                <w:szCs w:val="24"/>
              </w:rPr>
              <w:t xml:space="preserve">апки–передвижки: «Чтобы наши дети не болели», «Безопасность», «Это важно для ребенка», «Готовимся к школе» и многие другие. Когда родители ознакомятся с содержанием папки-передвижки выясняем о пользе прочитанного материала, отвечаем на возникшие вопросы, выслушиваем предложения. </w:t>
            </w:r>
          </w:p>
          <w:p w:rsidR="00354A8A" w:rsidRPr="00825DB0"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Хотелось бы сказать об одном важном моменте в системе работы с родителями. Каждый человек, сделав какую-нибудь работу, нуждается в оценке своего труда. В этом нуждаются и наши родители. Мы не забываем хвалить наших родителей. Приятно видеть счастливые глаза взрослых, когда они слышат слова благодарности в свой адрес и особенно радостно за детей, которые с гордостью смотрят на своих родителей. </w:t>
            </w:r>
          </w:p>
          <w:p w:rsidR="00354A8A" w:rsidRPr="00825DB0" w:rsidRDefault="00354A8A" w:rsidP="002C2219">
            <w:pPr>
              <w:tabs>
                <w:tab w:val="left" w:pos="288"/>
                <w:tab w:val="left" w:pos="864"/>
              </w:tabs>
              <w:spacing w:before="2" w:after="0" w:line="240" w:lineRule="auto"/>
              <w:ind w:right="54"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На сегодняшний день можно сказать, что у нас сложилась определённая система в работе с родителями. Использование разнообразных форм работы дало определённые результаты: родители, стали активными участниками встреч и помощниками воспитателя, создана атмосфера взаимоуважения. </w:t>
            </w:r>
          </w:p>
          <w:p w:rsidR="00354A8A" w:rsidRPr="00825DB0" w:rsidRDefault="00354A8A" w:rsidP="002C2219">
            <w:pPr>
              <w:spacing w:before="2" w:after="0" w:line="240" w:lineRule="auto"/>
              <w:ind w:right="54" w:firstLine="60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Об эффективности, проводимой в дошкольном учреждении работы с родителями, свидетельствуют: </w:t>
            </w:r>
          </w:p>
          <w:p w:rsidR="00354A8A" w:rsidRPr="00825DB0" w:rsidRDefault="00354A8A" w:rsidP="002C2219">
            <w:pPr>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проявление у родителей интереса к содержанию образовательного процесса с детьми; </w:t>
            </w:r>
          </w:p>
          <w:p w:rsidR="00354A8A" w:rsidRPr="00825DB0" w:rsidRDefault="00354A8A" w:rsidP="002C2219">
            <w:pPr>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увеличение количества вопросов к педагогу, касающихся личности ребенка, его интересах, способностях и потребностях; </w:t>
            </w:r>
          </w:p>
          <w:p w:rsidR="00354A8A" w:rsidRPr="00825DB0" w:rsidRDefault="00354A8A" w:rsidP="002C2219">
            <w:pPr>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стремление взрослых к индивидуальным контактам с воспитателем и специалистами; </w:t>
            </w:r>
          </w:p>
          <w:p w:rsidR="00354A8A" w:rsidRPr="00825DB0" w:rsidRDefault="00354A8A" w:rsidP="002C2219">
            <w:pPr>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совместная деятельность родителей, педагогов и детей положительно влияет на воспитанников. </w:t>
            </w:r>
          </w:p>
          <w:p w:rsidR="00354A8A" w:rsidRPr="00825DB0" w:rsidRDefault="00354A8A" w:rsidP="002C2219">
            <w:pPr>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размышление родителей о тех или иных методах воспитания; </w:t>
            </w:r>
          </w:p>
          <w:p w:rsidR="00354A8A" w:rsidRPr="00825DB0" w:rsidRDefault="00354A8A" w:rsidP="002C2219">
            <w:pPr>
              <w:spacing w:before="2" w:after="0" w:line="240" w:lineRule="auto"/>
              <w:ind w:right="54"/>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повышение их активности в совместных мероприятиях.</w:t>
            </w:r>
          </w:p>
          <w:p w:rsidR="00FF6B6C" w:rsidRPr="00825DB0" w:rsidRDefault="00FF6B6C" w:rsidP="002C2219">
            <w:pPr>
              <w:tabs>
                <w:tab w:val="left" w:pos="284"/>
                <w:tab w:val="left" w:pos="318"/>
              </w:tabs>
              <w:spacing w:after="0" w:line="240" w:lineRule="auto"/>
              <w:jc w:val="both"/>
              <w:rPr>
                <w:rFonts w:ascii="Times New Roman" w:hAnsi="Times New Roman" w:cs="Times New Roman"/>
                <w:b/>
                <w:sz w:val="28"/>
                <w:szCs w:val="28"/>
              </w:rPr>
            </w:pPr>
          </w:p>
          <w:p w:rsidR="00CC48A4" w:rsidRPr="00825DB0" w:rsidRDefault="00CC48A4" w:rsidP="002C2219">
            <w:pPr>
              <w:tabs>
                <w:tab w:val="left" w:pos="284"/>
                <w:tab w:val="left" w:pos="318"/>
              </w:tabs>
              <w:spacing w:after="0" w:line="240" w:lineRule="auto"/>
              <w:jc w:val="both"/>
              <w:rPr>
                <w:rFonts w:ascii="Times New Roman" w:hAnsi="Times New Roman" w:cs="Times New Roman"/>
                <w:b/>
                <w:sz w:val="28"/>
                <w:szCs w:val="28"/>
              </w:rPr>
            </w:pPr>
          </w:p>
          <w:p w:rsidR="00B821C9" w:rsidRPr="00825DB0" w:rsidRDefault="00B821C9" w:rsidP="002C2219">
            <w:pPr>
              <w:tabs>
                <w:tab w:val="left" w:pos="284"/>
                <w:tab w:val="left" w:pos="318"/>
              </w:tabs>
              <w:spacing w:after="0" w:line="240" w:lineRule="auto"/>
              <w:jc w:val="both"/>
              <w:rPr>
                <w:rFonts w:ascii="Times New Roman" w:hAnsi="Times New Roman" w:cs="Times New Roman"/>
                <w:b/>
                <w:sz w:val="24"/>
                <w:szCs w:val="24"/>
              </w:rPr>
            </w:pPr>
            <w:r w:rsidRPr="00825DB0">
              <w:rPr>
                <w:rFonts w:ascii="Times New Roman" w:hAnsi="Times New Roman" w:cs="Times New Roman"/>
                <w:b/>
                <w:sz w:val="24"/>
                <w:szCs w:val="24"/>
              </w:rPr>
              <w:t>События образовательной организации (п. 29.3.5.2</w:t>
            </w:r>
            <w:r w:rsidR="006210A6" w:rsidRPr="00825DB0">
              <w:rPr>
                <w:rFonts w:ascii="Times New Roman" w:hAnsi="Times New Roman" w:cs="Times New Roman"/>
                <w:b/>
                <w:sz w:val="24"/>
                <w:szCs w:val="24"/>
              </w:rPr>
              <w:t xml:space="preserve"> ФОП ДО</w:t>
            </w:r>
            <w:r w:rsidRPr="00825DB0">
              <w:rPr>
                <w:rFonts w:ascii="Times New Roman" w:hAnsi="Times New Roman" w:cs="Times New Roman"/>
                <w:b/>
                <w:sz w:val="24"/>
                <w:szCs w:val="24"/>
              </w:rPr>
              <w:t>)</w:t>
            </w:r>
          </w:p>
          <w:p w:rsidR="00B821C9" w:rsidRPr="00825DB0" w:rsidRDefault="00B821C9" w:rsidP="002C2219">
            <w:pPr>
              <w:tabs>
                <w:tab w:val="left" w:pos="284"/>
                <w:tab w:val="left" w:pos="318"/>
              </w:tabs>
              <w:spacing w:after="0" w:line="240" w:lineRule="auto"/>
              <w:ind w:firstLine="602"/>
              <w:jc w:val="both"/>
              <w:rPr>
                <w:rFonts w:ascii="Times New Roman" w:hAnsi="Times New Roman" w:cs="Times New Roman"/>
                <w:iCs/>
                <w:sz w:val="24"/>
                <w:szCs w:val="24"/>
              </w:rPr>
            </w:pPr>
            <w:r w:rsidRPr="00825DB0">
              <w:rPr>
                <w:rFonts w:ascii="Times New Roman" w:hAnsi="Times New Roman" w:cs="Times New Roman"/>
                <w:iCs/>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w:t>
            </w:r>
            <w:r w:rsidRPr="00825DB0">
              <w:rPr>
                <w:rFonts w:ascii="Times New Roman" w:hAnsi="Times New Roman" w:cs="Times New Roman"/>
                <w:iCs/>
                <w:sz w:val="24"/>
                <w:szCs w:val="24"/>
              </w:rPr>
              <w:lastRenderedPageBreak/>
              <w:t>индивидуальная беседа, общие дела, совместно реализуемые проекты и прочее.</w:t>
            </w:r>
          </w:p>
          <w:p w:rsidR="004F1D12" w:rsidRPr="00825DB0" w:rsidRDefault="00B821C9" w:rsidP="002C2219">
            <w:pPr>
              <w:tabs>
                <w:tab w:val="left" w:pos="284"/>
                <w:tab w:val="left" w:pos="318"/>
              </w:tabs>
              <w:spacing w:after="0" w:line="240" w:lineRule="auto"/>
              <w:ind w:firstLine="602"/>
              <w:jc w:val="both"/>
              <w:rPr>
                <w:rFonts w:ascii="Times New Roman" w:hAnsi="Times New Roman" w:cs="Times New Roman"/>
                <w:iCs/>
                <w:sz w:val="24"/>
                <w:szCs w:val="24"/>
              </w:rPr>
            </w:pPr>
            <w:r w:rsidRPr="00825DB0">
              <w:rPr>
                <w:rFonts w:ascii="Times New Roman" w:hAnsi="Times New Roman" w:cs="Times New Roman"/>
                <w:iCs/>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F1D12" w:rsidRPr="00825DB0" w:rsidRDefault="004F1D12" w:rsidP="002C2219">
            <w:pPr>
              <w:tabs>
                <w:tab w:val="left" w:pos="284"/>
              </w:tabs>
              <w:spacing w:after="0" w:line="240" w:lineRule="auto"/>
              <w:ind w:firstLine="602"/>
              <w:jc w:val="both"/>
              <w:rPr>
                <w:rFonts w:ascii="Times New Roman" w:hAnsi="Times New Roman" w:cs="Times New Roman"/>
                <w:i/>
                <w:sz w:val="24"/>
                <w:szCs w:val="24"/>
              </w:rPr>
            </w:pPr>
          </w:p>
        </w:tc>
      </w:tr>
    </w:tbl>
    <w:p w:rsidR="00C60861" w:rsidRPr="00825DB0" w:rsidRDefault="00C60861" w:rsidP="00A37D2F">
      <w:pPr>
        <w:widowControl w:val="0"/>
        <w:spacing w:after="0" w:line="240" w:lineRule="auto"/>
        <w:jc w:val="center"/>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b/>
          <w:bCs/>
          <w:i/>
          <w:kern w:val="0"/>
          <w:sz w:val="24"/>
          <w:szCs w:val="24"/>
          <w:lang w:eastAsia="ru-RU"/>
        </w:rPr>
        <w:lastRenderedPageBreak/>
        <w:t>События образовательной организации, отражающие региональную специфику</w:t>
      </w:r>
    </w:p>
    <w:p w:rsidR="00C60861" w:rsidRPr="00825DB0" w:rsidRDefault="00C60861" w:rsidP="002C2219">
      <w:pPr>
        <w:widowControl w:val="0"/>
        <w:spacing w:after="0" w:line="240" w:lineRule="auto"/>
        <w:jc w:val="center"/>
        <w:rPr>
          <w:rFonts w:ascii="Times New Roman" w:eastAsia="Times New Roman" w:hAnsi="Times New Roman" w:cs="Times New Roman"/>
          <w:b/>
          <w:i/>
          <w:kern w:val="0"/>
          <w:sz w:val="24"/>
          <w:szCs w:val="24"/>
        </w:rPr>
      </w:pPr>
    </w:p>
    <w:tbl>
      <w:tblPr>
        <w:tblW w:w="10036" w:type="dxa"/>
        <w:tblInd w:w="137" w:type="dxa"/>
        <w:tblLayout w:type="fixed"/>
        <w:tblLook w:val="04A0" w:firstRow="1" w:lastRow="0" w:firstColumn="1" w:lastColumn="0" w:noHBand="0" w:noVBand="1"/>
      </w:tblPr>
      <w:tblGrid>
        <w:gridCol w:w="10036"/>
      </w:tblGrid>
      <w:tr w:rsidR="00C60861" w:rsidRPr="00825DB0" w:rsidTr="00FE3247">
        <w:tc>
          <w:tcPr>
            <w:tcW w:w="10036" w:type="dxa"/>
            <w:hideMark/>
          </w:tcPr>
          <w:p w:rsidR="00C60861" w:rsidRPr="00825DB0" w:rsidRDefault="00C60861" w:rsidP="002C2219">
            <w:pPr>
              <w:tabs>
                <w:tab w:val="left" w:pos="142"/>
              </w:tabs>
              <w:spacing w:after="0" w:line="240" w:lineRule="auto"/>
              <w:ind w:firstLine="602"/>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
                <w:bCs/>
                <w:i/>
                <w:iCs/>
                <w:kern w:val="0"/>
                <w:sz w:val="24"/>
                <w:szCs w:val="24"/>
              </w:rPr>
              <w:t>Воспитательное событие в учреждении</w:t>
            </w:r>
            <w:r w:rsidRPr="00825DB0">
              <w:rPr>
                <w:rFonts w:ascii="Times New Roman" w:eastAsia="Times New Roman" w:hAnsi="Times New Roman" w:cs="Times New Roman"/>
                <w:i/>
                <w:iCs/>
                <w:kern w:val="0"/>
                <w:sz w:val="24"/>
                <w:szCs w:val="24"/>
              </w:rPr>
              <w:t xml:space="preserve">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r w:rsidRPr="00825DB0">
              <w:rPr>
                <w:rFonts w:ascii="Times New Roman" w:eastAsia="Times New Roman" w:hAnsi="Times New Roman" w:cs="Times New Roman"/>
                <w:i/>
                <w:kern w:val="0"/>
                <w:sz w:val="24"/>
                <w:szCs w:val="24"/>
              </w:rPr>
              <w:t xml:space="preserve">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Задачи воспитательной работы реализуются через комплекс мероприятий с учетом форм и методов. </w:t>
            </w:r>
          </w:p>
          <w:p w:rsidR="00C60861" w:rsidRPr="00825DB0" w:rsidRDefault="00C60861" w:rsidP="002C2219">
            <w:pPr>
              <w:tabs>
                <w:tab w:val="left" w:pos="142"/>
              </w:tabs>
              <w:spacing w:after="0" w:line="240" w:lineRule="auto"/>
              <w:ind w:firstLine="602"/>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C60861" w:rsidRPr="00825DB0" w:rsidRDefault="00C60861" w:rsidP="002C2219">
            <w:pPr>
              <w:tabs>
                <w:tab w:val="left" w:pos="142"/>
              </w:tabs>
              <w:spacing w:after="0" w:line="240" w:lineRule="auto"/>
              <w:ind w:firstLine="602"/>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Задачи:</w:t>
            </w:r>
          </w:p>
          <w:p w:rsidR="00C60861" w:rsidRPr="00825DB0" w:rsidRDefault="00C60861" w:rsidP="002C2219">
            <w:pPr>
              <w:widowControl w:val="0"/>
              <w:numPr>
                <w:ilvl w:val="0"/>
                <w:numId w:val="248"/>
              </w:numPr>
              <w:tabs>
                <w:tab w:val="left" w:pos="142"/>
              </w:tabs>
              <w:autoSpaceDE w:val="0"/>
              <w:autoSpaceDN w:val="0"/>
              <w:spacing w:after="0" w:line="240" w:lineRule="auto"/>
              <w:ind w:left="-107" w:firstLine="602"/>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Приобщать к истории и культуре Татарстана и народов России в процессе традиционных коллективных мероприятий.</w:t>
            </w:r>
          </w:p>
          <w:p w:rsidR="00C60861" w:rsidRPr="00825DB0" w:rsidRDefault="00C60861" w:rsidP="002C2219">
            <w:pPr>
              <w:widowControl w:val="0"/>
              <w:numPr>
                <w:ilvl w:val="0"/>
                <w:numId w:val="248"/>
              </w:numPr>
              <w:tabs>
                <w:tab w:val="left" w:pos="142"/>
              </w:tabs>
              <w:autoSpaceDE w:val="0"/>
              <w:autoSpaceDN w:val="0"/>
              <w:spacing w:after="0" w:line="240" w:lineRule="auto"/>
              <w:ind w:left="-107" w:firstLine="602"/>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C60861" w:rsidRPr="00825DB0" w:rsidRDefault="00C60861" w:rsidP="002C2219">
            <w:pPr>
              <w:widowControl w:val="0"/>
              <w:numPr>
                <w:ilvl w:val="0"/>
                <w:numId w:val="248"/>
              </w:numPr>
              <w:tabs>
                <w:tab w:val="left" w:pos="142"/>
              </w:tabs>
              <w:autoSpaceDE w:val="0"/>
              <w:autoSpaceDN w:val="0"/>
              <w:spacing w:after="0" w:line="240" w:lineRule="auto"/>
              <w:ind w:left="-107" w:firstLine="602"/>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Воспитывать доброжелательность и положительное эмоциональное отношение к окружающим людям и др.</w:t>
            </w:r>
          </w:p>
          <w:p w:rsidR="00C60861" w:rsidRPr="00825DB0" w:rsidRDefault="00C60861" w:rsidP="002C2219">
            <w:pPr>
              <w:widowControl w:val="0"/>
              <w:numPr>
                <w:ilvl w:val="0"/>
                <w:numId w:val="248"/>
              </w:numPr>
              <w:tabs>
                <w:tab w:val="left" w:pos="142"/>
              </w:tabs>
              <w:autoSpaceDE w:val="0"/>
              <w:autoSpaceDN w:val="0"/>
              <w:spacing w:after="0" w:line="240" w:lineRule="auto"/>
              <w:ind w:left="-107" w:firstLine="602"/>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C60861" w:rsidRPr="00825DB0" w:rsidRDefault="00C60861" w:rsidP="002C2219">
            <w:pPr>
              <w:widowControl w:val="0"/>
              <w:tabs>
                <w:tab w:val="left" w:pos="142"/>
              </w:tabs>
              <w:autoSpaceDE w:val="0"/>
              <w:autoSpaceDN w:val="0"/>
              <w:spacing w:after="0" w:line="240" w:lineRule="auto"/>
              <w:ind w:left="495"/>
              <w:jc w:val="both"/>
              <w:rPr>
                <w:rFonts w:ascii="Times New Roman" w:eastAsia="Times New Roman" w:hAnsi="Times New Roman" w:cs="Times New Roman"/>
                <w:bCs/>
                <w:i/>
                <w:iCs/>
                <w:kern w:val="0"/>
                <w:sz w:val="24"/>
                <w:szCs w:val="24"/>
              </w:rPr>
            </w:pPr>
          </w:p>
          <w:p w:rsidR="00C60861" w:rsidRPr="00825DB0" w:rsidRDefault="00C60861" w:rsidP="002C2219">
            <w:pPr>
              <w:widowControl w:val="0"/>
              <w:tabs>
                <w:tab w:val="left" w:pos="142"/>
              </w:tabs>
              <w:autoSpaceDE w:val="0"/>
              <w:autoSpaceDN w:val="0"/>
              <w:spacing w:after="0" w:line="240" w:lineRule="auto"/>
              <w:ind w:left="49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bCs/>
                <w:i/>
                <w:iCs/>
                <w:kern w:val="0"/>
                <w:sz w:val="24"/>
                <w:szCs w:val="24"/>
              </w:rPr>
              <w:t xml:space="preserve"> Календарные образовательные события: праздничные даты и события.</w:t>
            </w:r>
          </w:p>
          <w:p w:rsidR="00C60861" w:rsidRPr="00825DB0" w:rsidRDefault="00C60861" w:rsidP="002C2219">
            <w:pPr>
              <w:widowControl w:val="0"/>
              <w:numPr>
                <w:ilvl w:val="0"/>
                <w:numId w:val="249"/>
              </w:numPr>
              <w:tabs>
                <w:tab w:val="left" w:pos="142"/>
              </w:tabs>
              <w:autoSpaceDE w:val="0"/>
              <w:autoSpaceDN w:val="0"/>
              <w:spacing w:after="0" w:line="240" w:lineRule="auto"/>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bCs/>
                <w:i/>
                <w:iCs/>
                <w:kern w:val="0"/>
                <w:sz w:val="24"/>
                <w:szCs w:val="24"/>
              </w:rPr>
              <w:t xml:space="preserve">Образовательные события как традиция: дни рождения детей, </w:t>
            </w:r>
            <w:r w:rsidR="006773B7" w:rsidRPr="00825DB0">
              <w:rPr>
                <w:rFonts w:ascii="Times New Roman" w:eastAsia="Times New Roman" w:hAnsi="Times New Roman" w:cs="Times New Roman"/>
                <w:bCs/>
                <w:i/>
                <w:iCs/>
                <w:kern w:val="0"/>
                <w:sz w:val="24"/>
                <w:szCs w:val="24"/>
              </w:rPr>
              <w:t>«К</w:t>
            </w:r>
            <w:r w:rsidRPr="00825DB0">
              <w:rPr>
                <w:rFonts w:ascii="Times New Roman" w:eastAsia="Times New Roman" w:hAnsi="Times New Roman" w:cs="Times New Roman"/>
                <w:bCs/>
                <w:i/>
                <w:iCs/>
                <w:kern w:val="0"/>
                <w:sz w:val="24"/>
                <w:szCs w:val="24"/>
              </w:rPr>
              <w:t>лубный час</w:t>
            </w:r>
            <w:r w:rsidR="006773B7" w:rsidRPr="00825DB0">
              <w:rPr>
                <w:rFonts w:ascii="Times New Roman" w:eastAsia="Times New Roman" w:hAnsi="Times New Roman" w:cs="Times New Roman"/>
                <w:bCs/>
                <w:i/>
                <w:iCs/>
                <w:kern w:val="0"/>
                <w:sz w:val="24"/>
                <w:szCs w:val="24"/>
              </w:rPr>
              <w:t>»</w:t>
            </w:r>
            <w:r w:rsidRPr="00825DB0">
              <w:rPr>
                <w:rFonts w:ascii="Times New Roman" w:eastAsia="Times New Roman" w:hAnsi="Times New Roman" w:cs="Times New Roman"/>
                <w:bCs/>
                <w:i/>
                <w:iCs/>
                <w:kern w:val="0"/>
                <w:sz w:val="24"/>
                <w:szCs w:val="24"/>
              </w:rPr>
              <w:t>,</w:t>
            </w:r>
            <w:r w:rsidR="00222066" w:rsidRPr="00825DB0">
              <w:rPr>
                <w:rFonts w:ascii="Times New Roman" w:eastAsia="Times New Roman" w:hAnsi="Times New Roman" w:cs="Times New Roman"/>
                <w:bCs/>
                <w:i/>
                <w:iCs/>
                <w:kern w:val="0"/>
                <w:sz w:val="24"/>
                <w:szCs w:val="24"/>
              </w:rPr>
              <w:t xml:space="preserve"> </w:t>
            </w:r>
            <w:r w:rsidRPr="00825DB0">
              <w:rPr>
                <w:rFonts w:ascii="Times New Roman" w:eastAsia="Times New Roman" w:hAnsi="Times New Roman" w:cs="Times New Roman"/>
                <w:bCs/>
                <w:i/>
                <w:iCs/>
                <w:kern w:val="0"/>
                <w:sz w:val="24"/>
                <w:szCs w:val="24"/>
              </w:rPr>
              <w:t>дни здоровья и др.</w:t>
            </w:r>
          </w:p>
          <w:p w:rsidR="00C60861" w:rsidRPr="00825DB0" w:rsidRDefault="00C60861" w:rsidP="002C2219">
            <w:pPr>
              <w:widowControl w:val="0"/>
              <w:numPr>
                <w:ilvl w:val="0"/>
                <w:numId w:val="249"/>
              </w:numPr>
              <w:tabs>
                <w:tab w:val="left" w:pos="142"/>
              </w:tabs>
              <w:autoSpaceDE w:val="0"/>
              <w:autoSpaceDN w:val="0"/>
              <w:spacing w:after="0" w:line="240" w:lineRule="auto"/>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bCs/>
                <w:i/>
                <w:iCs/>
                <w:kern w:val="0"/>
                <w:sz w:val="24"/>
                <w:szCs w:val="24"/>
              </w:rPr>
              <w:t>Образовательные события, запланированные воспитателем: чемпионат по шахматам, конкурс талантов, неделя добрых дел, народные промыслы, и др.</w:t>
            </w:r>
          </w:p>
          <w:p w:rsidR="00C60861" w:rsidRPr="00825DB0" w:rsidRDefault="00C60861" w:rsidP="002C2219">
            <w:pPr>
              <w:widowControl w:val="0"/>
              <w:numPr>
                <w:ilvl w:val="0"/>
                <w:numId w:val="249"/>
              </w:numPr>
              <w:tabs>
                <w:tab w:val="left" w:pos="142"/>
              </w:tabs>
              <w:autoSpaceDE w:val="0"/>
              <w:autoSpaceDN w:val="0"/>
              <w:spacing w:after="0" w:line="240" w:lineRule="auto"/>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bCs/>
                <w:i/>
                <w:iCs/>
                <w:kern w:val="0"/>
                <w:sz w:val="24"/>
                <w:szCs w:val="24"/>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C60861" w:rsidRPr="00825DB0" w:rsidRDefault="00C60861" w:rsidP="002C2219">
            <w:pPr>
              <w:widowControl w:val="0"/>
              <w:numPr>
                <w:ilvl w:val="0"/>
                <w:numId w:val="249"/>
              </w:numPr>
              <w:tabs>
                <w:tab w:val="left" w:pos="142"/>
              </w:tabs>
              <w:autoSpaceDE w:val="0"/>
              <w:autoSpaceDN w:val="0"/>
              <w:spacing w:after="0" w:line="240" w:lineRule="auto"/>
              <w:ind w:left="714" w:hanging="284"/>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bCs/>
                <w:i/>
                <w:iCs/>
                <w:kern w:val="0"/>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tc>
      </w:tr>
    </w:tbl>
    <w:p w:rsidR="00C60861" w:rsidRPr="00825DB0" w:rsidRDefault="00C60861" w:rsidP="002C2219">
      <w:pPr>
        <w:widowControl w:val="0"/>
        <w:tabs>
          <w:tab w:val="left" w:pos="142"/>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 ДОО реализуются три основных типа форм организации воспитательной работы, которые различаются по признакам (по целевой направленности, по позиции участников воспитательного процесса, по объективным воспитательным возможностям):</w:t>
      </w:r>
    </w:p>
    <w:p w:rsidR="00C60861" w:rsidRPr="00825DB0" w:rsidRDefault="00C60861" w:rsidP="002C2219">
      <w:pPr>
        <w:widowControl w:val="0"/>
        <w:tabs>
          <w:tab w:val="left" w:pos="142"/>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w:t>
      </w:r>
      <w:r w:rsidRPr="00825DB0">
        <w:rPr>
          <w:rFonts w:ascii="Times New Roman" w:eastAsia="Times New Roman" w:hAnsi="Times New Roman" w:cs="Times New Roman"/>
          <w:b/>
          <w:i/>
          <w:kern w:val="0"/>
          <w:sz w:val="24"/>
          <w:szCs w:val="24"/>
        </w:rPr>
        <w:t>1. «Мероприятия</w:t>
      </w:r>
      <w:r w:rsidRPr="00825DB0">
        <w:rPr>
          <w:rFonts w:ascii="Times New Roman" w:eastAsia="Times New Roman" w:hAnsi="Times New Roman" w:cs="Times New Roman"/>
          <w:i/>
          <w:kern w:val="0"/>
          <w:sz w:val="24"/>
          <w:szCs w:val="24"/>
        </w:rPr>
        <w:t xml:space="preserve"> – это, события, занятия, ситуации в коллективе, организуемые педагогами или кем-либо для воспитанников с целью непосредственного воспитательного воздействия на них» (тематические мероприятия, фольклорные праздники и т</w:t>
      </w:r>
      <w:r w:rsidR="00BF103C"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д</w:t>
      </w:r>
      <w:r w:rsidR="00BF103C"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 xml:space="preserve">) </w:t>
      </w:r>
    </w:p>
    <w:p w:rsidR="00C60861" w:rsidRPr="00825DB0" w:rsidRDefault="00C60861" w:rsidP="002C2219">
      <w:pPr>
        <w:widowControl w:val="0"/>
        <w:tabs>
          <w:tab w:val="left" w:pos="142"/>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2. </w:t>
      </w:r>
      <w:r w:rsidRPr="00825DB0">
        <w:rPr>
          <w:rFonts w:ascii="Times New Roman" w:eastAsia="Times New Roman" w:hAnsi="Times New Roman" w:cs="Times New Roman"/>
          <w:b/>
          <w:i/>
          <w:kern w:val="0"/>
          <w:sz w:val="24"/>
          <w:szCs w:val="24"/>
        </w:rPr>
        <w:t>«Дела</w:t>
      </w:r>
      <w:r w:rsidRPr="00825DB0">
        <w:rPr>
          <w:rFonts w:ascii="Times New Roman" w:eastAsia="Times New Roman" w:hAnsi="Times New Roman" w:cs="Times New Roman"/>
          <w:i/>
          <w:kern w:val="0"/>
          <w:sz w:val="24"/>
          <w:szCs w:val="24"/>
        </w:rPr>
        <w:t xml:space="preserve"> – это общая работа, важные события, осуществляемые и организуемые членами коллектива на пользу и радость кому-либо, в ом числе и самим себе» (тематическое оформление группы, субботник, экологические акции, проекты, режимные моменты, утренний,</w:t>
      </w:r>
      <w:r w:rsidR="00D57EBB" w:rsidRPr="00825DB0">
        <w:rPr>
          <w:rFonts w:ascii="Times New Roman" w:eastAsia="Times New Roman" w:hAnsi="Times New Roman" w:cs="Times New Roman"/>
          <w:i/>
          <w:kern w:val="0"/>
          <w:sz w:val="24"/>
          <w:szCs w:val="24"/>
        </w:rPr>
        <w:t xml:space="preserve"> </w:t>
      </w:r>
      <w:r w:rsidRPr="00825DB0">
        <w:rPr>
          <w:rFonts w:ascii="Times New Roman" w:eastAsia="Times New Roman" w:hAnsi="Times New Roman" w:cs="Times New Roman"/>
          <w:i/>
          <w:kern w:val="0"/>
          <w:sz w:val="24"/>
          <w:szCs w:val="24"/>
        </w:rPr>
        <w:t>вечерн</w:t>
      </w:r>
      <w:r w:rsidR="00D57EBB"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kern w:val="0"/>
          <w:sz w:val="24"/>
          <w:szCs w:val="24"/>
        </w:rPr>
        <w:t>й круг, прогулка и т</w:t>
      </w:r>
      <w:r w:rsidR="00D57EBB"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д</w:t>
      </w:r>
      <w:r w:rsidR="00D57EBB"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 xml:space="preserve">) </w:t>
      </w:r>
    </w:p>
    <w:p w:rsidR="00C60861" w:rsidRPr="00825DB0" w:rsidRDefault="00C60861" w:rsidP="002C2219">
      <w:pPr>
        <w:tabs>
          <w:tab w:val="left" w:pos="142"/>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3. «</w:t>
      </w:r>
      <w:r w:rsidRPr="00825DB0">
        <w:rPr>
          <w:rFonts w:ascii="Times New Roman" w:eastAsia="Times New Roman" w:hAnsi="Times New Roman" w:cs="Times New Roman"/>
          <w:b/>
          <w:i/>
          <w:kern w:val="0"/>
          <w:sz w:val="24"/>
          <w:szCs w:val="24"/>
        </w:rPr>
        <w:t>Игра</w:t>
      </w:r>
      <w:r w:rsidRPr="00825DB0">
        <w:rPr>
          <w:rFonts w:ascii="Times New Roman" w:eastAsia="Times New Roman" w:hAnsi="Times New Roman" w:cs="Times New Roman"/>
          <w:i/>
          <w:kern w:val="0"/>
          <w:sz w:val="24"/>
          <w:szCs w:val="24"/>
        </w:rPr>
        <w:t xml:space="preserve"> – это воображаемая или реальная деятельность, целенаправленно организуемая в коллективе воспитанников с целью отдыха, развлечения, обучения, развития» (сюжетно-</w:t>
      </w:r>
      <w:r w:rsidRPr="00825DB0">
        <w:rPr>
          <w:rFonts w:ascii="Times New Roman" w:eastAsia="Times New Roman" w:hAnsi="Times New Roman" w:cs="Times New Roman"/>
          <w:i/>
          <w:kern w:val="0"/>
          <w:sz w:val="24"/>
          <w:szCs w:val="24"/>
        </w:rPr>
        <w:lastRenderedPageBreak/>
        <w:t xml:space="preserve">ролевые, игры-драматизации и инсценировки) и игры с правилами (сюжетно-ролевые, дидактические, интеллектуальные, подвижные, хороводные т.п.) </w:t>
      </w:r>
    </w:p>
    <w:p w:rsidR="00C60861" w:rsidRPr="00825DB0" w:rsidRDefault="00C60861" w:rsidP="002C2219">
      <w:pPr>
        <w:tabs>
          <w:tab w:val="left" w:pos="142"/>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u w:val="single"/>
          <w:lang w:eastAsia="ru-RU"/>
        </w:rPr>
        <w:t>Свободная</w:t>
      </w:r>
      <w:r w:rsidRPr="00825DB0">
        <w:rPr>
          <w:rFonts w:ascii="Times New Roman" w:eastAsia="Times New Roman" w:hAnsi="Times New Roman" w:cs="Times New Roman"/>
          <w:i/>
          <w:spacing w:val="14"/>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игра</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самостоятельная</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деятельность</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где</w:t>
      </w:r>
      <w:r w:rsidRPr="00825DB0">
        <w:rPr>
          <w:rFonts w:ascii="Times New Roman" w:eastAsia="Times New Roman" w:hAnsi="Times New Roman" w:cs="Times New Roman"/>
          <w:i/>
          <w:spacing w:val="13"/>
          <w:kern w:val="0"/>
          <w:sz w:val="24"/>
          <w:szCs w:val="24"/>
          <w:lang w:eastAsia="ru-RU"/>
        </w:rPr>
        <w:t xml:space="preserve"> </w:t>
      </w:r>
      <w:r w:rsidRPr="00825DB0">
        <w:rPr>
          <w:rFonts w:ascii="Times New Roman" w:eastAsia="Times New Roman" w:hAnsi="Times New Roman" w:cs="Times New Roman"/>
          <w:i/>
          <w:kern w:val="0"/>
          <w:sz w:val="24"/>
          <w:szCs w:val="24"/>
          <w:lang w:eastAsia="ru-RU"/>
        </w:rPr>
        <w:t>они</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используют</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все</w:t>
      </w:r>
      <w:r w:rsidRPr="00825DB0">
        <w:rPr>
          <w:rFonts w:ascii="Times New Roman" w:eastAsia="Times New Roman" w:hAnsi="Times New Roman" w:cs="Times New Roman"/>
          <w:i/>
          <w:spacing w:val="13"/>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доступные </w:t>
      </w:r>
      <w:r w:rsidRPr="00825DB0">
        <w:rPr>
          <w:rFonts w:ascii="Times New Roman" w:eastAsia="Times New Roman" w:hAnsi="Times New Roman" w:cs="Times New Roman"/>
          <w:i/>
          <w:spacing w:val="1"/>
          <w:kern w:val="0"/>
          <w:sz w:val="24"/>
          <w:szCs w:val="24"/>
          <w:lang w:eastAsia="ru-RU"/>
        </w:rPr>
        <w:t>им</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игровые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средства, свободно объединяются</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взаимодействуют</w:t>
      </w:r>
      <w:r w:rsidRPr="00825DB0">
        <w:rPr>
          <w:rFonts w:ascii="Times New Roman" w:eastAsia="Times New Roman" w:hAnsi="Times New Roman" w:cs="Times New Roman"/>
          <w:i/>
          <w:spacing w:val="1"/>
          <w:kern w:val="0"/>
          <w:sz w:val="24"/>
          <w:szCs w:val="24"/>
          <w:lang w:eastAsia="ru-RU"/>
        </w:rPr>
        <w:t xml:space="preserve"> друг</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другом.</w:t>
      </w:r>
      <w:r w:rsidRPr="00825DB0">
        <w:rPr>
          <w:rFonts w:ascii="Times New Roman" w:eastAsia="Times New Roman" w:hAnsi="Times New Roman" w:cs="Times New Roman"/>
          <w:i/>
          <w:kern w:val="0"/>
          <w:sz w:val="24"/>
          <w:szCs w:val="24"/>
        </w:rPr>
        <w:t xml:space="preserve"> </w:t>
      </w:r>
    </w:p>
    <w:p w:rsidR="00C60861" w:rsidRPr="00825DB0" w:rsidRDefault="00C60861" w:rsidP="002C2219">
      <w:pPr>
        <w:tabs>
          <w:tab w:val="left" w:pos="142"/>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rPr>
        <w:t>Игра широко используется и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r w:rsidRPr="00825DB0">
        <w:rPr>
          <w:rFonts w:ascii="Times New Roman" w:eastAsia="Times New Roman" w:hAnsi="Times New Roman" w:cs="Times New Roman"/>
          <w:i/>
          <w:kern w:val="0"/>
          <w:sz w:val="24"/>
          <w:szCs w:val="24"/>
          <w:lang w:eastAsia="ru-RU"/>
        </w:rPr>
        <w:t xml:space="preserve"> </w:t>
      </w:r>
    </w:p>
    <w:p w:rsidR="00C60861" w:rsidRPr="00825DB0" w:rsidRDefault="00C60861" w:rsidP="002C2219">
      <w:pPr>
        <w:tabs>
          <w:tab w:val="left" w:pos="142"/>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Игра</w:t>
      </w:r>
      <w:r w:rsidRPr="00825DB0">
        <w:rPr>
          <w:rFonts w:ascii="Times New Roman" w:eastAsia="Times New Roman" w:hAnsi="Times New Roman" w:cs="Times New Roman"/>
          <w:i/>
          <w:spacing w:val="11"/>
          <w:kern w:val="0"/>
          <w:sz w:val="24"/>
          <w:szCs w:val="24"/>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это</w:t>
      </w:r>
      <w:r w:rsidRPr="00825DB0">
        <w:rPr>
          <w:rFonts w:ascii="Times New Roman" w:eastAsia="Times New Roman" w:hAnsi="Times New Roman" w:cs="Times New Roman"/>
          <w:i/>
          <w:spacing w:val="16"/>
          <w:kern w:val="0"/>
          <w:sz w:val="24"/>
          <w:szCs w:val="24"/>
          <w:lang w:eastAsia="ru-RU"/>
        </w:rPr>
        <w:t xml:space="preserve"> </w:t>
      </w:r>
      <w:r w:rsidRPr="00825DB0">
        <w:rPr>
          <w:rFonts w:ascii="Times New Roman" w:eastAsia="Times New Roman" w:hAnsi="Times New Roman" w:cs="Times New Roman"/>
          <w:i/>
          <w:kern w:val="0"/>
          <w:sz w:val="24"/>
          <w:szCs w:val="24"/>
          <w:lang w:eastAsia="ru-RU"/>
        </w:rPr>
        <w:t>универсальное,</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незаменимое</w:t>
      </w:r>
      <w:r w:rsidRPr="00825DB0">
        <w:rPr>
          <w:rFonts w:ascii="Times New Roman" w:eastAsia="Times New Roman" w:hAnsi="Times New Roman" w:cs="Times New Roman"/>
          <w:i/>
          <w:spacing w:val="13"/>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средство</w:t>
      </w:r>
      <w:r w:rsidRPr="00825DB0">
        <w:rPr>
          <w:rFonts w:ascii="Times New Roman" w:eastAsia="Times New Roman" w:hAnsi="Times New Roman" w:cs="Times New Roman"/>
          <w:i/>
          <w:spacing w:val="11"/>
          <w:kern w:val="0"/>
          <w:sz w:val="24"/>
          <w:szCs w:val="24"/>
          <w:lang w:eastAsia="ru-RU"/>
        </w:rPr>
        <w:t xml:space="preserve"> </w:t>
      </w:r>
      <w:r w:rsidRPr="00825DB0">
        <w:rPr>
          <w:rFonts w:ascii="Times New Roman" w:eastAsia="Times New Roman" w:hAnsi="Times New Roman" w:cs="Times New Roman"/>
          <w:i/>
          <w:kern w:val="0"/>
          <w:sz w:val="24"/>
          <w:szCs w:val="24"/>
          <w:lang w:eastAsia="ru-RU"/>
        </w:rPr>
        <w:t>воспитания.</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Именно</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11"/>
          <w:kern w:val="0"/>
          <w:sz w:val="24"/>
          <w:szCs w:val="24"/>
          <w:lang w:eastAsia="ru-RU"/>
        </w:rPr>
        <w:t xml:space="preserve"> </w:t>
      </w:r>
      <w:r w:rsidRPr="00825DB0">
        <w:rPr>
          <w:rFonts w:ascii="Times New Roman" w:eastAsia="Times New Roman" w:hAnsi="Times New Roman" w:cs="Times New Roman"/>
          <w:i/>
          <w:kern w:val="0"/>
          <w:sz w:val="24"/>
          <w:szCs w:val="24"/>
          <w:lang w:eastAsia="ru-RU"/>
        </w:rPr>
        <w:t>игре</w:t>
      </w:r>
      <w:r w:rsidRPr="00825DB0">
        <w:rPr>
          <w:rFonts w:ascii="Times New Roman" w:eastAsia="Times New Roman" w:hAnsi="Times New Roman" w:cs="Times New Roman"/>
          <w:i/>
          <w:spacing w:val="11"/>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проявляются и</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развиваются</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разные</w:t>
      </w:r>
      <w:r w:rsidRPr="00825DB0">
        <w:rPr>
          <w:rFonts w:ascii="Times New Roman" w:eastAsia="Times New Roman" w:hAnsi="Times New Roman" w:cs="Times New Roman"/>
          <w:i/>
          <w:spacing w:val="3"/>
          <w:kern w:val="0"/>
          <w:sz w:val="24"/>
          <w:szCs w:val="24"/>
          <w:lang w:eastAsia="ru-RU"/>
        </w:rPr>
        <w:t xml:space="preserve"> </w:t>
      </w:r>
      <w:r w:rsidRPr="00825DB0">
        <w:rPr>
          <w:rFonts w:ascii="Times New Roman" w:eastAsia="Times New Roman" w:hAnsi="Times New Roman" w:cs="Times New Roman"/>
          <w:i/>
          <w:kern w:val="0"/>
          <w:sz w:val="24"/>
          <w:szCs w:val="24"/>
          <w:lang w:eastAsia="ru-RU"/>
        </w:rPr>
        <w:t>стороны</w:t>
      </w:r>
      <w:r w:rsidRPr="00825DB0">
        <w:rPr>
          <w:rFonts w:ascii="Times New Roman" w:eastAsia="Times New Roman" w:hAnsi="Times New Roman" w:cs="Times New Roman"/>
          <w:i/>
          <w:spacing w:val="4"/>
          <w:kern w:val="0"/>
          <w:sz w:val="24"/>
          <w:szCs w:val="24"/>
          <w:lang w:eastAsia="ru-RU"/>
        </w:rPr>
        <w:t xml:space="preserve"> </w:t>
      </w:r>
      <w:r w:rsidRPr="00825DB0">
        <w:rPr>
          <w:rFonts w:ascii="Times New Roman" w:eastAsia="Times New Roman" w:hAnsi="Times New Roman" w:cs="Times New Roman"/>
          <w:i/>
          <w:kern w:val="0"/>
          <w:sz w:val="24"/>
          <w:szCs w:val="24"/>
          <w:lang w:eastAsia="ru-RU"/>
        </w:rPr>
        <w:t>личности</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ребенка,</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удовлетворяются</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многие</w:t>
      </w:r>
      <w:r w:rsidRPr="00825DB0">
        <w:rPr>
          <w:rFonts w:ascii="Times New Roman" w:eastAsia="Times New Roman" w:hAnsi="Times New Roman" w:cs="Times New Roman"/>
          <w:i/>
          <w:spacing w:val="3"/>
          <w:kern w:val="0"/>
          <w:sz w:val="24"/>
          <w:szCs w:val="24"/>
          <w:lang w:eastAsia="ru-RU"/>
        </w:rPr>
        <w:t xml:space="preserve"> </w:t>
      </w:r>
      <w:r w:rsidRPr="00825DB0">
        <w:rPr>
          <w:rFonts w:ascii="Times New Roman" w:eastAsia="Times New Roman" w:hAnsi="Times New Roman" w:cs="Times New Roman"/>
          <w:i/>
          <w:kern w:val="0"/>
          <w:sz w:val="24"/>
          <w:szCs w:val="24"/>
          <w:lang w:eastAsia="ru-RU"/>
        </w:rPr>
        <w:t>его</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kern w:val="0"/>
          <w:sz w:val="24"/>
          <w:szCs w:val="24"/>
          <w:lang w:eastAsia="ru-RU"/>
        </w:rPr>
        <w:t>интеллектуальные и</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эмоциональные</w:t>
      </w:r>
      <w:r w:rsidRPr="00825DB0">
        <w:rPr>
          <w:rFonts w:ascii="Times New Roman" w:eastAsia="Times New Roman" w:hAnsi="Times New Roman" w:cs="Times New Roman"/>
          <w:i/>
          <w:spacing w:val="42"/>
          <w:kern w:val="0"/>
          <w:sz w:val="24"/>
          <w:szCs w:val="24"/>
          <w:lang w:eastAsia="ru-RU"/>
        </w:rPr>
        <w:t xml:space="preserve"> </w:t>
      </w:r>
      <w:r w:rsidRPr="00825DB0">
        <w:rPr>
          <w:rFonts w:ascii="Times New Roman" w:eastAsia="Times New Roman" w:hAnsi="Times New Roman" w:cs="Times New Roman"/>
          <w:i/>
          <w:kern w:val="0"/>
          <w:sz w:val="24"/>
          <w:szCs w:val="24"/>
          <w:lang w:eastAsia="ru-RU"/>
        </w:rPr>
        <w:t>потребности,</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складывается</w:t>
      </w:r>
      <w:r w:rsidRPr="00825DB0">
        <w:rPr>
          <w:rFonts w:ascii="Times New Roman" w:eastAsia="Times New Roman" w:hAnsi="Times New Roman" w:cs="Times New Roman"/>
          <w:i/>
          <w:spacing w:val="45"/>
          <w:kern w:val="0"/>
          <w:sz w:val="24"/>
          <w:szCs w:val="24"/>
          <w:lang w:eastAsia="ru-RU"/>
        </w:rPr>
        <w:t xml:space="preserve"> </w:t>
      </w:r>
      <w:r w:rsidRPr="00825DB0">
        <w:rPr>
          <w:rFonts w:ascii="Times New Roman" w:eastAsia="Times New Roman" w:hAnsi="Times New Roman" w:cs="Times New Roman"/>
          <w:i/>
          <w:kern w:val="0"/>
          <w:sz w:val="24"/>
          <w:szCs w:val="24"/>
          <w:lang w:eastAsia="ru-RU"/>
        </w:rPr>
        <w:t>характер.</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Именно</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40"/>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играх</w:t>
      </w:r>
      <w:r w:rsidRPr="00825DB0">
        <w:rPr>
          <w:rFonts w:ascii="Times New Roman" w:eastAsia="Times New Roman" w:hAnsi="Times New Roman" w:cs="Times New Roman"/>
          <w:i/>
          <w:spacing w:val="46"/>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дети</w:t>
      </w:r>
      <w:r w:rsidRPr="00825DB0">
        <w:rPr>
          <w:rFonts w:ascii="Times New Roman" w:eastAsia="Times New Roman" w:hAnsi="Times New Roman" w:cs="Times New Roman"/>
          <w:i/>
          <w:spacing w:val="42"/>
          <w:kern w:val="0"/>
          <w:sz w:val="24"/>
          <w:szCs w:val="24"/>
          <w:lang w:eastAsia="ru-RU"/>
        </w:rPr>
        <w:t xml:space="preserve"> </w:t>
      </w:r>
      <w:r w:rsidRPr="00825DB0">
        <w:rPr>
          <w:rFonts w:ascii="Times New Roman" w:eastAsia="Times New Roman" w:hAnsi="Times New Roman" w:cs="Times New Roman"/>
          <w:i/>
          <w:kern w:val="0"/>
          <w:sz w:val="24"/>
          <w:szCs w:val="24"/>
          <w:lang w:eastAsia="ru-RU"/>
        </w:rPr>
        <w:t>раскрывают</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свои положительные</w:t>
      </w:r>
      <w:r w:rsidR="00D57EBB"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85"/>
          <w:kern w:val="0"/>
          <w:sz w:val="24"/>
          <w:szCs w:val="24"/>
          <w:lang w:eastAsia="ru-RU"/>
        </w:rPr>
        <w:t xml:space="preserve"> </w:t>
      </w:r>
      <w:r w:rsidRPr="00825DB0">
        <w:rPr>
          <w:rFonts w:ascii="Times New Roman" w:eastAsia="Times New Roman" w:hAnsi="Times New Roman" w:cs="Times New Roman"/>
          <w:i/>
          <w:kern w:val="0"/>
          <w:sz w:val="24"/>
          <w:szCs w:val="24"/>
          <w:lang w:eastAsia="ru-RU"/>
        </w:rPr>
        <w:t>отрицательные</w:t>
      </w:r>
      <w:r w:rsidRPr="00825DB0">
        <w:rPr>
          <w:rFonts w:ascii="Times New Roman" w:eastAsia="Times New Roman" w:hAnsi="Times New Roman" w:cs="Times New Roman"/>
          <w:i/>
          <w:spacing w:val="82"/>
          <w:kern w:val="0"/>
          <w:sz w:val="24"/>
          <w:szCs w:val="24"/>
          <w:lang w:eastAsia="ru-RU"/>
        </w:rPr>
        <w:t xml:space="preserve"> </w:t>
      </w:r>
      <w:r w:rsidRPr="00825DB0">
        <w:rPr>
          <w:rFonts w:ascii="Times New Roman" w:eastAsia="Times New Roman" w:hAnsi="Times New Roman" w:cs="Times New Roman"/>
          <w:i/>
          <w:kern w:val="0"/>
          <w:sz w:val="24"/>
          <w:szCs w:val="24"/>
          <w:lang w:eastAsia="ru-RU"/>
        </w:rPr>
        <w:t>качества</w:t>
      </w:r>
      <w:r w:rsidRPr="00825DB0">
        <w:rPr>
          <w:rFonts w:ascii="Times New Roman" w:eastAsia="Times New Roman" w:hAnsi="Times New Roman" w:cs="Times New Roman"/>
          <w:i/>
          <w:spacing w:val="82"/>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85"/>
          <w:kern w:val="0"/>
          <w:sz w:val="24"/>
          <w:szCs w:val="24"/>
          <w:lang w:eastAsia="ru-RU"/>
        </w:rPr>
        <w:t xml:space="preserve"> </w:t>
      </w:r>
      <w:r w:rsidRPr="00825DB0">
        <w:rPr>
          <w:rFonts w:ascii="Times New Roman" w:eastAsia="Times New Roman" w:hAnsi="Times New Roman" w:cs="Times New Roman"/>
          <w:i/>
          <w:kern w:val="0"/>
          <w:sz w:val="24"/>
          <w:szCs w:val="24"/>
          <w:lang w:eastAsia="ru-RU"/>
        </w:rPr>
        <w:t>педагог</w:t>
      </w:r>
      <w:r w:rsidRPr="00825DB0">
        <w:rPr>
          <w:rFonts w:ascii="Times New Roman" w:eastAsia="Times New Roman" w:hAnsi="Times New Roman" w:cs="Times New Roman"/>
          <w:i/>
          <w:spacing w:val="84"/>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получает</w:t>
      </w:r>
      <w:r w:rsidRPr="00825DB0">
        <w:rPr>
          <w:rFonts w:ascii="Times New Roman" w:eastAsia="Times New Roman" w:hAnsi="Times New Roman" w:cs="Times New Roman"/>
          <w:i/>
          <w:spacing w:val="8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полную</w:t>
      </w:r>
      <w:r w:rsidRPr="00825DB0">
        <w:rPr>
          <w:rFonts w:ascii="Times New Roman" w:eastAsia="Times New Roman" w:hAnsi="Times New Roman" w:cs="Times New Roman"/>
          <w:i/>
          <w:spacing w:val="85"/>
          <w:kern w:val="0"/>
          <w:sz w:val="24"/>
          <w:szCs w:val="24"/>
          <w:lang w:eastAsia="ru-RU"/>
        </w:rPr>
        <w:t xml:space="preserve"> </w:t>
      </w:r>
      <w:r w:rsidRPr="00825DB0">
        <w:rPr>
          <w:rFonts w:ascii="Times New Roman" w:eastAsia="Times New Roman" w:hAnsi="Times New Roman" w:cs="Times New Roman"/>
          <w:i/>
          <w:kern w:val="0"/>
          <w:sz w:val="24"/>
          <w:szCs w:val="24"/>
          <w:lang w:eastAsia="ru-RU"/>
        </w:rPr>
        <w:t>возможность</w:t>
      </w:r>
      <w:r w:rsidRPr="00825DB0">
        <w:rPr>
          <w:rFonts w:ascii="Times New Roman" w:eastAsia="Times New Roman" w:hAnsi="Times New Roman" w:cs="Times New Roman"/>
          <w:i/>
          <w:spacing w:val="84"/>
          <w:kern w:val="0"/>
          <w:sz w:val="24"/>
          <w:szCs w:val="24"/>
          <w:lang w:eastAsia="ru-RU"/>
        </w:rPr>
        <w:t xml:space="preserve"> </w:t>
      </w:r>
      <w:r w:rsidRPr="00825DB0">
        <w:rPr>
          <w:rFonts w:ascii="Times New Roman" w:eastAsia="Times New Roman" w:hAnsi="Times New Roman" w:cs="Times New Roman"/>
          <w:i/>
          <w:kern w:val="0"/>
          <w:sz w:val="24"/>
          <w:szCs w:val="24"/>
          <w:lang w:eastAsia="ru-RU"/>
        </w:rPr>
        <w:t>влиять должным</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образом</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на</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всех</w:t>
      </w:r>
      <w:r w:rsidRPr="00825DB0">
        <w:rPr>
          <w:rFonts w:ascii="Times New Roman" w:eastAsia="Times New Roman" w:hAnsi="Times New Roman" w:cs="Times New Roman"/>
          <w:i/>
          <w:spacing w:val="10"/>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вместе</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на</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kern w:val="0"/>
          <w:sz w:val="24"/>
          <w:szCs w:val="24"/>
          <w:lang w:eastAsia="ru-RU"/>
        </w:rPr>
        <w:t>каждого</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отдельности.</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Воспитательная</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роль</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kern w:val="0"/>
          <w:sz w:val="24"/>
          <w:szCs w:val="24"/>
          <w:lang w:eastAsia="ru-RU"/>
        </w:rPr>
        <w:t>игры</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состоит в</w:t>
      </w:r>
      <w:r w:rsidRPr="00825DB0">
        <w:rPr>
          <w:rFonts w:ascii="Times New Roman" w:eastAsia="Times New Roman" w:hAnsi="Times New Roman" w:cs="Times New Roman"/>
          <w:i/>
          <w:spacing w:val="93"/>
          <w:kern w:val="0"/>
          <w:sz w:val="24"/>
          <w:szCs w:val="24"/>
          <w:lang w:eastAsia="ru-RU"/>
        </w:rPr>
        <w:t xml:space="preserve"> </w:t>
      </w:r>
      <w:r w:rsidRPr="00825DB0">
        <w:rPr>
          <w:rFonts w:ascii="Times New Roman" w:eastAsia="Times New Roman" w:hAnsi="Times New Roman" w:cs="Times New Roman"/>
          <w:i/>
          <w:kern w:val="0"/>
          <w:sz w:val="24"/>
          <w:szCs w:val="24"/>
          <w:lang w:eastAsia="ru-RU"/>
        </w:rPr>
        <w:t>том,</w:t>
      </w:r>
      <w:r w:rsidRPr="00825DB0">
        <w:rPr>
          <w:rFonts w:ascii="Times New Roman" w:eastAsia="Times New Roman" w:hAnsi="Times New Roman" w:cs="Times New Roman"/>
          <w:i/>
          <w:spacing w:val="93"/>
          <w:kern w:val="0"/>
          <w:sz w:val="24"/>
          <w:szCs w:val="24"/>
          <w:lang w:eastAsia="ru-RU"/>
        </w:rPr>
        <w:t xml:space="preserve"> </w:t>
      </w:r>
      <w:r w:rsidRPr="00825DB0">
        <w:rPr>
          <w:rFonts w:ascii="Times New Roman" w:eastAsia="Times New Roman" w:hAnsi="Times New Roman" w:cs="Times New Roman"/>
          <w:i/>
          <w:kern w:val="0"/>
          <w:sz w:val="24"/>
          <w:szCs w:val="24"/>
          <w:lang w:eastAsia="ru-RU"/>
        </w:rPr>
        <w:t>что</w:t>
      </w:r>
      <w:r w:rsidRPr="00825DB0">
        <w:rPr>
          <w:rFonts w:ascii="Times New Roman" w:eastAsia="Times New Roman" w:hAnsi="Times New Roman" w:cs="Times New Roman"/>
          <w:i/>
          <w:spacing w:val="93"/>
          <w:kern w:val="0"/>
          <w:sz w:val="24"/>
          <w:szCs w:val="24"/>
          <w:lang w:eastAsia="ru-RU"/>
        </w:rPr>
        <w:t xml:space="preserve"> </w:t>
      </w:r>
      <w:r w:rsidRPr="00825DB0">
        <w:rPr>
          <w:rFonts w:ascii="Times New Roman" w:eastAsia="Times New Roman" w:hAnsi="Times New Roman" w:cs="Times New Roman"/>
          <w:i/>
          <w:kern w:val="0"/>
          <w:sz w:val="24"/>
          <w:szCs w:val="24"/>
          <w:lang w:eastAsia="ru-RU"/>
        </w:rPr>
        <w:t>игры</w:t>
      </w:r>
      <w:r w:rsidRPr="00825DB0">
        <w:rPr>
          <w:rFonts w:ascii="Times New Roman" w:eastAsia="Times New Roman" w:hAnsi="Times New Roman" w:cs="Times New Roman"/>
          <w:i/>
          <w:spacing w:val="90"/>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приучают</w:t>
      </w:r>
      <w:r w:rsidRPr="00825DB0">
        <w:rPr>
          <w:rFonts w:ascii="Times New Roman" w:eastAsia="Times New Roman" w:hAnsi="Times New Roman" w:cs="Times New Roman"/>
          <w:i/>
          <w:spacing w:val="94"/>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95"/>
          <w:kern w:val="0"/>
          <w:sz w:val="24"/>
          <w:szCs w:val="24"/>
          <w:lang w:eastAsia="ru-RU"/>
        </w:rPr>
        <w:t xml:space="preserve"> </w:t>
      </w:r>
      <w:r w:rsidRPr="00825DB0">
        <w:rPr>
          <w:rFonts w:ascii="Times New Roman" w:eastAsia="Times New Roman" w:hAnsi="Times New Roman" w:cs="Times New Roman"/>
          <w:i/>
          <w:kern w:val="0"/>
          <w:sz w:val="24"/>
          <w:szCs w:val="24"/>
          <w:lang w:eastAsia="ru-RU"/>
        </w:rPr>
        <w:t>жить</w:t>
      </w:r>
      <w:r w:rsidRPr="00825DB0">
        <w:rPr>
          <w:rFonts w:ascii="Times New Roman" w:eastAsia="Times New Roman" w:hAnsi="Times New Roman" w:cs="Times New Roman"/>
          <w:i/>
          <w:spacing w:val="94"/>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90"/>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работать</w:t>
      </w:r>
      <w:r w:rsidRPr="00825DB0">
        <w:rPr>
          <w:rFonts w:ascii="Times New Roman" w:eastAsia="Times New Roman" w:hAnsi="Times New Roman" w:cs="Times New Roman"/>
          <w:i/>
          <w:spacing w:val="94"/>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93"/>
          <w:kern w:val="0"/>
          <w:sz w:val="24"/>
          <w:szCs w:val="24"/>
          <w:lang w:eastAsia="ru-RU"/>
        </w:rPr>
        <w:t xml:space="preserve"> </w:t>
      </w:r>
      <w:r w:rsidRPr="00825DB0">
        <w:rPr>
          <w:rFonts w:ascii="Times New Roman" w:eastAsia="Times New Roman" w:hAnsi="Times New Roman" w:cs="Times New Roman"/>
          <w:i/>
          <w:kern w:val="0"/>
          <w:sz w:val="24"/>
          <w:szCs w:val="24"/>
          <w:lang w:eastAsia="ru-RU"/>
        </w:rPr>
        <w:t>коллективе,</w:t>
      </w:r>
      <w:r w:rsidRPr="00825DB0">
        <w:rPr>
          <w:rFonts w:ascii="Times New Roman" w:eastAsia="Times New Roman" w:hAnsi="Times New Roman" w:cs="Times New Roman"/>
          <w:i/>
          <w:spacing w:val="94"/>
          <w:kern w:val="0"/>
          <w:sz w:val="24"/>
          <w:szCs w:val="24"/>
          <w:lang w:eastAsia="ru-RU"/>
        </w:rPr>
        <w:t xml:space="preserve"> </w:t>
      </w:r>
      <w:r w:rsidRPr="00825DB0">
        <w:rPr>
          <w:rFonts w:ascii="Times New Roman" w:eastAsia="Times New Roman" w:hAnsi="Times New Roman" w:cs="Times New Roman"/>
          <w:i/>
          <w:kern w:val="0"/>
          <w:sz w:val="24"/>
          <w:szCs w:val="24"/>
          <w:lang w:eastAsia="ru-RU"/>
        </w:rPr>
        <w:t>считаться</w:t>
      </w:r>
      <w:r w:rsidRPr="00825DB0">
        <w:rPr>
          <w:rFonts w:ascii="Times New Roman" w:eastAsia="Times New Roman" w:hAnsi="Times New Roman" w:cs="Times New Roman"/>
          <w:i/>
          <w:spacing w:val="93"/>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92"/>
          <w:kern w:val="0"/>
          <w:sz w:val="24"/>
          <w:szCs w:val="24"/>
          <w:lang w:eastAsia="ru-RU"/>
        </w:rPr>
        <w:t xml:space="preserve"> </w:t>
      </w:r>
      <w:r w:rsidRPr="00825DB0">
        <w:rPr>
          <w:rFonts w:ascii="Times New Roman" w:eastAsia="Times New Roman" w:hAnsi="Times New Roman" w:cs="Times New Roman"/>
          <w:i/>
          <w:kern w:val="0"/>
          <w:sz w:val="24"/>
          <w:szCs w:val="24"/>
          <w:lang w:eastAsia="ru-RU"/>
        </w:rPr>
        <w:t>интересами товарищей,</w:t>
      </w:r>
      <w:r w:rsidRPr="00825DB0">
        <w:rPr>
          <w:rFonts w:ascii="Times New Roman" w:eastAsia="Times New Roman" w:hAnsi="Times New Roman" w:cs="Times New Roman"/>
          <w:i/>
          <w:spacing w:val="9"/>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приходить</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им</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на</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kern w:val="0"/>
          <w:sz w:val="24"/>
          <w:szCs w:val="24"/>
          <w:lang w:eastAsia="ru-RU"/>
        </w:rPr>
        <w:t>выручку,</w:t>
      </w:r>
      <w:r w:rsidRPr="00825DB0">
        <w:rPr>
          <w:rFonts w:ascii="Times New Roman" w:eastAsia="Times New Roman" w:hAnsi="Times New Roman" w:cs="Times New Roman"/>
          <w:i/>
          <w:spacing w:val="11"/>
          <w:kern w:val="0"/>
          <w:sz w:val="24"/>
          <w:szCs w:val="24"/>
          <w:lang w:eastAsia="ru-RU"/>
        </w:rPr>
        <w:t xml:space="preserve"> </w:t>
      </w:r>
      <w:r w:rsidRPr="00825DB0">
        <w:rPr>
          <w:rFonts w:ascii="Times New Roman" w:eastAsia="Times New Roman" w:hAnsi="Times New Roman" w:cs="Times New Roman"/>
          <w:i/>
          <w:kern w:val="0"/>
          <w:sz w:val="24"/>
          <w:szCs w:val="24"/>
          <w:lang w:eastAsia="ru-RU"/>
        </w:rPr>
        <w:t>соблюдать</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установленные</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правила,</w:t>
      </w:r>
      <w:r w:rsidRPr="00825DB0">
        <w:rPr>
          <w:rFonts w:ascii="Times New Roman" w:eastAsia="Times New Roman" w:hAnsi="Times New Roman" w:cs="Times New Roman"/>
          <w:i/>
          <w:spacing w:val="9"/>
          <w:kern w:val="0"/>
          <w:sz w:val="24"/>
          <w:szCs w:val="24"/>
          <w:lang w:eastAsia="ru-RU"/>
        </w:rPr>
        <w:t xml:space="preserve"> </w:t>
      </w:r>
      <w:r w:rsidRPr="00825DB0">
        <w:rPr>
          <w:rFonts w:ascii="Times New Roman" w:eastAsia="Times New Roman" w:hAnsi="Times New Roman" w:cs="Times New Roman"/>
          <w:i/>
          <w:kern w:val="0"/>
          <w:sz w:val="24"/>
          <w:szCs w:val="24"/>
          <w:lang w:eastAsia="ru-RU"/>
        </w:rPr>
        <w:t>выполнять</w:t>
      </w:r>
      <w:r w:rsidRPr="00825DB0">
        <w:rPr>
          <w:rFonts w:ascii="Times New Roman" w:eastAsia="Times New Roman" w:hAnsi="Times New Roman" w:cs="Times New Roman"/>
          <w:i/>
          <w:spacing w:val="10"/>
          <w:kern w:val="0"/>
          <w:sz w:val="24"/>
          <w:szCs w:val="24"/>
          <w:lang w:eastAsia="ru-RU"/>
        </w:rPr>
        <w:t xml:space="preserve"> </w:t>
      </w:r>
      <w:r w:rsidRPr="00825DB0">
        <w:rPr>
          <w:rFonts w:ascii="Times New Roman" w:eastAsia="Times New Roman" w:hAnsi="Times New Roman" w:cs="Times New Roman"/>
          <w:i/>
          <w:kern w:val="0"/>
          <w:sz w:val="24"/>
          <w:szCs w:val="24"/>
          <w:lang w:eastAsia="ru-RU"/>
        </w:rPr>
        <w:t>требования дисциплины.</w:t>
      </w:r>
    </w:p>
    <w:p w:rsidR="00C60861" w:rsidRPr="00825DB0" w:rsidRDefault="00C60861" w:rsidP="002C2219">
      <w:pPr>
        <w:tabs>
          <w:tab w:val="left" w:pos="142"/>
        </w:tabs>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r w:rsidRPr="00825DB0">
        <w:rPr>
          <w:rFonts w:ascii="Times New Roman" w:eastAsia="Times New Roman" w:hAnsi="Times New Roman" w:cs="Times New Roman"/>
          <w:i/>
          <w:kern w:val="0"/>
          <w:sz w:val="24"/>
          <w:szCs w:val="24"/>
          <w:lang w:eastAsia="ru-RU"/>
        </w:rPr>
        <w:t xml:space="preserve"> </w:t>
      </w:r>
    </w:p>
    <w:p w:rsidR="00C60861" w:rsidRPr="00825DB0" w:rsidRDefault="00C60861" w:rsidP="002C2219">
      <w:pPr>
        <w:tabs>
          <w:tab w:val="left" w:pos="142"/>
        </w:tabs>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u w:val="single"/>
          <w:lang w:eastAsia="ru-RU"/>
        </w:rPr>
        <w:t>Свободная</w:t>
      </w:r>
      <w:r w:rsidRPr="00825DB0">
        <w:rPr>
          <w:rFonts w:ascii="Times New Roman" w:eastAsia="Times New Roman" w:hAnsi="Times New Roman" w:cs="Times New Roman"/>
          <w:i/>
          <w:spacing w:val="36"/>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деятельность</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38"/>
          <w:kern w:val="0"/>
          <w:sz w:val="24"/>
          <w:szCs w:val="24"/>
          <w:lang w:eastAsia="ru-RU"/>
        </w:rPr>
        <w:t xml:space="preserve"> </w:t>
      </w:r>
      <w:r w:rsidRPr="00825DB0">
        <w:rPr>
          <w:rFonts w:ascii="Times New Roman" w:eastAsia="Times New Roman" w:hAnsi="Times New Roman" w:cs="Times New Roman"/>
          <w:i/>
          <w:kern w:val="0"/>
          <w:sz w:val="24"/>
          <w:szCs w:val="24"/>
          <w:lang w:eastAsia="ru-RU"/>
        </w:rPr>
        <w:t>Роль</w:t>
      </w:r>
      <w:r w:rsidRPr="00825DB0">
        <w:rPr>
          <w:rFonts w:ascii="Times New Roman" w:eastAsia="Times New Roman" w:hAnsi="Times New Roman" w:cs="Times New Roman"/>
          <w:i/>
          <w:spacing w:val="36"/>
          <w:kern w:val="0"/>
          <w:sz w:val="24"/>
          <w:szCs w:val="24"/>
          <w:lang w:eastAsia="ru-RU"/>
        </w:rPr>
        <w:t xml:space="preserve"> </w:t>
      </w:r>
      <w:r w:rsidRPr="00825DB0">
        <w:rPr>
          <w:rFonts w:ascii="Times New Roman" w:eastAsia="Times New Roman" w:hAnsi="Times New Roman" w:cs="Times New Roman"/>
          <w:i/>
          <w:kern w:val="0"/>
          <w:sz w:val="24"/>
          <w:szCs w:val="24"/>
          <w:lang w:eastAsia="ru-RU"/>
        </w:rPr>
        <w:t>педагога</w:t>
      </w:r>
      <w:r w:rsidRPr="00825DB0">
        <w:rPr>
          <w:rFonts w:ascii="Times New Roman" w:eastAsia="Times New Roman" w:hAnsi="Times New Roman" w:cs="Times New Roman"/>
          <w:i/>
          <w:spacing w:val="35"/>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38"/>
          <w:kern w:val="0"/>
          <w:sz w:val="24"/>
          <w:szCs w:val="24"/>
          <w:lang w:eastAsia="ru-RU"/>
        </w:rPr>
        <w:t xml:space="preserve"> </w:t>
      </w:r>
      <w:r w:rsidRPr="00825DB0">
        <w:rPr>
          <w:rFonts w:ascii="Times New Roman" w:eastAsia="Times New Roman" w:hAnsi="Times New Roman" w:cs="Times New Roman"/>
          <w:i/>
          <w:kern w:val="0"/>
          <w:sz w:val="24"/>
          <w:szCs w:val="24"/>
          <w:lang w:eastAsia="ru-RU"/>
        </w:rPr>
        <w:t>свободной</w:t>
      </w:r>
      <w:r w:rsidRPr="00825DB0">
        <w:rPr>
          <w:rFonts w:ascii="Times New Roman" w:eastAsia="Times New Roman" w:hAnsi="Times New Roman" w:cs="Times New Roman"/>
          <w:i/>
          <w:spacing w:val="36"/>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деятельности</w:t>
      </w:r>
      <w:r w:rsidRPr="00825DB0">
        <w:rPr>
          <w:rFonts w:ascii="Times New Roman" w:eastAsia="Times New Roman" w:hAnsi="Times New Roman" w:cs="Times New Roman"/>
          <w:i/>
          <w:spacing w:val="37"/>
          <w:kern w:val="0"/>
          <w:sz w:val="24"/>
          <w:szCs w:val="24"/>
          <w:lang w:eastAsia="ru-RU"/>
        </w:rPr>
        <w:t xml:space="preserve"> </w:t>
      </w:r>
      <w:r w:rsidRPr="00825DB0">
        <w:rPr>
          <w:rFonts w:ascii="Times New Roman" w:eastAsia="Times New Roman" w:hAnsi="Times New Roman" w:cs="Times New Roman"/>
          <w:i/>
          <w:kern w:val="0"/>
          <w:sz w:val="24"/>
          <w:szCs w:val="24"/>
          <w:lang w:eastAsia="ru-RU"/>
        </w:rPr>
        <w:t>очень</w:t>
      </w:r>
      <w:r w:rsidRPr="00825DB0">
        <w:rPr>
          <w:rFonts w:ascii="Times New Roman" w:eastAsia="Times New Roman" w:hAnsi="Times New Roman" w:cs="Times New Roman"/>
          <w:i/>
          <w:spacing w:val="37"/>
          <w:kern w:val="0"/>
          <w:sz w:val="24"/>
          <w:szCs w:val="24"/>
          <w:lang w:eastAsia="ru-RU"/>
        </w:rPr>
        <w:t xml:space="preserve"> </w:t>
      </w:r>
      <w:r w:rsidRPr="00825DB0">
        <w:rPr>
          <w:rFonts w:ascii="Times New Roman" w:eastAsia="Times New Roman" w:hAnsi="Times New Roman" w:cs="Times New Roman"/>
          <w:i/>
          <w:kern w:val="0"/>
          <w:sz w:val="24"/>
          <w:szCs w:val="24"/>
          <w:lang w:eastAsia="ru-RU"/>
        </w:rPr>
        <w:t>важна.</w:t>
      </w:r>
      <w:r w:rsidRPr="00825DB0">
        <w:rPr>
          <w:rFonts w:ascii="Times New Roman" w:eastAsia="Times New Roman" w:hAnsi="Times New Roman" w:cs="Times New Roman"/>
          <w:i/>
          <w:spacing w:val="36"/>
          <w:kern w:val="0"/>
          <w:sz w:val="24"/>
          <w:szCs w:val="24"/>
          <w:lang w:eastAsia="ru-RU"/>
        </w:rPr>
        <w:t xml:space="preserve"> </w:t>
      </w:r>
      <w:r w:rsidRPr="00825DB0">
        <w:rPr>
          <w:rFonts w:ascii="Times New Roman" w:eastAsia="Times New Roman" w:hAnsi="Times New Roman" w:cs="Times New Roman"/>
          <w:i/>
          <w:kern w:val="0"/>
          <w:sz w:val="24"/>
          <w:szCs w:val="24"/>
          <w:lang w:eastAsia="ru-RU"/>
        </w:rPr>
        <w:t>От</w:t>
      </w:r>
      <w:r w:rsidRPr="00825DB0">
        <w:rPr>
          <w:rFonts w:ascii="Times New Roman" w:eastAsia="Times New Roman" w:hAnsi="Times New Roman" w:cs="Times New Roman"/>
          <w:i/>
          <w:spacing w:val="38"/>
          <w:kern w:val="0"/>
          <w:sz w:val="24"/>
          <w:szCs w:val="24"/>
          <w:lang w:eastAsia="ru-RU"/>
        </w:rPr>
        <w:t xml:space="preserve"> </w:t>
      </w:r>
      <w:r w:rsidRPr="00825DB0">
        <w:rPr>
          <w:rFonts w:ascii="Times New Roman" w:eastAsia="Times New Roman" w:hAnsi="Times New Roman" w:cs="Times New Roman"/>
          <w:i/>
          <w:kern w:val="0"/>
          <w:sz w:val="24"/>
          <w:szCs w:val="24"/>
          <w:lang w:eastAsia="ru-RU"/>
        </w:rPr>
        <w:t>него требуется:</w:t>
      </w:r>
    </w:p>
    <w:p w:rsidR="00C60861" w:rsidRPr="00825DB0" w:rsidRDefault="00C60861" w:rsidP="002C2219">
      <w:pPr>
        <w:pStyle w:val="a4"/>
        <w:numPr>
          <w:ilvl w:val="0"/>
          <w:numId w:val="250"/>
        </w:numPr>
        <w:tabs>
          <w:tab w:val="left" w:pos="142"/>
          <w:tab w:val="left" w:pos="284"/>
        </w:tabs>
        <w:spacing w:before="38"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обустроить</w:t>
      </w:r>
      <w:r w:rsidRPr="00825DB0">
        <w:rPr>
          <w:rFonts w:ascii="Times New Roman" w:eastAsia="Times New Roman" w:hAnsi="Times New Roman" w:cs="Times New Roman"/>
          <w:i/>
          <w:spacing w:val="17"/>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предметно</w:t>
      </w:r>
      <w:r w:rsidRPr="00825DB0">
        <w:rPr>
          <w:rFonts w:ascii="Times New Roman" w:eastAsia="Times New Roman" w:hAnsi="Times New Roman" w:cs="Times New Roman"/>
          <w:i/>
          <w:spacing w:val="-1"/>
          <w:kern w:val="0"/>
          <w:sz w:val="24"/>
          <w:szCs w:val="24"/>
          <w:lang w:eastAsia="ru-RU"/>
        </w:rPr>
        <w:t>-</w:t>
      </w:r>
      <w:r w:rsidRPr="00825DB0">
        <w:rPr>
          <w:rFonts w:ascii="Times New Roman" w:eastAsia="Times New Roman" w:hAnsi="Times New Roman" w:cs="Times New Roman"/>
          <w:i/>
          <w:kern w:val="0"/>
          <w:sz w:val="24"/>
          <w:szCs w:val="24"/>
          <w:lang w:eastAsia="ru-RU"/>
        </w:rPr>
        <w:t>пространственную</w:t>
      </w:r>
      <w:r w:rsidRPr="00825DB0">
        <w:rPr>
          <w:rFonts w:ascii="Times New Roman" w:eastAsia="Times New Roman" w:hAnsi="Times New Roman" w:cs="Times New Roman"/>
          <w:i/>
          <w:spacing w:val="20"/>
          <w:kern w:val="0"/>
          <w:sz w:val="24"/>
          <w:szCs w:val="24"/>
          <w:lang w:eastAsia="ru-RU"/>
        </w:rPr>
        <w:t xml:space="preserve"> </w:t>
      </w:r>
      <w:r w:rsidRPr="00825DB0">
        <w:rPr>
          <w:rFonts w:ascii="Times New Roman" w:eastAsia="Times New Roman" w:hAnsi="Times New Roman" w:cs="Times New Roman"/>
          <w:i/>
          <w:kern w:val="0"/>
          <w:sz w:val="24"/>
          <w:szCs w:val="24"/>
          <w:lang w:eastAsia="ru-RU"/>
        </w:rPr>
        <w:t>среду</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так,</w:t>
      </w:r>
      <w:r w:rsidRPr="00825DB0">
        <w:rPr>
          <w:rFonts w:ascii="Times New Roman" w:eastAsia="Times New Roman" w:hAnsi="Times New Roman" w:cs="Times New Roman"/>
          <w:i/>
          <w:spacing w:val="16"/>
          <w:kern w:val="0"/>
          <w:sz w:val="24"/>
          <w:szCs w:val="24"/>
          <w:lang w:eastAsia="ru-RU"/>
        </w:rPr>
        <w:t xml:space="preserve"> </w:t>
      </w:r>
      <w:r w:rsidRPr="00825DB0">
        <w:rPr>
          <w:rFonts w:ascii="Times New Roman" w:eastAsia="Times New Roman" w:hAnsi="Times New Roman" w:cs="Times New Roman"/>
          <w:i/>
          <w:kern w:val="0"/>
          <w:sz w:val="24"/>
          <w:szCs w:val="24"/>
          <w:lang w:eastAsia="ru-RU"/>
        </w:rPr>
        <w:t>чтобы</w:t>
      </w:r>
      <w:r w:rsidRPr="00825DB0">
        <w:rPr>
          <w:rFonts w:ascii="Times New Roman" w:eastAsia="Times New Roman" w:hAnsi="Times New Roman" w:cs="Times New Roman"/>
          <w:i/>
          <w:spacing w:val="16"/>
          <w:kern w:val="0"/>
          <w:sz w:val="24"/>
          <w:szCs w:val="24"/>
          <w:lang w:eastAsia="ru-RU"/>
        </w:rPr>
        <w:t xml:space="preserve"> </w:t>
      </w:r>
      <w:r w:rsidRPr="00825DB0">
        <w:rPr>
          <w:rFonts w:ascii="Times New Roman" w:eastAsia="Times New Roman" w:hAnsi="Times New Roman" w:cs="Times New Roman"/>
          <w:i/>
          <w:kern w:val="0"/>
          <w:sz w:val="24"/>
          <w:szCs w:val="24"/>
          <w:lang w:eastAsia="ru-RU"/>
        </w:rPr>
        <w:t>она</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провоцировала</w:t>
      </w:r>
      <w:r w:rsidRPr="00825DB0">
        <w:rPr>
          <w:rFonts w:ascii="Times New Roman" w:eastAsia="Times New Roman" w:hAnsi="Times New Roman" w:cs="Times New Roman"/>
          <w:i/>
          <w:spacing w:val="16"/>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ребенка</w:t>
      </w:r>
      <w:r w:rsidRPr="00825DB0">
        <w:rPr>
          <w:rFonts w:ascii="Times New Roman" w:eastAsia="Times New Roman" w:hAnsi="Times New Roman" w:cs="Times New Roman"/>
          <w:i/>
          <w:spacing w:val="1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 xml:space="preserve">на </w:t>
      </w:r>
      <w:r w:rsidRPr="00825DB0">
        <w:rPr>
          <w:rFonts w:ascii="Times New Roman" w:eastAsia="Times New Roman" w:hAnsi="Times New Roman" w:cs="Times New Roman"/>
          <w:i/>
          <w:kern w:val="0"/>
          <w:sz w:val="24"/>
          <w:szCs w:val="24"/>
          <w:lang w:eastAsia="ru-RU"/>
        </w:rPr>
        <w:t>самостоятельные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пробы,</w:t>
      </w:r>
    </w:p>
    <w:p w:rsidR="00C60861" w:rsidRPr="00825DB0" w:rsidRDefault="00C60861" w:rsidP="002C2219">
      <w:pPr>
        <w:pStyle w:val="a4"/>
        <w:numPr>
          <w:ilvl w:val="0"/>
          <w:numId w:val="250"/>
        </w:numPr>
        <w:tabs>
          <w:tab w:val="left" w:pos="142"/>
          <w:tab w:val="left" w:pos="284"/>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взаимодействовать</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42"/>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ребенком</w:t>
      </w:r>
      <w:r w:rsidRPr="00825DB0">
        <w:rPr>
          <w:rFonts w:ascii="Times New Roman" w:eastAsia="Times New Roman" w:hAnsi="Times New Roman" w:cs="Times New Roman"/>
          <w:i/>
          <w:spacing w:val="42"/>
          <w:kern w:val="0"/>
          <w:sz w:val="24"/>
          <w:szCs w:val="24"/>
          <w:lang w:eastAsia="ru-RU"/>
        </w:rPr>
        <w:t xml:space="preserve"> </w:t>
      </w:r>
      <w:r w:rsidRPr="00825DB0">
        <w:rPr>
          <w:rFonts w:ascii="Times New Roman" w:eastAsia="Times New Roman" w:hAnsi="Times New Roman" w:cs="Times New Roman"/>
          <w:i/>
          <w:kern w:val="0"/>
          <w:sz w:val="24"/>
          <w:szCs w:val="24"/>
          <w:lang w:eastAsia="ru-RU"/>
        </w:rPr>
        <w:t>так,</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чтобы</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spacing w:val="-2"/>
          <w:kern w:val="0"/>
          <w:sz w:val="24"/>
          <w:szCs w:val="24"/>
          <w:lang w:eastAsia="ru-RU"/>
        </w:rPr>
        <w:t>он</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как</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можно</w:t>
      </w:r>
      <w:r w:rsidRPr="00825DB0">
        <w:rPr>
          <w:rFonts w:ascii="Times New Roman" w:eastAsia="Times New Roman" w:hAnsi="Times New Roman" w:cs="Times New Roman"/>
          <w:i/>
          <w:spacing w:val="41"/>
          <w:kern w:val="0"/>
          <w:sz w:val="24"/>
          <w:szCs w:val="24"/>
          <w:lang w:eastAsia="ru-RU"/>
        </w:rPr>
        <w:t xml:space="preserve"> </w:t>
      </w:r>
      <w:r w:rsidRPr="00825DB0">
        <w:rPr>
          <w:rFonts w:ascii="Times New Roman" w:eastAsia="Times New Roman" w:hAnsi="Times New Roman" w:cs="Times New Roman"/>
          <w:i/>
          <w:kern w:val="0"/>
          <w:sz w:val="24"/>
          <w:szCs w:val="24"/>
          <w:lang w:eastAsia="ru-RU"/>
        </w:rPr>
        <w:t>больше</w:t>
      </w:r>
      <w:r w:rsidRPr="00825DB0">
        <w:rPr>
          <w:rFonts w:ascii="Times New Roman" w:eastAsia="Times New Roman" w:hAnsi="Times New Roman" w:cs="Times New Roman"/>
          <w:i/>
          <w:spacing w:val="39"/>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наблюдал,</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размышлял, обыгрывал,</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чтобы</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через</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продуктивную</w:t>
      </w:r>
      <w:r w:rsidRPr="00825DB0">
        <w:rPr>
          <w:rFonts w:ascii="Times New Roman" w:eastAsia="Times New Roman" w:hAnsi="Times New Roman" w:cs="Times New Roman"/>
          <w:i/>
          <w:spacing w:val="25"/>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деятельность</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осмыслял</w:t>
      </w:r>
      <w:r w:rsidRPr="00825DB0">
        <w:rPr>
          <w:rFonts w:ascii="Times New Roman" w:eastAsia="Times New Roman" w:hAnsi="Times New Roman" w:cs="Times New Roman"/>
          <w:i/>
          <w:spacing w:val="25"/>
          <w:kern w:val="0"/>
          <w:sz w:val="24"/>
          <w:szCs w:val="24"/>
          <w:lang w:eastAsia="ru-RU"/>
        </w:rPr>
        <w:t xml:space="preserve"> </w:t>
      </w:r>
      <w:r w:rsidRPr="00825DB0">
        <w:rPr>
          <w:rFonts w:ascii="Times New Roman" w:eastAsia="Times New Roman" w:hAnsi="Times New Roman" w:cs="Times New Roman"/>
          <w:i/>
          <w:kern w:val="0"/>
          <w:sz w:val="24"/>
          <w:szCs w:val="24"/>
          <w:lang w:eastAsia="ru-RU"/>
        </w:rPr>
        <w:t>свой</w:t>
      </w:r>
      <w:r w:rsidRPr="00825DB0">
        <w:rPr>
          <w:rFonts w:ascii="Times New Roman" w:eastAsia="Times New Roman" w:hAnsi="Times New Roman" w:cs="Times New Roman"/>
          <w:i/>
          <w:spacing w:val="25"/>
          <w:kern w:val="0"/>
          <w:sz w:val="24"/>
          <w:szCs w:val="24"/>
          <w:lang w:eastAsia="ru-RU"/>
        </w:rPr>
        <w:t xml:space="preserve"> </w:t>
      </w:r>
      <w:r w:rsidRPr="00825DB0">
        <w:rPr>
          <w:rFonts w:ascii="Times New Roman" w:eastAsia="Times New Roman" w:hAnsi="Times New Roman" w:cs="Times New Roman"/>
          <w:i/>
          <w:kern w:val="0"/>
          <w:sz w:val="24"/>
          <w:szCs w:val="24"/>
          <w:lang w:eastAsia="ru-RU"/>
        </w:rPr>
        <w:t>собственный</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опыт</w:t>
      </w:r>
      <w:r w:rsidRPr="00825DB0">
        <w:rPr>
          <w:rFonts w:ascii="Times New Roman" w:eastAsia="Times New Roman" w:hAnsi="Times New Roman" w:cs="Times New Roman"/>
          <w:i/>
          <w:spacing w:val="21"/>
          <w:kern w:val="0"/>
          <w:sz w:val="24"/>
          <w:szCs w:val="24"/>
          <w:lang w:eastAsia="ru-RU"/>
        </w:rPr>
        <w:t xml:space="preserve"> </w:t>
      </w:r>
      <w:r w:rsidRPr="00825DB0">
        <w:rPr>
          <w:rFonts w:ascii="Times New Roman" w:eastAsia="Times New Roman" w:hAnsi="Times New Roman" w:cs="Times New Roman"/>
          <w:i/>
          <w:kern w:val="0"/>
          <w:sz w:val="24"/>
          <w:szCs w:val="24"/>
          <w:lang w:eastAsia="ru-RU"/>
        </w:rPr>
        <w:t>и содержание,</w:t>
      </w:r>
    </w:p>
    <w:p w:rsidR="00C60861" w:rsidRPr="00825DB0" w:rsidRDefault="00C60861" w:rsidP="002C2219">
      <w:pPr>
        <w:pStyle w:val="a4"/>
        <w:numPr>
          <w:ilvl w:val="0"/>
          <w:numId w:val="250"/>
        </w:numPr>
        <w:tabs>
          <w:tab w:val="left" w:pos="142"/>
          <w:tab w:val="left" w:pos="284"/>
        </w:tabs>
        <w:spacing w:before="38"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выделять</w:t>
      </w:r>
      <w:r w:rsidRPr="00825DB0">
        <w:rPr>
          <w:rFonts w:ascii="Times New Roman" w:eastAsia="Times New Roman" w:hAnsi="Times New Roman" w:cs="Times New Roman"/>
          <w:i/>
          <w:spacing w:val="46"/>
          <w:kern w:val="0"/>
          <w:sz w:val="24"/>
          <w:szCs w:val="24"/>
          <w:lang w:eastAsia="ru-RU"/>
        </w:rPr>
        <w:t xml:space="preserve"> </w:t>
      </w:r>
      <w:r w:rsidRPr="00825DB0">
        <w:rPr>
          <w:rFonts w:ascii="Times New Roman" w:eastAsia="Times New Roman" w:hAnsi="Times New Roman" w:cs="Times New Roman"/>
          <w:i/>
          <w:kern w:val="0"/>
          <w:sz w:val="24"/>
          <w:szCs w:val="24"/>
          <w:lang w:eastAsia="ru-RU"/>
        </w:rPr>
        <w:t>время,</w:t>
      </w:r>
      <w:r w:rsidRPr="00825DB0">
        <w:rPr>
          <w:rFonts w:ascii="Times New Roman" w:eastAsia="Times New Roman" w:hAnsi="Times New Roman" w:cs="Times New Roman"/>
          <w:i/>
          <w:spacing w:val="48"/>
          <w:kern w:val="0"/>
          <w:sz w:val="24"/>
          <w:szCs w:val="24"/>
          <w:lang w:eastAsia="ru-RU"/>
        </w:rPr>
        <w:t xml:space="preserve"> </w:t>
      </w:r>
      <w:r w:rsidRPr="00825DB0">
        <w:rPr>
          <w:rFonts w:ascii="Times New Roman" w:eastAsia="Times New Roman" w:hAnsi="Times New Roman" w:cs="Times New Roman"/>
          <w:i/>
          <w:kern w:val="0"/>
          <w:sz w:val="24"/>
          <w:szCs w:val="24"/>
          <w:lang w:eastAsia="ru-RU"/>
        </w:rPr>
        <w:t>чтобы</w:t>
      </w:r>
      <w:r w:rsidRPr="00825DB0">
        <w:rPr>
          <w:rFonts w:ascii="Times New Roman" w:eastAsia="Times New Roman" w:hAnsi="Times New Roman" w:cs="Times New Roman"/>
          <w:i/>
          <w:spacing w:val="47"/>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ребенок</w:t>
      </w:r>
      <w:r w:rsidRPr="00825DB0">
        <w:rPr>
          <w:rFonts w:ascii="Times New Roman" w:eastAsia="Times New Roman" w:hAnsi="Times New Roman" w:cs="Times New Roman"/>
          <w:i/>
          <w:spacing w:val="49"/>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успевал</w:t>
      </w:r>
      <w:r w:rsidRPr="00825DB0">
        <w:rPr>
          <w:rFonts w:ascii="Times New Roman" w:eastAsia="Times New Roman" w:hAnsi="Times New Roman" w:cs="Times New Roman"/>
          <w:i/>
          <w:spacing w:val="49"/>
          <w:kern w:val="0"/>
          <w:sz w:val="24"/>
          <w:szCs w:val="24"/>
          <w:lang w:eastAsia="ru-RU"/>
        </w:rPr>
        <w:t xml:space="preserve"> </w:t>
      </w:r>
      <w:r w:rsidRPr="00825DB0">
        <w:rPr>
          <w:rFonts w:ascii="Times New Roman" w:eastAsia="Times New Roman" w:hAnsi="Times New Roman" w:cs="Times New Roman"/>
          <w:i/>
          <w:kern w:val="0"/>
          <w:sz w:val="24"/>
          <w:szCs w:val="24"/>
          <w:lang w:eastAsia="ru-RU"/>
        </w:rPr>
        <w:t>самостоятельно</w:t>
      </w:r>
      <w:r w:rsidRPr="00825DB0">
        <w:rPr>
          <w:rFonts w:ascii="Times New Roman" w:eastAsia="Times New Roman" w:hAnsi="Times New Roman" w:cs="Times New Roman"/>
          <w:i/>
          <w:spacing w:val="45"/>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4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своем</w:t>
      </w:r>
      <w:r w:rsidRPr="00825DB0">
        <w:rPr>
          <w:rFonts w:ascii="Times New Roman" w:eastAsia="Times New Roman" w:hAnsi="Times New Roman" w:cs="Times New Roman"/>
          <w:i/>
          <w:spacing w:val="47"/>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режиме</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освоить</w:t>
      </w:r>
      <w:r w:rsidRPr="00825DB0">
        <w:rPr>
          <w:rFonts w:ascii="Times New Roman" w:eastAsia="Times New Roman" w:hAnsi="Times New Roman" w:cs="Times New Roman"/>
          <w:i/>
          <w:spacing w:val="46"/>
          <w:kern w:val="0"/>
          <w:sz w:val="24"/>
          <w:szCs w:val="24"/>
          <w:lang w:eastAsia="ru-RU"/>
        </w:rPr>
        <w:t xml:space="preserve"> </w:t>
      </w:r>
      <w:r w:rsidRPr="00825DB0">
        <w:rPr>
          <w:rFonts w:ascii="Times New Roman" w:eastAsia="Times New Roman" w:hAnsi="Times New Roman" w:cs="Times New Roman"/>
          <w:i/>
          <w:kern w:val="0"/>
          <w:sz w:val="24"/>
          <w:szCs w:val="24"/>
          <w:lang w:eastAsia="ru-RU"/>
        </w:rPr>
        <w:t>пласт культуры, в</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который был </w:t>
      </w:r>
      <w:r w:rsidRPr="00825DB0">
        <w:rPr>
          <w:rFonts w:ascii="Times New Roman" w:eastAsia="Times New Roman" w:hAnsi="Times New Roman" w:cs="Times New Roman"/>
          <w:i/>
          <w:spacing w:val="-1"/>
          <w:kern w:val="0"/>
          <w:sz w:val="24"/>
          <w:szCs w:val="24"/>
          <w:lang w:eastAsia="ru-RU"/>
        </w:rPr>
        <w:t>введен</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взрослым, </w:t>
      </w:r>
    </w:p>
    <w:p w:rsidR="00C60861" w:rsidRPr="00825DB0" w:rsidRDefault="00C60861" w:rsidP="002C2219">
      <w:pPr>
        <w:pStyle w:val="a4"/>
        <w:numPr>
          <w:ilvl w:val="0"/>
          <w:numId w:val="250"/>
        </w:numPr>
        <w:tabs>
          <w:tab w:val="left" w:pos="142"/>
          <w:tab w:val="left" w:pos="284"/>
        </w:tabs>
        <w:spacing w:before="38"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демонстрировать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ценность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детского замысла,</w:t>
      </w:r>
    </w:p>
    <w:p w:rsidR="00C60861" w:rsidRPr="00825DB0" w:rsidRDefault="00C60861" w:rsidP="002C2219">
      <w:pPr>
        <w:pStyle w:val="a4"/>
        <w:numPr>
          <w:ilvl w:val="0"/>
          <w:numId w:val="250"/>
        </w:numPr>
        <w:tabs>
          <w:tab w:val="left" w:pos="142"/>
          <w:tab w:val="left" w:pos="284"/>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поддерживать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ребенка</w:t>
      </w:r>
      <w:r w:rsidRPr="00825DB0">
        <w:rPr>
          <w:rFonts w:ascii="Times New Roman" w:eastAsia="Times New Roman" w:hAnsi="Times New Roman" w:cs="Times New Roman"/>
          <w:i/>
          <w:spacing w:val="-3"/>
          <w:kern w:val="0"/>
          <w:sz w:val="24"/>
          <w:szCs w:val="24"/>
          <w:lang w:eastAsia="ru-RU"/>
        </w:rPr>
        <w:t xml:space="preserve"> </w:t>
      </w:r>
      <w:r w:rsidRPr="00825DB0">
        <w:rPr>
          <w:rFonts w:ascii="Times New Roman" w:eastAsia="Times New Roman" w:hAnsi="Times New Roman" w:cs="Times New Roman"/>
          <w:i/>
          <w:kern w:val="0"/>
          <w:sz w:val="24"/>
          <w:szCs w:val="24"/>
          <w:lang w:eastAsia="ru-RU"/>
        </w:rPr>
        <w:t>в сложные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моменты, когда</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ему</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необходима</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помощь.</w:t>
      </w:r>
    </w:p>
    <w:p w:rsidR="00D57EBB" w:rsidRPr="00825DB0" w:rsidRDefault="00C60861" w:rsidP="002C2219">
      <w:pPr>
        <w:tabs>
          <w:tab w:val="left" w:pos="142"/>
        </w:tabs>
        <w:spacing w:after="0" w:line="240" w:lineRule="auto"/>
        <w:ind w:firstLine="567"/>
        <w:jc w:val="both"/>
        <w:rPr>
          <w:rFonts w:ascii="Times New Roman" w:eastAsia="Times New Roman" w:hAnsi="Times New Roman" w:cs="Times New Roman"/>
          <w:i/>
          <w:spacing w:val="23"/>
          <w:kern w:val="0"/>
          <w:sz w:val="24"/>
          <w:szCs w:val="24"/>
          <w:lang w:eastAsia="ru-RU"/>
        </w:rPr>
      </w:pP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80"/>
          <w:kern w:val="0"/>
          <w:sz w:val="24"/>
          <w:szCs w:val="24"/>
          <w:lang w:eastAsia="ru-RU"/>
        </w:rPr>
        <w:t xml:space="preserve"> </w:t>
      </w:r>
      <w:r w:rsidRPr="00825DB0">
        <w:rPr>
          <w:rFonts w:ascii="Times New Roman" w:eastAsia="Times New Roman" w:hAnsi="Times New Roman" w:cs="Times New Roman"/>
          <w:i/>
          <w:kern w:val="0"/>
          <w:sz w:val="24"/>
          <w:szCs w:val="24"/>
          <w:lang w:eastAsia="ru-RU"/>
        </w:rPr>
        <w:t>группах</w:t>
      </w:r>
      <w:r w:rsidRPr="00825DB0">
        <w:rPr>
          <w:rFonts w:ascii="Times New Roman" w:eastAsia="Times New Roman" w:hAnsi="Times New Roman" w:cs="Times New Roman"/>
          <w:i/>
          <w:spacing w:val="84"/>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детского</w:t>
      </w:r>
      <w:r w:rsidRPr="00825DB0">
        <w:rPr>
          <w:rFonts w:ascii="Times New Roman" w:eastAsia="Times New Roman" w:hAnsi="Times New Roman" w:cs="Times New Roman"/>
          <w:i/>
          <w:spacing w:val="84"/>
          <w:kern w:val="0"/>
          <w:sz w:val="24"/>
          <w:szCs w:val="24"/>
          <w:lang w:eastAsia="ru-RU"/>
        </w:rPr>
        <w:t xml:space="preserve"> </w:t>
      </w:r>
      <w:r w:rsidRPr="00825DB0">
        <w:rPr>
          <w:rFonts w:ascii="Times New Roman" w:eastAsia="Times New Roman" w:hAnsi="Times New Roman" w:cs="Times New Roman"/>
          <w:i/>
          <w:kern w:val="0"/>
          <w:sz w:val="24"/>
          <w:szCs w:val="24"/>
          <w:lang w:eastAsia="ru-RU"/>
        </w:rPr>
        <w:t>сада</w:t>
      </w:r>
      <w:r w:rsidRPr="00825DB0">
        <w:rPr>
          <w:rFonts w:ascii="Times New Roman" w:eastAsia="Times New Roman" w:hAnsi="Times New Roman" w:cs="Times New Roman"/>
          <w:i/>
          <w:spacing w:val="81"/>
          <w:kern w:val="0"/>
          <w:sz w:val="24"/>
          <w:szCs w:val="24"/>
          <w:lang w:eastAsia="ru-RU"/>
        </w:rPr>
        <w:t xml:space="preserve"> </w:t>
      </w:r>
      <w:r w:rsidRPr="00825DB0">
        <w:rPr>
          <w:rFonts w:ascii="Times New Roman" w:eastAsia="Times New Roman" w:hAnsi="Times New Roman" w:cs="Times New Roman"/>
          <w:i/>
          <w:kern w:val="0"/>
          <w:sz w:val="24"/>
          <w:szCs w:val="24"/>
          <w:lang w:eastAsia="ru-RU"/>
        </w:rPr>
        <w:t>ежедневно</w:t>
      </w:r>
      <w:r w:rsidRPr="00825DB0">
        <w:rPr>
          <w:rFonts w:ascii="Times New Roman" w:eastAsia="Times New Roman" w:hAnsi="Times New Roman" w:cs="Times New Roman"/>
          <w:i/>
          <w:spacing w:val="81"/>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проводятся</w:t>
      </w:r>
      <w:r w:rsidRPr="00825DB0">
        <w:rPr>
          <w:rFonts w:ascii="Times New Roman" w:eastAsia="Times New Roman" w:hAnsi="Times New Roman" w:cs="Times New Roman"/>
          <w:i/>
          <w:spacing w:val="83"/>
          <w:kern w:val="0"/>
          <w:sz w:val="24"/>
          <w:szCs w:val="24"/>
          <w:lang w:eastAsia="ru-RU"/>
        </w:rPr>
        <w:t xml:space="preserve"> </w:t>
      </w:r>
      <w:r w:rsidRPr="00825DB0">
        <w:rPr>
          <w:rFonts w:ascii="Times New Roman" w:eastAsia="Times New Roman" w:hAnsi="Times New Roman" w:cs="Times New Roman"/>
          <w:i/>
          <w:kern w:val="0"/>
          <w:sz w:val="24"/>
          <w:szCs w:val="24"/>
          <w:u w:val="single"/>
          <w:lang w:eastAsia="ru-RU"/>
        </w:rPr>
        <w:t>утренний</w:t>
      </w:r>
      <w:r w:rsidRPr="00825DB0">
        <w:rPr>
          <w:rFonts w:ascii="Times New Roman" w:eastAsia="Times New Roman" w:hAnsi="Times New Roman" w:cs="Times New Roman"/>
          <w:i/>
          <w:spacing w:val="81"/>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и</w:t>
      </w:r>
      <w:r w:rsidRPr="00825DB0">
        <w:rPr>
          <w:rFonts w:ascii="Times New Roman" w:eastAsia="Times New Roman" w:hAnsi="Times New Roman" w:cs="Times New Roman"/>
          <w:i/>
          <w:spacing w:val="81"/>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вечерний</w:t>
      </w:r>
      <w:r w:rsidRPr="00825DB0">
        <w:rPr>
          <w:rFonts w:ascii="Times New Roman" w:eastAsia="Times New Roman" w:hAnsi="Times New Roman" w:cs="Times New Roman"/>
          <w:i/>
          <w:spacing w:val="81"/>
          <w:kern w:val="0"/>
          <w:sz w:val="24"/>
          <w:szCs w:val="24"/>
          <w:u w:val="single"/>
          <w:lang w:eastAsia="ru-RU"/>
        </w:rPr>
        <w:t xml:space="preserve"> </w:t>
      </w:r>
      <w:r w:rsidRPr="00825DB0">
        <w:rPr>
          <w:rFonts w:ascii="Times New Roman" w:eastAsia="Times New Roman" w:hAnsi="Times New Roman" w:cs="Times New Roman"/>
          <w:i/>
          <w:spacing w:val="1"/>
          <w:kern w:val="0"/>
          <w:sz w:val="24"/>
          <w:szCs w:val="24"/>
          <w:u w:val="single"/>
          <w:lang w:eastAsia="ru-RU"/>
        </w:rPr>
        <w:t>круг</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81"/>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81"/>
          <w:kern w:val="0"/>
          <w:sz w:val="24"/>
          <w:szCs w:val="24"/>
          <w:lang w:eastAsia="ru-RU"/>
        </w:rPr>
        <w:t xml:space="preserve"> </w:t>
      </w:r>
      <w:r w:rsidRPr="00825DB0">
        <w:rPr>
          <w:rFonts w:ascii="Times New Roman" w:eastAsia="Times New Roman" w:hAnsi="Times New Roman" w:cs="Times New Roman"/>
          <w:i/>
          <w:kern w:val="0"/>
          <w:sz w:val="24"/>
          <w:szCs w:val="24"/>
          <w:lang w:eastAsia="ru-RU"/>
        </w:rPr>
        <w:t>форме развивающего</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общения</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(развивающего</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диалога).</w:t>
      </w:r>
      <w:r w:rsidRPr="00825DB0">
        <w:rPr>
          <w:rFonts w:ascii="Times New Roman" w:eastAsia="Times New Roman" w:hAnsi="Times New Roman" w:cs="Times New Roman"/>
          <w:i/>
          <w:spacing w:val="23"/>
          <w:kern w:val="0"/>
          <w:sz w:val="24"/>
          <w:szCs w:val="24"/>
          <w:lang w:eastAsia="ru-RU"/>
        </w:rPr>
        <w:t xml:space="preserve"> </w:t>
      </w:r>
    </w:p>
    <w:p w:rsidR="00D57EBB" w:rsidRPr="00825DB0" w:rsidRDefault="00C60861" w:rsidP="002C2219">
      <w:pPr>
        <w:tabs>
          <w:tab w:val="left" w:pos="142"/>
        </w:tabs>
        <w:spacing w:after="0" w:line="240" w:lineRule="auto"/>
        <w:ind w:firstLine="567"/>
        <w:jc w:val="both"/>
        <w:rPr>
          <w:rFonts w:ascii="Times New Roman" w:eastAsia="Times New Roman" w:hAnsi="Times New Roman" w:cs="Times New Roman"/>
          <w:i/>
          <w:spacing w:val="26"/>
          <w:kern w:val="0"/>
          <w:sz w:val="24"/>
          <w:szCs w:val="24"/>
          <w:lang w:eastAsia="ru-RU"/>
        </w:rPr>
      </w:pPr>
      <w:r w:rsidRPr="00825DB0">
        <w:rPr>
          <w:rFonts w:ascii="Times New Roman" w:eastAsia="Times New Roman" w:hAnsi="Times New Roman" w:cs="Times New Roman"/>
          <w:i/>
          <w:spacing w:val="2"/>
          <w:kern w:val="0"/>
          <w:sz w:val="24"/>
          <w:szCs w:val="24"/>
          <w:lang w:eastAsia="ru-RU"/>
        </w:rPr>
        <w:t>На</w:t>
      </w:r>
      <w:r w:rsidRPr="00825DB0">
        <w:rPr>
          <w:rFonts w:ascii="Times New Roman" w:eastAsia="Times New Roman" w:hAnsi="Times New Roman" w:cs="Times New Roman"/>
          <w:i/>
          <w:spacing w:val="2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утреннем</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круге</w:t>
      </w:r>
      <w:r w:rsidRPr="00825DB0">
        <w:rPr>
          <w:rFonts w:ascii="Times New Roman" w:eastAsia="Times New Roman" w:hAnsi="Times New Roman" w:cs="Times New Roman"/>
          <w:i/>
          <w:spacing w:val="25"/>
          <w:kern w:val="0"/>
          <w:sz w:val="24"/>
          <w:szCs w:val="24"/>
          <w:lang w:eastAsia="ru-RU"/>
        </w:rPr>
        <w:t xml:space="preserve"> </w:t>
      </w:r>
      <w:r w:rsidRPr="00825DB0">
        <w:rPr>
          <w:rFonts w:ascii="Times New Roman" w:eastAsia="Times New Roman" w:hAnsi="Times New Roman" w:cs="Times New Roman"/>
          <w:i/>
          <w:kern w:val="0"/>
          <w:sz w:val="24"/>
          <w:szCs w:val="24"/>
          <w:lang w:eastAsia="ru-RU"/>
        </w:rPr>
        <w:t>зарождается</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25"/>
          <w:kern w:val="0"/>
          <w:sz w:val="24"/>
          <w:szCs w:val="24"/>
          <w:lang w:eastAsia="ru-RU"/>
        </w:rPr>
        <w:t xml:space="preserve"> </w:t>
      </w:r>
      <w:r w:rsidRPr="00825DB0">
        <w:rPr>
          <w:rFonts w:ascii="Times New Roman" w:eastAsia="Times New Roman" w:hAnsi="Times New Roman" w:cs="Times New Roman"/>
          <w:i/>
          <w:kern w:val="0"/>
          <w:sz w:val="24"/>
          <w:szCs w:val="24"/>
          <w:lang w:eastAsia="ru-RU"/>
        </w:rPr>
        <w:t>обсуждается новое</w:t>
      </w:r>
      <w:r w:rsidRPr="00825DB0">
        <w:rPr>
          <w:rFonts w:ascii="Times New Roman" w:eastAsia="Times New Roman" w:hAnsi="Times New Roman" w:cs="Times New Roman"/>
          <w:i/>
          <w:spacing w:val="61"/>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приключение</w:t>
      </w:r>
      <w:r w:rsidRPr="00825DB0">
        <w:rPr>
          <w:rFonts w:ascii="Times New Roman" w:eastAsia="Times New Roman" w:hAnsi="Times New Roman" w:cs="Times New Roman"/>
          <w:i/>
          <w:spacing w:val="61"/>
          <w:kern w:val="0"/>
          <w:sz w:val="24"/>
          <w:szCs w:val="24"/>
          <w:lang w:eastAsia="ru-RU"/>
        </w:rPr>
        <w:t xml:space="preserve"> </w:t>
      </w:r>
      <w:r w:rsidRPr="00825DB0">
        <w:rPr>
          <w:rFonts w:ascii="Times New Roman" w:eastAsia="Times New Roman" w:hAnsi="Times New Roman" w:cs="Times New Roman"/>
          <w:i/>
          <w:kern w:val="0"/>
          <w:sz w:val="24"/>
          <w:szCs w:val="24"/>
          <w:lang w:eastAsia="ru-RU"/>
        </w:rPr>
        <w:t>(образовательное</w:t>
      </w:r>
      <w:r w:rsidRPr="00825DB0">
        <w:rPr>
          <w:rFonts w:ascii="Times New Roman" w:eastAsia="Times New Roman" w:hAnsi="Times New Roman" w:cs="Times New Roman"/>
          <w:i/>
          <w:spacing w:val="61"/>
          <w:kern w:val="0"/>
          <w:sz w:val="24"/>
          <w:szCs w:val="24"/>
          <w:lang w:eastAsia="ru-RU"/>
        </w:rPr>
        <w:t xml:space="preserve"> </w:t>
      </w:r>
      <w:r w:rsidRPr="00825DB0">
        <w:rPr>
          <w:rFonts w:ascii="Times New Roman" w:eastAsia="Times New Roman" w:hAnsi="Times New Roman" w:cs="Times New Roman"/>
          <w:i/>
          <w:kern w:val="0"/>
          <w:sz w:val="24"/>
          <w:szCs w:val="24"/>
          <w:lang w:eastAsia="ru-RU"/>
        </w:rPr>
        <w:t>событие),</w:t>
      </w:r>
      <w:r w:rsidRPr="00825DB0">
        <w:rPr>
          <w:rFonts w:ascii="Times New Roman" w:eastAsia="Times New Roman" w:hAnsi="Times New Roman" w:cs="Times New Roman"/>
          <w:i/>
          <w:spacing w:val="61"/>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дети</w:t>
      </w:r>
      <w:r w:rsidRPr="00825DB0">
        <w:rPr>
          <w:rFonts w:ascii="Times New Roman" w:eastAsia="Times New Roman" w:hAnsi="Times New Roman" w:cs="Times New Roman"/>
          <w:i/>
          <w:spacing w:val="63"/>
          <w:kern w:val="0"/>
          <w:sz w:val="24"/>
          <w:szCs w:val="24"/>
          <w:lang w:eastAsia="ru-RU"/>
        </w:rPr>
        <w:t xml:space="preserve"> </w:t>
      </w:r>
      <w:r w:rsidRPr="00825DB0">
        <w:rPr>
          <w:rFonts w:ascii="Times New Roman" w:eastAsia="Times New Roman" w:hAnsi="Times New Roman" w:cs="Times New Roman"/>
          <w:i/>
          <w:kern w:val="0"/>
          <w:sz w:val="24"/>
          <w:szCs w:val="24"/>
          <w:lang w:eastAsia="ru-RU"/>
        </w:rPr>
        <w:t>договариваются</w:t>
      </w:r>
      <w:r w:rsidRPr="00825DB0">
        <w:rPr>
          <w:rFonts w:ascii="Times New Roman" w:eastAsia="Times New Roman" w:hAnsi="Times New Roman" w:cs="Times New Roman"/>
          <w:i/>
          <w:spacing w:val="62"/>
          <w:kern w:val="0"/>
          <w:sz w:val="24"/>
          <w:szCs w:val="24"/>
          <w:lang w:eastAsia="ru-RU"/>
        </w:rPr>
        <w:t xml:space="preserve"> </w:t>
      </w:r>
      <w:r w:rsidRPr="00825DB0">
        <w:rPr>
          <w:rFonts w:ascii="Times New Roman" w:eastAsia="Times New Roman" w:hAnsi="Times New Roman" w:cs="Times New Roman"/>
          <w:i/>
          <w:kern w:val="0"/>
          <w:sz w:val="24"/>
          <w:szCs w:val="24"/>
          <w:lang w:eastAsia="ru-RU"/>
        </w:rPr>
        <w:t>о</w:t>
      </w:r>
      <w:r w:rsidRPr="00825DB0">
        <w:rPr>
          <w:rFonts w:ascii="Times New Roman" w:eastAsia="Times New Roman" w:hAnsi="Times New Roman" w:cs="Times New Roman"/>
          <w:i/>
          <w:spacing w:val="62"/>
          <w:kern w:val="0"/>
          <w:sz w:val="24"/>
          <w:szCs w:val="24"/>
          <w:lang w:eastAsia="ru-RU"/>
        </w:rPr>
        <w:t xml:space="preserve"> </w:t>
      </w:r>
      <w:r w:rsidRPr="00825DB0">
        <w:rPr>
          <w:rFonts w:ascii="Times New Roman" w:eastAsia="Times New Roman" w:hAnsi="Times New Roman" w:cs="Times New Roman"/>
          <w:i/>
          <w:kern w:val="0"/>
          <w:sz w:val="24"/>
          <w:szCs w:val="24"/>
          <w:lang w:eastAsia="ru-RU"/>
        </w:rPr>
        <w:t>совместных</w:t>
      </w:r>
      <w:r w:rsidRPr="00825DB0">
        <w:rPr>
          <w:rFonts w:ascii="Times New Roman" w:eastAsia="Times New Roman" w:hAnsi="Times New Roman" w:cs="Times New Roman"/>
          <w:i/>
          <w:spacing w:val="64"/>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правилах группы</w:t>
      </w:r>
      <w:r w:rsidRPr="00825DB0">
        <w:rPr>
          <w:rFonts w:ascii="Times New Roman" w:eastAsia="Times New Roman" w:hAnsi="Times New Roman" w:cs="Times New Roman"/>
          <w:i/>
          <w:spacing w:val="98"/>
          <w:kern w:val="0"/>
          <w:sz w:val="24"/>
          <w:szCs w:val="24"/>
          <w:lang w:eastAsia="ru-RU"/>
        </w:rPr>
        <w:t xml:space="preserve"> </w:t>
      </w:r>
      <w:r w:rsidRPr="00825DB0">
        <w:rPr>
          <w:rFonts w:ascii="Times New Roman" w:eastAsia="Times New Roman" w:hAnsi="Times New Roman" w:cs="Times New Roman"/>
          <w:i/>
          <w:kern w:val="0"/>
          <w:sz w:val="24"/>
          <w:szCs w:val="24"/>
          <w:lang w:eastAsia="ru-RU"/>
        </w:rPr>
        <w:t>(нормотворчество),</w:t>
      </w:r>
      <w:r w:rsidRPr="00825DB0">
        <w:rPr>
          <w:rFonts w:ascii="Times New Roman" w:eastAsia="Times New Roman" w:hAnsi="Times New Roman" w:cs="Times New Roman"/>
          <w:i/>
          <w:spacing w:val="98"/>
          <w:kern w:val="0"/>
          <w:sz w:val="24"/>
          <w:szCs w:val="24"/>
          <w:lang w:eastAsia="ru-RU"/>
        </w:rPr>
        <w:t xml:space="preserve"> </w:t>
      </w:r>
      <w:r w:rsidRPr="00825DB0">
        <w:rPr>
          <w:rFonts w:ascii="Times New Roman" w:eastAsia="Times New Roman" w:hAnsi="Times New Roman" w:cs="Times New Roman"/>
          <w:i/>
          <w:kern w:val="0"/>
          <w:sz w:val="24"/>
          <w:szCs w:val="24"/>
          <w:lang w:eastAsia="ru-RU"/>
        </w:rPr>
        <w:t>обсуждаются</w:t>
      </w:r>
      <w:r w:rsidRPr="00825DB0">
        <w:rPr>
          <w:rFonts w:ascii="Times New Roman" w:eastAsia="Times New Roman" w:hAnsi="Times New Roman" w:cs="Times New Roman"/>
          <w:i/>
          <w:spacing w:val="103"/>
          <w:kern w:val="0"/>
          <w:sz w:val="24"/>
          <w:szCs w:val="24"/>
          <w:lang w:eastAsia="ru-RU"/>
        </w:rPr>
        <w:t xml:space="preserve"> </w:t>
      </w:r>
      <w:r w:rsidRPr="00825DB0">
        <w:rPr>
          <w:rFonts w:ascii="Times New Roman" w:eastAsia="Times New Roman" w:hAnsi="Times New Roman" w:cs="Times New Roman"/>
          <w:i/>
          <w:kern w:val="0"/>
          <w:sz w:val="24"/>
          <w:szCs w:val="24"/>
          <w:lang w:eastAsia="ru-RU"/>
        </w:rPr>
        <w:t>«мировые»</w:t>
      </w:r>
      <w:r w:rsidRPr="00825DB0">
        <w:rPr>
          <w:rFonts w:ascii="Times New Roman" w:eastAsia="Times New Roman" w:hAnsi="Times New Roman" w:cs="Times New Roman"/>
          <w:i/>
          <w:spacing w:val="91"/>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04"/>
          <w:kern w:val="0"/>
          <w:sz w:val="24"/>
          <w:szCs w:val="24"/>
          <w:lang w:eastAsia="ru-RU"/>
        </w:rPr>
        <w:t xml:space="preserve"> </w:t>
      </w:r>
      <w:r w:rsidRPr="00825DB0">
        <w:rPr>
          <w:rFonts w:ascii="Times New Roman" w:eastAsia="Times New Roman" w:hAnsi="Times New Roman" w:cs="Times New Roman"/>
          <w:i/>
          <w:kern w:val="0"/>
          <w:sz w:val="24"/>
          <w:szCs w:val="24"/>
          <w:lang w:eastAsia="ru-RU"/>
        </w:rPr>
        <w:t>«научные»</w:t>
      </w:r>
      <w:r w:rsidRPr="00825DB0">
        <w:rPr>
          <w:rFonts w:ascii="Times New Roman" w:eastAsia="Times New Roman" w:hAnsi="Times New Roman" w:cs="Times New Roman"/>
          <w:i/>
          <w:spacing w:val="96"/>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проблемы</w:t>
      </w:r>
      <w:r w:rsidRPr="00825DB0">
        <w:rPr>
          <w:rFonts w:ascii="Times New Roman" w:eastAsia="Times New Roman" w:hAnsi="Times New Roman" w:cs="Times New Roman"/>
          <w:i/>
          <w:spacing w:val="98"/>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(развивающий диалог)</w:t>
      </w:r>
      <w:r w:rsidRPr="00825DB0">
        <w:rPr>
          <w:rFonts w:ascii="Times New Roman" w:eastAsia="Times New Roman" w:hAnsi="Times New Roman" w:cs="Times New Roman"/>
          <w:i/>
          <w:spacing w:val="28"/>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29"/>
          <w:kern w:val="0"/>
          <w:sz w:val="24"/>
          <w:szCs w:val="24"/>
          <w:lang w:eastAsia="ru-RU"/>
        </w:rPr>
        <w:t xml:space="preserve"> </w:t>
      </w:r>
      <w:r w:rsidRPr="00825DB0">
        <w:rPr>
          <w:rFonts w:ascii="Times New Roman" w:eastAsia="Times New Roman" w:hAnsi="Times New Roman" w:cs="Times New Roman"/>
          <w:i/>
          <w:kern w:val="0"/>
          <w:sz w:val="24"/>
          <w:szCs w:val="24"/>
          <w:lang w:eastAsia="ru-RU"/>
        </w:rPr>
        <w:t>т.д.</w:t>
      </w:r>
      <w:r w:rsidRPr="00825DB0">
        <w:rPr>
          <w:rFonts w:ascii="Times New Roman" w:eastAsia="Times New Roman" w:hAnsi="Times New Roman" w:cs="Times New Roman"/>
          <w:i/>
          <w:spacing w:val="26"/>
          <w:kern w:val="0"/>
          <w:sz w:val="24"/>
          <w:szCs w:val="24"/>
          <w:lang w:eastAsia="ru-RU"/>
        </w:rPr>
        <w:t xml:space="preserve"> </w:t>
      </w:r>
    </w:p>
    <w:p w:rsidR="00C60861" w:rsidRPr="00825DB0" w:rsidRDefault="00C60861" w:rsidP="002C2219">
      <w:pPr>
        <w:tabs>
          <w:tab w:val="left" w:pos="142"/>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Вечерний</w:t>
      </w:r>
      <w:r w:rsidRPr="00825DB0">
        <w:rPr>
          <w:rFonts w:ascii="Times New Roman" w:eastAsia="Times New Roman" w:hAnsi="Times New Roman" w:cs="Times New Roman"/>
          <w:i/>
          <w:spacing w:val="30"/>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круг</w:t>
      </w:r>
      <w:r w:rsidRPr="00825DB0">
        <w:rPr>
          <w:rFonts w:ascii="Times New Roman" w:eastAsia="Times New Roman" w:hAnsi="Times New Roman" w:cs="Times New Roman"/>
          <w:i/>
          <w:spacing w:val="30"/>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проводится</w:t>
      </w:r>
      <w:r w:rsidRPr="00825DB0">
        <w:rPr>
          <w:rFonts w:ascii="Times New Roman" w:eastAsia="Times New Roman" w:hAnsi="Times New Roman" w:cs="Times New Roman"/>
          <w:i/>
          <w:spacing w:val="28"/>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28"/>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форме</w:t>
      </w:r>
      <w:r w:rsidRPr="00825DB0">
        <w:rPr>
          <w:rFonts w:ascii="Times New Roman" w:eastAsia="Times New Roman" w:hAnsi="Times New Roman" w:cs="Times New Roman"/>
          <w:i/>
          <w:spacing w:val="28"/>
          <w:kern w:val="0"/>
          <w:sz w:val="24"/>
          <w:szCs w:val="24"/>
          <w:lang w:eastAsia="ru-RU"/>
        </w:rPr>
        <w:t xml:space="preserve"> </w:t>
      </w:r>
      <w:r w:rsidRPr="00825DB0">
        <w:rPr>
          <w:rFonts w:ascii="Times New Roman" w:eastAsia="Times New Roman" w:hAnsi="Times New Roman" w:cs="Times New Roman"/>
          <w:i/>
          <w:kern w:val="0"/>
          <w:sz w:val="24"/>
          <w:szCs w:val="24"/>
          <w:lang w:eastAsia="ru-RU"/>
        </w:rPr>
        <w:t>рефлексии</w:t>
      </w:r>
      <w:r w:rsidRPr="00825DB0">
        <w:rPr>
          <w:rFonts w:ascii="Times New Roman" w:eastAsia="Times New Roman" w:hAnsi="Times New Roman" w:cs="Times New Roman"/>
          <w:i/>
          <w:spacing w:val="37"/>
          <w:kern w:val="0"/>
          <w:sz w:val="24"/>
          <w:szCs w:val="24"/>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29"/>
          <w:kern w:val="0"/>
          <w:sz w:val="24"/>
          <w:szCs w:val="24"/>
          <w:lang w:eastAsia="ru-RU"/>
        </w:rPr>
        <w:t xml:space="preserve"> </w:t>
      </w:r>
      <w:r w:rsidRPr="00825DB0">
        <w:rPr>
          <w:rFonts w:ascii="Times New Roman" w:eastAsia="Times New Roman" w:hAnsi="Times New Roman" w:cs="Times New Roman"/>
          <w:i/>
          <w:kern w:val="0"/>
          <w:sz w:val="24"/>
          <w:szCs w:val="24"/>
          <w:lang w:eastAsia="ru-RU"/>
        </w:rPr>
        <w:t>обсуждения</w:t>
      </w:r>
      <w:r w:rsidRPr="00825DB0">
        <w:rPr>
          <w:rFonts w:ascii="Times New Roman" w:eastAsia="Times New Roman" w:hAnsi="Times New Roman" w:cs="Times New Roman"/>
          <w:i/>
          <w:spacing w:val="29"/>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28"/>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детьми</w:t>
      </w:r>
      <w:r w:rsidRPr="00825DB0">
        <w:rPr>
          <w:rFonts w:ascii="Times New Roman" w:eastAsia="Times New Roman" w:hAnsi="Times New Roman" w:cs="Times New Roman"/>
          <w:i/>
          <w:spacing w:val="30"/>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наиболее важных</w:t>
      </w:r>
      <w:r w:rsidRPr="00825DB0">
        <w:rPr>
          <w:rFonts w:ascii="Times New Roman" w:eastAsia="Times New Roman" w:hAnsi="Times New Roman" w:cs="Times New Roman"/>
          <w:i/>
          <w:spacing w:val="76"/>
          <w:kern w:val="0"/>
          <w:sz w:val="24"/>
          <w:szCs w:val="24"/>
          <w:lang w:eastAsia="ru-RU"/>
        </w:rPr>
        <w:t xml:space="preserve"> </w:t>
      </w:r>
      <w:r w:rsidRPr="00825DB0">
        <w:rPr>
          <w:rFonts w:ascii="Times New Roman" w:eastAsia="Times New Roman" w:hAnsi="Times New Roman" w:cs="Times New Roman"/>
          <w:i/>
          <w:kern w:val="0"/>
          <w:sz w:val="24"/>
          <w:szCs w:val="24"/>
          <w:lang w:eastAsia="ru-RU"/>
        </w:rPr>
        <w:t>моментов</w:t>
      </w:r>
      <w:r w:rsidRPr="00825DB0">
        <w:rPr>
          <w:rFonts w:ascii="Times New Roman" w:eastAsia="Times New Roman" w:hAnsi="Times New Roman" w:cs="Times New Roman"/>
          <w:i/>
          <w:spacing w:val="74"/>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прошедшего</w:t>
      </w:r>
      <w:r w:rsidRPr="00825DB0">
        <w:rPr>
          <w:rFonts w:ascii="Times New Roman" w:eastAsia="Times New Roman" w:hAnsi="Times New Roman" w:cs="Times New Roman"/>
          <w:i/>
          <w:spacing w:val="74"/>
          <w:kern w:val="0"/>
          <w:sz w:val="24"/>
          <w:szCs w:val="24"/>
          <w:lang w:eastAsia="ru-RU"/>
        </w:rPr>
        <w:t xml:space="preserve"> </w:t>
      </w:r>
      <w:r w:rsidRPr="00825DB0">
        <w:rPr>
          <w:rFonts w:ascii="Times New Roman" w:eastAsia="Times New Roman" w:hAnsi="Times New Roman" w:cs="Times New Roman"/>
          <w:i/>
          <w:kern w:val="0"/>
          <w:sz w:val="24"/>
          <w:szCs w:val="24"/>
          <w:lang w:eastAsia="ru-RU"/>
        </w:rPr>
        <w:t>дня.</w:t>
      </w:r>
      <w:r w:rsidRPr="00825DB0">
        <w:rPr>
          <w:rFonts w:ascii="Times New Roman" w:eastAsia="Times New Roman" w:hAnsi="Times New Roman" w:cs="Times New Roman"/>
          <w:i/>
          <w:spacing w:val="76"/>
          <w:kern w:val="0"/>
          <w:sz w:val="24"/>
          <w:szCs w:val="24"/>
          <w:lang w:eastAsia="ru-RU"/>
        </w:rPr>
        <w:t xml:space="preserve"> </w:t>
      </w:r>
      <w:r w:rsidRPr="00825DB0">
        <w:rPr>
          <w:rFonts w:ascii="Times New Roman" w:eastAsia="Times New Roman" w:hAnsi="Times New Roman" w:cs="Times New Roman"/>
          <w:i/>
          <w:kern w:val="0"/>
          <w:sz w:val="24"/>
          <w:szCs w:val="24"/>
          <w:lang w:eastAsia="ru-RU"/>
        </w:rPr>
        <w:t>Вечерний</w:t>
      </w:r>
      <w:r w:rsidRPr="00825DB0">
        <w:rPr>
          <w:rFonts w:ascii="Times New Roman" w:eastAsia="Times New Roman" w:hAnsi="Times New Roman" w:cs="Times New Roman"/>
          <w:i/>
          <w:spacing w:val="7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круг</w:t>
      </w:r>
      <w:r w:rsidRPr="00825DB0">
        <w:rPr>
          <w:rFonts w:ascii="Times New Roman" w:eastAsia="Times New Roman" w:hAnsi="Times New Roman" w:cs="Times New Roman"/>
          <w:i/>
          <w:spacing w:val="76"/>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помогает</w:t>
      </w:r>
      <w:r w:rsidRPr="00825DB0">
        <w:rPr>
          <w:rFonts w:ascii="Times New Roman" w:eastAsia="Times New Roman" w:hAnsi="Times New Roman" w:cs="Times New Roman"/>
          <w:i/>
          <w:spacing w:val="7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детям</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научиться</w:t>
      </w:r>
      <w:r w:rsidRPr="00825DB0">
        <w:rPr>
          <w:rFonts w:ascii="Times New Roman" w:eastAsia="Times New Roman" w:hAnsi="Times New Roman" w:cs="Times New Roman"/>
          <w:i/>
          <w:spacing w:val="74"/>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осознавать</w:t>
      </w:r>
      <w:r w:rsidRPr="00825DB0">
        <w:rPr>
          <w:rFonts w:ascii="Times New Roman" w:eastAsia="Times New Roman" w:hAnsi="Times New Roman" w:cs="Times New Roman"/>
          <w:i/>
          <w:spacing w:val="75"/>
          <w:kern w:val="0"/>
          <w:sz w:val="24"/>
          <w:szCs w:val="24"/>
          <w:lang w:eastAsia="ru-RU"/>
        </w:rPr>
        <w:t xml:space="preserve"> </w:t>
      </w:r>
      <w:r w:rsidRPr="00825DB0">
        <w:rPr>
          <w:rFonts w:ascii="Times New Roman" w:eastAsia="Times New Roman" w:hAnsi="Times New Roman" w:cs="Times New Roman"/>
          <w:i/>
          <w:kern w:val="0"/>
          <w:sz w:val="24"/>
          <w:szCs w:val="24"/>
          <w:lang w:eastAsia="ru-RU"/>
        </w:rPr>
        <w:t>и анализировать</w:t>
      </w:r>
      <w:r w:rsidRPr="00825DB0">
        <w:rPr>
          <w:rFonts w:ascii="Times New Roman" w:eastAsia="Times New Roman" w:hAnsi="Times New Roman" w:cs="Times New Roman"/>
          <w:i/>
          <w:spacing w:val="32"/>
          <w:kern w:val="0"/>
          <w:sz w:val="24"/>
          <w:szCs w:val="24"/>
          <w:lang w:eastAsia="ru-RU"/>
        </w:rPr>
        <w:t xml:space="preserve"> </w:t>
      </w:r>
      <w:r w:rsidRPr="00825DB0">
        <w:rPr>
          <w:rFonts w:ascii="Times New Roman" w:eastAsia="Times New Roman" w:hAnsi="Times New Roman" w:cs="Times New Roman"/>
          <w:i/>
          <w:kern w:val="0"/>
          <w:sz w:val="24"/>
          <w:szCs w:val="24"/>
          <w:lang w:eastAsia="ru-RU"/>
        </w:rPr>
        <w:t>свои</w:t>
      </w:r>
      <w:r w:rsidRPr="00825DB0">
        <w:rPr>
          <w:rFonts w:ascii="Times New Roman" w:eastAsia="Times New Roman" w:hAnsi="Times New Roman" w:cs="Times New Roman"/>
          <w:i/>
          <w:spacing w:val="32"/>
          <w:kern w:val="0"/>
          <w:sz w:val="24"/>
          <w:szCs w:val="24"/>
          <w:lang w:eastAsia="ru-RU"/>
        </w:rPr>
        <w:t xml:space="preserve"> </w:t>
      </w:r>
      <w:r w:rsidRPr="00825DB0">
        <w:rPr>
          <w:rFonts w:ascii="Times New Roman" w:eastAsia="Times New Roman" w:hAnsi="Times New Roman" w:cs="Times New Roman"/>
          <w:i/>
          <w:kern w:val="0"/>
          <w:sz w:val="24"/>
          <w:szCs w:val="24"/>
          <w:lang w:eastAsia="ru-RU"/>
        </w:rPr>
        <w:t>поступки</w:t>
      </w:r>
      <w:r w:rsidRPr="00825DB0">
        <w:rPr>
          <w:rFonts w:ascii="Times New Roman" w:eastAsia="Times New Roman" w:hAnsi="Times New Roman" w:cs="Times New Roman"/>
          <w:i/>
          <w:spacing w:val="32"/>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32"/>
          <w:kern w:val="0"/>
          <w:sz w:val="24"/>
          <w:szCs w:val="24"/>
          <w:lang w:eastAsia="ru-RU"/>
        </w:rPr>
        <w:t xml:space="preserve"> </w:t>
      </w:r>
      <w:r w:rsidRPr="00825DB0">
        <w:rPr>
          <w:rFonts w:ascii="Times New Roman" w:eastAsia="Times New Roman" w:hAnsi="Times New Roman" w:cs="Times New Roman"/>
          <w:i/>
          <w:kern w:val="0"/>
          <w:sz w:val="24"/>
          <w:szCs w:val="24"/>
          <w:lang w:eastAsia="ru-RU"/>
        </w:rPr>
        <w:t>поступки</w:t>
      </w:r>
      <w:r w:rsidRPr="00825DB0">
        <w:rPr>
          <w:rFonts w:ascii="Times New Roman" w:eastAsia="Times New Roman" w:hAnsi="Times New Roman" w:cs="Times New Roman"/>
          <w:i/>
          <w:spacing w:val="32"/>
          <w:kern w:val="0"/>
          <w:sz w:val="24"/>
          <w:szCs w:val="24"/>
          <w:lang w:eastAsia="ru-RU"/>
        </w:rPr>
        <w:t xml:space="preserve"> </w:t>
      </w:r>
      <w:r w:rsidRPr="00825DB0">
        <w:rPr>
          <w:rFonts w:ascii="Times New Roman" w:eastAsia="Times New Roman" w:hAnsi="Times New Roman" w:cs="Times New Roman"/>
          <w:i/>
          <w:kern w:val="0"/>
          <w:sz w:val="24"/>
          <w:szCs w:val="24"/>
          <w:lang w:eastAsia="ru-RU"/>
        </w:rPr>
        <w:t>сверстников.</w:t>
      </w:r>
      <w:r w:rsidRPr="00825DB0">
        <w:rPr>
          <w:rFonts w:ascii="Times New Roman" w:eastAsia="Times New Roman" w:hAnsi="Times New Roman" w:cs="Times New Roman"/>
          <w:i/>
          <w:spacing w:val="30"/>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Дети</w:t>
      </w:r>
      <w:r w:rsidRPr="00825DB0">
        <w:rPr>
          <w:rFonts w:ascii="Times New Roman" w:eastAsia="Times New Roman" w:hAnsi="Times New Roman" w:cs="Times New Roman"/>
          <w:i/>
          <w:spacing w:val="3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учатся</w:t>
      </w:r>
      <w:r w:rsidRPr="00825DB0">
        <w:rPr>
          <w:rFonts w:ascii="Times New Roman" w:eastAsia="Times New Roman" w:hAnsi="Times New Roman" w:cs="Times New Roman"/>
          <w:i/>
          <w:spacing w:val="34"/>
          <w:kern w:val="0"/>
          <w:sz w:val="24"/>
          <w:szCs w:val="24"/>
          <w:lang w:eastAsia="ru-RU"/>
        </w:rPr>
        <w:t xml:space="preserve"> </w:t>
      </w:r>
      <w:r w:rsidRPr="00825DB0">
        <w:rPr>
          <w:rFonts w:ascii="Times New Roman" w:eastAsia="Times New Roman" w:hAnsi="Times New Roman" w:cs="Times New Roman"/>
          <w:i/>
          <w:kern w:val="0"/>
          <w:sz w:val="24"/>
          <w:szCs w:val="24"/>
          <w:lang w:eastAsia="ru-RU"/>
        </w:rPr>
        <w:t>справедливости,</w:t>
      </w:r>
      <w:r w:rsidRPr="00825DB0">
        <w:rPr>
          <w:rFonts w:ascii="Times New Roman" w:eastAsia="Times New Roman" w:hAnsi="Times New Roman" w:cs="Times New Roman"/>
          <w:i/>
          <w:spacing w:val="31"/>
          <w:kern w:val="0"/>
          <w:sz w:val="24"/>
          <w:szCs w:val="24"/>
          <w:lang w:eastAsia="ru-RU"/>
        </w:rPr>
        <w:t xml:space="preserve"> </w:t>
      </w:r>
      <w:r w:rsidRPr="00825DB0">
        <w:rPr>
          <w:rFonts w:ascii="Times New Roman" w:eastAsia="Times New Roman" w:hAnsi="Times New Roman" w:cs="Times New Roman"/>
          <w:i/>
          <w:kern w:val="0"/>
          <w:sz w:val="24"/>
          <w:szCs w:val="24"/>
          <w:lang w:eastAsia="ru-RU"/>
        </w:rPr>
        <w:t>взаимному уважению,</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умению</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слушать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понимать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spacing w:val="-2"/>
          <w:kern w:val="0"/>
          <w:sz w:val="24"/>
          <w:szCs w:val="24"/>
          <w:lang w:eastAsia="ru-RU"/>
        </w:rPr>
        <w:t>друг</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друга.</w:t>
      </w:r>
    </w:p>
    <w:p w:rsidR="00C60861" w:rsidRPr="00825DB0" w:rsidRDefault="00C60861" w:rsidP="002C2219">
      <w:pPr>
        <w:tabs>
          <w:tab w:val="left" w:pos="142"/>
        </w:tabs>
        <w:spacing w:before="2"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u w:val="single"/>
          <w:lang w:eastAsia="ru-RU"/>
        </w:rPr>
        <w:t>Прогулка</w:t>
      </w:r>
      <w:r w:rsidRPr="00825DB0">
        <w:rPr>
          <w:rFonts w:ascii="Times New Roman" w:eastAsia="Times New Roman" w:hAnsi="Times New Roman" w:cs="Times New Roman"/>
          <w:i/>
          <w:spacing w:val="25"/>
          <w:kern w:val="0"/>
          <w:sz w:val="24"/>
          <w:szCs w:val="24"/>
          <w:u w:val="single"/>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23"/>
          <w:kern w:val="0"/>
          <w:sz w:val="24"/>
          <w:szCs w:val="24"/>
          <w:lang w:eastAsia="ru-RU"/>
        </w:rPr>
        <w:t xml:space="preserve"> </w:t>
      </w:r>
      <w:r w:rsidRPr="00825DB0">
        <w:rPr>
          <w:rFonts w:ascii="Times New Roman" w:eastAsia="Times New Roman" w:hAnsi="Times New Roman" w:cs="Times New Roman"/>
          <w:i/>
          <w:kern w:val="0"/>
          <w:sz w:val="24"/>
          <w:szCs w:val="24"/>
          <w:lang w:eastAsia="ru-RU"/>
        </w:rPr>
        <w:t>обязательный</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элемент</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режима</w:t>
      </w:r>
      <w:r w:rsidRPr="00825DB0">
        <w:rPr>
          <w:rFonts w:ascii="Times New Roman" w:eastAsia="Times New Roman" w:hAnsi="Times New Roman" w:cs="Times New Roman"/>
          <w:i/>
          <w:spacing w:val="23"/>
          <w:kern w:val="0"/>
          <w:sz w:val="24"/>
          <w:szCs w:val="24"/>
          <w:lang w:eastAsia="ru-RU"/>
        </w:rPr>
        <w:t xml:space="preserve"> </w:t>
      </w:r>
      <w:r w:rsidRPr="00825DB0">
        <w:rPr>
          <w:rFonts w:ascii="Times New Roman" w:eastAsia="Times New Roman" w:hAnsi="Times New Roman" w:cs="Times New Roman"/>
          <w:i/>
          <w:kern w:val="0"/>
          <w:sz w:val="24"/>
          <w:szCs w:val="24"/>
          <w:lang w:eastAsia="ru-RU"/>
        </w:rPr>
        <w:t>дня.</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Правильно</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организованная</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22"/>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продуманная прогулка помогают решать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воспитательно</w:t>
      </w:r>
      <w:r w:rsidRPr="00825DB0">
        <w:rPr>
          <w:rFonts w:ascii="Times New Roman" w:eastAsia="Times New Roman" w:hAnsi="Times New Roman" w:cs="Times New Roman"/>
          <w:i/>
          <w:spacing w:val="-1"/>
          <w:kern w:val="0"/>
          <w:sz w:val="24"/>
          <w:szCs w:val="24"/>
          <w:lang w:eastAsia="ru-RU"/>
        </w:rPr>
        <w:t>-</w:t>
      </w:r>
      <w:r w:rsidRPr="00825DB0">
        <w:rPr>
          <w:rFonts w:ascii="Times New Roman" w:eastAsia="Times New Roman" w:hAnsi="Times New Roman" w:cs="Times New Roman"/>
          <w:i/>
          <w:kern w:val="0"/>
          <w:sz w:val="24"/>
          <w:szCs w:val="24"/>
          <w:lang w:eastAsia="ru-RU"/>
        </w:rPr>
        <w:t>образовательные задачи:</w:t>
      </w:r>
    </w:p>
    <w:p w:rsidR="00C60861" w:rsidRPr="00825DB0" w:rsidRDefault="00C60861" w:rsidP="002C2219">
      <w:pPr>
        <w:pStyle w:val="a4"/>
        <w:numPr>
          <w:ilvl w:val="0"/>
          <w:numId w:val="251"/>
        </w:numPr>
        <w:tabs>
          <w:tab w:val="left" w:pos="142"/>
          <w:tab w:val="left" w:pos="284"/>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lastRenderedPageBreak/>
        <w:t>развивает</w:t>
      </w:r>
      <w:r w:rsidRPr="00825DB0">
        <w:rPr>
          <w:rFonts w:ascii="Times New Roman" w:eastAsia="Times New Roman" w:hAnsi="Times New Roman" w:cs="Times New Roman"/>
          <w:i/>
          <w:spacing w:val="164"/>
          <w:kern w:val="0"/>
          <w:sz w:val="24"/>
          <w:szCs w:val="24"/>
          <w:lang w:eastAsia="ru-RU"/>
        </w:rPr>
        <w:t xml:space="preserve"> </w:t>
      </w:r>
      <w:r w:rsidRPr="00825DB0">
        <w:rPr>
          <w:rFonts w:ascii="Times New Roman" w:eastAsia="Times New Roman" w:hAnsi="Times New Roman" w:cs="Times New Roman"/>
          <w:i/>
          <w:kern w:val="0"/>
          <w:sz w:val="24"/>
          <w:szCs w:val="24"/>
          <w:lang w:eastAsia="ru-RU"/>
        </w:rPr>
        <w:t>умственные</w:t>
      </w:r>
      <w:r w:rsidRPr="00825DB0">
        <w:rPr>
          <w:rFonts w:ascii="Times New Roman" w:eastAsia="Times New Roman" w:hAnsi="Times New Roman" w:cs="Times New Roman"/>
          <w:i/>
          <w:spacing w:val="157"/>
          <w:kern w:val="0"/>
          <w:sz w:val="24"/>
          <w:szCs w:val="24"/>
          <w:lang w:eastAsia="ru-RU"/>
        </w:rPr>
        <w:t xml:space="preserve"> </w:t>
      </w:r>
      <w:r w:rsidRPr="00825DB0">
        <w:rPr>
          <w:rFonts w:ascii="Times New Roman" w:eastAsia="Times New Roman" w:hAnsi="Times New Roman" w:cs="Times New Roman"/>
          <w:i/>
          <w:kern w:val="0"/>
          <w:sz w:val="24"/>
          <w:szCs w:val="24"/>
          <w:lang w:eastAsia="ru-RU"/>
        </w:rPr>
        <w:t>способности</w:t>
      </w:r>
      <w:r w:rsidRPr="00825DB0">
        <w:rPr>
          <w:rFonts w:ascii="Times New Roman" w:eastAsia="Times New Roman" w:hAnsi="Times New Roman" w:cs="Times New Roman"/>
          <w:i/>
          <w:spacing w:val="159"/>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59"/>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наблюдательность:</w:t>
      </w:r>
      <w:r w:rsidRPr="00825DB0">
        <w:rPr>
          <w:rFonts w:ascii="Times New Roman" w:eastAsia="Times New Roman" w:hAnsi="Times New Roman" w:cs="Times New Roman"/>
          <w:i/>
          <w:spacing w:val="156"/>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получают</w:t>
      </w:r>
      <w:r w:rsidRPr="00825DB0">
        <w:rPr>
          <w:rFonts w:ascii="Times New Roman" w:eastAsia="Times New Roman" w:hAnsi="Times New Roman" w:cs="Times New Roman"/>
          <w:i/>
          <w:spacing w:val="159"/>
          <w:kern w:val="0"/>
          <w:sz w:val="24"/>
          <w:szCs w:val="24"/>
          <w:lang w:eastAsia="ru-RU"/>
        </w:rPr>
        <w:t xml:space="preserve"> </w:t>
      </w:r>
      <w:r w:rsidRPr="00825DB0">
        <w:rPr>
          <w:rFonts w:ascii="Times New Roman" w:eastAsia="Times New Roman" w:hAnsi="Times New Roman" w:cs="Times New Roman"/>
          <w:i/>
          <w:kern w:val="0"/>
          <w:sz w:val="24"/>
          <w:szCs w:val="24"/>
          <w:lang w:eastAsia="ru-RU"/>
        </w:rPr>
        <w:t>много</w:t>
      </w:r>
      <w:r w:rsidRPr="00825DB0">
        <w:rPr>
          <w:rFonts w:ascii="Times New Roman" w:eastAsia="Times New Roman" w:hAnsi="Times New Roman" w:cs="Times New Roman"/>
          <w:i/>
          <w:spacing w:val="158"/>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 xml:space="preserve">новых </w:t>
      </w:r>
      <w:r w:rsidRPr="00825DB0">
        <w:rPr>
          <w:rFonts w:ascii="Times New Roman" w:eastAsia="Times New Roman" w:hAnsi="Times New Roman" w:cs="Times New Roman"/>
          <w:i/>
          <w:kern w:val="0"/>
          <w:sz w:val="24"/>
          <w:szCs w:val="24"/>
          <w:lang w:eastAsia="ru-RU"/>
        </w:rPr>
        <w:t>впечатлений</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41"/>
          <w:kern w:val="0"/>
          <w:sz w:val="24"/>
          <w:szCs w:val="24"/>
          <w:lang w:eastAsia="ru-RU"/>
        </w:rPr>
        <w:t xml:space="preserve"> </w:t>
      </w:r>
      <w:r w:rsidRPr="00825DB0">
        <w:rPr>
          <w:rFonts w:ascii="Times New Roman" w:eastAsia="Times New Roman" w:hAnsi="Times New Roman" w:cs="Times New Roman"/>
          <w:i/>
          <w:kern w:val="0"/>
          <w:sz w:val="24"/>
          <w:szCs w:val="24"/>
          <w:lang w:eastAsia="ru-RU"/>
        </w:rPr>
        <w:t>знаний</w:t>
      </w:r>
      <w:r w:rsidRPr="00825DB0">
        <w:rPr>
          <w:rFonts w:ascii="Times New Roman" w:eastAsia="Times New Roman" w:hAnsi="Times New Roman" w:cs="Times New Roman"/>
          <w:i/>
          <w:spacing w:val="41"/>
          <w:kern w:val="0"/>
          <w:sz w:val="24"/>
          <w:szCs w:val="24"/>
          <w:lang w:eastAsia="ru-RU"/>
        </w:rPr>
        <w:t xml:space="preserve"> </w:t>
      </w:r>
      <w:r w:rsidRPr="00825DB0">
        <w:rPr>
          <w:rFonts w:ascii="Times New Roman" w:eastAsia="Times New Roman" w:hAnsi="Times New Roman" w:cs="Times New Roman"/>
          <w:i/>
          <w:kern w:val="0"/>
          <w:sz w:val="24"/>
          <w:szCs w:val="24"/>
          <w:lang w:eastAsia="ru-RU"/>
        </w:rPr>
        <w:t>об</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окружающем;</w:t>
      </w:r>
      <w:r w:rsidRPr="00825DB0">
        <w:rPr>
          <w:rFonts w:ascii="Times New Roman" w:eastAsia="Times New Roman" w:hAnsi="Times New Roman" w:cs="Times New Roman"/>
          <w:i/>
          <w:spacing w:val="49"/>
          <w:kern w:val="0"/>
          <w:sz w:val="24"/>
          <w:szCs w:val="24"/>
          <w:lang w:eastAsia="ru-RU"/>
        </w:rPr>
        <w:t xml:space="preserve"> </w:t>
      </w:r>
      <w:r w:rsidRPr="00825DB0">
        <w:rPr>
          <w:rFonts w:ascii="Times New Roman" w:eastAsia="Times New Roman" w:hAnsi="Times New Roman" w:cs="Times New Roman"/>
          <w:i/>
          <w:kern w:val="0"/>
          <w:sz w:val="24"/>
          <w:szCs w:val="24"/>
          <w:lang w:eastAsia="ru-RU"/>
        </w:rPr>
        <w:t>узнают</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об</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особенностях</w:t>
      </w:r>
      <w:r w:rsidRPr="00825DB0">
        <w:rPr>
          <w:rFonts w:ascii="Times New Roman" w:eastAsia="Times New Roman" w:hAnsi="Times New Roman" w:cs="Times New Roman"/>
          <w:i/>
          <w:spacing w:val="45"/>
          <w:kern w:val="0"/>
          <w:sz w:val="24"/>
          <w:szCs w:val="24"/>
          <w:lang w:eastAsia="ru-RU"/>
        </w:rPr>
        <w:t xml:space="preserve"> </w:t>
      </w:r>
      <w:r w:rsidRPr="00825DB0">
        <w:rPr>
          <w:rFonts w:ascii="Times New Roman" w:eastAsia="Times New Roman" w:hAnsi="Times New Roman" w:cs="Times New Roman"/>
          <w:i/>
          <w:kern w:val="0"/>
          <w:sz w:val="24"/>
          <w:szCs w:val="24"/>
          <w:lang w:eastAsia="ru-RU"/>
        </w:rPr>
        <w:t>сезонных</w:t>
      </w:r>
      <w:r w:rsidRPr="00825DB0">
        <w:rPr>
          <w:rFonts w:ascii="Times New Roman" w:eastAsia="Times New Roman" w:hAnsi="Times New Roman" w:cs="Times New Roman"/>
          <w:i/>
          <w:spacing w:val="43"/>
          <w:kern w:val="0"/>
          <w:sz w:val="24"/>
          <w:szCs w:val="24"/>
          <w:lang w:eastAsia="ru-RU"/>
        </w:rPr>
        <w:t xml:space="preserve"> </w:t>
      </w:r>
      <w:r w:rsidRPr="00825DB0">
        <w:rPr>
          <w:rFonts w:ascii="Times New Roman" w:eastAsia="Times New Roman" w:hAnsi="Times New Roman" w:cs="Times New Roman"/>
          <w:i/>
          <w:kern w:val="0"/>
          <w:sz w:val="24"/>
          <w:szCs w:val="24"/>
          <w:lang w:eastAsia="ru-RU"/>
        </w:rPr>
        <w:t>изменений</w:t>
      </w:r>
      <w:r w:rsidRPr="00825DB0">
        <w:rPr>
          <w:rFonts w:ascii="Times New Roman" w:eastAsia="Times New Roman" w:hAnsi="Times New Roman" w:cs="Times New Roman"/>
          <w:i/>
          <w:spacing w:val="41"/>
          <w:kern w:val="0"/>
          <w:sz w:val="24"/>
          <w:szCs w:val="24"/>
          <w:lang w:eastAsia="ru-RU"/>
        </w:rPr>
        <w:t xml:space="preserve"> </w:t>
      </w:r>
      <w:r w:rsidRPr="00825DB0">
        <w:rPr>
          <w:rFonts w:ascii="Times New Roman" w:eastAsia="Times New Roman" w:hAnsi="Times New Roman" w:cs="Times New Roman"/>
          <w:i/>
          <w:kern w:val="0"/>
          <w:sz w:val="24"/>
          <w:szCs w:val="24"/>
          <w:lang w:eastAsia="ru-RU"/>
        </w:rPr>
        <w:t>в природе,</w:t>
      </w:r>
      <w:r w:rsidRPr="00825DB0">
        <w:rPr>
          <w:rFonts w:ascii="Times New Roman" w:eastAsia="Times New Roman" w:hAnsi="Times New Roman" w:cs="Times New Roman"/>
          <w:i/>
          <w:spacing w:val="40"/>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подмечают</w:t>
      </w:r>
      <w:r w:rsidRPr="00825DB0">
        <w:rPr>
          <w:rFonts w:ascii="Times New Roman" w:eastAsia="Times New Roman" w:hAnsi="Times New Roman" w:cs="Times New Roman"/>
          <w:i/>
          <w:spacing w:val="4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связи</w:t>
      </w:r>
      <w:r w:rsidRPr="00825DB0">
        <w:rPr>
          <w:rFonts w:ascii="Times New Roman" w:eastAsia="Times New Roman" w:hAnsi="Times New Roman" w:cs="Times New Roman"/>
          <w:i/>
          <w:spacing w:val="42"/>
          <w:kern w:val="0"/>
          <w:sz w:val="24"/>
          <w:szCs w:val="24"/>
          <w:lang w:eastAsia="ru-RU"/>
        </w:rPr>
        <w:t xml:space="preserve"> </w:t>
      </w:r>
      <w:r w:rsidRPr="00825DB0">
        <w:rPr>
          <w:rFonts w:ascii="Times New Roman" w:eastAsia="Times New Roman" w:hAnsi="Times New Roman" w:cs="Times New Roman"/>
          <w:i/>
          <w:kern w:val="0"/>
          <w:sz w:val="24"/>
          <w:szCs w:val="24"/>
          <w:lang w:eastAsia="ru-RU"/>
        </w:rPr>
        <w:t>между</w:t>
      </w:r>
      <w:r w:rsidRPr="00825DB0">
        <w:rPr>
          <w:rFonts w:ascii="Times New Roman" w:eastAsia="Times New Roman" w:hAnsi="Times New Roman" w:cs="Times New Roman"/>
          <w:i/>
          <w:spacing w:val="33"/>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различными</w:t>
      </w:r>
      <w:r w:rsidRPr="00825DB0">
        <w:rPr>
          <w:rFonts w:ascii="Times New Roman" w:eastAsia="Times New Roman" w:hAnsi="Times New Roman" w:cs="Times New Roman"/>
          <w:i/>
          <w:spacing w:val="41"/>
          <w:kern w:val="0"/>
          <w:sz w:val="24"/>
          <w:szCs w:val="24"/>
          <w:lang w:eastAsia="ru-RU"/>
        </w:rPr>
        <w:t xml:space="preserve"> </w:t>
      </w:r>
      <w:r w:rsidRPr="00825DB0">
        <w:rPr>
          <w:rFonts w:ascii="Times New Roman" w:eastAsia="Times New Roman" w:hAnsi="Times New Roman" w:cs="Times New Roman"/>
          <w:i/>
          <w:kern w:val="0"/>
          <w:sz w:val="24"/>
          <w:szCs w:val="24"/>
          <w:lang w:eastAsia="ru-RU"/>
        </w:rPr>
        <w:t>явлениями,</w:t>
      </w:r>
      <w:r w:rsidRPr="00825DB0">
        <w:rPr>
          <w:rFonts w:ascii="Times New Roman" w:eastAsia="Times New Roman" w:hAnsi="Times New Roman" w:cs="Times New Roman"/>
          <w:i/>
          <w:spacing w:val="40"/>
          <w:kern w:val="0"/>
          <w:sz w:val="24"/>
          <w:szCs w:val="24"/>
          <w:lang w:eastAsia="ru-RU"/>
        </w:rPr>
        <w:t xml:space="preserve"> </w:t>
      </w:r>
      <w:r w:rsidRPr="00825DB0">
        <w:rPr>
          <w:rFonts w:ascii="Times New Roman" w:eastAsia="Times New Roman" w:hAnsi="Times New Roman" w:cs="Times New Roman"/>
          <w:i/>
          <w:kern w:val="0"/>
          <w:sz w:val="24"/>
          <w:szCs w:val="24"/>
          <w:lang w:eastAsia="ru-RU"/>
        </w:rPr>
        <w:t>устанавливают</w:t>
      </w:r>
      <w:r w:rsidRPr="00825DB0">
        <w:rPr>
          <w:rFonts w:ascii="Times New Roman" w:eastAsia="Times New Roman" w:hAnsi="Times New Roman" w:cs="Times New Roman"/>
          <w:i/>
          <w:spacing w:val="41"/>
          <w:kern w:val="0"/>
          <w:sz w:val="24"/>
          <w:szCs w:val="24"/>
          <w:lang w:eastAsia="ru-RU"/>
        </w:rPr>
        <w:t xml:space="preserve"> </w:t>
      </w:r>
      <w:r w:rsidRPr="00825DB0">
        <w:rPr>
          <w:rFonts w:ascii="Times New Roman" w:eastAsia="Times New Roman" w:hAnsi="Times New Roman" w:cs="Times New Roman"/>
          <w:i/>
          <w:kern w:val="0"/>
          <w:sz w:val="24"/>
          <w:szCs w:val="24"/>
          <w:lang w:eastAsia="ru-RU"/>
        </w:rPr>
        <w:t>элементарную зависимость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между</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kern w:val="0"/>
          <w:sz w:val="24"/>
          <w:szCs w:val="24"/>
          <w:lang w:eastAsia="ru-RU"/>
        </w:rPr>
        <w:t>явлениями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в природе;</w:t>
      </w:r>
    </w:p>
    <w:p w:rsidR="00C60861" w:rsidRPr="00825DB0" w:rsidRDefault="00C60861" w:rsidP="002C2219">
      <w:pPr>
        <w:pStyle w:val="a4"/>
        <w:numPr>
          <w:ilvl w:val="0"/>
          <w:numId w:val="251"/>
        </w:numPr>
        <w:tabs>
          <w:tab w:val="left" w:pos="142"/>
          <w:tab w:val="left" w:pos="284"/>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spacing w:val="-1"/>
          <w:kern w:val="0"/>
          <w:sz w:val="24"/>
          <w:szCs w:val="24"/>
          <w:lang w:eastAsia="ru-RU"/>
        </w:rPr>
        <w:t>дает</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возможность</w:t>
      </w:r>
      <w:r w:rsidRPr="00825DB0">
        <w:rPr>
          <w:rFonts w:ascii="Times New Roman" w:eastAsia="Times New Roman" w:hAnsi="Times New Roman" w:cs="Times New Roman"/>
          <w:i/>
          <w:spacing w:val="72"/>
          <w:kern w:val="0"/>
          <w:sz w:val="24"/>
          <w:szCs w:val="24"/>
          <w:lang w:eastAsia="ru-RU"/>
        </w:rPr>
        <w:t xml:space="preserve"> </w:t>
      </w:r>
      <w:r w:rsidRPr="00825DB0">
        <w:rPr>
          <w:rFonts w:ascii="Times New Roman" w:eastAsia="Times New Roman" w:hAnsi="Times New Roman" w:cs="Times New Roman"/>
          <w:i/>
          <w:kern w:val="0"/>
          <w:sz w:val="24"/>
          <w:szCs w:val="24"/>
          <w:lang w:eastAsia="ru-RU"/>
        </w:rPr>
        <w:t>знакомить</w:t>
      </w:r>
      <w:r w:rsidRPr="00825DB0">
        <w:rPr>
          <w:rFonts w:ascii="Times New Roman" w:eastAsia="Times New Roman" w:hAnsi="Times New Roman" w:cs="Times New Roman"/>
          <w:i/>
          <w:spacing w:val="72"/>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71"/>
          <w:kern w:val="0"/>
          <w:sz w:val="24"/>
          <w:szCs w:val="24"/>
          <w:lang w:eastAsia="ru-RU"/>
        </w:rPr>
        <w:t xml:space="preserve"> </w:t>
      </w:r>
      <w:r w:rsidRPr="00825DB0">
        <w:rPr>
          <w:rFonts w:ascii="Times New Roman" w:eastAsia="Times New Roman" w:hAnsi="Times New Roman" w:cs="Times New Roman"/>
          <w:i/>
          <w:kern w:val="0"/>
          <w:sz w:val="24"/>
          <w:szCs w:val="24"/>
          <w:lang w:eastAsia="ru-RU"/>
        </w:rPr>
        <w:t>родным</w:t>
      </w:r>
      <w:r w:rsidRPr="00825DB0">
        <w:rPr>
          <w:rFonts w:ascii="Times New Roman" w:eastAsia="Times New Roman" w:hAnsi="Times New Roman" w:cs="Times New Roman"/>
          <w:i/>
          <w:spacing w:val="71"/>
          <w:kern w:val="0"/>
          <w:sz w:val="24"/>
          <w:szCs w:val="24"/>
          <w:lang w:eastAsia="ru-RU"/>
        </w:rPr>
        <w:t xml:space="preserve"> </w:t>
      </w:r>
      <w:r w:rsidRPr="00825DB0">
        <w:rPr>
          <w:rFonts w:ascii="Times New Roman" w:eastAsia="Times New Roman" w:hAnsi="Times New Roman" w:cs="Times New Roman"/>
          <w:i/>
          <w:kern w:val="0"/>
          <w:sz w:val="24"/>
          <w:szCs w:val="24"/>
          <w:lang w:eastAsia="ru-RU"/>
        </w:rPr>
        <w:t>городом,</w:t>
      </w:r>
      <w:r w:rsidRPr="00825DB0">
        <w:rPr>
          <w:rFonts w:ascii="Times New Roman" w:eastAsia="Times New Roman" w:hAnsi="Times New Roman" w:cs="Times New Roman"/>
          <w:i/>
          <w:spacing w:val="71"/>
          <w:kern w:val="0"/>
          <w:sz w:val="24"/>
          <w:szCs w:val="24"/>
          <w:lang w:eastAsia="ru-RU"/>
        </w:rPr>
        <w:t xml:space="preserve"> </w:t>
      </w:r>
      <w:r w:rsidRPr="00825DB0">
        <w:rPr>
          <w:rFonts w:ascii="Times New Roman" w:eastAsia="Times New Roman" w:hAnsi="Times New Roman" w:cs="Times New Roman"/>
          <w:i/>
          <w:kern w:val="0"/>
          <w:sz w:val="24"/>
          <w:szCs w:val="24"/>
          <w:lang w:eastAsia="ru-RU"/>
        </w:rPr>
        <w:t>его</w:t>
      </w:r>
      <w:r w:rsidRPr="00825DB0">
        <w:rPr>
          <w:rFonts w:ascii="Times New Roman" w:eastAsia="Times New Roman" w:hAnsi="Times New Roman" w:cs="Times New Roman"/>
          <w:i/>
          <w:spacing w:val="72"/>
          <w:kern w:val="0"/>
          <w:sz w:val="24"/>
          <w:szCs w:val="24"/>
          <w:lang w:eastAsia="ru-RU"/>
        </w:rPr>
        <w:t xml:space="preserve"> </w:t>
      </w:r>
      <w:r w:rsidRPr="00825DB0">
        <w:rPr>
          <w:rFonts w:ascii="Times New Roman" w:eastAsia="Times New Roman" w:hAnsi="Times New Roman" w:cs="Times New Roman"/>
          <w:i/>
          <w:kern w:val="0"/>
          <w:sz w:val="24"/>
          <w:szCs w:val="24"/>
          <w:lang w:eastAsia="ru-RU"/>
        </w:rPr>
        <w:t>достопримечательностями, трудом</w:t>
      </w:r>
      <w:r w:rsidRPr="00825DB0">
        <w:rPr>
          <w:rFonts w:ascii="Times New Roman" w:eastAsia="Times New Roman" w:hAnsi="Times New Roman" w:cs="Times New Roman"/>
          <w:i/>
          <w:spacing w:val="55"/>
          <w:kern w:val="0"/>
          <w:sz w:val="24"/>
          <w:szCs w:val="24"/>
          <w:lang w:eastAsia="ru-RU"/>
        </w:rPr>
        <w:t xml:space="preserve"> </w:t>
      </w:r>
      <w:r w:rsidRPr="00825DB0">
        <w:rPr>
          <w:rFonts w:ascii="Times New Roman" w:eastAsia="Times New Roman" w:hAnsi="Times New Roman" w:cs="Times New Roman"/>
          <w:i/>
          <w:kern w:val="0"/>
          <w:sz w:val="24"/>
          <w:szCs w:val="24"/>
          <w:lang w:eastAsia="ru-RU"/>
        </w:rPr>
        <w:t>взрослых,</w:t>
      </w:r>
      <w:r w:rsidRPr="00825DB0">
        <w:rPr>
          <w:rFonts w:ascii="Times New Roman" w:eastAsia="Times New Roman" w:hAnsi="Times New Roman" w:cs="Times New Roman"/>
          <w:i/>
          <w:spacing w:val="55"/>
          <w:kern w:val="0"/>
          <w:sz w:val="24"/>
          <w:szCs w:val="24"/>
          <w:lang w:eastAsia="ru-RU"/>
        </w:rPr>
        <w:t xml:space="preserve"> </w:t>
      </w:r>
      <w:r w:rsidRPr="00825DB0">
        <w:rPr>
          <w:rFonts w:ascii="Times New Roman" w:eastAsia="Times New Roman" w:hAnsi="Times New Roman" w:cs="Times New Roman"/>
          <w:i/>
          <w:kern w:val="0"/>
          <w:sz w:val="24"/>
          <w:szCs w:val="24"/>
          <w:lang w:eastAsia="ru-RU"/>
        </w:rPr>
        <w:t>которые</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kern w:val="0"/>
          <w:sz w:val="24"/>
          <w:szCs w:val="24"/>
          <w:lang w:eastAsia="ru-RU"/>
        </w:rPr>
        <w:t>озеленяют</w:t>
      </w:r>
      <w:r w:rsidRPr="00825DB0">
        <w:rPr>
          <w:rFonts w:ascii="Times New Roman" w:eastAsia="Times New Roman" w:hAnsi="Times New Roman" w:cs="Times New Roman"/>
          <w:i/>
          <w:spacing w:val="55"/>
          <w:kern w:val="0"/>
          <w:sz w:val="24"/>
          <w:szCs w:val="24"/>
          <w:lang w:eastAsia="ru-RU"/>
        </w:rPr>
        <w:t xml:space="preserve"> </w:t>
      </w:r>
      <w:r w:rsidRPr="00825DB0">
        <w:rPr>
          <w:rFonts w:ascii="Times New Roman" w:eastAsia="Times New Roman" w:hAnsi="Times New Roman" w:cs="Times New Roman"/>
          <w:i/>
          <w:kern w:val="0"/>
          <w:sz w:val="24"/>
          <w:szCs w:val="24"/>
          <w:lang w:eastAsia="ru-RU"/>
        </w:rPr>
        <w:t>его</w:t>
      </w:r>
      <w:r w:rsidRPr="00825DB0">
        <w:rPr>
          <w:rFonts w:ascii="Times New Roman" w:eastAsia="Times New Roman" w:hAnsi="Times New Roman" w:cs="Times New Roman"/>
          <w:i/>
          <w:spacing w:val="58"/>
          <w:kern w:val="0"/>
          <w:sz w:val="24"/>
          <w:szCs w:val="24"/>
          <w:lang w:eastAsia="ru-RU"/>
        </w:rPr>
        <w:t xml:space="preserve"> </w:t>
      </w:r>
      <w:r w:rsidRPr="00825DB0">
        <w:rPr>
          <w:rFonts w:ascii="Times New Roman" w:eastAsia="Times New Roman" w:hAnsi="Times New Roman" w:cs="Times New Roman"/>
          <w:i/>
          <w:kern w:val="0"/>
          <w:sz w:val="24"/>
          <w:szCs w:val="24"/>
          <w:lang w:eastAsia="ru-RU"/>
        </w:rPr>
        <w:t>улицы,</w:t>
      </w:r>
      <w:r w:rsidRPr="00825DB0">
        <w:rPr>
          <w:rFonts w:ascii="Times New Roman" w:eastAsia="Times New Roman" w:hAnsi="Times New Roman" w:cs="Times New Roman"/>
          <w:i/>
          <w:spacing w:val="55"/>
          <w:kern w:val="0"/>
          <w:sz w:val="24"/>
          <w:szCs w:val="24"/>
          <w:lang w:eastAsia="ru-RU"/>
        </w:rPr>
        <w:t xml:space="preserve"> </w:t>
      </w:r>
      <w:r w:rsidRPr="00825DB0">
        <w:rPr>
          <w:rFonts w:ascii="Times New Roman" w:eastAsia="Times New Roman" w:hAnsi="Times New Roman" w:cs="Times New Roman"/>
          <w:i/>
          <w:kern w:val="0"/>
          <w:sz w:val="24"/>
          <w:szCs w:val="24"/>
          <w:lang w:eastAsia="ru-RU"/>
        </w:rPr>
        <w:t>строят</w:t>
      </w:r>
      <w:r w:rsidRPr="00825DB0">
        <w:rPr>
          <w:rFonts w:ascii="Times New Roman" w:eastAsia="Times New Roman" w:hAnsi="Times New Roman" w:cs="Times New Roman"/>
          <w:i/>
          <w:spacing w:val="53"/>
          <w:kern w:val="0"/>
          <w:sz w:val="24"/>
          <w:szCs w:val="24"/>
          <w:lang w:eastAsia="ru-RU"/>
        </w:rPr>
        <w:t xml:space="preserve"> </w:t>
      </w:r>
      <w:r w:rsidRPr="00825DB0">
        <w:rPr>
          <w:rFonts w:ascii="Times New Roman" w:eastAsia="Times New Roman" w:hAnsi="Times New Roman" w:cs="Times New Roman"/>
          <w:i/>
          <w:kern w:val="0"/>
          <w:sz w:val="24"/>
          <w:szCs w:val="24"/>
          <w:lang w:eastAsia="ru-RU"/>
        </w:rPr>
        <w:t>красивые</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kern w:val="0"/>
          <w:sz w:val="24"/>
          <w:szCs w:val="24"/>
          <w:lang w:eastAsia="ru-RU"/>
        </w:rPr>
        <w:t>дома,</w:t>
      </w:r>
      <w:r w:rsidRPr="00825DB0">
        <w:rPr>
          <w:rFonts w:ascii="Times New Roman" w:eastAsia="Times New Roman" w:hAnsi="Times New Roman" w:cs="Times New Roman"/>
          <w:i/>
          <w:spacing w:val="55"/>
          <w:kern w:val="0"/>
          <w:sz w:val="24"/>
          <w:szCs w:val="24"/>
          <w:lang w:eastAsia="ru-RU"/>
        </w:rPr>
        <w:t xml:space="preserve"> </w:t>
      </w:r>
      <w:r w:rsidRPr="00825DB0">
        <w:rPr>
          <w:rFonts w:ascii="Times New Roman" w:eastAsia="Times New Roman" w:hAnsi="Times New Roman" w:cs="Times New Roman"/>
          <w:i/>
          <w:kern w:val="0"/>
          <w:sz w:val="24"/>
          <w:szCs w:val="24"/>
          <w:lang w:eastAsia="ru-RU"/>
        </w:rPr>
        <w:t>асфальтируют дороги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т.д.;</w:t>
      </w:r>
    </w:p>
    <w:p w:rsidR="00C60861" w:rsidRPr="00825DB0" w:rsidRDefault="00C60861" w:rsidP="002C2219">
      <w:pPr>
        <w:pStyle w:val="a4"/>
        <w:numPr>
          <w:ilvl w:val="0"/>
          <w:numId w:val="251"/>
        </w:numPr>
        <w:tabs>
          <w:tab w:val="left" w:pos="142"/>
          <w:tab w:val="left" w:pos="284"/>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удовлетворяет</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естественную</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биологическую</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потребность</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ребенка</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в движении;</w:t>
      </w:r>
    </w:p>
    <w:p w:rsidR="00C60861" w:rsidRPr="00825DB0" w:rsidRDefault="00C60861" w:rsidP="002C2219">
      <w:pPr>
        <w:pStyle w:val="a4"/>
        <w:numPr>
          <w:ilvl w:val="0"/>
          <w:numId w:val="251"/>
        </w:numPr>
        <w:tabs>
          <w:tab w:val="left" w:pos="142"/>
          <w:tab w:val="left" w:pos="284"/>
        </w:tabs>
        <w:spacing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дети</w:t>
      </w:r>
      <w:r w:rsidRPr="00825DB0">
        <w:rPr>
          <w:rFonts w:ascii="Times New Roman" w:eastAsia="Times New Roman" w:hAnsi="Times New Roman" w:cs="Times New Roman"/>
          <w:i/>
          <w:spacing w:val="90"/>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учатся</w:t>
      </w:r>
      <w:r w:rsidRPr="00825DB0">
        <w:rPr>
          <w:rFonts w:ascii="Times New Roman" w:eastAsia="Times New Roman" w:hAnsi="Times New Roman" w:cs="Times New Roman"/>
          <w:i/>
          <w:spacing w:val="88"/>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преодолевать</w:t>
      </w:r>
      <w:r w:rsidRPr="00825DB0">
        <w:rPr>
          <w:rFonts w:ascii="Times New Roman" w:eastAsia="Times New Roman" w:hAnsi="Times New Roman" w:cs="Times New Roman"/>
          <w:i/>
          <w:spacing w:val="87"/>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различные</w:t>
      </w:r>
      <w:r w:rsidRPr="00825DB0">
        <w:rPr>
          <w:rFonts w:ascii="Times New Roman" w:eastAsia="Times New Roman" w:hAnsi="Times New Roman" w:cs="Times New Roman"/>
          <w:i/>
          <w:spacing w:val="85"/>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препятствия,</w:t>
      </w:r>
      <w:r w:rsidRPr="00825DB0">
        <w:rPr>
          <w:rFonts w:ascii="Times New Roman" w:eastAsia="Times New Roman" w:hAnsi="Times New Roman" w:cs="Times New Roman"/>
          <w:i/>
          <w:spacing w:val="86"/>
          <w:kern w:val="0"/>
          <w:sz w:val="24"/>
          <w:szCs w:val="24"/>
          <w:lang w:eastAsia="ru-RU"/>
        </w:rPr>
        <w:t xml:space="preserve"> </w:t>
      </w:r>
      <w:r w:rsidRPr="00825DB0">
        <w:rPr>
          <w:rFonts w:ascii="Times New Roman" w:eastAsia="Times New Roman" w:hAnsi="Times New Roman" w:cs="Times New Roman"/>
          <w:i/>
          <w:kern w:val="0"/>
          <w:sz w:val="24"/>
          <w:szCs w:val="24"/>
          <w:lang w:eastAsia="ru-RU"/>
        </w:rPr>
        <w:t>становятся</w:t>
      </w:r>
      <w:r w:rsidRPr="00825DB0">
        <w:rPr>
          <w:rFonts w:ascii="Times New Roman" w:eastAsia="Times New Roman" w:hAnsi="Times New Roman" w:cs="Times New Roman"/>
          <w:i/>
          <w:spacing w:val="86"/>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подвижными,</w:t>
      </w:r>
      <w:r w:rsidRPr="00825DB0">
        <w:rPr>
          <w:rFonts w:ascii="Times New Roman" w:eastAsia="Times New Roman" w:hAnsi="Times New Roman" w:cs="Times New Roman"/>
          <w:i/>
          <w:spacing w:val="86"/>
          <w:kern w:val="0"/>
          <w:sz w:val="24"/>
          <w:szCs w:val="24"/>
          <w:lang w:eastAsia="ru-RU"/>
        </w:rPr>
        <w:t xml:space="preserve"> </w:t>
      </w:r>
      <w:r w:rsidRPr="00825DB0">
        <w:rPr>
          <w:rFonts w:ascii="Times New Roman" w:eastAsia="Times New Roman" w:hAnsi="Times New Roman" w:cs="Times New Roman"/>
          <w:i/>
          <w:kern w:val="0"/>
          <w:sz w:val="24"/>
          <w:szCs w:val="24"/>
          <w:lang w:eastAsia="ru-RU"/>
        </w:rPr>
        <w:t>ловкими, смелыми, выносливыми;</w:t>
      </w:r>
    </w:p>
    <w:p w:rsidR="00C60861" w:rsidRPr="00825DB0" w:rsidRDefault="00C60861" w:rsidP="002C2219">
      <w:pPr>
        <w:pStyle w:val="a4"/>
        <w:numPr>
          <w:ilvl w:val="0"/>
          <w:numId w:val="251"/>
        </w:numPr>
        <w:tabs>
          <w:tab w:val="left" w:pos="142"/>
          <w:tab w:val="left" w:pos="284"/>
        </w:tabs>
        <w:spacing w:before="40"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у</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27"/>
          <w:kern w:val="0"/>
          <w:sz w:val="24"/>
          <w:szCs w:val="24"/>
          <w:lang w:eastAsia="ru-RU"/>
        </w:rPr>
        <w:t xml:space="preserve"> </w:t>
      </w:r>
      <w:r w:rsidRPr="00825DB0">
        <w:rPr>
          <w:rFonts w:ascii="Times New Roman" w:eastAsia="Times New Roman" w:hAnsi="Times New Roman" w:cs="Times New Roman"/>
          <w:i/>
          <w:kern w:val="0"/>
          <w:sz w:val="24"/>
          <w:szCs w:val="24"/>
          <w:lang w:eastAsia="ru-RU"/>
        </w:rPr>
        <w:t>вырабатывается</w:t>
      </w:r>
      <w:r w:rsidRPr="00825DB0">
        <w:rPr>
          <w:rFonts w:ascii="Times New Roman" w:eastAsia="Times New Roman" w:hAnsi="Times New Roman" w:cs="Times New Roman"/>
          <w:i/>
          <w:spacing w:val="26"/>
          <w:kern w:val="0"/>
          <w:sz w:val="24"/>
          <w:szCs w:val="24"/>
          <w:lang w:eastAsia="ru-RU"/>
        </w:rPr>
        <w:t xml:space="preserve"> </w:t>
      </w:r>
      <w:r w:rsidRPr="00825DB0">
        <w:rPr>
          <w:rFonts w:ascii="Times New Roman" w:eastAsia="Times New Roman" w:hAnsi="Times New Roman" w:cs="Times New Roman"/>
          <w:i/>
          <w:kern w:val="0"/>
          <w:sz w:val="24"/>
          <w:szCs w:val="24"/>
          <w:lang w:eastAsia="ru-RU"/>
        </w:rPr>
        <w:t>двигательные</w:t>
      </w:r>
      <w:r w:rsidRPr="00825DB0">
        <w:rPr>
          <w:rFonts w:ascii="Times New Roman" w:eastAsia="Times New Roman" w:hAnsi="Times New Roman" w:cs="Times New Roman"/>
          <w:i/>
          <w:spacing w:val="27"/>
          <w:kern w:val="0"/>
          <w:sz w:val="24"/>
          <w:szCs w:val="24"/>
          <w:lang w:eastAsia="ru-RU"/>
        </w:rPr>
        <w:t xml:space="preserve"> </w:t>
      </w:r>
      <w:r w:rsidRPr="00825DB0">
        <w:rPr>
          <w:rFonts w:ascii="Times New Roman" w:eastAsia="Times New Roman" w:hAnsi="Times New Roman" w:cs="Times New Roman"/>
          <w:i/>
          <w:kern w:val="0"/>
          <w:sz w:val="24"/>
          <w:szCs w:val="24"/>
          <w:lang w:eastAsia="ru-RU"/>
        </w:rPr>
        <w:t>умения</w:t>
      </w:r>
      <w:r w:rsidRPr="00825DB0">
        <w:rPr>
          <w:rFonts w:ascii="Times New Roman" w:eastAsia="Times New Roman" w:hAnsi="Times New Roman" w:cs="Times New Roman"/>
          <w:i/>
          <w:spacing w:val="27"/>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27"/>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навыки,</w:t>
      </w:r>
      <w:r w:rsidRPr="00825DB0">
        <w:rPr>
          <w:rFonts w:ascii="Times New Roman" w:eastAsia="Times New Roman" w:hAnsi="Times New Roman" w:cs="Times New Roman"/>
          <w:i/>
          <w:spacing w:val="28"/>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укрепляется</w:t>
      </w:r>
      <w:r w:rsidRPr="00825DB0">
        <w:rPr>
          <w:rFonts w:ascii="Times New Roman" w:eastAsia="Times New Roman" w:hAnsi="Times New Roman" w:cs="Times New Roman"/>
          <w:i/>
          <w:spacing w:val="29"/>
          <w:kern w:val="0"/>
          <w:sz w:val="24"/>
          <w:szCs w:val="24"/>
          <w:lang w:eastAsia="ru-RU"/>
        </w:rPr>
        <w:t xml:space="preserve"> </w:t>
      </w:r>
      <w:r w:rsidRPr="00825DB0">
        <w:rPr>
          <w:rFonts w:ascii="Times New Roman" w:eastAsia="Times New Roman" w:hAnsi="Times New Roman" w:cs="Times New Roman"/>
          <w:i/>
          <w:kern w:val="0"/>
          <w:sz w:val="24"/>
          <w:szCs w:val="24"/>
          <w:lang w:eastAsia="ru-RU"/>
        </w:rPr>
        <w:t>мышечная</w:t>
      </w:r>
      <w:r w:rsidRPr="00825DB0">
        <w:rPr>
          <w:rFonts w:ascii="Times New Roman" w:eastAsia="Times New Roman" w:hAnsi="Times New Roman" w:cs="Times New Roman"/>
          <w:i/>
          <w:spacing w:val="29"/>
          <w:kern w:val="0"/>
          <w:sz w:val="24"/>
          <w:szCs w:val="24"/>
          <w:lang w:eastAsia="ru-RU"/>
        </w:rPr>
        <w:t xml:space="preserve"> </w:t>
      </w:r>
      <w:r w:rsidRPr="00825DB0">
        <w:rPr>
          <w:rFonts w:ascii="Times New Roman" w:eastAsia="Times New Roman" w:hAnsi="Times New Roman" w:cs="Times New Roman"/>
          <w:i/>
          <w:kern w:val="0"/>
          <w:sz w:val="24"/>
          <w:szCs w:val="24"/>
          <w:lang w:eastAsia="ru-RU"/>
        </w:rPr>
        <w:t>система, повышается жизненный</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тонус;</w:t>
      </w:r>
    </w:p>
    <w:p w:rsidR="00C60861" w:rsidRPr="00825DB0" w:rsidRDefault="00C60861" w:rsidP="002C2219">
      <w:pPr>
        <w:pStyle w:val="a4"/>
        <w:numPr>
          <w:ilvl w:val="0"/>
          <w:numId w:val="251"/>
        </w:numPr>
        <w:tabs>
          <w:tab w:val="left" w:pos="142"/>
          <w:tab w:val="left" w:pos="284"/>
        </w:tabs>
        <w:spacing w:before="38" w:after="0" w:line="240" w:lineRule="auto"/>
        <w:ind w:left="0" w:firstLine="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spacing w:val="1"/>
          <w:kern w:val="0"/>
          <w:sz w:val="24"/>
          <w:szCs w:val="24"/>
          <w:lang w:eastAsia="ru-RU"/>
        </w:rPr>
        <w:t>на</w:t>
      </w:r>
      <w:r w:rsidRPr="00825DB0">
        <w:rPr>
          <w:rFonts w:ascii="Times New Roman" w:eastAsia="Times New Roman" w:hAnsi="Times New Roman" w:cs="Times New Roman"/>
          <w:i/>
          <w:spacing w:val="75"/>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прогулке</w:t>
      </w:r>
      <w:r w:rsidRPr="00825DB0">
        <w:rPr>
          <w:rFonts w:ascii="Times New Roman" w:eastAsia="Times New Roman" w:hAnsi="Times New Roman" w:cs="Times New Roman"/>
          <w:i/>
          <w:spacing w:val="7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решаются</w:t>
      </w:r>
      <w:r w:rsidRPr="00825DB0">
        <w:rPr>
          <w:rFonts w:ascii="Times New Roman" w:eastAsia="Times New Roman" w:hAnsi="Times New Roman" w:cs="Times New Roman"/>
          <w:i/>
          <w:spacing w:val="76"/>
          <w:kern w:val="0"/>
          <w:sz w:val="24"/>
          <w:szCs w:val="24"/>
          <w:lang w:eastAsia="ru-RU"/>
        </w:rPr>
        <w:t xml:space="preserve"> </w:t>
      </w:r>
      <w:r w:rsidRPr="00825DB0">
        <w:rPr>
          <w:rFonts w:ascii="Times New Roman" w:eastAsia="Times New Roman" w:hAnsi="Times New Roman" w:cs="Times New Roman"/>
          <w:i/>
          <w:kern w:val="0"/>
          <w:sz w:val="24"/>
          <w:szCs w:val="24"/>
          <w:lang w:eastAsia="ru-RU"/>
        </w:rPr>
        <w:t>задачи</w:t>
      </w:r>
      <w:r w:rsidRPr="00825DB0">
        <w:rPr>
          <w:rFonts w:ascii="Times New Roman" w:eastAsia="Times New Roman" w:hAnsi="Times New Roman" w:cs="Times New Roman"/>
          <w:i/>
          <w:spacing w:val="83"/>
          <w:kern w:val="0"/>
          <w:sz w:val="24"/>
          <w:szCs w:val="24"/>
          <w:lang w:eastAsia="ru-RU"/>
        </w:rPr>
        <w:t xml:space="preserve"> </w:t>
      </w:r>
      <w:r w:rsidRPr="00825DB0">
        <w:rPr>
          <w:rFonts w:ascii="Times New Roman" w:eastAsia="Times New Roman" w:hAnsi="Times New Roman" w:cs="Times New Roman"/>
          <w:i/>
          <w:kern w:val="0"/>
          <w:sz w:val="24"/>
          <w:szCs w:val="24"/>
          <w:lang w:eastAsia="ru-RU"/>
        </w:rPr>
        <w:t>умственного,</w:t>
      </w:r>
      <w:r w:rsidRPr="00825DB0">
        <w:rPr>
          <w:rFonts w:ascii="Times New Roman" w:eastAsia="Times New Roman" w:hAnsi="Times New Roman" w:cs="Times New Roman"/>
          <w:i/>
          <w:spacing w:val="77"/>
          <w:kern w:val="0"/>
          <w:sz w:val="24"/>
          <w:szCs w:val="24"/>
          <w:lang w:eastAsia="ru-RU"/>
        </w:rPr>
        <w:t xml:space="preserve"> </w:t>
      </w:r>
      <w:r w:rsidRPr="00825DB0">
        <w:rPr>
          <w:rFonts w:ascii="Times New Roman" w:eastAsia="Times New Roman" w:hAnsi="Times New Roman" w:cs="Times New Roman"/>
          <w:i/>
          <w:kern w:val="0"/>
          <w:sz w:val="24"/>
          <w:szCs w:val="24"/>
          <w:lang w:eastAsia="ru-RU"/>
        </w:rPr>
        <w:t>нравственного,</w:t>
      </w:r>
      <w:r w:rsidRPr="00825DB0">
        <w:rPr>
          <w:rFonts w:ascii="Times New Roman" w:eastAsia="Times New Roman" w:hAnsi="Times New Roman" w:cs="Times New Roman"/>
          <w:i/>
          <w:spacing w:val="77"/>
          <w:kern w:val="0"/>
          <w:sz w:val="24"/>
          <w:szCs w:val="24"/>
          <w:lang w:eastAsia="ru-RU"/>
        </w:rPr>
        <w:t xml:space="preserve"> </w:t>
      </w:r>
      <w:r w:rsidRPr="00825DB0">
        <w:rPr>
          <w:rFonts w:ascii="Times New Roman" w:eastAsia="Times New Roman" w:hAnsi="Times New Roman" w:cs="Times New Roman"/>
          <w:i/>
          <w:kern w:val="0"/>
          <w:sz w:val="24"/>
          <w:szCs w:val="24"/>
          <w:lang w:eastAsia="ru-RU"/>
        </w:rPr>
        <w:t>физического,</w:t>
      </w:r>
      <w:r w:rsidRPr="00825DB0">
        <w:rPr>
          <w:rFonts w:ascii="Times New Roman" w:eastAsia="Times New Roman" w:hAnsi="Times New Roman" w:cs="Times New Roman"/>
          <w:i/>
          <w:spacing w:val="77"/>
          <w:kern w:val="0"/>
          <w:sz w:val="24"/>
          <w:szCs w:val="24"/>
          <w:lang w:eastAsia="ru-RU"/>
        </w:rPr>
        <w:t xml:space="preserve"> </w:t>
      </w:r>
      <w:r w:rsidRPr="00825DB0">
        <w:rPr>
          <w:rFonts w:ascii="Times New Roman" w:eastAsia="Times New Roman" w:hAnsi="Times New Roman" w:cs="Times New Roman"/>
          <w:i/>
          <w:kern w:val="0"/>
          <w:sz w:val="24"/>
          <w:szCs w:val="24"/>
          <w:lang w:eastAsia="ru-RU"/>
        </w:rPr>
        <w:t>трудового</w:t>
      </w:r>
      <w:r w:rsidRPr="00825DB0">
        <w:rPr>
          <w:rFonts w:ascii="Times New Roman" w:eastAsia="Times New Roman" w:hAnsi="Times New Roman" w:cs="Times New Roman"/>
          <w:i/>
          <w:spacing w:val="76"/>
          <w:kern w:val="0"/>
          <w:sz w:val="24"/>
          <w:szCs w:val="24"/>
          <w:lang w:eastAsia="ru-RU"/>
        </w:rPr>
        <w:t xml:space="preserve"> </w:t>
      </w:r>
      <w:r w:rsidRPr="00825DB0">
        <w:rPr>
          <w:rFonts w:ascii="Times New Roman" w:eastAsia="Times New Roman" w:hAnsi="Times New Roman" w:cs="Times New Roman"/>
          <w:i/>
          <w:kern w:val="0"/>
          <w:sz w:val="24"/>
          <w:szCs w:val="24"/>
          <w:lang w:eastAsia="ru-RU"/>
        </w:rPr>
        <w:t>и эстетического воспитания.</w:t>
      </w:r>
    </w:p>
    <w:p w:rsidR="00C60861" w:rsidRPr="00825DB0" w:rsidRDefault="00C60861" w:rsidP="002C2219">
      <w:pPr>
        <w:tabs>
          <w:tab w:val="left" w:pos="142"/>
        </w:tabs>
        <w:spacing w:before="43"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Проводится прогулка </w:t>
      </w:r>
      <w:r w:rsidRPr="00825DB0">
        <w:rPr>
          <w:rFonts w:ascii="Times New Roman" w:eastAsia="Times New Roman" w:hAnsi="Times New Roman" w:cs="Times New Roman"/>
          <w:i/>
          <w:spacing w:val="1"/>
          <w:kern w:val="0"/>
          <w:sz w:val="24"/>
          <w:szCs w:val="24"/>
          <w:lang w:eastAsia="ru-RU"/>
        </w:rPr>
        <w:t>два</w:t>
      </w:r>
      <w:r w:rsidRPr="00825DB0">
        <w:rPr>
          <w:rFonts w:ascii="Times New Roman" w:eastAsia="Times New Roman" w:hAnsi="Times New Roman" w:cs="Times New Roman"/>
          <w:i/>
          <w:spacing w:val="-3"/>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раза</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в день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(в</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первую 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вторую</w:t>
      </w:r>
      <w:r w:rsidRPr="00825DB0">
        <w:rPr>
          <w:rFonts w:ascii="Times New Roman" w:eastAsia="Times New Roman" w:hAnsi="Times New Roman" w:cs="Times New Roman"/>
          <w:i/>
          <w:spacing w:val="1"/>
          <w:kern w:val="0"/>
          <w:sz w:val="24"/>
          <w:szCs w:val="24"/>
          <w:lang w:eastAsia="ru-RU"/>
        </w:rPr>
        <w:t xml:space="preserve"> половину</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kern w:val="0"/>
          <w:sz w:val="24"/>
          <w:szCs w:val="24"/>
          <w:lang w:eastAsia="ru-RU"/>
        </w:rPr>
        <w:t>дня)</w:t>
      </w:r>
    </w:p>
    <w:p w:rsidR="00C60861" w:rsidRPr="00825DB0" w:rsidRDefault="00C60861" w:rsidP="002C2219">
      <w:pPr>
        <w:tabs>
          <w:tab w:val="left" w:pos="142"/>
        </w:tabs>
        <w:spacing w:before="43"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u w:val="single"/>
          <w:lang w:eastAsia="ru-RU"/>
        </w:rPr>
        <w:t>Режимные</w:t>
      </w:r>
      <w:r w:rsidRPr="00825DB0">
        <w:rPr>
          <w:rFonts w:ascii="Times New Roman" w:eastAsia="Times New Roman" w:hAnsi="Times New Roman" w:cs="Times New Roman"/>
          <w:i/>
          <w:spacing w:val="8"/>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моменты</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9"/>
          <w:kern w:val="0"/>
          <w:sz w:val="24"/>
          <w:szCs w:val="24"/>
          <w:lang w:eastAsia="ru-RU"/>
        </w:rPr>
        <w:t xml:space="preserve"> </w:t>
      </w:r>
      <w:r w:rsidRPr="00825DB0">
        <w:rPr>
          <w:rFonts w:ascii="Times New Roman" w:eastAsia="Times New Roman" w:hAnsi="Times New Roman" w:cs="Times New Roman"/>
          <w:i/>
          <w:kern w:val="0"/>
          <w:sz w:val="24"/>
          <w:szCs w:val="24"/>
          <w:lang w:eastAsia="ru-RU"/>
        </w:rPr>
        <w:t>Решение</w:t>
      </w:r>
      <w:r w:rsidRPr="00825DB0">
        <w:rPr>
          <w:rFonts w:ascii="Times New Roman" w:eastAsia="Times New Roman" w:hAnsi="Times New Roman" w:cs="Times New Roman"/>
          <w:i/>
          <w:spacing w:val="9"/>
          <w:kern w:val="0"/>
          <w:sz w:val="24"/>
          <w:szCs w:val="24"/>
          <w:lang w:eastAsia="ru-RU"/>
        </w:rPr>
        <w:t xml:space="preserve"> </w:t>
      </w:r>
      <w:r w:rsidRPr="00825DB0">
        <w:rPr>
          <w:rFonts w:ascii="Times New Roman" w:eastAsia="Times New Roman" w:hAnsi="Times New Roman" w:cs="Times New Roman"/>
          <w:i/>
          <w:kern w:val="0"/>
          <w:sz w:val="24"/>
          <w:szCs w:val="24"/>
          <w:lang w:eastAsia="ru-RU"/>
        </w:rPr>
        <w:t>воспитательных</w:t>
      </w:r>
      <w:r w:rsidRPr="00825DB0">
        <w:rPr>
          <w:rFonts w:ascii="Times New Roman" w:eastAsia="Times New Roman" w:hAnsi="Times New Roman" w:cs="Times New Roman"/>
          <w:i/>
          <w:spacing w:val="9"/>
          <w:kern w:val="0"/>
          <w:sz w:val="24"/>
          <w:szCs w:val="24"/>
          <w:lang w:eastAsia="ru-RU"/>
        </w:rPr>
        <w:t xml:space="preserve"> </w:t>
      </w:r>
      <w:r w:rsidRPr="00825DB0">
        <w:rPr>
          <w:rFonts w:ascii="Times New Roman" w:eastAsia="Times New Roman" w:hAnsi="Times New Roman" w:cs="Times New Roman"/>
          <w:i/>
          <w:kern w:val="0"/>
          <w:sz w:val="24"/>
          <w:szCs w:val="24"/>
          <w:lang w:eastAsia="ru-RU"/>
        </w:rPr>
        <w:t>задач</w:t>
      </w:r>
      <w:r w:rsidRPr="00825DB0">
        <w:rPr>
          <w:rFonts w:ascii="Times New Roman" w:eastAsia="Times New Roman" w:hAnsi="Times New Roman" w:cs="Times New Roman"/>
          <w:i/>
          <w:spacing w:val="9"/>
          <w:kern w:val="0"/>
          <w:sz w:val="24"/>
          <w:szCs w:val="24"/>
          <w:lang w:eastAsia="ru-RU"/>
        </w:rPr>
        <w:t xml:space="preserve"> </w:t>
      </w:r>
      <w:r w:rsidRPr="00825DB0">
        <w:rPr>
          <w:rFonts w:ascii="Times New Roman" w:eastAsia="Times New Roman" w:hAnsi="Times New Roman" w:cs="Times New Roman"/>
          <w:i/>
          <w:kern w:val="0"/>
          <w:sz w:val="24"/>
          <w:szCs w:val="24"/>
          <w:lang w:eastAsia="ru-RU"/>
        </w:rPr>
        <w:t>осуществляется</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при</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проведении</w:t>
      </w:r>
      <w:r w:rsidRPr="00825DB0">
        <w:rPr>
          <w:rFonts w:ascii="Times New Roman" w:eastAsia="Times New Roman" w:hAnsi="Times New Roman" w:cs="Times New Roman"/>
          <w:i/>
          <w:spacing w:val="10"/>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 xml:space="preserve">режимных </w:t>
      </w:r>
      <w:r w:rsidRPr="00825DB0">
        <w:rPr>
          <w:rFonts w:ascii="Times New Roman" w:eastAsia="Times New Roman" w:hAnsi="Times New Roman" w:cs="Times New Roman"/>
          <w:i/>
          <w:kern w:val="0"/>
          <w:sz w:val="24"/>
          <w:szCs w:val="24"/>
          <w:lang w:eastAsia="ru-RU"/>
        </w:rPr>
        <w:t>моментов.</w:t>
      </w:r>
      <w:r w:rsidRPr="00825DB0">
        <w:rPr>
          <w:rFonts w:ascii="Times New Roman" w:eastAsia="Times New Roman" w:hAnsi="Times New Roman" w:cs="Times New Roman"/>
          <w:i/>
          <w:spacing w:val="55"/>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Режим</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дня</w:t>
      </w:r>
      <w:r w:rsidRPr="00825DB0">
        <w:rPr>
          <w:rFonts w:ascii="Times New Roman" w:eastAsia="Times New Roman" w:hAnsi="Times New Roman" w:cs="Times New Roman"/>
          <w:i/>
          <w:spacing w:val="57"/>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первую</w:t>
      </w:r>
      <w:r w:rsidRPr="00825DB0">
        <w:rPr>
          <w:rFonts w:ascii="Times New Roman" w:eastAsia="Times New Roman" w:hAnsi="Times New Roman" w:cs="Times New Roman"/>
          <w:i/>
          <w:spacing w:val="58"/>
          <w:kern w:val="0"/>
          <w:sz w:val="24"/>
          <w:szCs w:val="24"/>
          <w:lang w:eastAsia="ru-RU"/>
        </w:rPr>
        <w:t xml:space="preserve"> </w:t>
      </w:r>
      <w:r w:rsidRPr="00825DB0">
        <w:rPr>
          <w:rFonts w:ascii="Times New Roman" w:eastAsia="Times New Roman" w:hAnsi="Times New Roman" w:cs="Times New Roman"/>
          <w:i/>
          <w:kern w:val="0"/>
          <w:sz w:val="24"/>
          <w:szCs w:val="24"/>
          <w:lang w:eastAsia="ru-RU"/>
        </w:rPr>
        <w:t>очередь</w:t>
      </w:r>
      <w:r w:rsidRPr="00825DB0">
        <w:rPr>
          <w:rFonts w:ascii="Times New Roman" w:eastAsia="Times New Roman" w:hAnsi="Times New Roman" w:cs="Times New Roman"/>
          <w:i/>
          <w:spacing w:val="56"/>
          <w:kern w:val="0"/>
          <w:sz w:val="24"/>
          <w:szCs w:val="24"/>
          <w:lang w:eastAsia="ru-RU"/>
        </w:rPr>
        <w:t xml:space="preserve"> </w:t>
      </w:r>
      <w:r w:rsidRPr="00825DB0">
        <w:rPr>
          <w:rFonts w:ascii="Times New Roman" w:eastAsia="Times New Roman" w:hAnsi="Times New Roman" w:cs="Times New Roman"/>
          <w:i/>
          <w:kern w:val="0"/>
          <w:sz w:val="24"/>
          <w:szCs w:val="24"/>
          <w:lang w:eastAsia="ru-RU"/>
        </w:rPr>
        <w:t>ориентирован</w:t>
      </w:r>
      <w:r w:rsidRPr="00825DB0">
        <w:rPr>
          <w:rFonts w:ascii="Times New Roman" w:eastAsia="Times New Roman" w:hAnsi="Times New Roman" w:cs="Times New Roman"/>
          <w:i/>
          <w:spacing w:val="5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на</w:t>
      </w:r>
      <w:r w:rsidRPr="00825DB0">
        <w:rPr>
          <w:rFonts w:ascii="Times New Roman" w:eastAsia="Times New Roman" w:hAnsi="Times New Roman" w:cs="Times New Roman"/>
          <w:i/>
          <w:spacing w:val="53"/>
          <w:kern w:val="0"/>
          <w:sz w:val="24"/>
          <w:szCs w:val="24"/>
          <w:lang w:eastAsia="ru-RU"/>
        </w:rPr>
        <w:t xml:space="preserve"> </w:t>
      </w:r>
      <w:r w:rsidRPr="00825DB0">
        <w:rPr>
          <w:rFonts w:ascii="Times New Roman" w:eastAsia="Times New Roman" w:hAnsi="Times New Roman" w:cs="Times New Roman"/>
          <w:i/>
          <w:kern w:val="0"/>
          <w:sz w:val="24"/>
          <w:szCs w:val="24"/>
          <w:lang w:eastAsia="ru-RU"/>
        </w:rPr>
        <w:t>сохранение</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58"/>
          <w:kern w:val="0"/>
          <w:sz w:val="24"/>
          <w:szCs w:val="24"/>
          <w:lang w:eastAsia="ru-RU"/>
        </w:rPr>
        <w:t xml:space="preserve"> </w:t>
      </w:r>
      <w:r w:rsidRPr="00825DB0">
        <w:rPr>
          <w:rFonts w:ascii="Times New Roman" w:eastAsia="Times New Roman" w:hAnsi="Times New Roman" w:cs="Times New Roman"/>
          <w:i/>
          <w:kern w:val="0"/>
          <w:sz w:val="24"/>
          <w:szCs w:val="24"/>
          <w:lang w:eastAsia="ru-RU"/>
        </w:rPr>
        <w:t>укрепление</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kern w:val="0"/>
          <w:sz w:val="24"/>
          <w:szCs w:val="24"/>
          <w:lang w:eastAsia="ru-RU"/>
        </w:rPr>
        <w:t>здоровья детей.</w:t>
      </w:r>
      <w:r w:rsidRPr="00825DB0">
        <w:rPr>
          <w:rFonts w:ascii="Times New Roman" w:eastAsia="Times New Roman" w:hAnsi="Times New Roman" w:cs="Times New Roman"/>
          <w:i/>
          <w:spacing w:val="139"/>
          <w:kern w:val="0"/>
          <w:sz w:val="24"/>
          <w:szCs w:val="24"/>
          <w:lang w:eastAsia="ru-RU"/>
        </w:rPr>
        <w:t xml:space="preserve"> </w:t>
      </w:r>
      <w:r w:rsidRPr="00825DB0">
        <w:rPr>
          <w:rFonts w:ascii="Times New Roman" w:eastAsia="Times New Roman" w:hAnsi="Times New Roman" w:cs="Times New Roman"/>
          <w:i/>
          <w:kern w:val="0"/>
          <w:sz w:val="24"/>
          <w:szCs w:val="24"/>
          <w:lang w:eastAsia="ru-RU"/>
        </w:rPr>
        <w:t>Успех</w:t>
      </w:r>
      <w:r w:rsidRPr="00825DB0">
        <w:rPr>
          <w:rFonts w:ascii="Times New Roman" w:eastAsia="Times New Roman" w:hAnsi="Times New Roman" w:cs="Times New Roman"/>
          <w:i/>
          <w:spacing w:val="141"/>
          <w:kern w:val="0"/>
          <w:sz w:val="24"/>
          <w:szCs w:val="24"/>
          <w:lang w:eastAsia="ru-RU"/>
        </w:rPr>
        <w:t xml:space="preserve"> </w:t>
      </w:r>
      <w:r w:rsidRPr="00825DB0">
        <w:rPr>
          <w:rFonts w:ascii="Times New Roman" w:eastAsia="Times New Roman" w:hAnsi="Times New Roman" w:cs="Times New Roman"/>
          <w:i/>
          <w:kern w:val="0"/>
          <w:sz w:val="24"/>
          <w:szCs w:val="24"/>
          <w:lang w:eastAsia="ru-RU"/>
        </w:rPr>
        <w:t>воспитательной</w:t>
      </w:r>
      <w:r w:rsidRPr="00825DB0">
        <w:rPr>
          <w:rFonts w:ascii="Times New Roman" w:eastAsia="Times New Roman" w:hAnsi="Times New Roman" w:cs="Times New Roman"/>
          <w:i/>
          <w:spacing w:val="140"/>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работы</w:t>
      </w:r>
      <w:r w:rsidRPr="00825DB0">
        <w:rPr>
          <w:rFonts w:ascii="Times New Roman" w:eastAsia="Times New Roman" w:hAnsi="Times New Roman" w:cs="Times New Roman"/>
          <w:i/>
          <w:spacing w:val="139"/>
          <w:kern w:val="0"/>
          <w:sz w:val="24"/>
          <w:szCs w:val="24"/>
          <w:lang w:eastAsia="ru-RU"/>
        </w:rPr>
        <w:t xml:space="preserve"> </w:t>
      </w:r>
      <w:r w:rsidRPr="00825DB0">
        <w:rPr>
          <w:rFonts w:ascii="Times New Roman" w:eastAsia="Times New Roman" w:hAnsi="Times New Roman" w:cs="Times New Roman"/>
          <w:i/>
          <w:kern w:val="0"/>
          <w:sz w:val="24"/>
          <w:szCs w:val="24"/>
          <w:lang w:eastAsia="ru-RU"/>
        </w:rPr>
        <w:t>зависит</w:t>
      </w:r>
      <w:r w:rsidRPr="00825DB0">
        <w:rPr>
          <w:rFonts w:ascii="Times New Roman" w:eastAsia="Times New Roman" w:hAnsi="Times New Roman" w:cs="Times New Roman"/>
          <w:i/>
          <w:spacing w:val="139"/>
          <w:kern w:val="0"/>
          <w:sz w:val="24"/>
          <w:szCs w:val="24"/>
          <w:lang w:eastAsia="ru-RU"/>
        </w:rPr>
        <w:t xml:space="preserve"> </w:t>
      </w:r>
      <w:r w:rsidRPr="00825DB0">
        <w:rPr>
          <w:rFonts w:ascii="Times New Roman" w:eastAsia="Times New Roman" w:hAnsi="Times New Roman" w:cs="Times New Roman"/>
          <w:i/>
          <w:kern w:val="0"/>
          <w:sz w:val="24"/>
          <w:szCs w:val="24"/>
          <w:lang w:eastAsia="ru-RU"/>
        </w:rPr>
        <w:t>от</w:t>
      </w:r>
      <w:r w:rsidRPr="00825DB0">
        <w:rPr>
          <w:rFonts w:ascii="Times New Roman" w:eastAsia="Times New Roman" w:hAnsi="Times New Roman" w:cs="Times New Roman"/>
          <w:i/>
          <w:spacing w:val="140"/>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правильной</w:t>
      </w:r>
      <w:r w:rsidRPr="00825DB0">
        <w:rPr>
          <w:rFonts w:ascii="Times New Roman" w:eastAsia="Times New Roman" w:hAnsi="Times New Roman" w:cs="Times New Roman"/>
          <w:i/>
          <w:spacing w:val="138"/>
          <w:kern w:val="0"/>
          <w:sz w:val="24"/>
          <w:szCs w:val="24"/>
          <w:lang w:eastAsia="ru-RU"/>
        </w:rPr>
        <w:t xml:space="preserve"> </w:t>
      </w:r>
      <w:r w:rsidRPr="00825DB0">
        <w:rPr>
          <w:rFonts w:ascii="Times New Roman" w:eastAsia="Times New Roman" w:hAnsi="Times New Roman" w:cs="Times New Roman"/>
          <w:i/>
          <w:kern w:val="0"/>
          <w:sz w:val="24"/>
          <w:szCs w:val="24"/>
          <w:lang w:eastAsia="ru-RU"/>
        </w:rPr>
        <w:t>организации</w:t>
      </w:r>
      <w:r w:rsidRPr="00825DB0">
        <w:rPr>
          <w:rFonts w:ascii="Times New Roman" w:eastAsia="Times New Roman" w:hAnsi="Times New Roman" w:cs="Times New Roman"/>
          <w:i/>
          <w:spacing w:val="140"/>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режима</w:t>
      </w:r>
      <w:r w:rsidRPr="00825DB0">
        <w:rPr>
          <w:rFonts w:ascii="Times New Roman" w:eastAsia="Times New Roman" w:hAnsi="Times New Roman" w:cs="Times New Roman"/>
          <w:i/>
          <w:spacing w:val="138"/>
          <w:kern w:val="0"/>
          <w:sz w:val="24"/>
          <w:szCs w:val="24"/>
          <w:lang w:eastAsia="ru-RU"/>
        </w:rPr>
        <w:t xml:space="preserve"> </w:t>
      </w:r>
      <w:r w:rsidRPr="00825DB0">
        <w:rPr>
          <w:rFonts w:ascii="Times New Roman" w:eastAsia="Times New Roman" w:hAnsi="Times New Roman" w:cs="Times New Roman"/>
          <w:i/>
          <w:kern w:val="0"/>
          <w:sz w:val="24"/>
          <w:szCs w:val="24"/>
          <w:lang w:eastAsia="ru-RU"/>
        </w:rPr>
        <w:t>дня, двигательного,</w:t>
      </w:r>
      <w:r w:rsidRPr="00825DB0">
        <w:rPr>
          <w:rFonts w:ascii="Times New Roman" w:eastAsia="Times New Roman" w:hAnsi="Times New Roman" w:cs="Times New Roman"/>
          <w:i/>
          <w:spacing w:val="105"/>
          <w:kern w:val="0"/>
          <w:sz w:val="24"/>
          <w:szCs w:val="24"/>
          <w:lang w:eastAsia="ru-RU"/>
        </w:rPr>
        <w:t xml:space="preserve"> </w:t>
      </w:r>
      <w:r w:rsidRPr="00825DB0">
        <w:rPr>
          <w:rFonts w:ascii="Times New Roman" w:eastAsia="Times New Roman" w:hAnsi="Times New Roman" w:cs="Times New Roman"/>
          <w:i/>
          <w:kern w:val="0"/>
          <w:sz w:val="24"/>
          <w:szCs w:val="24"/>
          <w:lang w:eastAsia="ru-RU"/>
        </w:rPr>
        <w:t>санитарно</w:t>
      </w:r>
      <w:r w:rsidRPr="00825DB0">
        <w:rPr>
          <w:rFonts w:ascii="Times New Roman" w:eastAsia="Times New Roman" w:hAnsi="Times New Roman" w:cs="Times New Roman"/>
          <w:i/>
          <w:spacing w:val="-1"/>
          <w:kern w:val="0"/>
          <w:sz w:val="24"/>
          <w:szCs w:val="24"/>
          <w:lang w:eastAsia="ru-RU"/>
        </w:rPr>
        <w:t>-</w:t>
      </w:r>
      <w:r w:rsidRPr="00825DB0">
        <w:rPr>
          <w:rFonts w:ascii="Times New Roman" w:eastAsia="Times New Roman" w:hAnsi="Times New Roman" w:cs="Times New Roman"/>
          <w:i/>
          <w:kern w:val="0"/>
          <w:sz w:val="24"/>
          <w:szCs w:val="24"/>
          <w:lang w:eastAsia="ru-RU"/>
        </w:rPr>
        <w:t>гигиенического</w:t>
      </w:r>
      <w:r w:rsidRPr="00825DB0">
        <w:rPr>
          <w:rFonts w:ascii="Times New Roman" w:eastAsia="Times New Roman" w:hAnsi="Times New Roman" w:cs="Times New Roman"/>
          <w:i/>
          <w:spacing w:val="105"/>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режимов,</w:t>
      </w:r>
      <w:r w:rsidRPr="00825DB0">
        <w:rPr>
          <w:rFonts w:ascii="Times New Roman" w:eastAsia="Times New Roman" w:hAnsi="Times New Roman" w:cs="Times New Roman"/>
          <w:i/>
          <w:spacing w:val="10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всех</w:t>
      </w:r>
      <w:r w:rsidRPr="00825DB0">
        <w:rPr>
          <w:rFonts w:ascii="Times New Roman" w:eastAsia="Times New Roman" w:hAnsi="Times New Roman" w:cs="Times New Roman"/>
          <w:i/>
          <w:spacing w:val="108"/>
          <w:kern w:val="0"/>
          <w:sz w:val="24"/>
          <w:szCs w:val="24"/>
          <w:lang w:eastAsia="ru-RU"/>
        </w:rPr>
        <w:t xml:space="preserve"> </w:t>
      </w:r>
      <w:r w:rsidRPr="00825DB0">
        <w:rPr>
          <w:rFonts w:ascii="Times New Roman" w:eastAsia="Times New Roman" w:hAnsi="Times New Roman" w:cs="Times New Roman"/>
          <w:i/>
          <w:kern w:val="0"/>
          <w:sz w:val="24"/>
          <w:szCs w:val="24"/>
          <w:lang w:eastAsia="ru-RU"/>
        </w:rPr>
        <w:t>форм</w:t>
      </w:r>
      <w:r w:rsidRPr="00825DB0">
        <w:rPr>
          <w:rFonts w:ascii="Times New Roman" w:eastAsia="Times New Roman" w:hAnsi="Times New Roman" w:cs="Times New Roman"/>
          <w:i/>
          <w:spacing w:val="105"/>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работы</w:t>
      </w:r>
      <w:r w:rsidRPr="00825DB0">
        <w:rPr>
          <w:rFonts w:ascii="Times New Roman" w:eastAsia="Times New Roman" w:hAnsi="Times New Roman" w:cs="Times New Roman"/>
          <w:i/>
          <w:spacing w:val="105"/>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104"/>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детьми</w:t>
      </w:r>
      <w:r w:rsidRPr="00825DB0">
        <w:rPr>
          <w:rFonts w:ascii="Times New Roman" w:eastAsia="Times New Roman" w:hAnsi="Times New Roman" w:cs="Times New Roman"/>
          <w:i/>
          <w:spacing w:val="104"/>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0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других</w:t>
      </w:r>
      <w:r w:rsidRPr="00825DB0">
        <w:rPr>
          <w:rFonts w:ascii="Times New Roman" w:eastAsia="Times New Roman" w:hAnsi="Times New Roman" w:cs="Times New Roman"/>
          <w:i/>
          <w:kern w:val="0"/>
          <w:sz w:val="24"/>
          <w:szCs w:val="24"/>
          <w:lang w:eastAsia="ru-RU"/>
        </w:rPr>
        <w:t xml:space="preserve"> факторов.</w:t>
      </w:r>
      <w:r w:rsidRPr="00825DB0">
        <w:rPr>
          <w:rFonts w:ascii="Times New Roman" w:eastAsia="Times New Roman" w:hAnsi="Times New Roman" w:cs="Times New Roman"/>
          <w:i/>
          <w:spacing w:val="71"/>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Правильный</w:t>
      </w:r>
      <w:r w:rsidRPr="00825DB0">
        <w:rPr>
          <w:rFonts w:ascii="Times New Roman" w:eastAsia="Times New Roman" w:hAnsi="Times New Roman" w:cs="Times New Roman"/>
          <w:i/>
          <w:spacing w:val="70"/>
          <w:kern w:val="0"/>
          <w:sz w:val="24"/>
          <w:szCs w:val="24"/>
          <w:lang w:eastAsia="ru-RU"/>
        </w:rPr>
        <w:t xml:space="preserve"> </w:t>
      </w:r>
      <w:r w:rsidRPr="00825DB0">
        <w:rPr>
          <w:rFonts w:ascii="Times New Roman" w:eastAsia="Times New Roman" w:hAnsi="Times New Roman" w:cs="Times New Roman"/>
          <w:i/>
          <w:kern w:val="0"/>
          <w:sz w:val="24"/>
          <w:szCs w:val="24"/>
          <w:lang w:eastAsia="ru-RU"/>
        </w:rPr>
        <w:t>распорядок</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дня</w:t>
      </w:r>
      <w:r w:rsidRPr="00825DB0">
        <w:rPr>
          <w:rFonts w:ascii="Times New Roman" w:eastAsia="Times New Roman" w:hAnsi="Times New Roman" w:cs="Times New Roman"/>
          <w:i/>
          <w:spacing w:val="75"/>
          <w:kern w:val="0"/>
          <w:sz w:val="24"/>
          <w:szCs w:val="24"/>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72"/>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это</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рациональная</w:t>
      </w:r>
      <w:r w:rsidRPr="00825DB0">
        <w:rPr>
          <w:rFonts w:ascii="Times New Roman" w:eastAsia="Times New Roman" w:hAnsi="Times New Roman" w:cs="Times New Roman"/>
          <w:i/>
          <w:spacing w:val="72"/>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продолжительность</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разумное чередование</w:t>
      </w:r>
      <w:r w:rsidRPr="00825DB0">
        <w:rPr>
          <w:rFonts w:ascii="Times New Roman" w:eastAsia="Times New Roman" w:hAnsi="Times New Roman" w:cs="Times New Roman"/>
          <w:i/>
          <w:spacing w:val="112"/>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различных</w:t>
      </w:r>
      <w:r w:rsidRPr="00825DB0">
        <w:rPr>
          <w:rFonts w:ascii="Times New Roman" w:eastAsia="Times New Roman" w:hAnsi="Times New Roman" w:cs="Times New Roman"/>
          <w:i/>
          <w:spacing w:val="115"/>
          <w:kern w:val="0"/>
          <w:sz w:val="24"/>
          <w:szCs w:val="24"/>
          <w:lang w:eastAsia="ru-RU"/>
        </w:rPr>
        <w:t xml:space="preserve"> </w:t>
      </w:r>
      <w:r w:rsidRPr="00825DB0">
        <w:rPr>
          <w:rFonts w:ascii="Times New Roman" w:eastAsia="Times New Roman" w:hAnsi="Times New Roman" w:cs="Times New Roman"/>
          <w:i/>
          <w:kern w:val="0"/>
          <w:sz w:val="24"/>
          <w:szCs w:val="24"/>
          <w:lang w:eastAsia="ru-RU"/>
        </w:rPr>
        <w:t>видов</w:t>
      </w:r>
      <w:r w:rsidRPr="00825DB0">
        <w:rPr>
          <w:rFonts w:ascii="Times New Roman" w:eastAsia="Times New Roman" w:hAnsi="Times New Roman" w:cs="Times New Roman"/>
          <w:i/>
          <w:spacing w:val="113"/>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деятельности</w:t>
      </w:r>
      <w:r w:rsidRPr="00825DB0">
        <w:rPr>
          <w:rFonts w:ascii="Times New Roman" w:eastAsia="Times New Roman" w:hAnsi="Times New Roman" w:cs="Times New Roman"/>
          <w:i/>
          <w:spacing w:val="111"/>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13"/>
          <w:kern w:val="0"/>
          <w:sz w:val="24"/>
          <w:szCs w:val="24"/>
          <w:lang w:eastAsia="ru-RU"/>
        </w:rPr>
        <w:t xml:space="preserve"> </w:t>
      </w:r>
      <w:r w:rsidRPr="00825DB0">
        <w:rPr>
          <w:rFonts w:ascii="Times New Roman" w:eastAsia="Times New Roman" w:hAnsi="Times New Roman" w:cs="Times New Roman"/>
          <w:i/>
          <w:kern w:val="0"/>
          <w:sz w:val="24"/>
          <w:szCs w:val="24"/>
          <w:lang w:eastAsia="ru-RU"/>
        </w:rPr>
        <w:t>отдыха</w:t>
      </w:r>
      <w:r w:rsidRPr="00825DB0">
        <w:rPr>
          <w:rFonts w:ascii="Times New Roman" w:eastAsia="Times New Roman" w:hAnsi="Times New Roman" w:cs="Times New Roman"/>
          <w:i/>
          <w:spacing w:val="112"/>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114"/>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107"/>
          <w:kern w:val="0"/>
          <w:sz w:val="24"/>
          <w:szCs w:val="24"/>
          <w:lang w:eastAsia="ru-RU"/>
        </w:rPr>
        <w:t xml:space="preserve"> </w:t>
      </w:r>
      <w:r w:rsidRPr="00825DB0">
        <w:rPr>
          <w:rFonts w:ascii="Times New Roman" w:eastAsia="Times New Roman" w:hAnsi="Times New Roman" w:cs="Times New Roman"/>
          <w:i/>
          <w:kern w:val="0"/>
          <w:sz w:val="24"/>
          <w:szCs w:val="24"/>
          <w:lang w:eastAsia="ru-RU"/>
        </w:rPr>
        <w:t>течение</w:t>
      </w:r>
      <w:r w:rsidRPr="00825DB0">
        <w:rPr>
          <w:rFonts w:ascii="Times New Roman" w:eastAsia="Times New Roman" w:hAnsi="Times New Roman" w:cs="Times New Roman"/>
          <w:i/>
          <w:spacing w:val="112"/>
          <w:kern w:val="0"/>
          <w:sz w:val="24"/>
          <w:szCs w:val="24"/>
          <w:lang w:eastAsia="ru-RU"/>
        </w:rPr>
        <w:t xml:space="preserve"> </w:t>
      </w:r>
      <w:r w:rsidRPr="00825DB0">
        <w:rPr>
          <w:rFonts w:ascii="Times New Roman" w:eastAsia="Times New Roman" w:hAnsi="Times New Roman" w:cs="Times New Roman"/>
          <w:i/>
          <w:kern w:val="0"/>
          <w:sz w:val="24"/>
          <w:szCs w:val="24"/>
          <w:lang w:eastAsia="ru-RU"/>
        </w:rPr>
        <w:t>суток.</w:t>
      </w:r>
      <w:r w:rsidRPr="00825DB0">
        <w:rPr>
          <w:rFonts w:ascii="Times New Roman" w:eastAsia="Times New Roman" w:hAnsi="Times New Roman" w:cs="Times New Roman"/>
          <w:i/>
          <w:spacing w:val="113"/>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Основным принципом</w:t>
      </w:r>
      <w:r w:rsidRPr="00825DB0">
        <w:rPr>
          <w:rFonts w:ascii="Times New Roman" w:eastAsia="Times New Roman" w:hAnsi="Times New Roman" w:cs="Times New Roman"/>
          <w:i/>
          <w:spacing w:val="165"/>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правильного</w:t>
      </w:r>
      <w:r w:rsidRPr="00825DB0">
        <w:rPr>
          <w:rFonts w:ascii="Times New Roman" w:eastAsia="Times New Roman" w:hAnsi="Times New Roman" w:cs="Times New Roman"/>
          <w:i/>
          <w:spacing w:val="16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построения</w:t>
      </w:r>
      <w:r w:rsidRPr="00825DB0">
        <w:rPr>
          <w:rFonts w:ascii="Times New Roman" w:eastAsia="Times New Roman" w:hAnsi="Times New Roman" w:cs="Times New Roman"/>
          <w:i/>
          <w:spacing w:val="165"/>
          <w:kern w:val="0"/>
          <w:sz w:val="24"/>
          <w:szCs w:val="24"/>
          <w:lang w:eastAsia="ru-RU"/>
        </w:rPr>
        <w:t xml:space="preserve"> </w:t>
      </w:r>
      <w:r w:rsidRPr="00825DB0">
        <w:rPr>
          <w:rFonts w:ascii="Times New Roman" w:eastAsia="Times New Roman" w:hAnsi="Times New Roman" w:cs="Times New Roman"/>
          <w:i/>
          <w:kern w:val="0"/>
          <w:sz w:val="24"/>
          <w:szCs w:val="24"/>
          <w:lang w:eastAsia="ru-RU"/>
        </w:rPr>
        <w:t>распорядка</w:t>
      </w:r>
      <w:r w:rsidRPr="00825DB0">
        <w:rPr>
          <w:rFonts w:ascii="Times New Roman" w:eastAsia="Times New Roman" w:hAnsi="Times New Roman" w:cs="Times New Roman"/>
          <w:i/>
          <w:spacing w:val="164"/>
          <w:kern w:val="0"/>
          <w:sz w:val="24"/>
          <w:szCs w:val="24"/>
          <w:lang w:eastAsia="ru-RU"/>
        </w:rPr>
        <w:t xml:space="preserve"> </w:t>
      </w:r>
      <w:r w:rsidRPr="00825DB0">
        <w:rPr>
          <w:rFonts w:ascii="Times New Roman" w:eastAsia="Times New Roman" w:hAnsi="Times New Roman" w:cs="Times New Roman"/>
          <w:i/>
          <w:kern w:val="0"/>
          <w:sz w:val="24"/>
          <w:szCs w:val="24"/>
          <w:lang w:eastAsia="ru-RU"/>
        </w:rPr>
        <w:t>является</w:t>
      </w:r>
      <w:r w:rsidRPr="00825DB0">
        <w:rPr>
          <w:rFonts w:ascii="Times New Roman" w:eastAsia="Times New Roman" w:hAnsi="Times New Roman" w:cs="Times New Roman"/>
          <w:i/>
          <w:spacing w:val="166"/>
          <w:kern w:val="0"/>
          <w:sz w:val="24"/>
          <w:szCs w:val="24"/>
          <w:lang w:eastAsia="ru-RU"/>
        </w:rPr>
        <w:t xml:space="preserve"> </w:t>
      </w:r>
      <w:r w:rsidRPr="00825DB0">
        <w:rPr>
          <w:rFonts w:ascii="Times New Roman" w:eastAsia="Times New Roman" w:hAnsi="Times New Roman" w:cs="Times New Roman"/>
          <w:i/>
          <w:kern w:val="0"/>
          <w:sz w:val="24"/>
          <w:szCs w:val="24"/>
          <w:lang w:eastAsia="ru-RU"/>
        </w:rPr>
        <w:t>его</w:t>
      </w:r>
      <w:r w:rsidRPr="00825DB0">
        <w:rPr>
          <w:rFonts w:ascii="Times New Roman" w:eastAsia="Times New Roman" w:hAnsi="Times New Roman" w:cs="Times New Roman"/>
          <w:i/>
          <w:spacing w:val="168"/>
          <w:kern w:val="0"/>
          <w:sz w:val="24"/>
          <w:szCs w:val="24"/>
          <w:lang w:eastAsia="ru-RU"/>
        </w:rPr>
        <w:t xml:space="preserve"> </w:t>
      </w:r>
      <w:r w:rsidRPr="00825DB0">
        <w:rPr>
          <w:rFonts w:ascii="Times New Roman" w:eastAsia="Times New Roman" w:hAnsi="Times New Roman" w:cs="Times New Roman"/>
          <w:i/>
          <w:kern w:val="0"/>
          <w:sz w:val="24"/>
          <w:szCs w:val="24"/>
          <w:lang w:eastAsia="ru-RU"/>
        </w:rPr>
        <w:t>соответствие</w:t>
      </w:r>
      <w:r w:rsidRPr="00825DB0">
        <w:rPr>
          <w:rFonts w:ascii="Times New Roman" w:eastAsia="Times New Roman" w:hAnsi="Times New Roman" w:cs="Times New Roman"/>
          <w:i/>
          <w:spacing w:val="165"/>
          <w:kern w:val="0"/>
          <w:sz w:val="24"/>
          <w:szCs w:val="24"/>
          <w:lang w:eastAsia="ru-RU"/>
        </w:rPr>
        <w:t xml:space="preserve"> </w:t>
      </w:r>
      <w:r w:rsidRPr="00825DB0">
        <w:rPr>
          <w:rFonts w:ascii="Times New Roman" w:eastAsia="Times New Roman" w:hAnsi="Times New Roman" w:cs="Times New Roman"/>
          <w:i/>
          <w:kern w:val="0"/>
          <w:sz w:val="24"/>
          <w:szCs w:val="24"/>
          <w:lang w:eastAsia="ru-RU"/>
        </w:rPr>
        <w:t>возрастным психофизиологическим</w:t>
      </w:r>
      <w:r w:rsidRPr="00825DB0">
        <w:rPr>
          <w:rFonts w:ascii="Times New Roman" w:eastAsia="Times New Roman" w:hAnsi="Times New Roman" w:cs="Times New Roman"/>
          <w:i/>
          <w:spacing w:val="45"/>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особенностям</w:t>
      </w:r>
      <w:r w:rsidRPr="00825DB0">
        <w:rPr>
          <w:rFonts w:ascii="Times New Roman" w:eastAsia="Times New Roman" w:hAnsi="Times New Roman" w:cs="Times New Roman"/>
          <w:i/>
          <w:spacing w:val="45"/>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48"/>
          <w:kern w:val="0"/>
          <w:sz w:val="24"/>
          <w:szCs w:val="24"/>
          <w:lang w:eastAsia="ru-RU"/>
        </w:rPr>
        <w:t xml:space="preserve"> </w:t>
      </w:r>
      <w:r w:rsidRPr="00825DB0">
        <w:rPr>
          <w:rFonts w:ascii="Times New Roman" w:eastAsia="Times New Roman" w:hAnsi="Times New Roman" w:cs="Times New Roman"/>
          <w:i/>
          <w:kern w:val="0"/>
          <w:sz w:val="24"/>
          <w:szCs w:val="24"/>
          <w:lang w:eastAsia="ru-RU"/>
        </w:rPr>
        <w:t>Распорядок</w:t>
      </w:r>
      <w:r w:rsidRPr="00825DB0">
        <w:rPr>
          <w:rFonts w:ascii="Times New Roman" w:eastAsia="Times New Roman" w:hAnsi="Times New Roman" w:cs="Times New Roman"/>
          <w:i/>
          <w:spacing w:val="4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дня</w:t>
      </w:r>
      <w:r w:rsidRPr="00825DB0">
        <w:rPr>
          <w:rFonts w:ascii="Times New Roman" w:eastAsia="Times New Roman" w:hAnsi="Times New Roman" w:cs="Times New Roman"/>
          <w:i/>
          <w:spacing w:val="45"/>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4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ДОУ</w:t>
      </w:r>
      <w:r w:rsidRPr="00825DB0">
        <w:rPr>
          <w:rFonts w:ascii="Times New Roman" w:eastAsia="Times New Roman" w:hAnsi="Times New Roman" w:cs="Times New Roman"/>
          <w:i/>
          <w:spacing w:val="46"/>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основан</w:t>
      </w:r>
      <w:r w:rsidRPr="00825DB0">
        <w:rPr>
          <w:rFonts w:ascii="Times New Roman" w:eastAsia="Times New Roman" w:hAnsi="Times New Roman" w:cs="Times New Roman"/>
          <w:i/>
          <w:spacing w:val="47"/>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на</w:t>
      </w:r>
      <w:r w:rsidRPr="00825DB0">
        <w:rPr>
          <w:rFonts w:ascii="Times New Roman" w:eastAsia="Times New Roman" w:hAnsi="Times New Roman" w:cs="Times New Roman"/>
          <w:i/>
          <w:spacing w:val="44"/>
          <w:kern w:val="0"/>
          <w:sz w:val="24"/>
          <w:szCs w:val="24"/>
          <w:lang w:eastAsia="ru-RU"/>
        </w:rPr>
        <w:t xml:space="preserve"> </w:t>
      </w:r>
      <w:r w:rsidRPr="00825DB0">
        <w:rPr>
          <w:rFonts w:ascii="Times New Roman" w:eastAsia="Times New Roman" w:hAnsi="Times New Roman" w:cs="Times New Roman"/>
          <w:i/>
          <w:kern w:val="0"/>
          <w:sz w:val="24"/>
          <w:szCs w:val="24"/>
          <w:lang w:eastAsia="ru-RU"/>
        </w:rPr>
        <w:t>определенном ритме</w:t>
      </w:r>
      <w:r w:rsidRPr="00825DB0">
        <w:rPr>
          <w:rFonts w:ascii="Times New Roman" w:eastAsia="Times New Roman" w:hAnsi="Times New Roman" w:cs="Times New Roman"/>
          <w:i/>
          <w:spacing w:val="20"/>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22"/>
          <w:kern w:val="0"/>
          <w:sz w:val="24"/>
          <w:szCs w:val="24"/>
          <w:lang w:eastAsia="ru-RU"/>
        </w:rPr>
        <w:t xml:space="preserve"> </w:t>
      </w:r>
      <w:r w:rsidRPr="00825DB0">
        <w:rPr>
          <w:rFonts w:ascii="Times New Roman" w:eastAsia="Times New Roman" w:hAnsi="Times New Roman" w:cs="Times New Roman"/>
          <w:i/>
          <w:kern w:val="0"/>
          <w:sz w:val="24"/>
          <w:szCs w:val="24"/>
          <w:lang w:eastAsia="ru-RU"/>
        </w:rPr>
        <w:t>ритуалах,</w:t>
      </w:r>
      <w:r w:rsidRPr="00825DB0">
        <w:rPr>
          <w:rFonts w:ascii="Times New Roman" w:eastAsia="Times New Roman" w:hAnsi="Times New Roman" w:cs="Times New Roman"/>
          <w:i/>
          <w:spacing w:val="24"/>
          <w:kern w:val="0"/>
          <w:sz w:val="24"/>
          <w:szCs w:val="24"/>
          <w:lang w:eastAsia="ru-RU"/>
        </w:rPr>
        <w:t xml:space="preserve"> </w:t>
      </w:r>
      <w:r w:rsidRPr="00825DB0">
        <w:rPr>
          <w:rFonts w:ascii="Times New Roman" w:eastAsia="Times New Roman" w:hAnsi="Times New Roman" w:cs="Times New Roman"/>
          <w:i/>
          <w:spacing w:val="-2"/>
          <w:kern w:val="0"/>
          <w:sz w:val="24"/>
          <w:szCs w:val="24"/>
          <w:lang w:eastAsia="ru-RU"/>
        </w:rPr>
        <w:t>учит</w:t>
      </w:r>
      <w:r w:rsidRPr="00825DB0">
        <w:rPr>
          <w:rFonts w:ascii="Times New Roman" w:eastAsia="Times New Roman" w:hAnsi="Times New Roman" w:cs="Times New Roman"/>
          <w:i/>
          <w:spacing w:val="23"/>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23"/>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пониманию</w:t>
      </w:r>
      <w:r w:rsidRPr="00825DB0">
        <w:rPr>
          <w:rFonts w:ascii="Times New Roman" w:eastAsia="Times New Roman" w:hAnsi="Times New Roman" w:cs="Times New Roman"/>
          <w:i/>
          <w:spacing w:val="22"/>
          <w:kern w:val="0"/>
          <w:sz w:val="24"/>
          <w:szCs w:val="24"/>
          <w:lang w:eastAsia="ru-RU"/>
        </w:rPr>
        <w:t xml:space="preserve"> </w:t>
      </w:r>
      <w:r w:rsidRPr="00825DB0">
        <w:rPr>
          <w:rFonts w:ascii="Times New Roman" w:eastAsia="Times New Roman" w:hAnsi="Times New Roman" w:cs="Times New Roman"/>
          <w:i/>
          <w:kern w:val="0"/>
          <w:sz w:val="24"/>
          <w:szCs w:val="24"/>
          <w:lang w:eastAsia="ru-RU"/>
        </w:rPr>
        <w:t>состояния</w:t>
      </w:r>
      <w:r w:rsidRPr="00825DB0">
        <w:rPr>
          <w:rFonts w:ascii="Times New Roman" w:eastAsia="Times New Roman" w:hAnsi="Times New Roman" w:cs="Times New Roman"/>
          <w:i/>
          <w:spacing w:val="21"/>
          <w:kern w:val="0"/>
          <w:sz w:val="24"/>
          <w:szCs w:val="24"/>
          <w:lang w:eastAsia="ru-RU"/>
        </w:rPr>
        <w:t xml:space="preserve"> </w:t>
      </w:r>
      <w:r w:rsidRPr="00825DB0">
        <w:rPr>
          <w:rFonts w:ascii="Times New Roman" w:eastAsia="Times New Roman" w:hAnsi="Times New Roman" w:cs="Times New Roman"/>
          <w:i/>
          <w:kern w:val="0"/>
          <w:sz w:val="24"/>
          <w:szCs w:val="24"/>
          <w:lang w:eastAsia="ru-RU"/>
        </w:rPr>
        <w:t>своего</w:t>
      </w:r>
      <w:r w:rsidRPr="00825DB0">
        <w:rPr>
          <w:rFonts w:ascii="Times New Roman" w:eastAsia="Times New Roman" w:hAnsi="Times New Roman" w:cs="Times New Roman"/>
          <w:i/>
          <w:spacing w:val="22"/>
          <w:kern w:val="0"/>
          <w:sz w:val="24"/>
          <w:szCs w:val="24"/>
          <w:lang w:eastAsia="ru-RU"/>
        </w:rPr>
        <w:t xml:space="preserve"> </w:t>
      </w:r>
      <w:r w:rsidRPr="00825DB0">
        <w:rPr>
          <w:rFonts w:ascii="Times New Roman" w:eastAsia="Times New Roman" w:hAnsi="Times New Roman" w:cs="Times New Roman"/>
          <w:i/>
          <w:kern w:val="0"/>
          <w:sz w:val="24"/>
          <w:szCs w:val="24"/>
          <w:lang w:eastAsia="ru-RU"/>
        </w:rPr>
        <w:t>здоровья,</w:t>
      </w:r>
      <w:r w:rsidRPr="00825DB0">
        <w:rPr>
          <w:rFonts w:ascii="Times New Roman" w:eastAsia="Times New Roman" w:hAnsi="Times New Roman" w:cs="Times New Roman"/>
          <w:i/>
          <w:spacing w:val="21"/>
          <w:kern w:val="0"/>
          <w:sz w:val="24"/>
          <w:szCs w:val="24"/>
          <w:lang w:eastAsia="ru-RU"/>
        </w:rPr>
        <w:t xml:space="preserve"> </w:t>
      </w:r>
      <w:r w:rsidRPr="00825DB0">
        <w:rPr>
          <w:rFonts w:ascii="Times New Roman" w:eastAsia="Times New Roman" w:hAnsi="Times New Roman" w:cs="Times New Roman"/>
          <w:i/>
          <w:kern w:val="0"/>
          <w:sz w:val="24"/>
          <w:szCs w:val="24"/>
          <w:lang w:eastAsia="ru-RU"/>
        </w:rPr>
        <w:t>способности</w:t>
      </w:r>
      <w:r w:rsidRPr="00825DB0">
        <w:rPr>
          <w:rFonts w:ascii="Times New Roman" w:eastAsia="Times New Roman" w:hAnsi="Times New Roman" w:cs="Times New Roman"/>
          <w:i/>
          <w:spacing w:val="22"/>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регулировать чередование</w:t>
      </w:r>
      <w:r w:rsidRPr="00825DB0">
        <w:rPr>
          <w:rFonts w:ascii="Times New Roman" w:eastAsia="Times New Roman" w:hAnsi="Times New Roman" w:cs="Times New Roman"/>
          <w:i/>
          <w:spacing w:val="13"/>
          <w:kern w:val="0"/>
          <w:sz w:val="24"/>
          <w:szCs w:val="24"/>
          <w:lang w:eastAsia="ru-RU"/>
        </w:rPr>
        <w:t xml:space="preserve"> </w:t>
      </w:r>
      <w:r w:rsidRPr="00825DB0">
        <w:rPr>
          <w:rFonts w:ascii="Times New Roman" w:eastAsia="Times New Roman" w:hAnsi="Times New Roman" w:cs="Times New Roman"/>
          <w:i/>
          <w:kern w:val="0"/>
          <w:sz w:val="24"/>
          <w:szCs w:val="24"/>
          <w:lang w:eastAsia="ru-RU"/>
        </w:rPr>
        <w:t>активности</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9"/>
          <w:kern w:val="0"/>
          <w:sz w:val="24"/>
          <w:szCs w:val="24"/>
          <w:lang w:eastAsia="ru-RU"/>
        </w:rPr>
        <w:t xml:space="preserve"> </w:t>
      </w:r>
      <w:r w:rsidRPr="00825DB0">
        <w:rPr>
          <w:rFonts w:ascii="Times New Roman" w:eastAsia="Times New Roman" w:hAnsi="Times New Roman" w:cs="Times New Roman"/>
          <w:i/>
          <w:kern w:val="0"/>
          <w:sz w:val="24"/>
          <w:szCs w:val="24"/>
          <w:lang w:eastAsia="ru-RU"/>
        </w:rPr>
        <w:t>отдыха,</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концентрации</w:t>
      </w:r>
      <w:r w:rsidRPr="00825DB0">
        <w:rPr>
          <w:rFonts w:ascii="Times New Roman" w:eastAsia="Times New Roman" w:hAnsi="Times New Roman" w:cs="Times New Roman"/>
          <w:i/>
          <w:spacing w:val="13"/>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релаксации.</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У</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каждого</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режимного</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момента</w:t>
      </w:r>
      <w:r w:rsidRPr="00825DB0">
        <w:rPr>
          <w:rFonts w:ascii="Times New Roman" w:eastAsia="Times New Roman" w:hAnsi="Times New Roman" w:cs="Times New Roman"/>
          <w:i/>
          <w:spacing w:val="13"/>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в </w:t>
      </w:r>
      <w:r w:rsidRPr="00825DB0">
        <w:rPr>
          <w:rFonts w:ascii="Times New Roman" w:eastAsia="Times New Roman" w:hAnsi="Times New Roman" w:cs="Times New Roman"/>
          <w:i/>
          <w:spacing w:val="-1"/>
          <w:kern w:val="0"/>
          <w:sz w:val="24"/>
          <w:szCs w:val="24"/>
          <w:lang w:eastAsia="ru-RU"/>
        </w:rPr>
        <w:t>ДОУ</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есть</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собственные</w:t>
      </w:r>
      <w:r w:rsidRPr="00825DB0">
        <w:rPr>
          <w:rFonts w:ascii="Times New Roman" w:eastAsia="Times New Roman" w:hAnsi="Times New Roman" w:cs="Times New Roman"/>
          <w:i/>
          <w:spacing w:val="70"/>
          <w:kern w:val="0"/>
          <w:sz w:val="24"/>
          <w:szCs w:val="24"/>
          <w:lang w:eastAsia="ru-RU"/>
        </w:rPr>
        <w:t xml:space="preserve"> </w:t>
      </w:r>
      <w:r w:rsidRPr="00825DB0">
        <w:rPr>
          <w:rFonts w:ascii="Times New Roman" w:eastAsia="Times New Roman" w:hAnsi="Times New Roman" w:cs="Times New Roman"/>
          <w:i/>
          <w:kern w:val="0"/>
          <w:sz w:val="24"/>
          <w:szCs w:val="24"/>
          <w:lang w:eastAsia="ru-RU"/>
        </w:rPr>
        <w:t>задачи.</w:t>
      </w:r>
      <w:r w:rsidRPr="00825DB0">
        <w:rPr>
          <w:rFonts w:ascii="Times New Roman" w:eastAsia="Times New Roman" w:hAnsi="Times New Roman" w:cs="Times New Roman"/>
          <w:i/>
          <w:spacing w:val="72"/>
          <w:kern w:val="0"/>
          <w:sz w:val="24"/>
          <w:szCs w:val="24"/>
          <w:lang w:eastAsia="ru-RU"/>
        </w:rPr>
        <w:t xml:space="preserve"> </w:t>
      </w:r>
      <w:r w:rsidRPr="00825DB0">
        <w:rPr>
          <w:rFonts w:ascii="Times New Roman" w:eastAsia="Times New Roman" w:hAnsi="Times New Roman" w:cs="Times New Roman"/>
          <w:i/>
          <w:kern w:val="0"/>
          <w:sz w:val="24"/>
          <w:szCs w:val="24"/>
          <w:lang w:eastAsia="ru-RU"/>
        </w:rPr>
        <w:t>Некоторые</w:t>
      </w:r>
      <w:r w:rsidRPr="00825DB0">
        <w:rPr>
          <w:rFonts w:ascii="Times New Roman" w:eastAsia="Times New Roman" w:hAnsi="Times New Roman" w:cs="Times New Roman"/>
          <w:i/>
          <w:spacing w:val="70"/>
          <w:kern w:val="0"/>
          <w:sz w:val="24"/>
          <w:szCs w:val="24"/>
          <w:lang w:eastAsia="ru-RU"/>
        </w:rPr>
        <w:t xml:space="preserve"> </w:t>
      </w:r>
      <w:r w:rsidRPr="00825DB0">
        <w:rPr>
          <w:rFonts w:ascii="Times New Roman" w:eastAsia="Times New Roman" w:hAnsi="Times New Roman" w:cs="Times New Roman"/>
          <w:i/>
          <w:kern w:val="0"/>
          <w:sz w:val="24"/>
          <w:szCs w:val="24"/>
          <w:lang w:eastAsia="ru-RU"/>
        </w:rPr>
        <w:t>моменты</w:t>
      </w:r>
      <w:r w:rsidRPr="00825DB0">
        <w:rPr>
          <w:rFonts w:ascii="Times New Roman" w:eastAsia="Times New Roman" w:hAnsi="Times New Roman" w:cs="Times New Roman"/>
          <w:i/>
          <w:spacing w:val="71"/>
          <w:kern w:val="0"/>
          <w:sz w:val="24"/>
          <w:szCs w:val="24"/>
          <w:lang w:eastAsia="ru-RU"/>
        </w:rPr>
        <w:t xml:space="preserve"> </w:t>
      </w:r>
      <w:r w:rsidRPr="00825DB0">
        <w:rPr>
          <w:rFonts w:ascii="Times New Roman" w:eastAsia="Times New Roman" w:hAnsi="Times New Roman" w:cs="Times New Roman"/>
          <w:i/>
          <w:kern w:val="0"/>
          <w:sz w:val="24"/>
          <w:szCs w:val="24"/>
          <w:lang w:eastAsia="ru-RU"/>
        </w:rPr>
        <w:t>являются</w:t>
      </w:r>
      <w:r w:rsidRPr="00825DB0">
        <w:rPr>
          <w:rFonts w:ascii="Times New Roman" w:eastAsia="Times New Roman" w:hAnsi="Times New Roman" w:cs="Times New Roman"/>
          <w:i/>
          <w:spacing w:val="72"/>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основными</w:t>
      </w:r>
      <w:r w:rsidRPr="00825DB0">
        <w:rPr>
          <w:rFonts w:ascii="Times New Roman" w:eastAsia="Times New Roman" w:hAnsi="Times New Roman" w:cs="Times New Roman"/>
          <w:i/>
          <w:spacing w:val="73"/>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71"/>
          <w:kern w:val="0"/>
          <w:sz w:val="24"/>
          <w:szCs w:val="24"/>
          <w:lang w:eastAsia="ru-RU"/>
        </w:rPr>
        <w:t xml:space="preserve"> </w:t>
      </w:r>
      <w:r w:rsidRPr="00825DB0">
        <w:rPr>
          <w:rFonts w:ascii="Times New Roman" w:eastAsia="Times New Roman" w:hAnsi="Times New Roman" w:cs="Times New Roman"/>
          <w:i/>
          <w:kern w:val="0"/>
          <w:sz w:val="24"/>
          <w:szCs w:val="24"/>
          <w:lang w:eastAsia="ru-RU"/>
        </w:rPr>
        <w:t>имеют</w:t>
      </w:r>
      <w:r w:rsidRPr="00825DB0">
        <w:rPr>
          <w:rFonts w:ascii="Times New Roman" w:eastAsia="Times New Roman" w:hAnsi="Times New Roman" w:cs="Times New Roman"/>
          <w:i/>
          <w:spacing w:val="72"/>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ведущее</w:t>
      </w:r>
      <w:r w:rsidRPr="00825DB0">
        <w:rPr>
          <w:rFonts w:ascii="Times New Roman" w:eastAsia="Times New Roman" w:hAnsi="Times New Roman" w:cs="Times New Roman"/>
          <w:i/>
          <w:kern w:val="0"/>
          <w:sz w:val="24"/>
          <w:szCs w:val="24"/>
          <w:lang w:eastAsia="ru-RU"/>
        </w:rPr>
        <w:t xml:space="preserve"> значение,</w:t>
      </w:r>
      <w:r w:rsidRPr="00825DB0">
        <w:rPr>
          <w:rFonts w:ascii="Times New Roman" w:eastAsia="Times New Roman" w:hAnsi="Times New Roman" w:cs="Times New Roman"/>
          <w:i/>
          <w:spacing w:val="31"/>
          <w:kern w:val="0"/>
          <w:sz w:val="24"/>
          <w:szCs w:val="24"/>
          <w:lang w:eastAsia="ru-RU"/>
        </w:rPr>
        <w:t xml:space="preserve"> </w:t>
      </w:r>
      <w:r w:rsidRPr="00825DB0">
        <w:rPr>
          <w:rFonts w:ascii="Times New Roman" w:eastAsia="Times New Roman" w:hAnsi="Times New Roman" w:cs="Times New Roman"/>
          <w:i/>
          <w:kern w:val="0"/>
          <w:sz w:val="24"/>
          <w:szCs w:val="24"/>
          <w:lang w:eastAsia="ru-RU"/>
        </w:rPr>
        <w:t>а</w:t>
      </w:r>
      <w:r w:rsidRPr="00825DB0">
        <w:rPr>
          <w:rFonts w:ascii="Times New Roman" w:eastAsia="Times New Roman" w:hAnsi="Times New Roman" w:cs="Times New Roman"/>
          <w:i/>
          <w:spacing w:val="30"/>
          <w:kern w:val="0"/>
          <w:sz w:val="24"/>
          <w:szCs w:val="24"/>
          <w:lang w:eastAsia="ru-RU"/>
        </w:rPr>
        <w:t xml:space="preserve"> </w:t>
      </w:r>
      <w:r w:rsidRPr="00825DB0">
        <w:rPr>
          <w:rFonts w:ascii="Times New Roman" w:eastAsia="Times New Roman" w:hAnsi="Times New Roman" w:cs="Times New Roman"/>
          <w:i/>
          <w:kern w:val="0"/>
          <w:sz w:val="24"/>
          <w:szCs w:val="24"/>
          <w:lang w:eastAsia="ru-RU"/>
        </w:rPr>
        <w:t>некоторые</w:t>
      </w:r>
      <w:r w:rsidRPr="00825DB0">
        <w:rPr>
          <w:rFonts w:ascii="Times New Roman" w:eastAsia="Times New Roman" w:hAnsi="Times New Roman" w:cs="Times New Roman"/>
          <w:i/>
          <w:spacing w:val="32"/>
          <w:kern w:val="0"/>
          <w:sz w:val="24"/>
          <w:szCs w:val="24"/>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30"/>
          <w:kern w:val="0"/>
          <w:sz w:val="24"/>
          <w:szCs w:val="24"/>
          <w:lang w:eastAsia="ru-RU"/>
        </w:rPr>
        <w:t xml:space="preserve"> </w:t>
      </w:r>
      <w:r w:rsidRPr="00825DB0">
        <w:rPr>
          <w:rFonts w:ascii="Times New Roman" w:eastAsia="Times New Roman" w:hAnsi="Times New Roman" w:cs="Times New Roman"/>
          <w:i/>
          <w:kern w:val="0"/>
          <w:sz w:val="24"/>
          <w:szCs w:val="24"/>
          <w:lang w:eastAsia="ru-RU"/>
        </w:rPr>
        <w:t>переходными,</w:t>
      </w:r>
      <w:r w:rsidRPr="00825DB0">
        <w:rPr>
          <w:rFonts w:ascii="Times New Roman" w:eastAsia="Times New Roman" w:hAnsi="Times New Roman" w:cs="Times New Roman"/>
          <w:i/>
          <w:spacing w:val="31"/>
          <w:kern w:val="0"/>
          <w:sz w:val="24"/>
          <w:szCs w:val="24"/>
          <w:lang w:eastAsia="ru-RU"/>
        </w:rPr>
        <w:t xml:space="preserve"> </w:t>
      </w:r>
      <w:r w:rsidRPr="00825DB0">
        <w:rPr>
          <w:rFonts w:ascii="Times New Roman" w:eastAsia="Times New Roman" w:hAnsi="Times New Roman" w:cs="Times New Roman"/>
          <w:i/>
          <w:kern w:val="0"/>
          <w:sz w:val="24"/>
          <w:szCs w:val="24"/>
          <w:lang w:eastAsia="ru-RU"/>
        </w:rPr>
        <w:t>связующими.</w:t>
      </w:r>
      <w:r w:rsidRPr="00825DB0">
        <w:rPr>
          <w:rFonts w:ascii="Times New Roman" w:eastAsia="Times New Roman" w:hAnsi="Times New Roman" w:cs="Times New Roman"/>
          <w:i/>
          <w:spacing w:val="31"/>
          <w:kern w:val="0"/>
          <w:sz w:val="24"/>
          <w:szCs w:val="24"/>
          <w:lang w:eastAsia="ru-RU"/>
        </w:rPr>
        <w:t xml:space="preserve"> </w:t>
      </w:r>
      <w:r w:rsidRPr="00825DB0">
        <w:rPr>
          <w:rFonts w:ascii="Times New Roman" w:eastAsia="Times New Roman" w:hAnsi="Times New Roman" w:cs="Times New Roman"/>
          <w:i/>
          <w:kern w:val="0"/>
          <w:sz w:val="24"/>
          <w:szCs w:val="24"/>
          <w:lang w:eastAsia="ru-RU"/>
        </w:rPr>
        <w:t>Но</w:t>
      </w:r>
      <w:r w:rsidRPr="00825DB0">
        <w:rPr>
          <w:rFonts w:ascii="Times New Roman" w:eastAsia="Times New Roman" w:hAnsi="Times New Roman" w:cs="Times New Roman"/>
          <w:i/>
          <w:spacing w:val="31"/>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30"/>
          <w:kern w:val="0"/>
          <w:sz w:val="24"/>
          <w:szCs w:val="24"/>
          <w:lang w:eastAsia="ru-RU"/>
        </w:rPr>
        <w:t xml:space="preserve"> </w:t>
      </w:r>
      <w:r w:rsidRPr="00825DB0">
        <w:rPr>
          <w:rFonts w:ascii="Times New Roman" w:eastAsia="Times New Roman" w:hAnsi="Times New Roman" w:cs="Times New Roman"/>
          <w:i/>
          <w:kern w:val="0"/>
          <w:sz w:val="24"/>
          <w:szCs w:val="24"/>
          <w:lang w:eastAsia="ru-RU"/>
        </w:rPr>
        <w:t>целом</w:t>
      </w:r>
      <w:r w:rsidRPr="00825DB0">
        <w:rPr>
          <w:rFonts w:ascii="Times New Roman" w:eastAsia="Times New Roman" w:hAnsi="Times New Roman" w:cs="Times New Roman"/>
          <w:i/>
          <w:spacing w:val="3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все</w:t>
      </w:r>
      <w:r w:rsidRPr="00825DB0">
        <w:rPr>
          <w:rFonts w:ascii="Times New Roman" w:eastAsia="Times New Roman" w:hAnsi="Times New Roman" w:cs="Times New Roman"/>
          <w:i/>
          <w:spacing w:val="33"/>
          <w:kern w:val="0"/>
          <w:sz w:val="24"/>
          <w:szCs w:val="24"/>
          <w:lang w:eastAsia="ru-RU"/>
        </w:rPr>
        <w:t xml:space="preserve"> </w:t>
      </w:r>
      <w:r w:rsidRPr="00825DB0">
        <w:rPr>
          <w:rFonts w:ascii="Times New Roman" w:eastAsia="Times New Roman" w:hAnsi="Times New Roman" w:cs="Times New Roman"/>
          <w:i/>
          <w:kern w:val="0"/>
          <w:sz w:val="24"/>
          <w:szCs w:val="24"/>
          <w:lang w:eastAsia="ru-RU"/>
        </w:rPr>
        <w:t>они</w:t>
      </w:r>
      <w:r w:rsidRPr="00825DB0">
        <w:rPr>
          <w:rFonts w:ascii="Times New Roman" w:eastAsia="Times New Roman" w:hAnsi="Times New Roman" w:cs="Times New Roman"/>
          <w:i/>
          <w:spacing w:val="31"/>
          <w:kern w:val="0"/>
          <w:sz w:val="24"/>
          <w:szCs w:val="24"/>
          <w:lang w:eastAsia="ru-RU"/>
        </w:rPr>
        <w:t xml:space="preserve"> </w:t>
      </w:r>
      <w:r w:rsidRPr="00825DB0">
        <w:rPr>
          <w:rFonts w:ascii="Times New Roman" w:eastAsia="Times New Roman" w:hAnsi="Times New Roman" w:cs="Times New Roman"/>
          <w:i/>
          <w:kern w:val="0"/>
          <w:sz w:val="24"/>
          <w:szCs w:val="24"/>
          <w:lang w:eastAsia="ru-RU"/>
        </w:rPr>
        <w:t>взаимосвязаны</w:t>
      </w:r>
      <w:r w:rsidRPr="00825DB0">
        <w:rPr>
          <w:rFonts w:ascii="Times New Roman" w:eastAsia="Times New Roman" w:hAnsi="Times New Roman" w:cs="Times New Roman"/>
          <w:i/>
          <w:spacing w:val="31"/>
          <w:kern w:val="0"/>
          <w:sz w:val="24"/>
          <w:szCs w:val="24"/>
          <w:lang w:eastAsia="ru-RU"/>
        </w:rPr>
        <w:t xml:space="preserve"> </w:t>
      </w:r>
      <w:r w:rsidRPr="00825DB0">
        <w:rPr>
          <w:rFonts w:ascii="Times New Roman" w:eastAsia="Times New Roman" w:hAnsi="Times New Roman" w:cs="Times New Roman"/>
          <w:i/>
          <w:kern w:val="0"/>
          <w:sz w:val="24"/>
          <w:szCs w:val="24"/>
          <w:lang w:eastAsia="ru-RU"/>
        </w:rPr>
        <w:t>между собой.</w:t>
      </w:r>
    </w:p>
    <w:p w:rsidR="00C60861" w:rsidRPr="00825DB0" w:rsidRDefault="00C60861" w:rsidP="002C2219">
      <w:pPr>
        <w:tabs>
          <w:tab w:val="left" w:pos="142"/>
        </w:tabs>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u w:val="single"/>
          <w:lang w:eastAsia="ru-RU"/>
        </w:rPr>
        <w:t>Утренняя встреча</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саду</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задаёт настроение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ребёнку</w:t>
      </w:r>
      <w:r w:rsidRPr="00825DB0">
        <w:rPr>
          <w:rFonts w:ascii="Times New Roman" w:eastAsia="Times New Roman" w:hAnsi="Times New Roman" w:cs="Times New Roman"/>
          <w:i/>
          <w:spacing w:val="-5"/>
          <w:kern w:val="0"/>
          <w:sz w:val="24"/>
          <w:szCs w:val="24"/>
          <w:lang w:eastAsia="ru-RU"/>
        </w:rPr>
        <w:t xml:space="preserve"> </w:t>
      </w:r>
      <w:r w:rsidRPr="00825DB0">
        <w:rPr>
          <w:rFonts w:ascii="Times New Roman" w:eastAsia="Times New Roman" w:hAnsi="Times New Roman" w:cs="Times New Roman"/>
          <w:i/>
          <w:spacing w:val="3"/>
          <w:kern w:val="0"/>
          <w:sz w:val="24"/>
          <w:szCs w:val="24"/>
          <w:lang w:eastAsia="ru-RU"/>
        </w:rPr>
        <w:t>на</w:t>
      </w:r>
      <w:r w:rsidRPr="00825DB0">
        <w:rPr>
          <w:rFonts w:ascii="Times New Roman" w:eastAsia="Times New Roman" w:hAnsi="Times New Roman" w:cs="Times New Roman"/>
          <w:i/>
          <w:spacing w:val="-4"/>
          <w:kern w:val="0"/>
          <w:sz w:val="24"/>
          <w:szCs w:val="24"/>
          <w:lang w:eastAsia="ru-RU"/>
        </w:rPr>
        <w:t xml:space="preserve"> </w:t>
      </w:r>
      <w:r w:rsidRPr="00825DB0">
        <w:rPr>
          <w:rFonts w:ascii="Times New Roman" w:eastAsia="Times New Roman" w:hAnsi="Times New Roman" w:cs="Times New Roman"/>
          <w:i/>
          <w:kern w:val="0"/>
          <w:sz w:val="24"/>
          <w:szCs w:val="24"/>
          <w:lang w:eastAsia="ru-RU"/>
        </w:rPr>
        <w:t>весь</w:t>
      </w:r>
      <w:r w:rsidRPr="00825DB0">
        <w:rPr>
          <w:rFonts w:ascii="Times New Roman" w:eastAsia="Times New Roman" w:hAnsi="Times New Roman" w:cs="Times New Roman"/>
          <w:i/>
          <w:spacing w:val="1"/>
          <w:kern w:val="0"/>
          <w:sz w:val="24"/>
          <w:szCs w:val="24"/>
          <w:lang w:eastAsia="ru-RU"/>
        </w:rPr>
        <w:t xml:space="preserve"> день.</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От того, как</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малыш попрощается</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родителем,</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какое</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kern w:val="0"/>
          <w:sz w:val="24"/>
          <w:szCs w:val="24"/>
          <w:lang w:eastAsia="ru-RU"/>
        </w:rPr>
        <w:t>у</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него</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будет</w:t>
      </w:r>
      <w:r w:rsidRPr="00825DB0">
        <w:rPr>
          <w:rFonts w:ascii="Times New Roman" w:eastAsia="Times New Roman" w:hAnsi="Times New Roman" w:cs="Times New Roman"/>
          <w:i/>
          <w:spacing w:val="10"/>
          <w:kern w:val="0"/>
          <w:sz w:val="24"/>
          <w:szCs w:val="24"/>
          <w:lang w:eastAsia="ru-RU"/>
        </w:rPr>
        <w:t xml:space="preserve"> </w:t>
      </w:r>
      <w:r w:rsidRPr="00825DB0">
        <w:rPr>
          <w:rFonts w:ascii="Times New Roman" w:eastAsia="Times New Roman" w:hAnsi="Times New Roman" w:cs="Times New Roman"/>
          <w:i/>
          <w:kern w:val="0"/>
          <w:sz w:val="24"/>
          <w:szCs w:val="24"/>
          <w:lang w:eastAsia="ru-RU"/>
        </w:rPr>
        <w:t>настроение</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утром,</w:t>
      </w:r>
      <w:r w:rsidRPr="00825DB0">
        <w:rPr>
          <w:rFonts w:ascii="Times New Roman" w:eastAsia="Times New Roman" w:hAnsi="Times New Roman" w:cs="Times New Roman"/>
          <w:i/>
          <w:spacing w:val="8"/>
          <w:kern w:val="0"/>
          <w:sz w:val="24"/>
          <w:szCs w:val="24"/>
          <w:lang w:eastAsia="ru-RU"/>
        </w:rPr>
        <w:t xml:space="preserve"> </w:t>
      </w:r>
      <w:r w:rsidRPr="00825DB0">
        <w:rPr>
          <w:rFonts w:ascii="Times New Roman" w:eastAsia="Times New Roman" w:hAnsi="Times New Roman" w:cs="Times New Roman"/>
          <w:i/>
          <w:kern w:val="0"/>
          <w:sz w:val="24"/>
          <w:szCs w:val="24"/>
          <w:lang w:eastAsia="ru-RU"/>
        </w:rPr>
        <w:t>часто</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kern w:val="0"/>
          <w:sz w:val="24"/>
          <w:szCs w:val="24"/>
          <w:lang w:eastAsia="ru-RU"/>
        </w:rPr>
        <w:t>зависит,</w:t>
      </w:r>
      <w:r w:rsidRPr="00825DB0">
        <w:rPr>
          <w:rFonts w:ascii="Times New Roman" w:eastAsia="Times New Roman" w:hAnsi="Times New Roman" w:cs="Times New Roman"/>
          <w:i/>
          <w:spacing w:val="7"/>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как</w:t>
      </w:r>
      <w:r w:rsidRPr="00825DB0">
        <w:rPr>
          <w:rFonts w:ascii="Times New Roman" w:eastAsia="Times New Roman" w:hAnsi="Times New Roman" w:cs="Times New Roman"/>
          <w:i/>
          <w:spacing w:val="9"/>
          <w:kern w:val="0"/>
          <w:sz w:val="24"/>
          <w:szCs w:val="24"/>
          <w:lang w:eastAsia="ru-RU"/>
        </w:rPr>
        <w:t xml:space="preserve"> </w:t>
      </w:r>
      <w:r w:rsidRPr="00825DB0">
        <w:rPr>
          <w:rFonts w:ascii="Times New Roman" w:eastAsia="Times New Roman" w:hAnsi="Times New Roman" w:cs="Times New Roman"/>
          <w:i/>
          <w:kern w:val="0"/>
          <w:sz w:val="24"/>
          <w:szCs w:val="24"/>
          <w:lang w:eastAsia="ru-RU"/>
        </w:rPr>
        <w:t>в</w:t>
      </w:r>
      <w:r w:rsidRPr="00825DB0">
        <w:rPr>
          <w:rFonts w:ascii="Times New Roman" w:eastAsia="Times New Roman" w:hAnsi="Times New Roman" w:cs="Times New Roman"/>
          <w:i/>
          <w:spacing w:val="6"/>
          <w:kern w:val="0"/>
          <w:sz w:val="24"/>
          <w:szCs w:val="24"/>
          <w:lang w:eastAsia="ru-RU"/>
        </w:rPr>
        <w:t xml:space="preserve"> </w:t>
      </w:r>
      <w:r w:rsidRPr="00825DB0">
        <w:rPr>
          <w:rFonts w:ascii="Times New Roman" w:eastAsia="Times New Roman" w:hAnsi="Times New Roman" w:cs="Times New Roman"/>
          <w:i/>
          <w:kern w:val="0"/>
          <w:sz w:val="24"/>
          <w:szCs w:val="24"/>
          <w:lang w:eastAsia="ru-RU"/>
        </w:rPr>
        <w:t>дальнейшем сложится его день.</w:t>
      </w:r>
    </w:p>
    <w:p w:rsidR="00C60861" w:rsidRPr="00825DB0" w:rsidRDefault="00C60861" w:rsidP="002C2219">
      <w:pPr>
        <w:tabs>
          <w:tab w:val="left" w:pos="142"/>
        </w:tabs>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u w:val="single"/>
          <w:lang w:eastAsia="ru-RU"/>
        </w:rPr>
        <w:t>Подготовка</w:t>
      </w:r>
      <w:r w:rsidRPr="00825DB0">
        <w:rPr>
          <w:rFonts w:ascii="Times New Roman" w:eastAsia="Times New Roman" w:hAnsi="Times New Roman" w:cs="Times New Roman"/>
          <w:i/>
          <w:spacing w:val="102"/>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к</w:t>
      </w:r>
      <w:r w:rsidRPr="00825DB0">
        <w:rPr>
          <w:rFonts w:ascii="Times New Roman" w:eastAsia="Times New Roman" w:hAnsi="Times New Roman" w:cs="Times New Roman"/>
          <w:i/>
          <w:spacing w:val="104"/>
          <w:kern w:val="0"/>
          <w:sz w:val="24"/>
          <w:szCs w:val="24"/>
          <w:u w:val="single"/>
          <w:lang w:eastAsia="ru-RU"/>
        </w:rPr>
        <w:t xml:space="preserve"> </w:t>
      </w:r>
      <w:r w:rsidRPr="00825DB0">
        <w:rPr>
          <w:rFonts w:ascii="Times New Roman" w:eastAsia="Times New Roman" w:hAnsi="Times New Roman" w:cs="Times New Roman"/>
          <w:i/>
          <w:spacing w:val="-1"/>
          <w:kern w:val="0"/>
          <w:sz w:val="24"/>
          <w:szCs w:val="24"/>
          <w:u w:val="single"/>
          <w:lang w:eastAsia="ru-RU"/>
        </w:rPr>
        <w:t>завтраку</w:t>
      </w:r>
      <w:r w:rsidRPr="00825DB0">
        <w:rPr>
          <w:rFonts w:ascii="Times New Roman" w:eastAsia="Times New Roman" w:hAnsi="Times New Roman" w:cs="Times New Roman"/>
          <w:i/>
          <w:spacing w:val="-1"/>
          <w:kern w:val="0"/>
          <w:sz w:val="24"/>
          <w:szCs w:val="24"/>
          <w:lang w:eastAsia="ru-RU"/>
        </w:rPr>
        <w:t>,</w:t>
      </w:r>
      <w:r w:rsidRPr="00825DB0">
        <w:rPr>
          <w:rFonts w:ascii="Times New Roman" w:eastAsia="Times New Roman" w:hAnsi="Times New Roman" w:cs="Times New Roman"/>
          <w:i/>
          <w:spacing w:val="106"/>
          <w:kern w:val="0"/>
          <w:sz w:val="24"/>
          <w:szCs w:val="24"/>
          <w:lang w:eastAsia="ru-RU"/>
        </w:rPr>
        <w:t xml:space="preserve"> </w:t>
      </w:r>
      <w:r w:rsidRPr="00825DB0">
        <w:rPr>
          <w:rFonts w:ascii="Times New Roman" w:eastAsia="Times New Roman" w:hAnsi="Times New Roman" w:cs="Times New Roman"/>
          <w:i/>
          <w:kern w:val="0"/>
          <w:sz w:val="24"/>
          <w:szCs w:val="24"/>
          <w:lang w:eastAsia="ru-RU"/>
        </w:rPr>
        <w:t>гигиенические</w:t>
      </w:r>
      <w:r w:rsidRPr="00825DB0">
        <w:rPr>
          <w:rFonts w:ascii="Times New Roman" w:eastAsia="Times New Roman" w:hAnsi="Times New Roman" w:cs="Times New Roman"/>
          <w:i/>
          <w:spacing w:val="102"/>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процедуры</w:t>
      </w:r>
      <w:r w:rsidRPr="00825DB0">
        <w:rPr>
          <w:rFonts w:ascii="Times New Roman" w:eastAsia="Times New Roman" w:hAnsi="Times New Roman" w:cs="Times New Roman"/>
          <w:i/>
          <w:spacing w:val="103"/>
          <w:kern w:val="0"/>
          <w:sz w:val="24"/>
          <w:szCs w:val="24"/>
          <w:lang w:eastAsia="ru-RU"/>
        </w:rPr>
        <w:t xml:space="preserve"> </w:t>
      </w:r>
      <w:r w:rsidRPr="00825DB0">
        <w:rPr>
          <w:rFonts w:ascii="Times New Roman" w:eastAsia="Times New Roman" w:hAnsi="Times New Roman" w:cs="Times New Roman"/>
          <w:i/>
          <w:kern w:val="0"/>
          <w:sz w:val="24"/>
          <w:szCs w:val="24"/>
          <w:lang w:eastAsia="ru-RU"/>
        </w:rPr>
        <w:t>воспитывают</w:t>
      </w:r>
      <w:r w:rsidRPr="00825DB0">
        <w:rPr>
          <w:rFonts w:ascii="Times New Roman" w:eastAsia="Times New Roman" w:hAnsi="Times New Roman" w:cs="Times New Roman"/>
          <w:i/>
          <w:spacing w:val="103"/>
          <w:kern w:val="0"/>
          <w:sz w:val="24"/>
          <w:szCs w:val="24"/>
          <w:lang w:eastAsia="ru-RU"/>
        </w:rPr>
        <w:t xml:space="preserve"> </w:t>
      </w:r>
      <w:r w:rsidRPr="00825DB0">
        <w:rPr>
          <w:rFonts w:ascii="Times New Roman" w:eastAsia="Times New Roman" w:hAnsi="Times New Roman" w:cs="Times New Roman"/>
          <w:i/>
          <w:kern w:val="0"/>
          <w:sz w:val="24"/>
          <w:szCs w:val="24"/>
          <w:lang w:eastAsia="ru-RU"/>
        </w:rPr>
        <w:t>у</w:t>
      </w:r>
      <w:r w:rsidRPr="00825DB0">
        <w:rPr>
          <w:rFonts w:ascii="Times New Roman" w:eastAsia="Times New Roman" w:hAnsi="Times New Roman" w:cs="Times New Roman"/>
          <w:i/>
          <w:spacing w:val="101"/>
          <w:kern w:val="0"/>
          <w:sz w:val="24"/>
          <w:szCs w:val="24"/>
          <w:lang w:eastAsia="ru-RU"/>
        </w:rPr>
        <w:t xml:space="preserve"> </w:t>
      </w:r>
      <w:r w:rsidRPr="00825DB0">
        <w:rPr>
          <w:rFonts w:ascii="Times New Roman" w:eastAsia="Times New Roman" w:hAnsi="Times New Roman" w:cs="Times New Roman"/>
          <w:i/>
          <w:spacing w:val="2"/>
          <w:kern w:val="0"/>
          <w:sz w:val="24"/>
          <w:szCs w:val="24"/>
          <w:lang w:eastAsia="ru-RU"/>
        </w:rPr>
        <w:t>ребенка</w:t>
      </w:r>
      <w:r w:rsidRPr="00825DB0">
        <w:rPr>
          <w:rFonts w:ascii="Times New Roman" w:eastAsia="Times New Roman" w:hAnsi="Times New Roman" w:cs="Times New Roman"/>
          <w:i/>
          <w:spacing w:val="100"/>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культуру гигиены, </w:t>
      </w:r>
      <w:r w:rsidRPr="00825DB0">
        <w:rPr>
          <w:rFonts w:ascii="Times New Roman" w:eastAsia="Times New Roman" w:hAnsi="Times New Roman" w:cs="Times New Roman"/>
          <w:i/>
          <w:spacing w:val="-1"/>
          <w:kern w:val="0"/>
          <w:sz w:val="24"/>
          <w:szCs w:val="24"/>
          <w:lang w:eastAsia="ru-RU"/>
        </w:rPr>
        <w:t>формируют</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гигиенические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навыки. Завтрак,</w:t>
      </w:r>
      <w:r w:rsidRPr="00825DB0">
        <w:rPr>
          <w:rFonts w:ascii="Times New Roman" w:eastAsia="Times New Roman" w:hAnsi="Times New Roman" w:cs="Times New Roman"/>
          <w:i/>
          <w:spacing w:val="39"/>
          <w:kern w:val="0"/>
          <w:sz w:val="24"/>
          <w:szCs w:val="24"/>
          <w:lang w:eastAsia="ru-RU"/>
        </w:rPr>
        <w:t xml:space="preserve"> </w:t>
      </w:r>
      <w:r w:rsidRPr="00825DB0">
        <w:rPr>
          <w:rFonts w:ascii="Times New Roman" w:eastAsia="Times New Roman" w:hAnsi="Times New Roman" w:cs="Times New Roman"/>
          <w:i/>
          <w:kern w:val="0"/>
          <w:sz w:val="24"/>
          <w:szCs w:val="24"/>
          <w:lang w:eastAsia="ru-RU"/>
        </w:rPr>
        <w:t>обед,</w:t>
      </w:r>
      <w:r w:rsidRPr="00825DB0">
        <w:rPr>
          <w:rFonts w:ascii="Times New Roman" w:eastAsia="Times New Roman" w:hAnsi="Times New Roman" w:cs="Times New Roman"/>
          <w:i/>
          <w:spacing w:val="39"/>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полдник</w:t>
      </w:r>
      <w:r w:rsidRPr="00825DB0">
        <w:rPr>
          <w:rFonts w:ascii="Times New Roman" w:eastAsia="Times New Roman" w:hAnsi="Times New Roman" w:cs="Times New Roman"/>
          <w:i/>
          <w:spacing w:val="37"/>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прививают</w:t>
      </w:r>
      <w:r w:rsidRPr="00825DB0">
        <w:rPr>
          <w:rFonts w:ascii="Times New Roman" w:eastAsia="Times New Roman" w:hAnsi="Times New Roman" w:cs="Times New Roman"/>
          <w:i/>
          <w:spacing w:val="38"/>
          <w:kern w:val="0"/>
          <w:sz w:val="24"/>
          <w:szCs w:val="24"/>
          <w:lang w:eastAsia="ru-RU"/>
        </w:rPr>
        <w:t xml:space="preserve"> </w:t>
      </w:r>
      <w:r w:rsidRPr="00825DB0">
        <w:rPr>
          <w:rFonts w:ascii="Times New Roman" w:eastAsia="Times New Roman" w:hAnsi="Times New Roman" w:cs="Times New Roman"/>
          <w:i/>
          <w:kern w:val="0"/>
          <w:sz w:val="24"/>
          <w:szCs w:val="24"/>
          <w:lang w:eastAsia="ru-RU"/>
        </w:rPr>
        <w:t>основу</w:t>
      </w:r>
      <w:r w:rsidRPr="00825DB0">
        <w:rPr>
          <w:rFonts w:ascii="Times New Roman" w:eastAsia="Times New Roman" w:hAnsi="Times New Roman" w:cs="Times New Roman"/>
          <w:i/>
          <w:spacing w:val="34"/>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режима</w:t>
      </w:r>
      <w:r w:rsidRPr="00825DB0">
        <w:rPr>
          <w:rFonts w:ascii="Times New Roman" w:eastAsia="Times New Roman" w:hAnsi="Times New Roman" w:cs="Times New Roman"/>
          <w:i/>
          <w:spacing w:val="37"/>
          <w:kern w:val="0"/>
          <w:sz w:val="24"/>
          <w:szCs w:val="24"/>
          <w:lang w:eastAsia="ru-RU"/>
        </w:rPr>
        <w:t xml:space="preserve"> </w:t>
      </w:r>
      <w:r w:rsidRPr="00825DB0">
        <w:rPr>
          <w:rFonts w:ascii="Times New Roman" w:eastAsia="Times New Roman" w:hAnsi="Times New Roman" w:cs="Times New Roman"/>
          <w:i/>
          <w:kern w:val="0"/>
          <w:sz w:val="24"/>
          <w:szCs w:val="24"/>
          <w:lang w:eastAsia="ru-RU"/>
        </w:rPr>
        <w:t>питания,</w:t>
      </w:r>
      <w:r w:rsidRPr="00825DB0">
        <w:rPr>
          <w:rFonts w:ascii="Times New Roman" w:eastAsia="Times New Roman" w:hAnsi="Times New Roman" w:cs="Times New Roman"/>
          <w:i/>
          <w:spacing w:val="38"/>
          <w:kern w:val="0"/>
          <w:sz w:val="24"/>
          <w:szCs w:val="24"/>
          <w:lang w:eastAsia="ru-RU"/>
        </w:rPr>
        <w:t xml:space="preserve"> </w:t>
      </w:r>
      <w:r w:rsidRPr="00825DB0">
        <w:rPr>
          <w:rFonts w:ascii="Times New Roman" w:eastAsia="Times New Roman" w:hAnsi="Times New Roman" w:cs="Times New Roman"/>
          <w:i/>
          <w:kern w:val="0"/>
          <w:sz w:val="24"/>
          <w:szCs w:val="24"/>
          <w:lang w:eastAsia="ru-RU"/>
        </w:rPr>
        <w:t>сбалансированного</w:t>
      </w:r>
      <w:r w:rsidRPr="00825DB0">
        <w:rPr>
          <w:rFonts w:ascii="Times New Roman" w:eastAsia="Times New Roman" w:hAnsi="Times New Roman" w:cs="Times New Roman"/>
          <w:i/>
          <w:spacing w:val="38"/>
          <w:kern w:val="0"/>
          <w:sz w:val="24"/>
          <w:szCs w:val="24"/>
          <w:lang w:eastAsia="ru-RU"/>
        </w:rPr>
        <w:t xml:space="preserve"> </w:t>
      </w:r>
      <w:r w:rsidRPr="00825DB0">
        <w:rPr>
          <w:rFonts w:ascii="Times New Roman" w:eastAsia="Times New Roman" w:hAnsi="Times New Roman" w:cs="Times New Roman"/>
          <w:i/>
          <w:kern w:val="0"/>
          <w:sz w:val="24"/>
          <w:szCs w:val="24"/>
          <w:lang w:eastAsia="ru-RU"/>
        </w:rPr>
        <w:t>рациона, закладывают</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культуру</w:t>
      </w:r>
      <w:r w:rsidRPr="00825DB0">
        <w:rPr>
          <w:rFonts w:ascii="Times New Roman" w:eastAsia="Times New Roman" w:hAnsi="Times New Roman" w:cs="Times New Roman"/>
          <w:i/>
          <w:spacing w:val="-3"/>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приёма</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пищи</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нормы</w:t>
      </w:r>
      <w:r w:rsidRPr="00825DB0">
        <w:rPr>
          <w:rFonts w:ascii="Times New Roman" w:eastAsia="Times New Roman" w:hAnsi="Times New Roman" w:cs="Times New Roman"/>
          <w:i/>
          <w:spacing w:val="-3"/>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поведения </w:t>
      </w:r>
      <w:r w:rsidRPr="00825DB0">
        <w:rPr>
          <w:rFonts w:ascii="Times New Roman" w:eastAsia="Times New Roman" w:hAnsi="Times New Roman" w:cs="Times New Roman"/>
          <w:i/>
          <w:spacing w:val="1"/>
          <w:kern w:val="0"/>
          <w:sz w:val="24"/>
          <w:szCs w:val="24"/>
          <w:lang w:eastAsia="ru-RU"/>
        </w:rPr>
        <w:t>за</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столом;</w:t>
      </w:r>
    </w:p>
    <w:p w:rsidR="00C60861" w:rsidRPr="00825DB0" w:rsidRDefault="00C60861" w:rsidP="002C2219">
      <w:pPr>
        <w:tabs>
          <w:tab w:val="left" w:pos="142"/>
        </w:tabs>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u w:val="single"/>
          <w:lang w:eastAsia="ru-RU"/>
        </w:rPr>
        <w:t>Зарядка,</w:t>
      </w:r>
      <w:r w:rsidR="00471B2F" w:rsidRPr="00825DB0">
        <w:rPr>
          <w:rFonts w:ascii="Times New Roman" w:eastAsia="Times New Roman" w:hAnsi="Times New Roman" w:cs="Times New Roman"/>
          <w:i/>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гимнастика</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повышают</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работоспособность,</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укрепляют</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здоровье. </w:t>
      </w:r>
      <w:r w:rsidRPr="00825DB0">
        <w:rPr>
          <w:rFonts w:ascii="Times New Roman" w:eastAsia="Times New Roman" w:hAnsi="Times New Roman" w:cs="Times New Roman"/>
          <w:i/>
          <w:spacing w:val="648"/>
          <w:kern w:val="0"/>
          <w:sz w:val="24"/>
          <w:szCs w:val="24"/>
          <w:lang w:eastAsia="ru-RU"/>
        </w:rPr>
        <w:t> </w:t>
      </w:r>
      <w:r w:rsidRPr="00825DB0">
        <w:rPr>
          <w:rFonts w:ascii="Times New Roman" w:eastAsia="Times New Roman" w:hAnsi="Times New Roman" w:cs="Times New Roman"/>
          <w:i/>
          <w:kern w:val="0"/>
          <w:sz w:val="24"/>
          <w:szCs w:val="24"/>
          <w:lang w:eastAsia="ru-RU"/>
        </w:rPr>
        <w:t>Подвижные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коллективные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игры</w:t>
      </w:r>
      <w:r w:rsidRPr="00825DB0">
        <w:rPr>
          <w:rFonts w:ascii="Times New Roman" w:eastAsia="Times New Roman" w:hAnsi="Times New Roman" w:cs="Times New Roman"/>
          <w:i/>
          <w:spacing w:val="4"/>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учат</w:t>
      </w:r>
      <w:r w:rsidRPr="00825DB0">
        <w:rPr>
          <w:rFonts w:ascii="Times New Roman" w:eastAsia="Times New Roman" w:hAnsi="Times New Roman" w:cs="Times New Roman"/>
          <w:i/>
          <w:spacing w:val="4"/>
          <w:kern w:val="0"/>
          <w:sz w:val="24"/>
          <w:szCs w:val="24"/>
          <w:lang w:eastAsia="ru-RU"/>
        </w:rPr>
        <w:t xml:space="preserve"> </w:t>
      </w:r>
      <w:r w:rsidRPr="00825DB0">
        <w:rPr>
          <w:rFonts w:ascii="Times New Roman" w:eastAsia="Times New Roman" w:hAnsi="Times New Roman" w:cs="Times New Roman"/>
          <w:i/>
          <w:kern w:val="0"/>
          <w:sz w:val="24"/>
          <w:szCs w:val="24"/>
          <w:lang w:eastAsia="ru-RU"/>
        </w:rPr>
        <w:t>коммуникации,</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согласованным</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действиям,</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развивают моторику, речь, внимание, память, ловкость</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другие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навыки.</w:t>
      </w:r>
    </w:p>
    <w:p w:rsidR="00C60861" w:rsidRPr="00825DB0" w:rsidRDefault="00C60861" w:rsidP="002C2219">
      <w:pPr>
        <w:tabs>
          <w:tab w:val="left" w:pos="142"/>
        </w:tabs>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Задачи</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kern w:val="0"/>
          <w:sz w:val="24"/>
          <w:szCs w:val="24"/>
          <w:lang w:eastAsia="ru-RU"/>
        </w:rPr>
        <w:t>сна</w:t>
      </w:r>
      <w:r w:rsidRPr="00825DB0">
        <w:rPr>
          <w:rFonts w:ascii="Times New Roman" w:eastAsia="Times New Roman" w:hAnsi="Times New Roman" w:cs="Times New Roman"/>
          <w:i/>
          <w:spacing w:val="55"/>
          <w:kern w:val="0"/>
          <w:sz w:val="24"/>
          <w:szCs w:val="24"/>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52"/>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разгрузить</w:t>
      </w:r>
      <w:r w:rsidRPr="00825DB0">
        <w:rPr>
          <w:rFonts w:ascii="Times New Roman" w:eastAsia="Times New Roman" w:hAnsi="Times New Roman" w:cs="Times New Roman"/>
          <w:i/>
          <w:spacing w:val="56"/>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нервную</w:t>
      </w:r>
      <w:r w:rsidRPr="00825DB0">
        <w:rPr>
          <w:rFonts w:ascii="Times New Roman" w:eastAsia="Times New Roman" w:hAnsi="Times New Roman" w:cs="Times New Roman"/>
          <w:i/>
          <w:spacing w:val="56"/>
          <w:kern w:val="0"/>
          <w:sz w:val="24"/>
          <w:szCs w:val="24"/>
          <w:lang w:eastAsia="ru-RU"/>
        </w:rPr>
        <w:t xml:space="preserve"> </w:t>
      </w:r>
      <w:r w:rsidRPr="00825DB0">
        <w:rPr>
          <w:rFonts w:ascii="Times New Roman" w:eastAsia="Times New Roman" w:hAnsi="Times New Roman" w:cs="Times New Roman"/>
          <w:i/>
          <w:kern w:val="0"/>
          <w:sz w:val="24"/>
          <w:szCs w:val="24"/>
          <w:lang w:eastAsia="ru-RU"/>
        </w:rPr>
        <w:t>систему,</w:t>
      </w:r>
      <w:r w:rsidRPr="00825DB0">
        <w:rPr>
          <w:rFonts w:ascii="Times New Roman" w:eastAsia="Times New Roman" w:hAnsi="Times New Roman" w:cs="Times New Roman"/>
          <w:i/>
          <w:spacing w:val="55"/>
          <w:kern w:val="0"/>
          <w:sz w:val="24"/>
          <w:szCs w:val="24"/>
          <w:lang w:eastAsia="ru-RU"/>
        </w:rPr>
        <w:t xml:space="preserve"> </w:t>
      </w:r>
      <w:r w:rsidRPr="00825DB0">
        <w:rPr>
          <w:rFonts w:ascii="Times New Roman" w:eastAsia="Times New Roman" w:hAnsi="Times New Roman" w:cs="Times New Roman"/>
          <w:i/>
          <w:kern w:val="0"/>
          <w:sz w:val="24"/>
          <w:szCs w:val="24"/>
          <w:lang w:eastAsia="ru-RU"/>
        </w:rPr>
        <w:t>сменить</w:t>
      </w:r>
      <w:r w:rsidRPr="00825DB0">
        <w:rPr>
          <w:rFonts w:ascii="Times New Roman" w:eastAsia="Times New Roman" w:hAnsi="Times New Roman" w:cs="Times New Roman"/>
          <w:i/>
          <w:spacing w:val="53"/>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деятельность</w:t>
      </w:r>
      <w:r w:rsidRPr="00825DB0">
        <w:rPr>
          <w:rFonts w:ascii="Times New Roman" w:eastAsia="Times New Roman" w:hAnsi="Times New Roman" w:cs="Times New Roman"/>
          <w:i/>
          <w:spacing w:val="53"/>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52"/>
          <w:kern w:val="0"/>
          <w:sz w:val="24"/>
          <w:szCs w:val="24"/>
          <w:lang w:eastAsia="ru-RU"/>
        </w:rPr>
        <w:t xml:space="preserve"> </w:t>
      </w:r>
      <w:r w:rsidRPr="00825DB0">
        <w:rPr>
          <w:rFonts w:ascii="Times New Roman" w:eastAsia="Times New Roman" w:hAnsi="Times New Roman" w:cs="Times New Roman"/>
          <w:i/>
          <w:kern w:val="0"/>
          <w:sz w:val="24"/>
          <w:szCs w:val="24"/>
          <w:lang w:eastAsia="ru-RU"/>
        </w:rPr>
        <w:t>активной</w:t>
      </w:r>
      <w:r w:rsidRPr="00825DB0">
        <w:rPr>
          <w:rFonts w:ascii="Times New Roman" w:eastAsia="Times New Roman" w:hAnsi="Times New Roman" w:cs="Times New Roman"/>
          <w:i/>
          <w:spacing w:val="5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на</w:t>
      </w:r>
      <w:r w:rsidRPr="00825DB0">
        <w:rPr>
          <w:rFonts w:ascii="Times New Roman" w:eastAsia="Times New Roman" w:hAnsi="Times New Roman" w:cs="Times New Roman"/>
          <w:i/>
          <w:spacing w:val="51"/>
          <w:kern w:val="0"/>
          <w:sz w:val="24"/>
          <w:szCs w:val="24"/>
          <w:lang w:eastAsia="ru-RU"/>
        </w:rPr>
        <w:t xml:space="preserve"> </w:t>
      </w:r>
      <w:r w:rsidRPr="00825DB0">
        <w:rPr>
          <w:rFonts w:ascii="Times New Roman" w:eastAsia="Times New Roman" w:hAnsi="Times New Roman" w:cs="Times New Roman"/>
          <w:i/>
          <w:kern w:val="0"/>
          <w:sz w:val="24"/>
          <w:szCs w:val="24"/>
          <w:lang w:eastAsia="ru-RU"/>
        </w:rPr>
        <w:t>отдых, который очень</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полезен</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для детского организма.</w:t>
      </w:r>
    </w:p>
    <w:p w:rsidR="00C60861" w:rsidRPr="00825DB0" w:rsidRDefault="00C60861" w:rsidP="002C2219">
      <w:pPr>
        <w:tabs>
          <w:tab w:val="left" w:pos="142"/>
        </w:tabs>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u w:val="single"/>
          <w:lang w:eastAsia="ru-RU"/>
        </w:rPr>
        <w:t>Подготовка</w:t>
      </w:r>
      <w:r w:rsidRPr="00825DB0">
        <w:rPr>
          <w:rFonts w:ascii="Times New Roman" w:eastAsia="Times New Roman" w:hAnsi="Times New Roman" w:cs="Times New Roman"/>
          <w:i/>
          <w:spacing w:val="18"/>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к</w:t>
      </w:r>
      <w:r w:rsidRPr="00825DB0">
        <w:rPr>
          <w:rFonts w:ascii="Times New Roman" w:eastAsia="Times New Roman" w:hAnsi="Times New Roman" w:cs="Times New Roman"/>
          <w:i/>
          <w:spacing w:val="20"/>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прогулке</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19"/>
          <w:kern w:val="0"/>
          <w:sz w:val="24"/>
          <w:szCs w:val="24"/>
          <w:lang w:eastAsia="ru-RU"/>
        </w:rPr>
        <w:t xml:space="preserve"> </w:t>
      </w:r>
      <w:r w:rsidRPr="00825DB0">
        <w:rPr>
          <w:rFonts w:ascii="Times New Roman" w:eastAsia="Times New Roman" w:hAnsi="Times New Roman" w:cs="Times New Roman"/>
          <w:i/>
          <w:kern w:val="0"/>
          <w:sz w:val="24"/>
          <w:szCs w:val="24"/>
          <w:lang w:eastAsia="ru-RU"/>
        </w:rPr>
        <w:t>подготовка</w:t>
      </w:r>
      <w:r w:rsidRPr="00825DB0">
        <w:rPr>
          <w:rFonts w:ascii="Times New Roman" w:eastAsia="Times New Roman" w:hAnsi="Times New Roman" w:cs="Times New Roman"/>
          <w:i/>
          <w:spacing w:val="18"/>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ко</w:t>
      </w:r>
      <w:r w:rsidRPr="00825DB0">
        <w:rPr>
          <w:rFonts w:ascii="Times New Roman" w:eastAsia="Times New Roman" w:hAnsi="Times New Roman" w:cs="Times New Roman"/>
          <w:i/>
          <w:spacing w:val="18"/>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сну</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учат</w:t>
      </w:r>
      <w:r w:rsidRPr="00825DB0">
        <w:rPr>
          <w:rFonts w:ascii="Times New Roman" w:eastAsia="Times New Roman" w:hAnsi="Times New Roman" w:cs="Times New Roman"/>
          <w:i/>
          <w:spacing w:val="21"/>
          <w:kern w:val="0"/>
          <w:sz w:val="24"/>
          <w:szCs w:val="24"/>
          <w:lang w:eastAsia="ru-RU"/>
        </w:rPr>
        <w:t xml:space="preserve"> </w:t>
      </w:r>
      <w:r w:rsidRPr="00825DB0">
        <w:rPr>
          <w:rFonts w:ascii="Times New Roman" w:eastAsia="Times New Roman" w:hAnsi="Times New Roman" w:cs="Times New Roman"/>
          <w:i/>
          <w:kern w:val="0"/>
          <w:sz w:val="24"/>
          <w:szCs w:val="24"/>
          <w:lang w:eastAsia="ru-RU"/>
        </w:rPr>
        <w:t>ребёнка</w:t>
      </w:r>
      <w:r w:rsidRPr="00825DB0">
        <w:rPr>
          <w:rFonts w:ascii="Times New Roman" w:eastAsia="Times New Roman" w:hAnsi="Times New Roman" w:cs="Times New Roman"/>
          <w:i/>
          <w:spacing w:val="18"/>
          <w:kern w:val="0"/>
          <w:sz w:val="24"/>
          <w:szCs w:val="24"/>
          <w:lang w:eastAsia="ru-RU"/>
        </w:rPr>
        <w:t xml:space="preserve"> </w:t>
      </w:r>
      <w:r w:rsidRPr="00825DB0">
        <w:rPr>
          <w:rFonts w:ascii="Times New Roman" w:eastAsia="Times New Roman" w:hAnsi="Times New Roman" w:cs="Times New Roman"/>
          <w:i/>
          <w:kern w:val="0"/>
          <w:sz w:val="24"/>
          <w:szCs w:val="24"/>
          <w:lang w:eastAsia="ru-RU"/>
        </w:rPr>
        <w:t>самостоятельности,</w:t>
      </w:r>
      <w:r w:rsidRPr="00825DB0">
        <w:rPr>
          <w:rFonts w:ascii="Times New Roman" w:eastAsia="Times New Roman" w:hAnsi="Times New Roman" w:cs="Times New Roman"/>
          <w:i/>
          <w:spacing w:val="19"/>
          <w:kern w:val="0"/>
          <w:sz w:val="24"/>
          <w:szCs w:val="24"/>
          <w:lang w:eastAsia="ru-RU"/>
        </w:rPr>
        <w:t xml:space="preserve"> </w:t>
      </w:r>
      <w:r w:rsidRPr="00825DB0">
        <w:rPr>
          <w:rFonts w:ascii="Times New Roman" w:eastAsia="Times New Roman" w:hAnsi="Times New Roman" w:cs="Times New Roman"/>
          <w:i/>
          <w:kern w:val="0"/>
          <w:sz w:val="24"/>
          <w:szCs w:val="24"/>
          <w:lang w:eastAsia="ru-RU"/>
        </w:rPr>
        <w:t>аккуратности при</w:t>
      </w:r>
      <w:r w:rsidRPr="00825DB0">
        <w:rPr>
          <w:rFonts w:ascii="Times New Roman" w:eastAsia="Times New Roman" w:hAnsi="Times New Roman" w:cs="Times New Roman"/>
          <w:i/>
          <w:spacing w:val="51"/>
          <w:kern w:val="0"/>
          <w:sz w:val="24"/>
          <w:szCs w:val="24"/>
          <w:lang w:eastAsia="ru-RU"/>
        </w:rPr>
        <w:t xml:space="preserve"> </w:t>
      </w:r>
      <w:r w:rsidRPr="00825DB0">
        <w:rPr>
          <w:rFonts w:ascii="Times New Roman" w:eastAsia="Times New Roman" w:hAnsi="Times New Roman" w:cs="Times New Roman"/>
          <w:i/>
          <w:kern w:val="0"/>
          <w:sz w:val="24"/>
          <w:szCs w:val="24"/>
          <w:lang w:eastAsia="ru-RU"/>
        </w:rPr>
        <w:t>одевании</w:t>
      </w:r>
      <w:r w:rsidRPr="00825DB0">
        <w:rPr>
          <w:rFonts w:ascii="Times New Roman" w:eastAsia="Times New Roman" w:hAnsi="Times New Roman" w:cs="Times New Roman"/>
          <w:i/>
          <w:spacing w:val="5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или</w:t>
      </w:r>
      <w:r w:rsidRPr="00825DB0">
        <w:rPr>
          <w:rFonts w:ascii="Times New Roman" w:eastAsia="Times New Roman" w:hAnsi="Times New Roman" w:cs="Times New Roman"/>
          <w:i/>
          <w:spacing w:val="52"/>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раздевании,</w:t>
      </w:r>
      <w:r w:rsidRPr="00825DB0">
        <w:rPr>
          <w:rFonts w:ascii="Times New Roman" w:eastAsia="Times New Roman" w:hAnsi="Times New Roman" w:cs="Times New Roman"/>
          <w:i/>
          <w:spacing w:val="50"/>
          <w:kern w:val="0"/>
          <w:sz w:val="24"/>
          <w:szCs w:val="24"/>
          <w:lang w:eastAsia="ru-RU"/>
        </w:rPr>
        <w:t xml:space="preserve"> </w:t>
      </w:r>
      <w:r w:rsidRPr="00825DB0">
        <w:rPr>
          <w:rFonts w:ascii="Times New Roman" w:eastAsia="Times New Roman" w:hAnsi="Times New Roman" w:cs="Times New Roman"/>
          <w:i/>
          <w:kern w:val="0"/>
          <w:sz w:val="24"/>
          <w:szCs w:val="24"/>
          <w:lang w:eastAsia="ru-RU"/>
        </w:rPr>
        <w:t>формируют</w:t>
      </w:r>
      <w:r w:rsidRPr="00825DB0">
        <w:rPr>
          <w:rFonts w:ascii="Times New Roman" w:eastAsia="Times New Roman" w:hAnsi="Times New Roman" w:cs="Times New Roman"/>
          <w:i/>
          <w:spacing w:val="51"/>
          <w:kern w:val="0"/>
          <w:sz w:val="24"/>
          <w:szCs w:val="24"/>
          <w:lang w:eastAsia="ru-RU"/>
        </w:rPr>
        <w:t xml:space="preserve"> </w:t>
      </w:r>
      <w:r w:rsidRPr="00825DB0">
        <w:rPr>
          <w:rFonts w:ascii="Times New Roman" w:eastAsia="Times New Roman" w:hAnsi="Times New Roman" w:cs="Times New Roman"/>
          <w:i/>
          <w:kern w:val="0"/>
          <w:sz w:val="24"/>
          <w:szCs w:val="24"/>
          <w:lang w:eastAsia="ru-RU"/>
        </w:rPr>
        <w:t>дисциплину.</w:t>
      </w:r>
      <w:r w:rsidRPr="00825DB0">
        <w:rPr>
          <w:rFonts w:ascii="Times New Roman" w:eastAsia="Times New Roman" w:hAnsi="Times New Roman" w:cs="Times New Roman"/>
          <w:i/>
          <w:spacing w:val="51"/>
          <w:kern w:val="0"/>
          <w:sz w:val="24"/>
          <w:szCs w:val="24"/>
          <w:lang w:eastAsia="ru-RU"/>
        </w:rPr>
        <w:t xml:space="preserve"> </w:t>
      </w:r>
      <w:r w:rsidRPr="00825DB0">
        <w:rPr>
          <w:rFonts w:ascii="Times New Roman" w:eastAsia="Times New Roman" w:hAnsi="Times New Roman" w:cs="Times New Roman"/>
          <w:i/>
          <w:kern w:val="0"/>
          <w:sz w:val="24"/>
          <w:szCs w:val="24"/>
          <w:lang w:eastAsia="ru-RU"/>
        </w:rPr>
        <w:t>Утренняя</w:t>
      </w:r>
      <w:r w:rsidRPr="00825DB0">
        <w:rPr>
          <w:rFonts w:ascii="Times New Roman" w:eastAsia="Times New Roman" w:hAnsi="Times New Roman" w:cs="Times New Roman"/>
          <w:i/>
          <w:spacing w:val="50"/>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51"/>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вечерняя</w:t>
      </w:r>
      <w:r w:rsidRPr="00825DB0">
        <w:rPr>
          <w:rFonts w:ascii="Times New Roman" w:eastAsia="Times New Roman" w:hAnsi="Times New Roman" w:cs="Times New Roman"/>
          <w:i/>
          <w:spacing w:val="49"/>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прогулка</w:t>
      </w:r>
      <w:r w:rsidRPr="00825DB0">
        <w:rPr>
          <w:rFonts w:ascii="Times New Roman" w:eastAsia="Times New Roman" w:hAnsi="Times New Roman" w:cs="Times New Roman"/>
          <w:i/>
          <w:spacing w:val="51"/>
          <w:kern w:val="0"/>
          <w:sz w:val="24"/>
          <w:szCs w:val="24"/>
          <w:lang w:eastAsia="ru-RU"/>
        </w:rPr>
        <w:t xml:space="preserve"> </w:t>
      </w:r>
      <w:r w:rsidRPr="00825DB0">
        <w:rPr>
          <w:rFonts w:ascii="Times New Roman" w:eastAsia="Times New Roman" w:hAnsi="Times New Roman" w:cs="Times New Roman"/>
          <w:i/>
          <w:kern w:val="0"/>
          <w:sz w:val="24"/>
          <w:szCs w:val="24"/>
          <w:lang w:eastAsia="ru-RU"/>
        </w:rPr>
        <w:t>-</w:t>
      </w:r>
      <w:r w:rsidRPr="00825DB0">
        <w:rPr>
          <w:rFonts w:ascii="Times New Roman" w:eastAsia="Times New Roman" w:hAnsi="Times New Roman" w:cs="Times New Roman"/>
          <w:i/>
          <w:spacing w:val="54"/>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учат</w:t>
      </w:r>
      <w:r w:rsidRPr="00825DB0">
        <w:rPr>
          <w:rFonts w:ascii="Times New Roman" w:eastAsia="Times New Roman" w:hAnsi="Times New Roman" w:cs="Times New Roman"/>
          <w:i/>
          <w:kern w:val="0"/>
          <w:sz w:val="24"/>
          <w:szCs w:val="24"/>
          <w:lang w:eastAsia="ru-RU"/>
        </w:rPr>
        <w:t xml:space="preserve"> наблюдать</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за</w:t>
      </w:r>
      <w:r w:rsidRPr="00825DB0">
        <w:rPr>
          <w:rFonts w:ascii="Times New Roman" w:eastAsia="Times New Roman" w:hAnsi="Times New Roman" w:cs="Times New Roman"/>
          <w:i/>
          <w:spacing w:val="12"/>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природой,</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окружающим</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миром,</w:t>
      </w:r>
      <w:r w:rsidRPr="00825DB0">
        <w:rPr>
          <w:rFonts w:ascii="Times New Roman" w:eastAsia="Times New Roman" w:hAnsi="Times New Roman" w:cs="Times New Roman"/>
          <w:i/>
          <w:spacing w:val="17"/>
          <w:kern w:val="0"/>
          <w:sz w:val="24"/>
          <w:szCs w:val="24"/>
          <w:lang w:eastAsia="ru-RU"/>
        </w:rPr>
        <w:t xml:space="preserve"> </w:t>
      </w:r>
      <w:r w:rsidRPr="00825DB0">
        <w:rPr>
          <w:rFonts w:ascii="Times New Roman" w:eastAsia="Times New Roman" w:hAnsi="Times New Roman" w:cs="Times New Roman"/>
          <w:i/>
          <w:kern w:val="0"/>
          <w:sz w:val="24"/>
          <w:szCs w:val="24"/>
          <w:lang w:eastAsia="ru-RU"/>
        </w:rPr>
        <w:t>расширяют</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кругозор,</w:t>
      </w:r>
      <w:r w:rsidRPr="00825DB0">
        <w:rPr>
          <w:rFonts w:ascii="Times New Roman" w:eastAsia="Times New Roman" w:hAnsi="Times New Roman" w:cs="Times New Roman"/>
          <w:i/>
          <w:spacing w:val="14"/>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развивают</w:t>
      </w:r>
      <w:r w:rsidRPr="00825DB0">
        <w:rPr>
          <w:rFonts w:ascii="Times New Roman" w:eastAsia="Times New Roman" w:hAnsi="Times New Roman" w:cs="Times New Roman"/>
          <w:i/>
          <w:spacing w:val="15"/>
          <w:kern w:val="0"/>
          <w:sz w:val="24"/>
          <w:szCs w:val="24"/>
          <w:lang w:eastAsia="ru-RU"/>
        </w:rPr>
        <w:t xml:space="preserve"> </w:t>
      </w:r>
      <w:r w:rsidRPr="00825DB0">
        <w:rPr>
          <w:rFonts w:ascii="Times New Roman" w:eastAsia="Times New Roman" w:hAnsi="Times New Roman" w:cs="Times New Roman"/>
          <w:i/>
          <w:kern w:val="0"/>
          <w:sz w:val="24"/>
          <w:szCs w:val="24"/>
          <w:lang w:eastAsia="ru-RU"/>
        </w:rPr>
        <w:t>пространственное мышление,</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укрепляют</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здоровье.</w:t>
      </w:r>
    </w:p>
    <w:p w:rsidR="00C60861" w:rsidRPr="00825DB0" w:rsidRDefault="00C60861" w:rsidP="002C2219">
      <w:pPr>
        <w:tabs>
          <w:tab w:val="left" w:pos="142"/>
        </w:tabs>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u w:val="single"/>
          <w:lang w:eastAsia="ru-RU"/>
        </w:rPr>
        <w:t>Образовательная</w:t>
      </w:r>
      <w:r w:rsidRPr="00825DB0">
        <w:rPr>
          <w:rFonts w:ascii="Times New Roman" w:eastAsia="Times New Roman" w:hAnsi="Times New Roman" w:cs="Times New Roman"/>
          <w:i/>
          <w:spacing w:val="21"/>
          <w:kern w:val="0"/>
          <w:sz w:val="24"/>
          <w:szCs w:val="24"/>
          <w:u w:val="single"/>
          <w:lang w:eastAsia="ru-RU"/>
        </w:rPr>
        <w:t xml:space="preserve"> </w:t>
      </w:r>
      <w:r w:rsidRPr="00825DB0">
        <w:rPr>
          <w:rFonts w:ascii="Times New Roman" w:eastAsia="Times New Roman" w:hAnsi="Times New Roman" w:cs="Times New Roman"/>
          <w:i/>
          <w:kern w:val="0"/>
          <w:sz w:val="24"/>
          <w:szCs w:val="24"/>
          <w:u w:val="single"/>
          <w:lang w:eastAsia="ru-RU"/>
        </w:rPr>
        <w:t>деятельность</w:t>
      </w:r>
      <w:r w:rsidRPr="00825DB0">
        <w:rPr>
          <w:rFonts w:ascii="Times New Roman" w:eastAsia="Times New Roman" w:hAnsi="Times New Roman" w:cs="Times New Roman"/>
          <w:i/>
          <w:spacing w:val="20"/>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направлена</w:t>
      </w:r>
      <w:r w:rsidRPr="00825DB0">
        <w:rPr>
          <w:rFonts w:ascii="Times New Roman" w:eastAsia="Times New Roman" w:hAnsi="Times New Roman" w:cs="Times New Roman"/>
          <w:i/>
          <w:spacing w:val="20"/>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на</w:t>
      </w:r>
      <w:r w:rsidRPr="00825DB0">
        <w:rPr>
          <w:rFonts w:ascii="Times New Roman" w:eastAsia="Times New Roman" w:hAnsi="Times New Roman" w:cs="Times New Roman"/>
          <w:i/>
          <w:spacing w:val="17"/>
          <w:kern w:val="0"/>
          <w:sz w:val="24"/>
          <w:szCs w:val="24"/>
          <w:lang w:eastAsia="ru-RU"/>
        </w:rPr>
        <w:t xml:space="preserve"> </w:t>
      </w:r>
      <w:r w:rsidRPr="00825DB0">
        <w:rPr>
          <w:rFonts w:ascii="Times New Roman" w:eastAsia="Times New Roman" w:hAnsi="Times New Roman" w:cs="Times New Roman"/>
          <w:i/>
          <w:kern w:val="0"/>
          <w:sz w:val="24"/>
          <w:szCs w:val="24"/>
          <w:lang w:eastAsia="ru-RU"/>
        </w:rPr>
        <w:t>развитие</w:t>
      </w:r>
      <w:r w:rsidRPr="00825DB0">
        <w:rPr>
          <w:rFonts w:ascii="Times New Roman" w:eastAsia="Times New Roman" w:hAnsi="Times New Roman" w:cs="Times New Roman"/>
          <w:i/>
          <w:spacing w:val="18"/>
          <w:kern w:val="0"/>
          <w:sz w:val="24"/>
          <w:szCs w:val="24"/>
          <w:lang w:eastAsia="ru-RU"/>
        </w:rPr>
        <w:t xml:space="preserve"> </w:t>
      </w:r>
      <w:r w:rsidRPr="00825DB0">
        <w:rPr>
          <w:rFonts w:ascii="Times New Roman" w:eastAsia="Times New Roman" w:hAnsi="Times New Roman" w:cs="Times New Roman"/>
          <w:i/>
          <w:kern w:val="0"/>
          <w:sz w:val="24"/>
          <w:szCs w:val="24"/>
          <w:lang w:eastAsia="ru-RU"/>
        </w:rPr>
        <w:t>знаний,</w:t>
      </w:r>
      <w:r w:rsidRPr="00825DB0">
        <w:rPr>
          <w:rFonts w:ascii="Times New Roman" w:eastAsia="Times New Roman" w:hAnsi="Times New Roman" w:cs="Times New Roman"/>
          <w:i/>
          <w:spacing w:val="23"/>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умений</w:t>
      </w:r>
      <w:r w:rsidRPr="00825DB0">
        <w:rPr>
          <w:rFonts w:ascii="Times New Roman" w:eastAsia="Times New Roman" w:hAnsi="Times New Roman" w:cs="Times New Roman"/>
          <w:i/>
          <w:spacing w:val="21"/>
          <w:kern w:val="0"/>
          <w:sz w:val="24"/>
          <w:szCs w:val="24"/>
          <w:lang w:eastAsia="ru-RU"/>
        </w:rPr>
        <w:t xml:space="preserve"> </w:t>
      </w:r>
      <w:r w:rsidRPr="00825DB0">
        <w:rPr>
          <w:rFonts w:ascii="Times New Roman" w:eastAsia="Times New Roman" w:hAnsi="Times New Roman" w:cs="Times New Roman"/>
          <w:i/>
          <w:kern w:val="0"/>
          <w:sz w:val="24"/>
          <w:szCs w:val="24"/>
          <w:lang w:eastAsia="ru-RU"/>
        </w:rPr>
        <w:t>и</w:t>
      </w:r>
      <w:r w:rsidRPr="00825DB0">
        <w:rPr>
          <w:rFonts w:ascii="Times New Roman" w:eastAsia="Times New Roman" w:hAnsi="Times New Roman" w:cs="Times New Roman"/>
          <w:i/>
          <w:spacing w:val="20"/>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навыков</w:t>
      </w:r>
      <w:r w:rsidRPr="00825DB0">
        <w:rPr>
          <w:rFonts w:ascii="Times New Roman" w:eastAsia="Times New Roman" w:hAnsi="Times New Roman" w:cs="Times New Roman"/>
          <w:i/>
          <w:spacing w:val="21"/>
          <w:kern w:val="0"/>
          <w:sz w:val="24"/>
          <w:szCs w:val="24"/>
          <w:lang w:eastAsia="ru-RU"/>
        </w:rPr>
        <w:t xml:space="preserve"> </w:t>
      </w:r>
      <w:r w:rsidRPr="00825DB0">
        <w:rPr>
          <w:rFonts w:ascii="Times New Roman" w:eastAsia="Times New Roman" w:hAnsi="Times New Roman" w:cs="Times New Roman"/>
          <w:i/>
          <w:kern w:val="0"/>
          <w:sz w:val="24"/>
          <w:szCs w:val="24"/>
          <w:lang w:eastAsia="ru-RU"/>
        </w:rPr>
        <w:t>детей</w:t>
      </w:r>
      <w:r w:rsidRPr="00825DB0">
        <w:rPr>
          <w:rFonts w:ascii="Times New Roman" w:eastAsia="Times New Roman" w:hAnsi="Times New Roman" w:cs="Times New Roman"/>
          <w:i/>
          <w:spacing w:val="23"/>
          <w:kern w:val="0"/>
          <w:sz w:val="24"/>
          <w:szCs w:val="24"/>
          <w:lang w:eastAsia="ru-RU"/>
        </w:rPr>
        <w:t xml:space="preserve"> </w:t>
      </w:r>
      <w:r w:rsidRPr="00825DB0">
        <w:rPr>
          <w:rFonts w:ascii="Times New Roman" w:eastAsia="Times New Roman" w:hAnsi="Times New Roman" w:cs="Times New Roman"/>
          <w:i/>
          <w:kern w:val="0"/>
          <w:sz w:val="24"/>
          <w:szCs w:val="24"/>
          <w:lang w:eastAsia="ru-RU"/>
        </w:rPr>
        <w:t>в соответствии</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с</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возрастом, а</w:t>
      </w:r>
      <w:r w:rsidRPr="00825DB0">
        <w:rPr>
          <w:rFonts w:ascii="Times New Roman" w:eastAsia="Times New Roman" w:hAnsi="Times New Roman" w:cs="Times New Roman"/>
          <w:i/>
          <w:spacing w:val="2"/>
          <w:kern w:val="0"/>
          <w:sz w:val="24"/>
          <w:szCs w:val="24"/>
          <w:lang w:eastAsia="ru-RU"/>
        </w:rPr>
        <w:t xml:space="preserve"> </w:t>
      </w:r>
      <w:r w:rsidRPr="00825DB0">
        <w:rPr>
          <w:rFonts w:ascii="Times New Roman" w:eastAsia="Times New Roman" w:hAnsi="Times New Roman" w:cs="Times New Roman"/>
          <w:i/>
          <w:kern w:val="0"/>
          <w:sz w:val="24"/>
          <w:szCs w:val="24"/>
          <w:lang w:eastAsia="ru-RU"/>
        </w:rPr>
        <w:t>также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формирование</w:t>
      </w:r>
      <w:r w:rsidRPr="00825DB0">
        <w:rPr>
          <w:rFonts w:ascii="Times New Roman" w:eastAsia="Times New Roman" w:hAnsi="Times New Roman" w:cs="Times New Roman"/>
          <w:i/>
          <w:spacing w:val="1"/>
          <w:kern w:val="0"/>
          <w:sz w:val="24"/>
          <w:szCs w:val="24"/>
          <w:lang w:eastAsia="ru-RU"/>
        </w:rPr>
        <w:t xml:space="preserve"> </w:t>
      </w:r>
      <w:r w:rsidRPr="00825DB0">
        <w:rPr>
          <w:rFonts w:ascii="Times New Roman" w:eastAsia="Times New Roman" w:hAnsi="Times New Roman" w:cs="Times New Roman"/>
          <w:i/>
          <w:kern w:val="0"/>
          <w:sz w:val="24"/>
          <w:szCs w:val="24"/>
          <w:lang w:eastAsia="ru-RU"/>
        </w:rPr>
        <w:t>универсальных</w:t>
      </w:r>
      <w:r w:rsidRPr="00825DB0">
        <w:rPr>
          <w:rFonts w:ascii="Times New Roman" w:eastAsia="Times New Roman" w:hAnsi="Times New Roman" w:cs="Times New Roman"/>
          <w:i/>
          <w:spacing w:val="4"/>
          <w:kern w:val="0"/>
          <w:sz w:val="24"/>
          <w:szCs w:val="24"/>
          <w:lang w:eastAsia="ru-RU"/>
        </w:rPr>
        <w:t xml:space="preserve"> </w:t>
      </w:r>
      <w:r w:rsidRPr="00825DB0">
        <w:rPr>
          <w:rFonts w:ascii="Times New Roman" w:eastAsia="Times New Roman" w:hAnsi="Times New Roman" w:cs="Times New Roman"/>
          <w:i/>
          <w:spacing w:val="-1"/>
          <w:kern w:val="0"/>
          <w:sz w:val="24"/>
          <w:szCs w:val="24"/>
          <w:lang w:eastAsia="ru-RU"/>
        </w:rPr>
        <w:t>учебных</w:t>
      </w:r>
      <w:r w:rsidRPr="00825DB0">
        <w:rPr>
          <w:rFonts w:ascii="Times New Roman" w:eastAsia="Times New Roman" w:hAnsi="Times New Roman" w:cs="Times New Roman"/>
          <w:i/>
          <w:kern w:val="0"/>
          <w:sz w:val="24"/>
          <w:szCs w:val="24"/>
          <w:lang w:eastAsia="ru-RU"/>
        </w:rPr>
        <w:t xml:space="preserve"> действий.</w:t>
      </w:r>
    </w:p>
    <w:p w:rsidR="00C60861" w:rsidRPr="00825DB0" w:rsidRDefault="00C60861" w:rsidP="002C2219">
      <w:pPr>
        <w:widowControl w:val="0"/>
        <w:tabs>
          <w:tab w:val="left" w:pos="142"/>
        </w:tabs>
        <w:spacing w:after="0" w:line="240" w:lineRule="auto"/>
        <w:rPr>
          <w:rFonts w:ascii="Times New Roman" w:eastAsia="Times New Roman" w:hAnsi="Times New Roman" w:cs="Times New Roman"/>
          <w:b/>
          <w:i/>
          <w:kern w:val="0"/>
          <w:sz w:val="24"/>
          <w:szCs w:val="24"/>
        </w:rPr>
      </w:pPr>
    </w:p>
    <w:p w:rsidR="00B064D8" w:rsidRPr="00825DB0" w:rsidRDefault="00B064D8" w:rsidP="002C2219">
      <w:pPr>
        <w:widowControl w:val="0"/>
        <w:tabs>
          <w:tab w:val="left" w:pos="142"/>
        </w:tabs>
        <w:spacing w:after="0" w:line="240" w:lineRule="auto"/>
        <w:rPr>
          <w:rFonts w:ascii="Times New Roman" w:eastAsia="Times New Roman" w:hAnsi="Times New Roman" w:cs="Times New Roman"/>
          <w:b/>
          <w:i/>
          <w:kern w:val="0"/>
          <w:sz w:val="24"/>
          <w:szCs w:val="24"/>
        </w:rPr>
      </w:pPr>
    </w:p>
    <w:p w:rsidR="00576BEB" w:rsidRPr="00825DB0" w:rsidRDefault="00576BEB" w:rsidP="002C2219">
      <w:pPr>
        <w:widowControl w:val="0"/>
        <w:tabs>
          <w:tab w:val="left" w:pos="284"/>
          <w:tab w:val="left" w:pos="1905"/>
        </w:tabs>
        <w:kinsoku w:val="0"/>
        <w:overflowPunct w:val="0"/>
        <w:autoSpaceDE w:val="0"/>
        <w:autoSpaceDN w:val="0"/>
        <w:adjustRightInd w:val="0"/>
        <w:spacing w:after="0" w:line="240" w:lineRule="auto"/>
        <w:rPr>
          <w:rFonts w:ascii="Times New Roman" w:eastAsia="Times New Roman" w:hAnsi="Times New Roman" w:cs="Times New Roman"/>
          <w:b/>
          <w:iCs/>
          <w:kern w:val="0"/>
          <w:sz w:val="24"/>
          <w:szCs w:val="24"/>
          <w:lang w:eastAsia="ru-RU"/>
        </w:rPr>
      </w:pPr>
      <w:r w:rsidRPr="00825DB0">
        <w:rPr>
          <w:rFonts w:ascii="Times New Roman" w:eastAsia="Times New Roman" w:hAnsi="Times New Roman" w:cs="Times New Roman"/>
          <w:b/>
          <w:kern w:val="0"/>
          <w:sz w:val="24"/>
          <w:szCs w:val="24"/>
          <w:lang w:eastAsia="ru-RU"/>
        </w:rPr>
        <w:t xml:space="preserve"> </w:t>
      </w:r>
      <w:r w:rsidRPr="00825DB0">
        <w:rPr>
          <w:rFonts w:ascii="Times New Roman" w:eastAsia="Times New Roman" w:hAnsi="Times New Roman" w:cs="Times New Roman"/>
          <w:b/>
          <w:iCs/>
          <w:kern w:val="0"/>
          <w:sz w:val="24"/>
          <w:szCs w:val="24"/>
          <w:lang w:eastAsia="ru-RU"/>
        </w:rPr>
        <w:t>Совместная деятельность в образовательных ситуациях (п.29.3.5.3</w:t>
      </w:r>
      <w:r w:rsidR="00FA1F06" w:rsidRPr="00825DB0">
        <w:rPr>
          <w:rFonts w:ascii="Times New Roman" w:eastAsia="Times New Roman" w:hAnsi="Times New Roman" w:cs="Times New Roman"/>
          <w:b/>
          <w:iCs/>
          <w:kern w:val="0"/>
          <w:sz w:val="24"/>
          <w:szCs w:val="24"/>
          <w:lang w:eastAsia="ru-RU"/>
        </w:rPr>
        <w:t xml:space="preserve"> ФОП ДО</w:t>
      </w:r>
      <w:r w:rsidRPr="00825DB0">
        <w:rPr>
          <w:rFonts w:ascii="Times New Roman" w:eastAsia="Times New Roman" w:hAnsi="Times New Roman" w:cs="Times New Roman"/>
          <w:b/>
          <w:iCs/>
          <w:kern w:val="0"/>
          <w:sz w:val="24"/>
          <w:szCs w:val="24"/>
          <w:lang w:eastAsia="ru-RU"/>
        </w:rPr>
        <w:t xml:space="preserve">)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w:t>
      </w:r>
      <w:r w:rsidRPr="00825DB0">
        <w:rPr>
          <w:rFonts w:ascii="Times New Roman" w:eastAsia="Times New Roman" w:hAnsi="Times New Roman" w:cs="Times New Roman"/>
          <w:kern w:val="0"/>
          <w:sz w:val="24"/>
          <w:szCs w:val="24"/>
          <w:lang w:eastAsia="ru-RU"/>
        </w:rPr>
        <w:lastRenderedPageBreak/>
        <w:t>которой возможно решение конкретных задач воспитания.</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Воспитание в образовательной деятельности осуществляется в течение всего времени пребывания ребёнка в ДОО.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К основным видам организации совместной деятельности в образовательных ситуациях в ДОО относятся: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ситуативная беседа, рассказ, советы, вопросы;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социальное моделирование, воспитывающая (проблемная) ситуация, составление рассказов из личного опыта;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разучивание и исполнение песен, театрализация, драматизация, этюды</w:t>
      </w:r>
      <w:r w:rsidRPr="00825DB0">
        <w:rPr>
          <w:rFonts w:ascii="Times New Roman" w:eastAsia="Times New Roman" w:hAnsi="Times New Roman" w:cs="Times New Roman"/>
          <w:kern w:val="0"/>
          <w:sz w:val="24"/>
          <w:szCs w:val="24"/>
          <w:lang w:eastAsia="ru-RU"/>
        </w:rPr>
        <w:softHyphen/>
        <w:t xml:space="preserve"> инсценировки;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рассматривание и обсуждение картин и книжных иллюстраций, просмотр видеороликов, презентаций, мультфильмов;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организация выставок (книг, репродукций картин, тематических или авторских, детских поделок и тому подобное),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экскурсии (в музей, в общеобразовательную организацию и тому подобное), посещение спектаклей, выставок;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игровые методы (игровая роль, игровая ситуация, игровое действие и другие); </w:t>
      </w:r>
    </w:p>
    <w:p w:rsidR="00210107" w:rsidRPr="00825DB0" w:rsidRDefault="00210107" w:rsidP="002C2219">
      <w:pPr>
        <w:widowControl w:val="0"/>
        <w:shd w:val="clear" w:color="auto" w:fill="FFFFFF"/>
        <w:tabs>
          <w:tab w:val="left" w:pos="284"/>
        </w:tabs>
        <w:autoSpaceDE w:val="0"/>
        <w:autoSpaceDN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767219" w:rsidRPr="00825DB0" w:rsidRDefault="00767219" w:rsidP="002C2219">
      <w:pPr>
        <w:tabs>
          <w:tab w:val="left" w:pos="284"/>
        </w:tabs>
        <w:spacing w:line="240" w:lineRule="auto"/>
        <w:jc w:val="center"/>
        <w:rPr>
          <w:rFonts w:ascii="Times New Roman" w:hAnsi="Times New Roman" w:cs="Times New Roman"/>
          <w:b/>
          <w:i/>
          <w:sz w:val="24"/>
          <w:szCs w:val="24"/>
        </w:rPr>
      </w:pPr>
    </w:p>
    <w:p w:rsidR="00E36B0D" w:rsidRPr="00825DB0" w:rsidRDefault="00576BEB" w:rsidP="002C2219">
      <w:pPr>
        <w:tabs>
          <w:tab w:val="left" w:pos="284"/>
        </w:tabs>
        <w:spacing w:line="240" w:lineRule="auto"/>
        <w:jc w:val="center"/>
        <w:rPr>
          <w:rFonts w:ascii="Times New Roman" w:hAnsi="Times New Roman" w:cs="Times New Roman"/>
          <w:b/>
          <w:i/>
          <w:sz w:val="24"/>
          <w:szCs w:val="24"/>
        </w:rPr>
      </w:pPr>
      <w:r w:rsidRPr="00825DB0">
        <w:rPr>
          <w:rFonts w:ascii="Times New Roman" w:hAnsi="Times New Roman" w:cs="Times New Roman"/>
          <w:b/>
          <w:i/>
          <w:sz w:val="24"/>
          <w:szCs w:val="24"/>
        </w:rPr>
        <w:t>Региональные особенности совместной деятельности в образовательных ситуациях</w:t>
      </w:r>
    </w:p>
    <w:p w:rsidR="00576BEB" w:rsidRPr="00825DB0" w:rsidRDefault="00576BEB" w:rsidP="002C2219">
      <w:pPr>
        <w:tabs>
          <w:tab w:val="left" w:pos="284"/>
        </w:tabs>
        <w:spacing w:line="240" w:lineRule="auto"/>
        <w:jc w:val="both"/>
        <w:rPr>
          <w:rFonts w:ascii="Times New Roman" w:hAnsi="Times New Roman" w:cs="Times New Roman"/>
          <w:i/>
          <w:sz w:val="24"/>
          <w:szCs w:val="24"/>
        </w:rPr>
      </w:pPr>
      <w:r w:rsidRPr="00825DB0">
        <w:rPr>
          <w:rFonts w:ascii="Times New Roman" w:hAnsi="Times New Roman" w:cs="Times New Roman"/>
          <w:b/>
          <w:i/>
          <w:sz w:val="24"/>
          <w:szCs w:val="24"/>
        </w:rPr>
        <w:t xml:space="preserve">           </w:t>
      </w:r>
      <w:r w:rsidRPr="00825DB0">
        <w:rPr>
          <w:rFonts w:ascii="Times New Roman" w:hAnsi="Times New Roman" w:cs="Times New Roman"/>
          <w:i/>
          <w:sz w:val="24"/>
          <w:szCs w:val="24"/>
        </w:rPr>
        <w:t xml:space="preserve">Воспитание в образовательной деятельности осуществляется в течение всего времени пребывания ребёнка в ДОУ.   </w:t>
      </w:r>
      <w:r w:rsidRPr="00825DB0">
        <w:rPr>
          <w:rFonts w:ascii="Times New Roman" w:hAnsi="Times New Roman" w:cs="Times New Roman"/>
          <w:i/>
          <w:iCs/>
          <w:sz w:val="24"/>
          <w:szCs w:val="24"/>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r w:rsidRPr="00825DB0">
        <w:rPr>
          <w:rFonts w:ascii="Times New Roman" w:hAnsi="Times New Roman" w:cs="Times New Roman"/>
          <w:i/>
          <w:sz w:val="24"/>
          <w:szCs w:val="24"/>
        </w:rPr>
        <w:t xml:space="preserve"> К основным видам организации совместной деятельности в образовательных ситуациях в ДОО можно отнести:</w:t>
      </w:r>
    </w:p>
    <w:tbl>
      <w:tblPr>
        <w:tblW w:w="9895" w:type="dxa"/>
        <w:tblLayout w:type="fixed"/>
        <w:tblLook w:val="04A0" w:firstRow="1" w:lastRow="0" w:firstColumn="1" w:lastColumn="0" w:noHBand="0" w:noVBand="1"/>
      </w:tblPr>
      <w:tblGrid>
        <w:gridCol w:w="9895"/>
      </w:tblGrid>
      <w:tr w:rsidR="00576BEB" w:rsidRPr="00825DB0" w:rsidTr="000603DC">
        <w:trPr>
          <w:trHeight w:val="3067"/>
        </w:trPr>
        <w:tc>
          <w:tcPr>
            <w:tcW w:w="9895" w:type="dxa"/>
          </w:tcPr>
          <w:p w:rsidR="00576BEB" w:rsidRPr="00825DB0" w:rsidRDefault="00576BEB" w:rsidP="002C2219">
            <w:pPr>
              <w:numPr>
                <w:ilvl w:val="0"/>
                <w:numId w:val="252"/>
              </w:numPr>
              <w:tabs>
                <w:tab w:val="left" w:pos="284"/>
              </w:tabs>
              <w:spacing w:after="0" w:line="240" w:lineRule="auto"/>
              <w:ind w:left="0" w:firstLine="27"/>
              <w:jc w:val="both"/>
              <w:rPr>
                <w:rFonts w:ascii="Times New Roman" w:hAnsi="Times New Roman" w:cs="Times New Roman"/>
                <w:i/>
                <w:iCs/>
                <w:sz w:val="24"/>
                <w:szCs w:val="24"/>
              </w:rPr>
            </w:pPr>
            <w:r w:rsidRPr="00825DB0">
              <w:rPr>
                <w:rFonts w:ascii="Times New Roman" w:hAnsi="Times New Roman" w:cs="Times New Roman"/>
                <w:i/>
                <w:iCs/>
                <w:sz w:val="24"/>
                <w:szCs w:val="24"/>
              </w:rPr>
              <w:t>игровая, включая сюжетно-ролевую игру, игру с правилами и другие виды игры,</w:t>
            </w:r>
          </w:p>
          <w:p w:rsidR="00576BEB" w:rsidRPr="00825DB0" w:rsidRDefault="00576BEB" w:rsidP="002C2219">
            <w:pPr>
              <w:numPr>
                <w:ilvl w:val="0"/>
                <w:numId w:val="252"/>
              </w:numPr>
              <w:tabs>
                <w:tab w:val="left" w:pos="284"/>
              </w:tabs>
              <w:spacing w:after="0" w:line="240" w:lineRule="auto"/>
              <w:ind w:left="0" w:firstLine="27"/>
              <w:jc w:val="both"/>
              <w:rPr>
                <w:rFonts w:ascii="Times New Roman" w:hAnsi="Times New Roman" w:cs="Times New Roman"/>
                <w:i/>
                <w:iCs/>
                <w:sz w:val="24"/>
                <w:szCs w:val="24"/>
              </w:rPr>
            </w:pPr>
            <w:r w:rsidRPr="00825DB0">
              <w:rPr>
                <w:rFonts w:ascii="Times New Roman" w:hAnsi="Times New Roman" w:cs="Times New Roman"/>
                <w:i/>
                <w:iCs/>
                <w:sz w:val="24"/>
                <w:szCs w:val="24"/>
              </w:rPr>
              <w:t>коммуникативная (общение и взаимодействие со взрослыми и сверстниками),</w:t>
            </w:r>
          </w:p>
          <w:p w:rsidR="00576BEB" w:rsidRPr="00825DB0" w:rsidRDefault="00576BEB" w:rsidP="002C2219">
            <w:pPr>
              <w:numPr>
                <w:ilvl w:val="0"/>
                <w:numId w:val="252"/>
              </w:numPr>
              <w:tabs>
                <w:tab w:val="left" w:pos="284"/>
              </w:tabs>
              <w:spacing w:after="0" w:line="240" w:lineRule="auto"/>
              <w:ind w:left="0" w:firstLine="27"/>
              <w:jc w:val="both"/>
              <w:rPr>
                <w:rFonts w:ascii="Times New Roman" w:hAnsi="Times New Roman" w:cs="Times New Roman"/>
                <w:i/>
                <w:iCs/>
                <w:sz w:val="24"/>
                <w:szCs w:val="24"/>
              </w:rPr>
            </w:pPr>
            <w:r w:rsidRPr="00825DB0">
              <w:rPr>
                <w:rFonts w:ascii="Times New Roman" w:hAnsi="Times New Roman" w:cs="Times New Roman"/>
                <w:i/>
                <w:iCs/>
                <w:sz w:val="24"/>
                <w:szCs w:val="24"/>
              </w:rPr>
              <w:t>познавательно-исследовательская (исследования объектов окружающего мира и экспериментирования с ними),</w:t>
            </w:r>
          </w:p>
          <w:p w:rsidR="00576BEB" w:rsidRPr="00825DB0" w:rsidRDefault="00576BEB" w:rsidP="002C2219">
            <w:pPr>
              <w:numPr>
                <w:ilvl w:val="0"/>
                <w:numId w:val="252"/>
              </w:numPr>
              <w:tabs>
                <w:tab w:val="left" w:pos="284"/>
              </w:tabs>
              <w:spacing w:after="0" w:line="240" w:lineRule="auto"/>
              <w:ind w:left="0" w:firstLine="27"/>
              <w:jc w:val="both"/>
              <w:rPr>
                <w:rFonts w:ascii="Times New Roman" w:hAnsi="Times New Roman" w:cs="Times New Roman"/>
                <w:i/>
                <w:iCs/>
                <w:sz w:val="24"/>
                <w:szCs w:val="24"/>
              </w:rPr>
            </w:pPr>
            <w:r w:rsidRPr="00825DB0">
              <w:rPr>
                <w:rFonts w:ascii="Times New Roman" w:hAnsi="Times New Roman" w:cs="Times New Roman"/>
                <w:i/>
                <w:iCs/>
                <w:sz w:val="24"/>
                <w:szCs w:val="24"/>
              </w:rPr>
              <w:t>чтение художественной литературы,</w:t>
            </w:r>
          </w:p>
          <w:p w:rsidR="00576BEB" w:rsidRPr="00825DB0" w:rsidRDefault="00576BEB" w:rsidP="002C2219">
            <w:pPr>
              <w:numPr>
                <w:ilvl w:val="0"/>
                <w:numId w:val="252"/>
              </w:numPr>
              <w:tabs>
                <w:tab w:val="left" w:pos="284"/>
              </w:tabs>
              <w:spacing w:after="0" w:line="240" w:lineRule="auto"/>
              <w:ind w:left="0" w:firstLine="27"/>
              <w:jc w:val="both"/>
              <w:rPr>
                <w:rFonts w:ascii="Times New Roman" w:hAnsi="Times New Roman" w:cs="Times New Roman"/>
                <w:i/>
                <w:iCs/>
                <w:sz w:val="24"/>
                <w:szCs w:val="24"/>
              </w:rPr>
            </w:pPr>
            <w:r w:rsidRPr="00825DB0">
              <w:rPr>
                <w:rFonts w:ascii="Times New Roman" w:hAnsi="Times New Roman" w:cs="Times New Roman"/>
                <w:i/>
                <w:iCs/>
                <w:sz w:val="24"/>
                <w:szCs w:val="24"/>
              </w:rPr>
              <w:t>самообслуживание и элементарный бытовой труд (в помещении и на улице),</w:t>
            </w:r>
          </w:p>
          <w:p w:rsidR="00576BEB" w:rsidRPr="00825DB0" w:rsidRDefault="00576BEB" w:rsidP="002C2219">
            <w:pPr>
              <w:numPr>
                <w:ilvl w:val="0"/>
                <w:numId w:val="252"/>
              </w:numPr>
              <w:tabs>
                <w:tab w:val="left" w:pos="284"/>
              </w:tabs>
              <w:spacing w:after="0" w:line="240" w:lineRule="auto"/>
              <w:ind w:left="0" w:firstLine="27"/>
              <w:jc w:val="both"/>
              <w:rPr>
                <w:rFonts w:ascii="Times New Roman" w:hAnsi="Times New Roman" w:cs="Times New Roman"/>
                <w:i/>
                <w:iCs/>
                <w:sz w:val="24"/>
                <w:szCs w:val="24"/>
              </w:rPr>
            </w:pPr>
            <w:r w:rsidRPr="00825DB0">
              <w:rPr>
                <w:rFonts w:ascii="Times New Roman" w:hAnsi="Times New Roman" w:cs="Times New Roman"/>
                <w:i/>
                <w:iCs/>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76BEB" w:rsidRPr="00825DB0" w:rsidRDefault="00576BEB" w:rsidP="002C2219">
            <w:pPr>
              <w:numPr>
                <w:ilvl w:val="0"/>
                <w:numId w:val="252"/>
              </w:numPr>
              <w:tabs>
                <w:tab w:val="left" w:pos="284"/>
              </w:tabs>
              <w:spacing w:after="0" w:line="240" w:lineRule="auto"/>
              <w:ind w:left="0" w:firstLine="27"/>
              <w:jc w:val="both"/>
              <w:rPr>
                <w:rFonts w:ascii="Times New Roman" w:hAnsi="Times New Roman" w:cs="Times New Roman"/>
                <w:i/>
                <w:iCs/>
                <w:sz w:val="24"/>
                <w:szCs w:val="24"/>
              </w:rPr>
            </w:pPr>
            <w:r w:rsidRPr="00825DB0">
              <w:rPr>
                <w:rFonts w:ascii="Times New Roman" w:hAnsi="Times New Roman" w:cs="Times New Roman"/>
                <w:i/>
                <w:i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76BEB" w:rsidRPr="00825DB0" w:rsidRDefault="00576BEB" w:rsidP="002C2219">
            <w:pPr>
              <w:numPr>
                <w:ilvl w:val="0"/>
                <w:numId w:val="252"/>
              </w:numPr>
              <w:tabs>
                <w:tab w:val="left" w:pos="284"/>
              </w:tabs>
              <w:spacing w:after="0" w:line="240" w:lineRule="auto"/>
              <w:ind w:left="0" w:firstLine="27"/>
              <w:jc w:val="both"/>
              <w:rPr>
                <w:rFonts w:ascii="Times New Roman" w:hAnsi="Times New Roman" w:cs="Times New Roman"/>
                <w:i/>
                <w:iCs/>
                <w:sz w:val="24"/>
                <w:szCs w:val="24"/>
              </w:rPr>
            </w:pPr>
            <w:r w:rsidRPr="00825DB0">
              <w:rPr>
                <w:rFonts w:ascii="Times New Roman" w:hAnsi="Times New Roman" w:cs="Times New Roman"/>
                <w:i/>
                <w:iCs/>
                <w:sz w:val="24"/>
                <w:szCs w:val="24"/>
              </w:rPr>
              <w:t>двигательная (овладение основными движениями) формы активности ребенка.</w:t>
            </w:r>
          </w:p>
          <w:p w:rsidR="00576BEB" w:rsidRPr="00825DB0" w:rsidRDefault="00576BEB" w:rsidP="002C2219">
            <w:pPr>
              <w:tabs>
                <w:tab w:val="left" w:pos="284"/>
              </w:tabs>
              <w:spacing w:line="240" w:lineRule="auto"/>
              <w:ind w:firstLine="27"/>
              <w:jc w:val="both"/>
              <w:rPr>
                <w:rFonts w:ascii="Times New Roman" w:hAnsi="Times New Roman" w:cs="Times New Roman"/>
                <w:i/>
                <w:iCs/>
                <w:sz w:val="24"/>
                <w:szCs w:val="24"/>
              </w:rPr>
            </w:pPr>
          </w:p>
        </w:tc>
      </w:tr>
    </w:tbl>
    <w:p w:rsidR="00576BEB" w:rsidRPr="00825DB0" w:rsidRDefault="00576BEB"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76BEB" w:rsidRPr="00825DB0" w:rsidRDefault="00576BEB"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76BEB" w:rsidRPr="00825DB0" w:rsidRDefault="00576BEB"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w:t>
      </w:r>
      <w:r w:rsidRPr="00825DB0">
        <w:rPr>
          <w:rFonts w:ascii="Times New Roman" w:eastAsia="Times New Roman" w:hAnsi="Times New Roman" w:cs="Times New Roman"/>
          <w:i/>
          <w:iCs/>
          <w:kern w:val="0"/>
          <w:sz w:val="24"/>
          <w:szCs w:val="24"/>
          <w:lang w:eastAsia="ru-RU"/>
        </w:rPr>
        <w:lastRenderedPageBreak/>
        <w:t>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576BEB" w:rsidRPr="00825DB0" w:rsidRDefault="00576BEB"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p w:rsidR="00576BEB" w:rsidRPr="00825DB0" w:rsidRDefault="00576BEB"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w:t>
      </w:r>
      <w:r w:rsidR="00D65308"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iCs/>
          <w:kern w:val="0"/>
          <w:sz w:val="24"/>
          <w:szCs w:val="24"/>
          <w:lang w:eastAsia="ru-RU"/>
        </w:rPr>
        <w:t>Тукая, посещение детских спектаклей, выставок и др.</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5)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6) Фольклорные посиделки.  При ознакомлении детей с историей и культурой родного края или России обязательно включают произведения народного (регионального) фольклора. Используют потешки, стихи, песни, сказки, игры. Знакомятся с персонажами национального фольклора.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7) Музейная гостиная, приглашаются известные люди, работники библиотеки, бабушки и дедушки, которые рассказывают о родном крае, знаменитых земляках, Великой Отечественной войне, природе. Каждая встреча заканчивается выступлением детей, или совместной продуктивной деятельностью.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8) Творческие мастерские. Дети с удовольствием участвуют в подготовке новых экспозиций, изготовлении экспонатов для выставок: игрушек, предметов народного быта и др. Интерес к музейному делу отражается в рисунках детей, аппликациях, в изготовлении коллажей, лэпбуков, макетов и других видах творческой деятельности.</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9) Мини-спектакли. По тематике музея, на основе знакомых фольклорных произведений или разработанных педагогами сценариев, организуются творческие мини-спектакли. Театрализация стимулирует развитие личностных качеств и эстетических чувств.</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11) Обсуждение.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сформированность их личных норм и правил.</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12)Продуктивная деятельность.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13) Применение ИКТ.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i/>
          <w:iCs/>
          <w:kern w:val="0"/>
          <w:sz w:val="24"/>
          <w:szCs w:val="24"/>
          <w:lang w:eastAsia="ru-RU"/>
        </w:rPr>
        <w:t xml:space="preserve">14)  Игры: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Коммуникативные игры</w:t>
      </w:r>
      <w:r w:rsidRPr="00825DB0">
        <w:rPr>
          <w:rFonts w:ascii="Times New Roman" w:eastAsia="Times New Roman" w:hAnsi="Times New Roman" w:cs="Times New Roman"/>
          <w:i/>
          <w:iCs/>
          <w:kern w:val="0"/>
          <w:sz w:val="24"/>
          <w:szCs w:val="24"/>
          <w:lang w:eastAsia="ru-RU"/>
        </w:rPr>
        <w:t xml:space="preserve">.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 вовлечённости каждого ребенка.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Дидактические игры.</w:t>
      </w:r>
      <w:r w:rsidRPr="00825DB0">
        <w:rPr>
          <w:rFonts w:ascii="Times New Roman" w:eastAsia="Times New Roman" w:hAnsi="Times New Roman" w:cs="Times New Roman"/>
          <w:i/>
          <w:iCs/>
          <w:kern w:val="0"/>
          <w:sz w:val="24"/>
          <w:szCs w:val="24"/>
          <w:lang w:eastAsia="ru-RU"/>
        </w:rPr>
        <w:t xml:space="preserve">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Сюжетно-ролевые игры.</w:t>
      </w:r>
      <w:r w:rsidRPr="00825DB0">
        <w:rPr>
          <w:rFonts w:ascii="Times New Roman" w:eastAsia="Times New Roman" w:hAnsi="Times New Roman" w:cs="Times New Roman"/>
          <w:i/>
          <w:iCs/>
          <w:kern w:val="0"/>
          <w:sz w:val="24"/>
          <w:szCs w:val="24"/>
          <w:lang w:eastAsia="ru-RU"/>
        </w:rPr>
        <w:t xml:space="preserve"> Данные игры создают все условия для освоения правил поведения на природе, в лесу. У детей формируются различные навыки и умения по организации собственной деятельности в определённой ситуации.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Игры-тренинги</w:t>
      </w:r>
      <w:r w:rsidRPr="00825DB0">
        <w:rPr>
          <w:rFonts w:ascii="Times New Roman" w:eastAsia="Times New Roman" w:hAnsi="Times New Roman" w:cs="Times New Roman"/>
          <w:i/>
          <w:iCs/>
          <w:kern w:val="0"/>
          <w:sz w:val="24"/>
          <w:szCs w:val="24"/>
          <w:lang w:eastAsia="ru-RU"/>
        </w:rPr>
        <w:t xml:space="preserve">. Игровой тренинг решает практические задачи. Моделируется конкретная ситуация, затрагивающая разные стороны взаимоотношений участников игры.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lastRenderedPageBreak/>
        <w:t>Подвижные игры</w:t>
      </w:r>
      <w:r w:rsidRPr="00825DB0">
        <w:rPr>
          <w:rFonts w:ascii="Times New Roman" w:eastAsia="Times New Roman" w:hAnsi="Times New Roman" w:cs="Times New Roman"/>
          <w:i/>
          <w:iCs/>
          <w:kern w:val="0"/>
          <w:sz w:val="24"/>
          <w:szCs w:val="24"/>
          <w:lang w:eastAsia="ru-RU"/>
        </w:rPr>
        <w:t xml:space="preserve">. Благодаря данным играм развиваются межличностные отношения дошкольников. Игры создают атмосферу радости, вызывают положительные эмоции, а также закрепляют полученные знания и навыки.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Игры-практикумы</w:t>
      </w:r>
      <w:r w:rsidRPr="00825DB0">
        <w:rPr>
          <w:rFonts w:ascii="Times New Roman" w:eastAsia="Times New Roman" w:hAnsi="Times New Roman" w:cs="Times New Roman"/>
          <w:i/>
          <w:iCs/>
          <w:kern w:val="0"/>
          <w:sz w:val="24"/>
          <w:szCs w:val="24"/>
          <w:lang w:eastAsia="ru-RU"/>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 </w:t>
      </w:r>
    </w:p>
    <w:p w:rsidR="001C2032" w:rsidRPr="00825DB0" w:rsidRDefault="001C2032" w:rsidP="002C2219">
      <w:pPr>
        <w:spacing w:after="0" w:line="240" w:lineRule="auto"/>
        <w:jc w:val="both"/>
        <w:rPr>
          <w:rFonts w:ascii="Times New Roman" w:eastAsia="Times New Roman" w:hAnsi="Times New Roman" w:cs="Times New Roman"/>
          <w:i/>
          <w:iCs/>
          <w:kern w:val="0"/>
          <w:sz w:val="24"/>
          <w:szCs w:val="24"/>
          <w:lang w:eastAsia="ru-RU"/>
        </w:rPr>
      </w:pPr>
      <w:r w:rsidRPr="00825DB0">
        <w:rPr>
          <w:rFonts w:ascii="Times New Roman" w:eastAsia="Times New Roman" w:hAnsi="Times New Roman" w:cs="Times New Roman"/>
          <w:b/>
          <w:bCs/>
          <w:i/>
          <w:iCs/>
          <w:kern w:val="0"/>
          <w:sz w:val="24"/>
          <w:szCs w:val="24"/>
          <w:lang w:eastAsia="ru-RU"/>
        </w:rPr>
        <w:t>Игры-драматизации.</w:t>
      </w:r>
      <w:r w:rsidRPr="00825DB0">
        <w:rPr>
          <w:rFonts w:ascii="Times New Roman" w:eastAsia="Times New Roman" w:hAnsi="Times New Roman" w:cs="Times New Roman"/>
          <w:i/>
          <w:iCs/>
          <w:kern w:val="0"/>
          <w:sz w:val="24"/>
          <w:szCs w:val="24"/>
          <w:lang w:eastAsia="ru-RU"/>
        </w:rPr>
        <w:t xml:space="preserve">  Данные игры включают инсценирование потешек, песенок, сказок, небольших литературных текстов с помощью игрушек или самими детьми.</w:t>
      </w:r>
    </w:p>
    <w:p w:rsidR="00576BEB" w:rsidRPr="00825DB0" w:rsidRDefault="00576BEB" w:rsidP="002C2219">
      <w:pPr>
        <w:spacing w:after="0" w:line="240" w:lineRule="auto"/>
        <w:jc w:val="both"/>
        <w:rPr>
          <w:rFonts w:ascii="Times New Roman" w:eastAsia="Times New Roman" w:hAnsi="Times New Roman" w:cs="Times New Roman"/>
          <w:i/>
          <w:iCs/>
          <w:kern w:val="0"/>
          <w:sz w:val="24"/>
          <w:szCs w:val="24"/>
          <w:lang w:eastAsia="ru-RU"/>
        </w:rPr>
      </w:pPr>
    </w:p>
    <w:p w:rsidR="00576BEB" w:rsidRPr="00825DB0" w:rsidRDefault="00576BEB" w:rsidP="002C2219">
      <w:pPr>
        <w:tabs>
          <w:tab w:val="left" w:pos="284"/>
        </w:tabs>
        <w:spacing w:line="240" w:lineRule="auto"/>
        <w:jc w:val="both"/>
        <w:rPr>
          <w:rFonts w:ascii="Times New Roman" w:hAnsi="Times New Roman" w:cs="Times New Roman"/>
          <w:i/>
          <w:iCs/>
          <w:sz w:val="24"/>
          <w:szCs w:val="24"/>
        </w:rPr>
      </w:pPr>
      <w:r w:rsidRPr="00825DB0">
        <w:rPr>
          <w:rFonts w:ascii="Times New Roman" w:hAnsi="Times New Roman" w:cs="Times New Roman"/>
          <w:i/>
          <w:iCs/>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76BEB" w:rsidRPr="00825DB0" w:rsidRDefault="00576BEB" w:rsidP="002C2219">
      <w:pPr>
        <w:tabs>
          <w:tab w:val="left" w:pos="284"/>
        </w:tabs>
        <w:spacing w:line="240" w:lineRule="auto"/>
        <w:jc w:val="both"/>
        <w:rPr>
          <w:rFonts w:ascii="Times New Roman" w:hAnsi="Times New Roman" w:cs="Times New Roman"/>
          <w:i/>
          <w:iCs/>
          <w:sz w:val="24"/>
          <w:szCs w:val="24"/>
        </w:rPr>
      </w:pPr>
      <w:r w:rsidRPr="00825DB0">
        <w:rPr>
          <w:rFonts w:ascii="Times New Roman" w:hAnsi="Times New Roman" w:cs="Times New Roman"/>
          <w:i/>
          <w:iCs/>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76BEB" w:rsidRPr="00825DB0" w:rsidRDefault="00576BEB" w:rsidP="002C2219">
      <w:pPr>
        <w:tabs>
          <w:tab w:val="left" w:pos="284"/>
        </w:tabs>
        <w:spacing w:line="240" w:lineRule="auto"/>
        <w:jc w:val="both"/>
        <w:rPr>
          <w:rFonts w:ascii="Times New Roman" w:hAnsi="Times New Roman" w:cs="Times New Roman"/>
          <w:i/>
          <w:iCs/>
          <w:sz w:val="24"/>
          <w:szCs w:val="24"/>
        </w:rPr>
      </w:pPr>
      <w:r w:rsidRPr="00825DB0">
        <w:rPr>
          <w:rFonts w:ascii="Times New Roman" w:hAnsi="Times New Roman" w:cs="Times New Roman"/>
          <w:i/>
          <w:iCs/>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76BEB" w:rsidRPr="00825DB0" w:rsidRDefault="00576BEB" w:rsidP="002C2219">
      <w:pPr>
        <w:tabs>
          <w:tab w:val="left" w:pos="284"/>
        </w:tabs>
        <w:spacing w:line="240" w:lineRule="auto"/>
        <w:jc w:val="both"/>
        <w:rPr>
          <w:rFonts w:ascii="Times New Roman" w:hAnsi="Times New Roman" w:cs="Times New Roman"/>
          <w:i/>
          <w:iCs/>
          <w:sz w:val="24"/>
          <w:szCs w:val="24"/>
        </w:rPr>
      </w:pPr>
      <w:r w:rsidRPr="00825DB0">
        <w:rPr>
          <w:rFonts w:ascii="Times New Roman" w:hAnsi="Times New Roman" w:cs="Times New Roman"/>
          <w:i/>
          <w:iCs/>
          <w:sz w:val="24"/>
          <w:szCs w:val="24"/>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76BEB" w:rsidRPr="00825DB0" w:rsidRDefault="00576BEB" w:rsidP="002C2219">
      <w:pPr>
        <w:tabs>
          <w:tab w:val="left" w:pos="284"/>
        </w:tabs>
        <w:spacing w:line="240" w:lineRule="auto"/>
        <w:jc w:val="both"/>
        <w:rPr>
          <w:rFonts w:ascii="Times New Roman" w:hAnsi="Times New Roman" w:cs="Times New Roman"/>
          <w:i/>
          <w:iCs/>
          <w:sz w:val="24"/>
          <w:szCs w:val="24"/>
        </w:rPr>
      </w:pPr>
      <w:r w:rsidRPr="00825DB0">
        <w:rPr>
          <w:rFonts w:ascii="Times New Roman" w:hAnsi="Times New Roman" w:cs="Times New Roman"/>
          <w:i/>
          <w:iCs/>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76BEB" w:rsidRPr="00825DB0" w:rsidRDefault="00576BEB" w:rsidP="002C2219">
      <w:pPr>
        <w:tabs>
          <w:tab w:val="left" w:pos="284"/>
        </w:tabs>
        <w:spacing w:line="240" w:lineRule="auto"/>
        <w:jc w:val="both"/>
        <w:rPr>
          <w:rFonts w:ascii="Times New Roman" w:hAnsi="Times New Roman" w:cs="Times New Roman"/>
          <w:i/>
          <w:iCs/>
          <w:sz w:val="24"/>
          <w:szCs w:val="24"/>
        </w:rPr>
      </w:pPr>
      <w:r w:rsidRPr="00825DB0">
        <w:rPr>
          <w:rFonts w:ascii="Times New Roman" w:hAnsi="Times New Roman" w:cs="Times New Roman"/>
          <w:i/>
          <w:iCs/>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76BEB" w:rsidRPr="00825DB0" w:rsidRDefault="00576BEB" w:rsidP="002C2219">
      <w:pPr>
        <w:tabs>
          <w:tab w:val="left" w:pos="284"/>
        </w:tabs>
        <w:spacing w:line="240" w:lineRule="auto"/>
        <w:jc w:val="both"/>
        <w:rPr>
          <w:rFonts w:ascii="Times New Roman" w:hAnsi="Times New Roman" w:cs="Times New Roman"/>
          <w:i/>
          <w:iCs/>
          <w:sz w:val="24"/>
          <w:szCs w:val="24"/>
        </w:rPr>
      </w:pPr>
      <w:r w:rsidRPr="00825DB0">
        <w:rPr>
          <w:rFonts w:ascii="Times New Roman" w:hAnsi="Times New Roman" w:cs="Times New Roman"/>
          <w:i/>
          <w:iCs/>
          <w:sz w:val="24"/>
          <w:szCs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76BEB" w:rsidRPr="00825DB0" w:rsidRDefault="00576BEB" w:rsidP="002C2219">
      <w:pPr>
        <w:tabs>
          <w:tab w:val="left" w:pos="284"/>
        </w:tabs>
        <w:spacing w:line="240" w:lineRule="auto"/>
        <w:jc w:val="both"/>
        <w:rPr>
          <w:rFonts w:ascii="Times New Roman" w:hAnsi="Times New Roman" w:cs="Times New Roman"/>
          <w:i/>
          <w:iCs/>
          <w:sz w:val="24"/>
          <w:szCs w:val="24"/>
        </w:rPr>
      </w:pPr>
      <w:r w:rsidRPr="00825DB0">
        <w:rPr>
          <w:rFonts w:ascii="Times New Roman" w:hAnsi="Times New Roman" w:cs="Times New Roman"/>
          <w:i/>
          <w:iCs/>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p w:rsidR="00A4625B" w:rsidRPr="00825DB0" w:rsidRDefault="00A4625B" w:rsidP="002C2219">
      <w:pPr>
        <w:tabs>
          <w:tab w:val="left" w:pos="284"/>
        </w:tabs>
        <w:spacing w:line="240" w:lineRule="auto"/>
        <w:jc w:val="both"/>
        <w:rPr>
          <w:rFonts w:ascii="Times New Roman" w:hAnsi="Times New Roman" w:cs="Times New Roman"/>
          <w:b/>
          <w:sz w:val="24"/>
          <w:szCs w:val="24"/>
        </w:rPr>
      </w:pPr>
      <w:r w:rsidRPr="00825DB0">
        <w:rPr>
          <w:rFonts w:ascii="Times New Roman" w:hAnsi="Times New Roman" w:cs="Times New Roman"/>
          <w:b/>
          <w:sz w:val="24"/>
          <w:szCs w:val="24"/>
        </w:rPr>
        <w:t>Организация предметно –пространственной среды (п</w:t>
      </w:r>
      <w:r w:rsidR="00973668" w:rsidRPr="00825DB0">
        <w:rPr>
          <w:rFonts w:ascii="Times New Roman" w:hAnsi="Times New Roman" w:cs="Times New Roman"/>
          <w:b/>
          <w:sz w:val="24"/>
          <w:szCs w:val="24"/>
        </w:rPr>
        <w:t>.</w:t>
      </w:r>
      <w:r w:rsidRPr="00825DB0">
        <w:rPr>
          <w:rFonts w:ascii="Times New Roman" w:hAnsi="Times New Roman" w:cs="Times New Roman"/>
          <w:b/>
          <w:sz w:val="24"/>
          <w:szCs w:val="24"/>
        </w:rPr>
        <w:t xml:space="preserve"> 29.3.6. ФОП ДО)</w:t>
      </w:r>
    </w:p>
    <w:p w:rsidR="00033C53" w:rsidRPr="00825DB0" w:rsidRDefault="00033C53" w:rsidP="002C2219">
      <w:pPr>
        <w:tabs>
          <w:tab w:val="left" w:pos="284"/>
        </w:tabs>
        <w:spacing w:line="240" w:lineRule="auto"/>
        <w:ind w:firstLine="567"/>
        <w:jc w:val="both"/>
        <w:rPr>
          <w:rFonts w:ascii="Times New Roman" w:hAnsi="Times New Roman" w:cs="Times New Roman"/>
          <w:bCs/>
          <w:sz w:val="24"/>
          <w:szCs w:val="24"/>
        </w:rPr>
      </w:pPr>
      <w:r w:rsidRPr="00825DB0">
        <w:rPr>
          <w:rFonts w:ascii="Times New Roman" w:hAnsi="Times New Roman" w:cs="Times New Roman"/>
          <w:bCs/>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A4625B" w:rsidRPr="00825DB0" w:rsidRDefault="00A4625B" w:rsidP="002C2219">
      <w:pPr>
        <w:tabs>
          <w:tab w:val="left" w:pos="284"/>
        </w:tabs>
        <w:spacing w:line="240" w:lineRule="auto"/>
        <w:jc w:val="both"/>
        <w:rPr>
          <w:rFonts w:ascii="Times New Roman" w:hAnsi="Times New Roman" w:cs="Times New Roman"/>
          <w:b/>
          <w:bCs/>
          <w:sz w:val="24"/>
          <w:szCs w:val="24"/>
        </w:rPr>
      </w:pPr>
      <w:r w:rsidRPr="00825DB0">
        <w:rPr>
          <w:rFonts w:ascii="Times New Roman" w:hAnsi="Times New Roman" w:cs="Times New Roman"/>
          <w:b/>
          <w:bCs/>
          <w:sz w:val="24"/>
          <w:szCs w:val="24"/>
        </w:rPr>
        <w:t>Предметно-пространственная среда помещений   и групповых комнат МАДОУ</w:t>
      </w:r>
    </w:p>
    <w:tbl>
      <w:tblPr>
        <w:tblStyle w:val="a3"/>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75"/>
        <w:gridCol w:w="4680"/>
      </w:tblGrid>
      <w:tr w:rsidR="00A4625B" w:rsidRPr="00825DB0" w:rsidTr="002C2219">
        <w:trPr>
          <w:trHeight w:val="415"/>
        </w:trPr>
        <w:tc>
          <w:tcPr>
            <w:tcW w:w="5375" w:type="dxa"/>
            <w:tcBorders>
              <w:top w:val="single" w:sz="8" w:space="0" w:color="000000"/>
              <w:left w:val="single" w:sz="8" w:space="0" w:color="000000"/>
              <w:bottom w:val="single" w:sz="8" w:space="0" w:color="000000"/>
              <w:right w:val="single" w:sz="8" w:space="0" w:color="000000"/>
            </w:tcBorders>
            <w:hideMark/>
          </w:tcPr>
          <w:p w:rsidR="00A4625B" w:rsidRPr="00825DB0" w:rsidRDefault="00A4625B" w:rsidP="002C2219">
            <w:pPr>
              <w:tabs>
                <w:tab w:val="left" w:pos="284"/>
              </w:tabs>
              <w:spacing w:after="160"/>
              <w:jc w:val="center"/>
              <w:rPr>
                <w:sz w:val="24"/>
                <w:szCs w:val="24"/>
                <w:lang w:eastAsia="en-US"/>
              </w:rPr>
            </w:pPr>
            <w:r w:rsidRPr="00825DB0">
              <w:rPr>
                <w:b/>
                <w:sz w:val="24"/>
                <w:szCs w:val="24"/>
                <w:lang w:eastAsia="en-US"/>
              </w:rPr>
              <w:t>Компоненты ППРС воспитательной системы</w:t>
            </w:r>
          </w:p>
        </w:tc>
        <w:tc>
          <w:tcPr>
            <w:tcW w:w="4680" w:type="dxa"/>
            <w:tcBorders>
              <w:top w:val="single" w:sz="8" w:space="0" w:color="000000"/>
              <w:left w:val="nil"/>
              <w:bottom w:val="single" w:sz="8" w:space="0" w:color="000000"/>
              <w:right w:val="single" w:sz="8" w:space="0" w:color="000000"/>
            </w:tcBorders>
            <w:hideMark/>
          </w:tcPr>
          <w:p w:rsidR="00A4625B" w:rsidRPr="00825DB0" w:rsidRDefault="00A4625B" w:rsidP="00490F59">
            <w:pPr>
              <w:tabs>
                <w:tab w:val="left" w:pos="284"/>
              </w:tabs>
              <w:spacing w:after="160"/>
              <w:jc w:val="center"/>
              <w:rPr>
                <w:sz w:val="24"/>
                <w:szCs w:val="24"/>
                <w:lang w:eastAsia="en-US"/>
              </w:rPr>
            </w:pPr>
            <w:r w:rsidRPr="00825DB0">
              <w:rPr>
                <w:b/>
                <w:sz w:val="24"/>
                <w:szCs w:val="24"/>
                <w:lang w:eastAsia="en-US"/>
              </w:rPr>
              <w:t>Представленность в ППРС групп и М</w:t>
            </w:r>
            <w:r w:rsidR="00490F59" w:rsidRPr="00825DB0">
              <w:rPr>
                <w:b/>
                <w:sz w:val="24"/>
                <w:szCs w:val="24"/>
                <w:lang w:eastAsia="en-US"/>
              </w:rPr>
              <w:t>Б</w:t>
            </w:r>
            <w:r w:rsidRPr="00825DB0">
              <w:rPr>
                <w:b/>
                <w:sz w:val="24"/>
                <w:szCs w:val="24"/>
                <w:lang w:eastAsia="en-US"/>
              </w:rPr>
              <w:t>ДОУ</w:t>
            </w:r>
          </w:p>
        </w:tc>
      </w:tr>
      <w:tr w:rsidR="00A4625B" w:rsidRPr="00825DB0" w:rsidTr="002C2219">
        <w:trPr>
          <w:trHeight w:val="373"/>
        </w:trPr>
        <w:tc>
          <w:tcPr>
            <w:tcW w:w="5375" w:type="dxa"/>
            <w:tcBorders>
              <w:top w:val="nil"/>
              <w:left w:val="single" w:sz="8" w:space="0" w:color="000000"/>
              <w:bottom w:val="single" w:sz="8" w:space="0" w:color="000000"/>
              <w:right w:val="single" w:sz="8" w:space="0" w:color="000000"/>
            </w:tcBorders>
            <w:hideMark/>
          </w:tcPr>
          <w:p w:rsidR="00A4625B" w:rsidRPr="00825DB0" w:rsidRDefault="00873D85" w:rsidP="00490F59">
            <w:pPr>
              <w:tabs>
                <w:tab w:val="left" w:pos="284"/>
              </w:tabs>
              <w:rPr>
                <w:sz w:val="24"/>
                <w:szCs w:val="24"/>
                <w:lang w:eastAsia="en-US"/>
              </w:rPr>
            </w:pPr>
            <w:r w:rsidRPr="00825DB0">
              <w:rPr>
                <w:sz w:val="24"/>
                <w:szCs w:val="24"/>
                <w:lang w:eastAsia="en-US"/>
              </w:rPr>
              <w:t xml:space="preserve">Знаки </w:t>
            </w:r>
            <w:r w:rsidR="00A4625B" w:rsidRPr="00825DB0">
              <w:rPr>
                <w:sz w:val="24"/>
                <w:szCs w:val="24"/>
                <w:lang w:eastAsia="en-US"/>
              </w:rPr>
              <w:t>и символы государст</w:t>
            </w:r>
            <w:r w:rsidRPr="00825DB0">
              <w:rPr>
                <w:sz w:val="24"/>
                <w:szCs w:val="24"/>
                <w:lang w:eastAsia="en-US"/>
              </w:rPr>
              <w:t xml:space="preserve">ва, региона, населенного пункта </w:t>
            </w:r>
            <w:r w:rsidR="00A4625B" w:rsidRPr="00825DB0">
              <w:rPr>
                <w:sz w:val="24"/>
                <w:szCs w:val="24"/>
                <w:lang w:eastAsia="en-US"/>
              </w:rPr>
              <w:t>и М</w:t>
            </w:r>
            <w:r w:rsidR="00490F59" w:rsidRPr="00825DB0">
              <w:rPr>
                <w:sz w:val="24"/>
                <w:szCs w:val="24"/>
                <w:lang w:eastAsia="en-US"/>
              </w:rPr>
              <w:t>Б</w:t>
            </w:r>
            <w:r w:rsidR="00A4625B" w:rsidRPr="00825DB0">
              <w:rPr>
                <w:sz w:val="24"/>
                <w:szCs w:val="24"/>
                <w:lang w:eastAsia="en-US"/>
              </w:rPr>
              <w:t>ДОУ;</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 xml:space="preserve">Уголок патриотизма </w:t>
            </w:r>
          </w:p>
        </w:tc>
      </w:tr>
      <w:tr w:rsidR="00A4625B" w:rsidRPr="00825DB0" w:rsidTr="002C2219">
        <w:trPr>
          <w:trHeight w:val="717"/>
        </w:trPr>
        <w:tc>
          <w:tcPr>
            <w:tcW w:w="5375" w:type="dxa"/>
            <w:tcBorders>
              <w:top w:val="nil"/>
              <w:left w:val="single" w:sz="8" w:space="0" w:color="000000"/>
              <w:bottom w:val="single" w:sz="8" w:space="0" w:color="000000"/>
              <w:right w:val="single" w:sz="8" w:space="0" w:color="000000"/>
            </w:tcBorders>
            <w:hideMark/>
          </w:tcPr>
          <w:p w:rsidR="00A4625B" w:rsidRPr="00825DB0" w:rsidRDefault="00A4625B" w:rsidP="00490F59">
            <w:pPr>
              <w:tabs>
                <w:tab w:val="left" w:pos="284"/>
              </w:tabs>
              <w:rPr>
                <w:sz w:val="24"/>
                <w:szCs w:val="24"/>
                <w:lang w:eastAsia="en-US"/>
              </w:rPr>
            </w:pPr>
            <w:r w:rsidRPr="00825DB0">
              <w:rPr>
                <w:sz w:val="24"/>
                <w:szCs w:val="24"/>
                <w:lang w:eastAsia="en-US"/>
              </w:rPr>
              <w:lastRenderedPageBreak/>
              <w:t>Компоненты среды, отражающие региональные, этнографические и другие особенности социокультурных условий, в которых находится М</w:t>
            </w:r>
            <w:r w:rsidR="00490F59" w:rsidRPr="00825DB0">
              <w:rPr>
                <w:sz w:val="24"/>
                <w:szCs w:val="24"/>
                <w:lang w:eastAsia="en-US"/>
              </w:rPr>
              <w:t>Б</w:t>
            </w:r>
            <w:r w:rsidRPr="00825DB0">
              <w:rPr>
                <w:sz w:val="24"/>
                <w:szCs w:val="24"/>
                <w:lang w:eastAsia="en-US"/>
              </w:rPr>
              <w:t>ДОУ;</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Мастерская краеведения</w:t>
            </w:r>
          </w:p>
        </w:tc>
      </w:tr>
      <w:tr w:rsidR="00A4625B" w:rsidRPr="00825DB0" w:rsidTr="002C2219">
        <w:trPr>
          <w:trHeight w:val="717"/>
        </w:trPr>
        <w:tc>
          <w:tcPr>
            <w:tcW w:w="5375" w:type="dxa"/>
            <w:tcBorders>
              <w:top w:val="nil"/>
              <w:left w:val="single" w:sz="8" w:space="0" w:color="000000"/>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Компоненты среды, отражающие экологичность, природосообразность и безопасность;</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Экологическая лаборатория</w:t>
            </w:r>
          </w:p>
        </w:tc>
      </w:tr>
      <w:tr w:rsidR="00A4625B" w:rsidRPr="00825DB0" w:rsidTr="002C2219">
        <w:trPr>
          <w:trHeight w:val="717"/>
        </w:trPr>
        <w:tc>
          <w:tcPr>
            <w:tcW w:w="5375" w:type="dxa"/>
            <w:tcBorders>
              <w:top w:val="nil"/>
              <w:left w:val="single" w:sz="8" w:space="0" w:color="000000"/>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Компоненты среды, обеспечивающие детям возможность общения, игры и совместной деятельности;</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Центры игры: сюжетно-ролевой игры, конструирования, театральная студия</w:t>
            </w:r>
          </w:p>
        </w:tc>
      </w:tr>
      <w:tr w:rsidR="00A4625B" w:rsidRPr="00825DB0" w:rsidTr="002C2219">
        <w:trPr>
          <w:trHeight w:val="717"/>
        </w:trPr>
        <w:tc>
          <w:tcPr>
            <w:tcW w:w="5375" w:type="dxa"/>
            <w:tcBorders>
              <w:top w:val="nil"/>
              <w:left w:val="single" w:sz="8" w:space="0" w:color="000000"/>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Компоненты среды, отражающие ценность семьи, людей разных поколений, радость общения с семьей;</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Музей семей воспитанников «Из поколения в поколение», «традиции и хобби моей семьи», Мастера и мастерицы моей семьи</w:t>
            </w:r>
          </w:p>
          <w:p w:rsidR="00A4625B" w:rsidRPr="00825DB0" w:rsidRDefault="00A4625B" w:rsidP="002C2219">
            <w:pPr>
              <w:tabs>
                <w:tab w:val="left" w:pos="284"/>
              </w:tabs>
              <w:rPr>
                <w:sz w:val="24"/>
                <w:szCs w:val="24"/>
                <w:lang w:eastAsia="en-US"/>
              </w:rPr>
            </w:pPr>
            <w:r w:rsidRPr="00825DB0">
              <w:rPr>
                <w:sz w:val="24"/>
                <w:szCs w:val="24"/>
                <w:lang w:eastAsia="en-US"/>
              </w:rPr>
              <w:t>Практические лаборатории мамы и папы, дедушки и бабушки (через увлечения взрослых к развитию творчества дошкольника)</w:t>
            </w:r>
          </w:p>
        </w:tc>
      </w:tr>
      <w:tr w:rsidR="00A4625B" w:rsidRPr="00825DB0" w:rsidTr="002C2219">
        <w:trPr>
          <w:trHeight w:val="1435"/>
        </w:trPr>
        <w:tc>
          <w:tcPr>
            <w:tcW w:w="5375" w:type="dxa"/>
            <w:tcBorders>
              <w:top w:val="nil"/>
              <w:left w:val="single" w:sz="8" w:space="0" w:color="000000"/>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 xml:space="preserve">Центры моделирования и конструирования </w:t>
            </w:r>
          </w:p>
          <w:p w:rsidR="00A4625B" w:rsidRPr="00825DB0" w:rsidRDefault="00A4625B" w:rsidP="002C2219">
            <w:pPr>
              <w:tabs>
                <w:tab w:val="left" w:pos="284"/>
              </w:tabs>
              <w:rPr>
                <w:sz w:val="24"/>
                <w:szCs w:val="24"/>
                <w:lang w:eastAsia="en-US"/>
              </w:rPr>
            </w:pPr>
            <w:r w:rsidRPr="00825DB0">
              <w:rPr>
                <w:sz w:val="24"/>
                <w:szCs w:val="24"/>
                <w:lang w:eastAsia="en-US"/>
              </w:rPr>
              <w:t>Лаборатории исследований</w:t>
            </w:r>
          </w:p>
          <w:p w:rsidR="00A4625B" w:rsidRPr="00825DB0" w:rsidRDefault="00A4625B" w:rsidP="002C2219">
            <w:pPr>
              <w:tabs>
                <w:tab w:val="left" w:pos="284"/>
              </w:tabs>
              <w:rPr>
                <w:sz w:val="24"/>
                <w:szCs w:val="24"/>
                <w:lang w:eastAsia="en-US"/>
              </w:rPr>
            </w:pPr>
            <w:r w:rsidRPr="00825DB0">
              <w:rPr>
                <w:sz w:val="24"/>
                <w:szCs w:val="24"/>
                <w:lang w:eastAsia="en-US"/>
              </w:rPr>
              <w:t>Опытно-экспериментальная мастерская «Хочу все знать»</w:t>
            </w:r>
          </w:p>
        </w:tc>
      </w:tr>
      <w:tr w:rsidR="00A4625B" w:rsidRPr="00825DB0" w:rsidTr="002C2219">
        <w:trPr>
          <w:trHeight w:val="717"/>
        </w:trPr>
        <w:tc>
          <w:tcPr>
            <w:tcW w:w="5375" w:type="dxa"/>
            <w:tcBorders>
              <w:top w:val="nil"/>
              <w:left w:val="single" w:sz="8" w:space="0" w:color="000000"/>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Профессиональные мастерские родителей</w:t>
            </w:r>
          </w:p>
          <w:p w:rsidR="00A4625B" w:rsidRPr="00825DB0" w:rsidRDefault="00A4625B" w:rsidP="002C2219">
            <w:pPr>
              <w:tabs>
                <w:tab w:val="left" w:pos="284"/>
              </w:tabs>
              <w:rPr>
                <w:sz w:val="24"/>
                <w:szCs w:val="24"/>
                <w:lang w:eastAsia="en-US"/>
              </w:rPr>
            </w:pPr>
            <w:r w:rsidRPr="00825DB0">
              <w:rPr>
                <w:sz w:val="24"/>
                <w:szCs w:val="24"/>
                <w:lang w:eastAsia="en-US"/>
              </w:rPr>
              <w:t>Видеонаблюдение за трудом взрослых</w:t>
            </w:r>
          </w:p>
          <w:p w:rsidR="00A4625B" w:rsidRPr="00825DB0" w:rsidRDefault="00A4625B" w:rsidP="002C2219">
            <w:pPr>
              <w:tabs>
                <w:tab w:val="left" w:pos="284"/>
              </w:tabs>
              <w:rPr>
                <w:sz w:val="24"/>
                <w:szCs w:val="24"/>
                <w:lang w:eastAsia="en-US"/>
              </w:rPr>
            </w:pPr>
            <w:r w:rsidRPr="00825DB0">
              <w:rPr>
                <w:sz w:val="24"/>
                <w:szCs w:val="24"/>
                <w:lang w:eastAsia="en-US"/>
              </w:rPr>
              <w:t>Уголки дежурства</w:t>
            </w:r>
          </w:p>
          <w:p w:rsidR="00A4625B" w:rsidRPr="00825DB0" w:rsidRDefault="00A4625B" w:rsidP="002C2219">
            <w:pPr>
              <w:tabs>
                <w:tab w:val="left" w:pos="284"/>
              </w:tabs>
              <w:rPr>
                <w:sz w:val="24"/>
                <w:szCs w:val="24"/>
                <w:lang w:eastAsia="en-US"/>
              </w:rPr>
            </w:pPr>
            <w:r w:rsidRPr="00825DB0">
              <w:rPr>
                <w:sz w:val="24"/>
                <w:szCs w:val="24"/>
                <w:lang w:eastAsia="en-US"/>
              </w:rPr>
              <w:t>Ролевые игры в профессии</w:t>
            </w:r>
          </w:p>
          <w:p w:rsidR="00A4625B" w:rsidRPr="00825DB0" w:rsidRDefault="00A4625B" w:rsidP="002C2219">
            <w:pPr>
              <w:tabs>
                <w:tab w:val="left" w:pos="284"/>
              </w:tabs>
              <w:rPr>
                <w:sz w:val="24"/>
                <w:szCs w:val="24"/>
                <w:lang w:eastAsia="en-US"/>
              </w:rPr>
            </w:pPr>
            <w:r w:rsidRPr="00825DB0">
              <w:rPr>
                <w:sz w:val="24"/>
                <w:szCs w:val="24"/>
                <w:lang w:eastAsia="en-US"/>
              </w:rPr>
              <w:t>Сюжетно-ролевые игры</w:t>
            </w:r>
          </w:p>
        </w:tc>
      </w:tr>
      <w:tr w:rsidR="00A4625B" w:rsidRPr="00825DB0" w:rsidTr="002C2219">
        <w:trPr>
          <w:trHeight w:val="892"/>
        </w:trPr>
        <w:tc>
          <w:tcPr>
            <w:tcW w:w="5375" w:type="dxa"/>
            <w:tcBorders>
              <w:top w:val="nil"/>
              <w:left w:val="single" w:sz="8" w:space="0" w:color="000000"/>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Центры двигательной активности</w:t>
            </w:r>
          </w:p>
          <w:p w:rsidR="00A4625B" w:rsidRPr="00825DB0" w:rsidRDefault="00A4625B" w:rsidP="002C2219">
            <w:pPr>
              <w:tabs>
                <w:tab w:val="left" w:pos="284"/>
              </w:tabs>
              <w:rPr>
                <w:sz w:val="24"/>
                <w:szCs w:val="24"/>
                <w:lang w:eastAsia="en-US"/>
              </w:rPr>
            </w:pPr>
            <w:r w:rsidRPr="00825DB0">
              <w:rPr>
                <w:sz w:val="24"/>
                <w:szCs w:val="24"/>
                <w:lang w:eastAsia="en-US"/>
              </w:rPr>
              <w:t>Спортивные атрибуты для игр</w:t>
            </w:r>
          </w:p>
          <w:p w:rsidR="00A4625B" w:rsidRPr="00825DB0" w:rsidRDefault="00A4625B" w:rsidP="002C2219">
            <w:pPr>
              <w:tabs>
                <w:tab w:val="left" w:pos="284"/>
              </w:tabs>
              <w:rPr>
                <w:sz w:val="24"/>
                <w:szCs w:val="24"/>
                <w:lang w:eastAsia="en-US"/>
              </w:rPr>
            </w:pPr>
            <w:r w:rsidRPr="00825DB0">
              <w:rPr>
                <w:sz w:val="24"/>
                <w:szCs w:val="24"/>
                <w:lang w:eastAsia="en-US"/>
              </w:rPr>
              <w:t> </w:t>
            </w:r>
          </w:p>
        </w:tc>
      </w:tr>
      <w:tr w:rsidR="00A4625B" w:rsidRPr="00825DB0" w:rsidTr="002C2219">
        <w:trPr>
          <w:trHeight w:val="1177"/>
        </w:trPr>
        <w:tc>
          <w:tcPr>
            <w:tcW w:w="5375" w:type="dxa"/>
            <w:tcBorders>
              <w:top w:val="nil"/>
              <w:left w:val="single" w:sz="8" w:space="0" w:color="000000"/>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680" w:type="dxa"/>
            <w:tcBorders>
              <w:top w:val="nil"/>
              <w:left w:val="nil"/>
              <w:bottom w:val="single" w:sz="8" w:space="0" w:color="000000"/>
              <w:right w:val="single" w:sz="8" w:space="0" w:color="000000"/>
            </w:tcBorders>
            <w:hideMark/>
          </w:tcPr>
          <w:p w:rsidR="00A4625B" w:rsidRPr="00825DB0" w:rsidRDefault="00A4625B" w:rsidP="002C2219">
            <w:pPr>
              <w:tabs>
                <w:tab w:val="left" w:pos="284"/>
              </w:tabs>
              <w:rPr>
                <w:sz w:val="24"/>
                <w:szCs w:val="24"/>
                <w:lang w:eastAsia="en-US"/>
              </w:rPr>
            </w:pPr>
            <w:r w:rsidRPr="00825DB0">
              <w:rPr>
                <w:sz w:val="24"/>
                <w:szCs w:val="24"/>
                <w:lang w:eastAsia="en-US"/>
              </w:rPr>
              <w:t>Сказки разных народов, куклы в национальных одеждах</w:t>
            </w:r>
          </w:p>
          <w:p w:rsidR="00A4625B" w:rsidRPr="00825DB0" w:rsidRDefault="00A4625B" w:rsidP="002C2219">
            <w:pPr>
              <w:tabs>
                <w:tab w:val="left" w:pos="284"/>
              </w:tabs>
              <w:rPr>
                <w:sz w:val="24"/>
                <w:szCs w:val="24"/>
                <w:lang w:eastAsia="en-US"/>
              </w:rPr>
            </w:pPr>
            <w:r w:rsidRPr="00825DB0">
              <w:rPr>
                <w:sz w:val="24"/>
                <w:szCs w:val="24"/>
                <w:lang w:eastAsia="en-US"/>
              </w:rPr>
              <w:t>Центры по ознакомлению с национальностями жителей РФ</w:t>
            </w:r>
          </w:p>
          <w:p w:rsidR="00A4625B" w:rsidRPr="00825DB0" w:rsidRDefault="00A4625B" w:rsidP="002C2219">
            <w:pPr>
              <w:tabs>
                <w:tab w:val="left" w:pos="284"/>
              </w:tabs>
              <w:rPr>
                <w:sz w:val="24"/>
                <w:szCs w:val="24"/>
                <w:lang w:eastAsia="en-US"/>
              </w:rPr>
            </w:pPr>
            <w:r w:rsidRPr="00825DB0">
              <w:rPr>
                <w:sz w:val="24"/>
                <w:szCs w:val="24"/>
                <w:lang w:eastAsia="en-US"/>
              </w:rPr>
              <w:t>Дидактические и семейные игры</w:t>
            </w:r>
          </w:p>
          <w:p w:rsidR="00A4625B" w:rsidRPr="00825DB0" w:rsidRDefault="00A4625B" w:rsidP="002C2219">
            <w:pPr>
              <w:tabs>
                <w:tab w:val="left" w:pos="284"/>
              </w:tabs>
              <w:rPr>
                <w:sz w:val="24"/>
                <w:szCs w:val="24"/>
                <w:lang w:eastAsia="en-US"/>
              </w:rPr>
            </w:pPr>
            <w:r w:rsidRPr="00825DB0">
              <w:rPr>
                <w:sz w:val="24"/>
                <w:szCs w:val="24"/>
                <w:lang w:eastAsia="en-US"/>
              </w:rPr>
              <w:t> </w:t>
            </w:r>
          </w:p>
        </w:tc>
      </w:tr>
    </w:tbl>
    <w:p w:rsidR="00A4625B" w:rsidRPr="00825DB0" w:rsidRDefault="00A4625B" w:rsidP="002C2219">
      <w:pPr>
        <w:tabs>
          <w:tab w:val="left" w:pos="284"/>
        </w:tabs>
        <w:spacing w:line="240" w:lineRule="auto"/>
        <w:jc w:val="both"/>
        <w:rPr>
          <w:rFonts w:ascii="Times New Roman" w:hAnsi="Times New Roman" w:cs="Times New Roman"/>
          <w:sz w:val="24"/>
          <w:szCs w:val="24"/>
        </w:rPr>
      </w:pPr>
    </w:p>
    <w:p w:rsidR="00380C31" w:rsidRPr="00825DB0" w:rsidRDefault="00380C31" w:rsidP="002C2219">
      <w:pPr>
        <w:widowControl w:val="0"/>
        <w:tabs>
          <w:tab w:val="left" w:pos="1674"/>
        </w:tabs>
        <w:kinsoku w:val="0"/>
        <w:overflowPunct w:val="0"/>
        <w:autoSpaceDE w:val="0"/>
        <w:autoSpaceDN w:val="0"/>
        <w:adjustRightInd w:val="0"/>
        <w:spacing w:after="0" w:line="240" w:lineRule="auto"/>
        <w:ind w:left="844"/>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w:t>
      </w:r>
      <w:r w:rsidRPr="00825DB0">
        <w:rPr>
          <w:rFonts w:ascii="Times New Roman" w:eastAsia="Times New Roman" w:hAnsi="Times New Roman" w:cs="Times New Roman"/>
          <w:b/>
          <w:bCs/>
          <w:i/>
          <w:kern w:val="0"/>
          <w:sz w:val="24"/>
          <w:szCs w:val="24"/>
          <w:lang w:eastAsia="ru-RU"/>
        </w:rPr>
        <w:t>Региональные особенности</w:t>
      </w:r>
      <w:r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b/>
          <w:i/>
          <w:kern w:val="0"/>
          <w:sz w:val="24"/>
          <w:szCs w:val="24"/>
          <w:lang w:eastAsia="ru-RU"/>
        </w:rPr>
        <w:t>предметно-пространственной среды</w:t>
      </w:r>
      <w:r w:rsidRPr="00825DB0">
        <w:rPr>
          <w:rFonts w:ascii="Times New Roman" w:eastAsia="Times New Roman" w:hAnsi="Times New Roman" w:cs="Times New Roman"/>
          <w:b/>
          <w:i/>
          <w:kern w:val="0"/>
          <w:sz w:val="24"/>
          <w:szCs w:val="24"/>
        </w:rPr>
        <w:t xml:space="preserve">   </w:t>
      </w:r>
    </w:p>
    <w:tbl>
      <w:tblPr>
        <w:tblStyle w:val="351"/>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112"/>
      </w:tblGrid>
      <w:tr w:rsidR="00380C31" w:rsidRPr="00825DB0" w:rsidTr="002C2219">
        <w:trPr>
          <w:trHeight w:val="415"/>
        </w:trPr>
        <w:tc>
          <w:tcPr>
            <w:tcW w:w="2943" w:type="dxa"/>
            <w:tcBorders>
              <w:top w:val="single" w:sz="8" w:space="0" w:color="000000"/>
              <w:left w:val="single" w:sz="8" w:space="0" w:color="000000"/>
              <w:bottom w:val="single" w:sz="8" w:space="0" w:color="000000"/>
              <w:right w:val="single" w:sz="8" w:space="0" w:color="000000"/>
            </w:tcBorders>
            <w:hideMark/>
          </w:tcPr>
          <w:p w:rsidR="00380C31" w:rsidRPr="00825DB0" w:rsidRDefault="00380C31" w:rsidP="002C2219">
            <w:pPr>
              <w:ind w:firstLine="27"/>
              <w:rPr>
                <w:i/>
                <w:kern w:val="0"/>
                <w:sz w:val="24"/>
                <w:szCs w:val="24"/>
              </w:rPr>
            </w:pPr>
            <w:r w:rsidRPr="00825DB0">
              <w:rPr>
                <w:b/>
                <w:i/>
                <w:kern w:val="0"/>
                <w:sz w:val="24"/>
                <w:szCs w:val="24"/>
              </w:rPr>
              <w:t>Компоненты ППРС воспитательной системы</w:t>
            </w:r>
          </w:p>
        </w:tc>
        <w:tc>
          <w:tcPr>
            <w:tcW w:w="7112" w:type="dxa"/>
            <w:tcBorders>
              <w:top w:val="single" w:sz="8" w:space="0" w:color="000000"/>
              <w:left w:val="nil"/>
              <w:bottom w:val="single" w:sz="8" w:space="0" w:color="000000"/>
              <w:right w:val="single" w:sz="8" w:space="0" w:color="000000"/>
            </w:tcBorders>
            <w:hideMark/>
          </w:tcPr>
          <w:p w:rsidR="00380C31" w:rsidRPr="00825DB0" w:rsidRDefault="00380C31" w:rsidP="00490F59">
            <w:pPr>
              <w:ind w:firstLine="27"/>
              <w:rPr>
                <w:i/>
                <w:kern w:val="0"/>
                <w:sz w:val="24"/>
                <w:szCs w:val="24"/>
              </w:rPr>
            </w:pPr>
            <w:r w:rsidRPr="00825DB0">
              <w:rPr>
                <w:b/>
                <w:i/>
                <w:kern w:val="0"/>
                <w:sz w:val="24"/>
                <w:szCs w:val="24"/>
              </w:rPr>
              <w:t>Представленность в ППРС групп и М</w:t>
            </w:r>
            <w:r w:rsidR="00490F59" w:rsidRPr="00825DB0">
              <w:rPr>
                <w:b/>
                <w:i/>
                <w:kern w:val="0"/>
                <w:sz w:val="24"/>
                <w:szCs w:val="24"/>
              </w:rPr>
              <w:t>Б</w:t>
            </w:r>
            <w:r w:rsidRPr="00825DB0">
              <w:rPr>
                <w:b/>
                <w:i/>
                <w:kern w:val="0"/>
                <w:sz w:val="24"/>
                <w:szCs w:val="24"/>
              </w:rPr>
              <w:t>ДОУ</w:t>
            </w:r>
          </w:p>
        </w:tc>
      </w:tr>
      <w:tr w:rsidR="00380C31" w:rsidRPr="00825DB0" w:rsidTr="002C2219">
        <w:trPr>
          <w:trHeight w:val="373"/>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490F59">
            <w:pPr>
              <w:shd w:val="clear" w:color="auto" w:fill="FFFFFF"/>
              <w:ind w:firstLine="27"/>
              <w:rPr>
                <w:b/>
                <w:bCs/>
                <w:i/>
                <w:kern w:val="0"/>
                <w:sz w:val="24"/>
                <w:szCs w:val="24"/>
              </w:rPr>
            </w:pPr>
            <w:r w:rsidRPr="00825DB0">
              <w:rPr>
                <w:b/>
                <w:bCs/>
                <w:i/>
                <w:kern w:val="0"/>
                <w:sz w:val="24"/>
                <w:szCs w:val="24"/>
              </w:rPr>
              <w:t>Знаки и символы государства, региона, населенного пункта и М</w:t>
            </w:r>
            <w:r w:rsidR="00490F59" w:rsidRPr="00825DB0">
              <w:rPr>
                <w:b/>
                <w:bCs/>
                <w:i/>
                <w:kern w:val="0"/>
                <w:sz w:val="24"/>
                <w:szCs w:val="24"/>
              </w:rPr>
              <w:t>Б</w:t>
            </w:r>
            <w:r w:rsidRPr="00825DB0">
              <w:rPr>
                <w:b/>
                <w:bCs/>
                <w:i/>
                <w:kern w:val="0"/>
                <w:sz w:val="24"/>
                <w:szCs w:val="24"/>
              </w:rPr>
              <w:t>ДОУ</w:t>
            </w:r>
          </w:p>
        </w:tc>
        <w:tc>
          <w:tcPr>
            <w:tcW w:w="7112" w:type="dxa"/>
            <w:tcBorders>
              <w:top w:val="nil"/>
              <w:left w:val="nil"/>
              <w:bottom w:val="single" w:sz="8" w:space="0" w:color="000000"/>
              <w:right w:val="single" w:sz="8" w:space="0" w:color="000000"/>
            </w:tcBorders>
            <w:hideMark/>
          </w:tcPr>
          <w:p w:rsidR="00380C31" w:rsidRPr="00825DB0" w:rsidRDefault="00380C31" w:rsidP="002C2219">
            <w:pPr>
              <w:ind w:firstLine="27"/>
              <w:rPr>
                <w:i/>
                <w:kern w:val="0"/>
                <w:sz w:val="24"/>
                <w:szCs w:val="24"/>
              </w:rPr>
            </w:pPr>
            <w:r w:rsidRPr="00825DB0">
              <w:rPr>
                <w:i/>
                <w:kern w:val="0"/>
                <w:sz w:val="24"/>
                <w:szCs w:val="24"/>
              </w:rPr>
              <w:t>Уголок патриотизма:</w:t>
            </w:r>
          </w:p>
          <w:p w:rsidR="00380C31" w:rsidRPr="00825DB0" w:rsidRDefault="00380C31" w:rsidP="002C2219">
            <w:pPr>
              <w:pStyle w:val="a4"/>
              <w:numPr>
                <w:ilvl w:val="0"/>
                <w:numId w:val="254"/>
              </w:numPr>
              <w:tabs>
                <w:tab w:val="left" w:pos="350"/>
              </w:tabs>
              <w:ind w:left="0" w:firstLine="0"/>
              <w:rPr>
                <w:i/>
                <w:kern w:val="0"/>
                <w:sz w:val="24"/>
                <w:szCs w:val="24"/>
              </w:rPr>
            </w:pPr>
            <w:r w:rsidRPr="00825DB0">
              <w:rPr>
                <w:i/>
                <w:kern w:val="0"/>
                <w:sz w:val="24"/>
                <w:szCs w:val="24"/>
              </w:rPr>
              <w:t xml:space="preserve">Государственные символы РТ. </w:t>
            </w:r>
          </w:p>
          <w:p w:rsidR="00380C31" w:rsidRPr="00825DB0" w:rsidRDefault="00380C31" w:rsidP="002C2219">
            <w:pPr>
              <w:pStyle w:val="a4"/>
              <w:numPr>
                <w:ilvl w:val="0"/>
                <w:numId w:val="254"/>
              </w:numPr>
              <w:tabs>
                <w:tab w:val="left" w:pos="350"/>
              </w:tabs>
              <w:ind w:left="0" w:firstLine="0"/>
              <w:rPr>
                <w:i/>
                <w:kern w:val="0"/>
                <w:sz w:val="24"/>
                <w:szCs w:val="24"/>
              </w:rPr>
            </w:pPr>
            <w:r w:rsidRPr="00825DB0">
              <w:rPr>
                <w:i/>
                <w:kern w:val="0"/>
                <w:sz w:val="24"/>
                <w:szCs w:val="24"/>
              </w:rPr>
              <w:t xml:space="preserve">Государственный герб РТ. </w:t>
            </w:r>
          </w:p>
          <w:p w:rsidR="00380C31" w:rsidRPr="00825DB0" w:rsidRDefault="00380C31" w:rsidP="002C2219">
            <w:pPr>
              <w:pStyle w:val="a4"/>
              <w:numPr>
                <w:ilvl w:val="0"/>
                <w:numId w:val="254"/>
              </w:numPr>
              <w:tabs>
                <w:tab w:val="left" w:pos="350"/>
              </w:tabs>
              <w:ind w:left="0" w:firstLine="0"/>
              <w:rPr>
                <w:i/>
                <w:kern w:val="0"/>
                <w:sz w:val="24"/>
                <w:szCs w:val="24"/>
              </w:rPr>
            </w:pPr>
            <w:r w:rsidRPr="00825DB0">
              <w:rPr>
                <w:i/>
                <w:kern w:val="0"/>
                <w:sz w:val="24"/>
                <w:szCs w:val="24"/>
              </w:rPr>
              <w:t xml:space="preserve">Государственный флаг РТ. </w:t>
            </w:r>
          </w:p>
          <w:p w:rsidR="00380C31" w:rsidRPr="00825DB0" w:rsidRDefault="00380C31" w:rsidP="002C2219">
            <w:pPr>
              <w:pStyle w:val="a4"/>
              <w:numPr>
                <w:ilvl w:val="0"/>
                <w:numId w:val="254"/>
              </w:numPr>
              <w:tabs>
                <w:tab w:val="left" w:pos="350"/>
              </w:tabs>
              <w:ind w:left="0" w:firstLine="0"/>
              <w:rPr>
                <w:i/>
                <w:kern w:val="0"/>
                <w:sz w:val="24"/>
                <w:szCs w:val="24"/>
              </w:rPr>
            </w:pPr>
            <w:r w:rsidRPr="00825DB0">
              <w:rPr>
                <w:i/>
                <w:kern w:val="0"/>
                <w:sz w:val="24"/>
                <w:szCs w:val="24"/>
              </w:rPr>
              <w:t>Государственный гимн РТ</w:t>
            </w:r>
          </w:p>
        </w:tc>
      </w:tr>
      <w:tr w:rsidR="00380C31" w:rsidRPr="00825DB0" w:rsidTr="002C2219">
        <w:trPr>
          <w:trHeight w:val="717"/>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2C2219">
            <w:pPr>
              <w:shd w:val="clear" w:color="auto" w:fill="FFFFFF"/>
              <w:ind w:firstLine="27"/>
              <w:rPr>
                <w:b/>
                <w:bCs/>
                <w:i/>
                <w:kern w:val="0"/>
                <w:sz w:val="24"/>
                <w:szCs w:val="24"/>
              </w:rPr>
            </w:pPr>
            <w:r w:rsidRPr="00825DB0">
              <w:rPr>
                <w:b/>
                <w:bCs/>
                <w:i/>
                <w:iCs/>
                <w:kern w:val="0"/>
                <w:sz w:val="24"/>
                <w:szCs w:val="24"/>
              </w:rPr>
              <w:t xml:space="preserve">Компоненты среды, отражающие </w:t>
            </w:r>
            <w:r w:rsidRPr="00825DB0">
              <w:rPr>
                <w:b/>
                <w:bCs/>
                <w:i/>
                <w:iCs/>
                <w:kern w:val="0"/>
                <w:sz w:val="24"/>
                <w:szCs w:val="24"/>
              </w:rPr>
              <w:lastRenderedPageBreak/>
              <w:t>региональные и этнографические особенности</w:t>
            </w:r>
          </w:p>
        </w:tc>
        <w:tc>
          <w:tcPr>
            <w:tcW w:w="7112" w:type="dxa"/>
            <w:tcBorders>
              <w:top w:val="nil"/>
              <w:left w:val="nil"/>
              <w:bottom w:val="single" w:sz="8" w:space="0" w:color="000000"/>
              <w:right w:val="single" w:sz="8" w:space="0" w:color="000000"/>
            </w:tcBorders>
            <w:hideMark/>
          </w:tcPr>
          <w:p w:rsidR="00380C31" w:rsidRPr="00825DB0" w:rsidRDefault="00380C31" w:rsidP="002C2219">
            <w:pPr>
              <w:pStyle w:val="a4"/>
              <w:tabs>
                <w:tab w:val="left" w:pos="308"/>
              </w:tabs>
              <w:ind w:left="0"/>
              <w:rPr>
                <w:i/>
                <w:iCs/>
                <w:kern w:val="0"/>
                <w:sz w:val="24"/>
                <w:szCs w:val="24"/>
              </w:rPr>
            </w:pPr>
            <w:r w:rsidRPr="00825DB0">
              <w:rPr>
                <w:i/>
                <w:iCs/>
                <w:kern w:val="0"/>
                <w:sz w:val="24"/>
                <w:szCs w:val="24"/>
              </w:rPr>
              <w:lastRenderedPageBreak/>
              <w:t>Краеведческого уголка, который может включать:</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 xml:space="preserve">«Моя семья», где дети могут не только показать свои </w:t>
            </w:r>
            <w:r w:rsidRPr="00825DB0">
              <w:rPr>
                <w:i/>
                <w:iCs/>
                <w:kern w:val="0"/>
                <w:sz w:val="24"/>
                <w:szCs w:val="24"/>
              </w:rPr>
              <w:lastRenderedPageBreak/>
              <w:t>семейные фотографии, но и составить семейное дерево; или наоборот уединится одному, рассматривая фото;</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 xml:space="preserve">Казань спортивная (знакомство со спортивными достижениями земляков, с последними спортивными событиями); </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 xml:space="preserve">«Хочу все знать» — зона детской художественной литературы, иллюстраций и книг о Казани, Москве, Республике Татарстан и соседних регионах; </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«Народные игрушки»: предметы и игрушки народов РТ;</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«Музыкальная палитра»: образцы музыкальных инструментов народов Поволжья;</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«История ВОВ»: наглядный и демонстрационный материал, медали и макеты военной техники, изготовленные родителями и их воспитанниками;</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380C31" w:rsidRPr="00825DB0" w:rsidRDefault="00380C31" w:rsidP="002C2219">
            <w:pPr>
              <w:pStyle w:val="a4"/>
              <w:numPr>
                <w:ilvl w:val="0"/>
                <w:numId w:val="253"/>
              </w:numPr>
              <w:tabs>
                <w:tab w:val="left" w:pos="308"/>
              </w:tabs>
              <w:ind w:left="0" w:firstLine="0"/>
              <w:rPr>
                <w:i/>
                <w:iCs/>
                <w:kern w:val="0"/>
                <w:sz w:val="24"/>
                <w:szCs w:val="24"/>
              </w:rPr>
            </w:pPr>
            <w:r w:rsidRPr="00825DB0">
              <w:rPr>
                <w:i/>
                <w:iCs/>
                <w:kern w:val="0"/>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p>
          <w:p w:rsidR="00380C31" w:rsidRPr="00825DB0" w:rsidRDefault="00380C31" w:rsidP="002C2219">
            <w:pPr>
              <w:tabs>
                <w:tab w:val="left" w:pos="308"/>
              </w:tabs>
              <w:rPr>
                <w:i/>
                <w:kern w:val="0"/>
                <w:sz w:val="24"/>
                <w:szCs w:val="24"/>
              </w:rPr>
            </w:pPr>
          </w:p>
        </w:tc>
      </w:tr>
      <w:tr w:rsidR="00380C31" w:rsidRPr="00825DB0" w:rsidTr="002C2219">
        <w:trPr>
          <w:trHeight w:val="717"/>
        </w:trPr>
        <w:tc>
          <w:tcPr>
            <w:tcW w:w="2943" w:type="dxa"/>
            <w:tcBorders>
              <w:top w:val="nil"/>
              <w:left w:val="single" w:sz="8" w:space="0" w:color="000000"/>
              <w:bottom w:val="single" w:sz="8" w:space="0" w:color="000000"/>
              <w:right w:val="single" w:sz="8" w:space="0" w:color="000000"/>
            </w:tcBorders>
          </w:tcPr>
          <w:p w:rsidR="00380C31" w:rsidRPr="00825DB0" w:rsidRDefault="00380C31" w:rsidP="002C2219">
            <w:pPr>
              <w:shd w:val="clear" w:color="auto" w:fill="FFFFFF"/>
              <w:ind w:firstLine="27"/>
              <w:rPr>
                <w:b/>
                <w:bCs/>
                <w:i/>
                <w:iCs/>
                <w:kern w:val="0"/>
                <w:sz w:val="24"/>
                <w:szCs w:val="24"/>
              </w:rPr>
            </w:pPr>
            <w:r w:rsidRPr="00825DB0">
              <w:rPr>
                <w:b/>
                <w:bCs/>
                <w:i/>
                <w:iCs/>
                <w:kern w:val="0"/>
                <w:sz w:val="24"/>
                <w:szCs w:val="24"/>
              </w:rPr>
              <w:lastRenderedPageBreak/>
              <w:t>Социокультурных условий, в которых находится ДОО:</w:t>
            </w:r>
          </w:p>
        </w:tc>
        <w:tc>
          <w:tcPr>
            <w:tcW w:w="7112" w:type="dxa"/>
            <w:tcBorders>
              <w:top w:val="nil"/>
              <w:left w:val="nil"/>
              <w:bottom w:val="single" w:sz="8" w:space="0" w:color="000000"/>
              <w:right w:val="single" w:sz="8" w:space="0" w:color="000000"/>
            </w:tcBorders>
          </w:tcPr>
          <w:p w:rsidR="00380C31" w:rsidRPr="00825DB0" w:rsidRDefault="00380C31" w:rsidP="002C2219">
            <w:pPr>
              <w:pStyle w:val="a4"/>
              <w:numPr>
                <w:ilvl w:val="0"/>
                <w:numId w:val="255"/>
              </w:numPr>
              <w:tabs>
                <w:tab w:val="left" w:pos="135"/>
              </w:tabs>
              <w:ind w:left="-75" w:firstLine="0"/>
              <w:rPr>
                <w:bCs/>
                <w:i/>
                <w:iCs/>
                <w:kern w:val="0"/>
                <w:sz w:val="24"/>
                <w:szCs w:val="24"/>
              </w:rPr>
            </w:pPr>
            <w:r w:rsidRPr="00825DB0">
              <w:rPr>
                <w:bCs/>
                <w:i/>
                <w:iCs/>
                <w:kern w:val="0"/>
                <w:sz w:val="24"/>
                <w:szCs w:val="24"/>
              </w:rPr>
              <w:t>национальные костюмы народов Поволжья, включая обувь, головной убор, украшения (иллюстрации –карточки, электронная картотека);</w:t>
            </w:r>
          </w:p>
          <w:p w:rsidR="00380C31" w:rsidRPr="00825DB0" w:rsidRDefault="00380C31" w:rsidP="002C2219">
            <w:pPr>
              <w:pStyle w:val="a4"/>
              <w:numPr>
                <w:ilvl w:val="0"/>
                <w:numId w:val="255"/>
              </w:numPr>
              <w:tabs>
                <w:tab w:val="left" w:pos="135"/>
              </w:tabs>
              <w:ind w:left="-75" w:firstLine="0"/>
              <w:rPr>
                <w:bCs/>
                <w:i/>
                <w:iCs/>
                <w:kern w:val="0"/>
                <w:sz w:val="24"/>
                <w:szCs w:val="24"/>
              </w:rPr>
            </w:pPr>
            <w:r w:rsidRPr="00825DB0">
              <w:rPr>
                <w:bCs/>
                <w:i/>
                <w:iCs/>
                <w:kern w:val="0"/>
                <w:sz w:val="24"/>
                <w:szCs w:val="24"/>
              </w:rPr>
              <w:t>коллекция тканей, используемых при изготовлении национального костюма;</w:t>
            </w:r>
          </w:p>
          <w:p w:rsidR="00380C31" w:rsidRPr="00825DB0" w:rsidRDefault="00380C31" w:rsidP="002C2219">
            <w:pPr>
              <w:pStyle w:val="a4"/>
              <w:numPr>
                <w:ilvl w:val="0"/>
                <w:numId w:val="255"/>
              </w:numPr>
              <w:tabs>
                <w:tab w:val="left" w:pos="135"/>
              </w:tabs>
              <w:ind w:left="-75" w:firstLine="0"/>
              <w:rPr>
                <w:bCs/>
                <w:i/>
                <w:iCs/>
                <w:kern w:val="0"/>
                <w:sz w:val="24"/>
                <w:szCs w:val="24"/>
              </w:rPr>
            </w:pPr>
            <w:r w:rsidRPr="00825DB0">
              <w:rPr>
                <w:bCs/>
                <w:i/>
                <w:iCs/>
                <w:kern w:val="0"/>
                <w:sz w:val="24"/>
                <w:szCs w:val="24"/>
              </w:rPr>
              <w:t xml:space="preserve"> предметы национального быта;</w:t>
            </w:r>
          </w:p>
          <w:p w:rsidR="00380C31" w:rsidRPr="00825DB0" w:rsidRDefault="00380C31" w:rsidP="002C2219">
            <w:pPr>
              <w:pStyle w:val="a4"/>
              <w:numPr>
                <w:ilvl w:val="0"/>
                <w:numId w:val="255"/>
              </w:numPr>
              <w:tabs>
                <w:tab w:val="left" w:pos="135"/>
              </w:tabs>
              <w:ind w:left="-75" w:firstLine="0"/>
              <w:rPr>
                <w:bCs/>
                <w:i/>
                <w:iCs/>
                <w:kern w:val="0"/>
                <w:sz w:val="24"/>
                <w:szCs w:val="24"/>
              </w:rPr>
            </w:pPr>
            <w:r w:rsidRPr="00825DB0">
              <w:rPr>
                <w:bCs/>
                <w:i/>
                <w:iCs/>
                <w:kern w:val="0"/>
                <w:sz w:val="24"/>
                <w:szCs w:val="24"/>
              </w:rPr>
              <w:t>книга «Национальная татарская кухня»;</w:t>
            </w:r>
          </w:p>
          <w:p w:rsidR="00380C31" w:rsidRPr="00825DB0" w:rsidRDefault="00380C31" w:rsidP="002C2219">
            <w:pPr>
              <w:pStyle w:val="a4"/>
              <w:numPr>
                <w:ilvl w:val="0"/>
                <w:numId w:val="255"/>
              </w:numPr>
              <w:tabs>
                <w:tab w:val="left" w:pos="135"/>
              </w:tabs>
              <w:ind w:left="-75" w:firstLine="0"/>
              <w:rPr>
                <w:bCs/>
                <w:i/>
                <w:iCs/>
                <w:kern w:val="0"/>
                <w:sz w:val="24"/>
                <w:szCs w:val="24"/>
              </w:rPr>
            </w:pPr>
            <w:r w:rsidRPr="00825DB0">
              <w:rPr>
                <w:bCs/>
                <w:i/>
                <w:iCs/>
                <w:kern w:val="0"/>
                <w:sz w:val="24"/>
                <w:szCs w:val="24"/>
              </w:rPr>
              <w:t xml:space="preserve">фотоальбомы, буклеты, иллюстрированные книги с </w:t>
            </w:r>
            <w:r w:rsidRPr="00825DB0">
              <w:rPr>
                <w:bCs/>
                <w:i/>
                <w:iCs/>
                <w:kern w:val="0"/>
                <w:sz w:val="24"/>
                <w:szCs w:val="24"/>
              </w:rPr>
              <w:lastRenderedPageBreak/>
              <w:t>изображением достопримечательностей столицы Республики Татарстан - города Казани;</w:t>
            </w:r>
          </w:p>
          <w:p w:rsidR="00380C31" w:rsidRPr="00825DB0" w:rsidRDefault="00380C31" w:rsidP="002C2219">
            <w:pPr>
              <w:pStyle w:val="a4"/>
              <w:numPr>
                <w:ilvl w:val="0"/>
                <w:numId w:val="255"/>
              </w:numPr>
              <w:tabs>
                <w:tab w:val="left" w:pos="135"/>
              </w:tabs>
              <w:ind w:left="-75" w:firstLine="0"/>
              <w:rPr>
                <w:bCs/>
                <w:i/>
                <w:iCs/>
                <w:kern w:val="0"/>
                <w:sz w:val="24"/>
                <w:szCs w:val="24"/>
              </w:rPr>
            </w:pPr>
            <w:r w:rsidRPr="00825DB0">
              <w:rPr>
                <w:bCs/>
                <w:i/>
                <w:iCs/>
                <w:kern w:val="0"/>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380C31" w:rsidRPr="00825DB0" w:rsidRDefault="00380C31" w:rsidP="002C2219">
            <w:pPr>
              <w:pStyle w:val="a4"/>
              <w:numPr>
                <w:ilvl w:val="0"/>
                <w:numId w:val="255"/>
              </w:numPr>
              <w:tabs>
                <w:tab w:val="left" w:pos="135"/>
              </w:tabs>
              <w:ind w:left="-75" w:firstLine="0"/>
              <w:rPr>
                <w:bCs/>
                <w:i/>
                <w:iCs/>
                <w:kern w:val="0"/>
                <w:sz w:val="24"/>
                <w:szCs w:val="24"/>
              </w:rPr>
            </w:pPr>
            <w:r w:rsidRPr="00825DB0">
              <w:rPr>
                <w:bCs/>
                <w:i/>
                <w:iCs/>
                <w:kern w:val="0"/>
                <w:sz w:val="24"/>
                <w:szCs w:val="24"/>
              </w:rPr>
              <w:t>комплект костюмов по профессиям (инженер-нефтяник, строитель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геральдические знаки Республики Татарстан и Российской Федерации (флаг, герб, гимн);</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комплекты портретов Президентов РФ, РТ, мэра города;</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комплекты портретов писателей, поэтов, художников-иллюстраторов и др. выдающихся личностей республики;</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фото-видео материалы, книги о подвигах героев Великой Отечественной войны (М. Джалиль, М.П. Девятаев, Г. Гафиатуллин, П.М. Гаврилов, Н.Г. Столяров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фотоальбомы, наборы открыток, видеосюжеты, презентации исторических памятников, музеев, улиц родного города (села), событий прошлого;</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«Большой детский атлас»;</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глобус;</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документальные (познавательные, развивающие) фильмы для детей о животных и растениях региона;</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набор репродукций картин о природе родного края («Весенние кружева», Р. Исмагилов; «Зеленые кружева», «Осенние кружева», Х. Якупов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иллюстрации лесных (луговых) ягод (земляника лесная, клубника луговая, малина, черника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муляжи овощей, фруктов, грибов;</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иллюстрации с изображением домашних животных (корова, лошадь, овца, коза, собака, кошка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картинки с изображением домашних птиц (петух, курица, цыпленок, утка, гусь, индюк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lastRenderedPageBreak/>
              <w:t>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иллюстрации с изображением зимующих птиц (сорока, ворона, синица, воробей, дятел, тетерев, глухарь, филин, сова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иллюстрации с изображением перелетных птиц (ласточка, скворец, грач, иволга, кукушка, жаворонок, соловей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иллюстрации с изображением водоплавающих птиц, (чайка, лебедь, гусь, утка, цапля и др.);</w:t>
            </w:r>
          </w:p>
          <w:p w:rsidR="00380C31" w:rsidRPr="00825DB0" w:rsidRDefault="00380C31" w:rsidP="002C2219">
            <w:pPr>
              <w:pStyle w:val="a4"/>
              <w:numPr>
                <w:ilvl w:val="0"/>
                <w:numId w:val="256"/>
              </w:numPr>
              <w:tabs>
                <w:tab w:val="left" w:pos="212"/>
              </w:tabs>
              <w:ind w:left="0" w:firstLine="0"/>
              <w:rPr>
                <w:bCs/>
                <w:i/>
                <w:iCs/>
                <w:kern w:val="0"/>
                <w:sz w:val="24"/>
                <w:szCs w:val="24"/>
              </w:rPr>
            </w:pPr>
            <w:r w:rsidRPr="00825DB0">
              <w:rPr>
                <w:bCs/>
                <w:i/>
                <w:iCs/>
                <w:kern w:val="0"/>
                <w:sz w:val="24"/>
                <w:szCs w:val="24"/>
              </w:rPr>
              <w:t>иллюстрации с изображением пернатых хищников (сокол-сапсан, ястреб, сип белоголовый, гриф чёрный, орёл степной, беркут, коршун и др.);</w:t>
            </w:r>
          </w:p>
          <w:p w:rsidR="00380C31" w:rsidRPr="00825DB0" w:rsidRDefault="00380C31" w:rsidP="002C2219">
            <w:pPr>
              <w:pStyle w:val="a4"/>
              <w:numPr>
                <w:ilvl w:val="0"/>
                <w:numId w:val="257"/>
              </w:numPr>
              <w:tabs>
                <w:tab w:val="left" w:pos="212"/>
              </w:tabs>
              <w:ind w:left="0" w:firstLine="0"/>
              <w:rPr>
                <w:bCs/>
                <w:i/>
                <w:iCs/>
                <w:kern w:val="0"/>
                <w:sz w:val="24"/>
                <w:szCs w:val="24"/>
              </w:rPr>
            </w:pPr>
            <w:r w:rsidRPr="00825DB0">
              <w:rPr>
                <w:bCs/>
                <w:i/>
                <w:iCs/>
                <w:kern w:val="0"/>
                <w:sz w:val="24"/>
                <w:szCs w:val="24"/>
              </w:rPr>
              <w:t>набор фигурок животных и птиц;</w:t>
            </w:r>
          </w:p>
          <w:p w:rsidR="00380C31" w:rsidRPr="00825DB0" w:rsidRDefault="00380C31" w:rsidP="002C2219">
            <w:pPr>
              <w:pStyle w:val="a4"/>
              <w:numPr>
                <w:ilvl w:val="0"/>
                <w:numId w:val="257"/>
              </w:numPr>
              <w:tabs>
                <w:tab w:val="left" w:pos="212"/>
              </w:tabs>
              <w:ind w:left="0" w:firstLine="0"/>
              <w:rPr>
                <w:bCs/>
                <w:i/>
                <w:iCs/>
                <w:kern w:val="0"/>
                <w:sz w:val="24"/>
                <w:szCs w:val="24"/>
              </w:rPr>
            </w:pPr>
            <w:r w:rsidRPr="00825DB0">
              <w:rPr>
                <w:bCs/>
                <w:i/>
                <w:iCs/>
                <w:kern w:val="0"/>
                <w:sz w:val="24"/>
                <w:szCs w:val="24"/>
              </w:rPr>
              <w:t>Красная книга Республики Татарстан;</w:t>
            </w:r>
          </w:p>
          <w:p w:rsidR="00380C31" w:rsidRPr="00825DB0" w:rsidRDefault="00380C31" w:rsidP="002C2219">
            <w:pPr>
              <w:pStyle w:val="a4"/>
              <w:numPr>
                <w:ilvl w:val="0"/>
                <w:numId w:val="257"/>
              </w:numPr>
              <w:tabs>
                <w:tab w:val="left" w:pos="212"/>
              </w:tabs>
              <w:ind w:left="0" w:firstLine="0"/>
              <w:rPr>
                <w:bCs/>
                <w:i/>
                <w:iCs/>
                <w:kern w:val="0"/>
                <w:sz w:val="24"/>
                <w:szCs w:val="24"/>
              </w:rPr>
            </w:pPr>
            <w:r w:rsidRPr="00825DB0">
              <w:rPr>
                <w:bCs/>
                <w:i/>
                <w:iCs/>
                <w:kern w:val="0"/>
                <w:sz w:val="24"/>
                <w:szCs w:val="24"/>
              </w:rPr>
              <w:t>детские энциклопедии;</w:t>
            </w:r>
          </w:p>
          <w:p w:rsidR="00380C31" w:rsidRPr="00825DB0" w:rsidRDefault="00380C31" w:rsidP="002C2219">
            <w:pPr>
              <w:pStyle w:val="a4"/>
              <w:numPr>
                <w:ilvl w:val="0"/>
                <w:numId w:val="257"/>
              </w:numPr>
              <w:tabs>
                <w:tab w:val="left" w:pos="212"/>
              </w:tabs>
              <w:ind w:left="0" w:firstLine="0"/>
              <w:rPr>
                <w:bCs/>
                <w:i/>
                <w:iCs/>
                <w:kern w:val="0"/>
                <w:sz w:val="24"/>
                <w:szCs w:val="24"/>
              </w:rPr>
            </w:pPr>
            <w:r w:rsidRPr="00825DB0">
              <w:rPr>
                <w:bCs/>
                <w:i/>
                <w:iCs/>
                <w:kern w:val="0"/>
                <w:sz w:val="24"/>
                <w:szCs w:val="24"/>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380C31" w:rsidRPr="00825DB0" w:rsidRDefault="00380C31" w:rsidP="002C2219">
            <w:pPr>
              <w:pStyle w:val="a4"/>
              <w:numPr>
                <w:ilvl w:val="0"/>
                <w:numId w:val="257"/>
              </w:numPr>
              <w:tabs>
                <w:tab w:val="left" w:pos="212"/>
              </w:tabs>
              <w:ind w:left="0" w:firstLine="0"/>
              <w:rPr>
                <w:bCs/>
                <w:i/>
                <w:iCs/>
                <w:kern w:val="0"/>
                <w:sz w:val="24"/>
                <w:szCs w:val="24"/>
              </w:rPr>
            </w:pPr>
            <w:r w:rsidRPr="00825DB0">
              <w:rPr>
                <w:bCs/>
                <w:i/>
                <w:iCs/>
                <w:kern w:val="0"/>
                <w:sz w:val="24"/>
                <w:szCs w:val="24"/>
              </w:rPr>
              <w:t>документальные (развивающие, познавательные) фильмы для детей, наглядные пособия об истории города Казани;</w:t>
            </w:r>
          </w:p>
          <w:p w:rsidR="00380C31" w:rsidRPr="00825DB0" w:rsidRDefault="00380C31" w:rsidP="002C2219">
            <w:pPr>
              <w:pStyle w:val="a4"/>
              <w:numPr>
                <w:ilvl w:val="0"/>
                <w:numId w:val="257"/>
              </w:numPr>
              <w:tabs>
                <w:tab w:val="left" w:pos="212"/>
              </w:tabs>
              <w:ind w:left="0" w:firstLine="0"/>
              <w:rPr>
                <w:bCs/>
                <w:i/>
                <w:iCs/>
                <w:kern w:val="0"/>
                <w:sz w:val="24"/>
                <w:szCs w:val="24"/>
              </w:rPr>
            </w:pPr>
            <w:r w:rsidRPr="00825DB0">
              <w:rPr>
                <w:bCs/>
                <w:i/>
                <w:iCs/>
                <w:kern w:val="0"/>
                <w:sz w:val="24"/>
                <w:szCs w:val="24"/>
              </w:rPr>
              <w:t>документальный фильм для детей, наглядные пособия с изображением достопримечательностей остров-града Свияжск;</w:t>
            </w:r>
          </w:p>
          <w:p w:rsidR="00380C31" w:rsidRPr="00825DB0" w:rsidRDefault="00380C31" w:rsidP="002C2219">
            <w:pPr>
              <w:pStyle w:val="a4"/>
              <w:numPr>
                <w:ilvl w:val="0"/>
                <w:numId w:val="257"/>
              </w:numPr>
              <w:tabs>
                <w:tab w:val="left" w:pos="212"/>
              </w:tabs>
              <w:spacing w:before="100" w:beforeAutospacing="1" w:after="100" w:afterAutospacing="1"/>
              <w:ind w:left="0" w:firstLine="0"/>
              <w:rPr>
                <w:i/>
                <w:iCs/>
                <w:kern w:val="0"/>
                <w:sz w:val="24"/>
                <w:szCs w:val="24"/>
              </w:rPr>
            </w:pPr>
            <w:r w:rsidRPr="00825DB0">
              <w:rPr>
                <w:bCs/>
                <w:i/>
                <w:iCs/>
                <w:kern w:val="0"/>
                <w:sz w:val="24"/>
                <w:szCs w:val="24"/>
              </w:rPr>
              <w:t>документальный фильм для детей, наглядные пособия с изображением достопримечательностей древнего города Булгар и др.</w:t>
            </w:r>
          </w:p>
        </w:tc>
      </w:tr>
      <w:tr w:rsidR="00380C31" w:rsidRPr="00825DB0" w:rsidTr="002C2219">
        <w:trPr>
          <w:trHeight w:val="717"/>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2C2219">
            <w:pPr>
              <w:spacing w:before="100" w:beforeAutospacing="1" w:after="100" w:afterAutospacing="1"/>
              <w:ind w:firstLine="27"/>
              <w:rPr>
                <w:b/>
                <w:bCs/>
                <w:i/>
                <w:iCs/>
                <w:kern w:val="0"/>
                <w:sz w:val="24"/>
                <w:szCs w:val="24"/>
              </w:rPr>
            </w:pPr>
            <w:r w:rsidRPr="00825DB0">
              <w:rPr>
                <w:b/>
                <w:bCs/>
                <w:i/>
                <w:iCs/>
                <w:kern w:val="0"/>
                <w:sz w:val="24"/>
                <w:szCs w:val="24"/>
              </w:rPr>
              <w:lastRenderedPageBreak/>
              <w:t>Компоненты среды, отражающие экологичность, природосообразность и безопасность (отражающие региональную специфику):</w:t>
            </w:r>
          </w:p>
          <w:p w:rsidR="00380C31" w:rsidRPr="00825DB0" w:rsidRDefault="00380C31" w:rsidP="002C2219">
            <w:pPr>
              <w:shd w:val="clear" w:color="auto" w:fill="FFFFFF"/>
              <w:ind w:firstLine="27"/>
              <w:rPr>
                <w:b/>
                <w:bCs/>
                <w:i/>
                <w:kern w:val="0"/>
                <w:sz w:val="24"/>
                <w:szCs w:val="24"/>
              </w:rPr>
            </w:pPr>
          </w:p>
        </w:tc>
        <w:tc>
          <w:tcPr>
            <w:tcW w:w="7112" w:type="dxa"/>
            <w:tcBorders>
              <w:top w:val="nil"/>
              <w:left w:val="nil"/>
              <w:bottom w:val="single" w:sz="8" w:space="0" w:color="000000"/>
              <w:right w:val="single" w:sz="8" w:space="0" w:color="000000"/>
            </w:tcBorders>
            <w:hideMark/>
          </w:tcPr>
          <w:p w:rsidR="00380C31" w:rsidRPr="00825DB0" w:rsidRDefault="00380C31" w:rsidP="002C2219">
            <w:pPr>
              <w:ind w:firstLine="492"/>
              <w:rPr>
                <w:i/>
                <w:iCs/>
                <w:kern w:val="0"/>
                <w:sz w:val="24"/>
                <w:szCs w:val="24"/>
              </w:rPr>
            </w:pPr>
            <w:r w:rsidRPr="00825DB0">
              <w:rPr>
                <w:i/>
                <w:iCs/>
                <w:kern w:val="0"/>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380C31" w:rsidRPr="00825DB0" w:rsidRDefault="00380C31" w:rsidP="002C2219">
            <w:pPr>
              <w:ind w:firstLine="492"/>
              <w:rPr>
                <w:i/>
                <w:iCs/>
                <w:kern w:val="0"/>
                <w:sz w:val="24"/>
                <w:szCs w:val="24"/>
              </w:rPr>
            </w:pPr>
            <w:r w:rsidRPr="00825DB0">
              <w:rPr>
                <w:i/>
                <w:iCs/>
                <w:kern w:val="0"/>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380C31" w:rsidRPr="00825DB0" w:rsidRDefault="00380C31" w:rsidP="002C2219">
            <w:pPr>
              <w:ind w:firstLine="492"/>
              <w:rPr>
                <w:i/>
                <w:iCs/>
                <w:kern w:val="0"/>
                <w:sz w:val="24"/>
                <w:szCs w:val="24"/>
              </w:rPr>
            </w:pPr>
            <w:r w:rsidRPr="00825DB0">
              <w:rPr>
                <w:i/>
                <w:iCs/>
                <w:kern w:val="0"/>
                <w:sz w:val="24"/>
                <w:szCs w:val="24"/>
              </w:rPr>
              <w:t>Развивать и воспитывать у ребенка:</w:t>
            </w:r>
          </w:p>
          <w:p w:rsidR="00380C31" w:rsidRPr="00825DB0" w:rsidRDefault="00380C31" w:rsidP="002C2219">
            <w:pPr>
              <w:ind w:firstLine="492"/>
              <w:rPr>
                <w:i/>
                <w:iCs/>
                <w:kern w:val="0"/>
                <w:sz w:val="24"/>
                <w:szCs w:val="24"/>
              </w:rPr>
            </w:pPr>
            <w:r w:rsidRPr="00825DB0">
              <w:rPr>
                <w:i/>
                <w:iCs/>
                <w:kern w:val="0"/>
                <w:sz w:val="24"/>
                <w:szCs w:val="24"/>
              </w:rPr>
              <w:t>Интерес к природе родного края, природным явлениям и формам жизни, понимание активной роли человека в природе.</w:t>
            </w:r>
          </w:p>
          <w:p w:rsidR="00380C31" w:rsidRPr="00825DB0" w:rsidRDefault="00380C31" w:rsidP="002C2219">
            <w:pPr>
              <w:ind w:firstLine="492"/>
              <w:rPr>
                <w:i/>
                <w:iCs/>
                <w:kern w:val="0"/>
                <w:sz w:val="24"/>
                <w:szCs w:val="24"/>
              </w:rPr>
            </w:pPr>
            <w:r w:rsidRPr="00825DB0">
              <w:rPr>
                <w:i/>
                <w:iCs/>
                <w:kern w:val="0"/>
                <w:sz w:val="24"/>
                <w:szCs w:val="24"/>
              </w:rPr>
              <w:t>Чуткое, бережное и гуманное отношение ко всем живым существам и природным ресурсам.</w:t>
            </w:r>
          </w:p>
          <w:p w:rsidR="00380C31" w:rsidRPr="00825DB0" w:rsidRDefault="00380C31" w:rsidP="002C2219">
            <w:pPr>
              <w:ind w:firstLine="492"/>
              <w:rPr>
                <w:i/>
                <w:iCs/>
                <w:kern w:val="0"/>
                <w:sz w:val="24"/>
                <w:szCs w:val="24"/>
              </w:rPr>
            </w:pPr>
            <w:r w:rsidRPr="00825DB0">
              <w:rPr>
                <w:i/>
                <w:iCs/>
                <w:kern w:val="0"/>
                <w:sz w:val="24"/>
                <w:szCs w:val="24"/>
              </w:rPr>
              <w:t>Умение оценивать возможность собственного вклада в защиту окружающей среды и бережного обращения с ресурсами.</w:t>
            </w:r>
          </w:p>
          <w:p w:rsidR="00380C31" w:rsidRPr="00825DB0" w:rsidRDefault="00380C31" w:rsidP="002C2219">
            <w:pPr>
              <w:ind w:firstLine="492"/>
              <w:rPr>
                <w:i/>
                <w:iCs/>
                <w:kern w:val="0"/>
                <w:sz w:val="24"/>
                <w:szCs w:val="24"/>
              </w:rPr>
            </w:pPr>
            <w:r w:rsidRPr="00825DB0">
              <w:rPr>
                <w:i/>
                <w:iCs/>
                <w:kern w:val="0"/>
                <w:sz w:val="24"/>
                <w:szCs w:val="24"/>
              </w:rPr>
              <w:lastRenderedPageBreak/>
              <w:t>Начальные знания об охране природы.</w:t>
            </w:r>
          </w:p>
          <w:p w:rsidR="00380C31" w:rsidRPr="00825DB0" w:rsidRDefault="00380C31" w:rsidP="002C2219">
            <w:pPr>
              <w:ind w:firstLine="492"/>
              <w:rPr>
                <w:i/>
                <w:iCs/>
                <w:kern w:val="0"/>
                <w:sz w:val="24"/>
                <w:szCs w:val="24"/>
              </w:rPr>
            </w:pPr>
            <w:r w:rsidRPr="00825DB0">
              <w:rPr>
                <w:i/>
                <w:iCs/>
                <w:kern w:val="0"/>
                <w:sz w:val="24"/>
                <w:szCs w:val="24"/>
              </w:rPr>
              <w:t>Первоначальные представления об оздоровительном влиянии природы на человека.</w:t>
            </w:r>
          </w:p>
          <w:p w:rsidR="00380C31" w:rsidRPr="00825DB0" w:rsidRDefault="00380C31" w:rsidP="002C2219">
            <w:pPr>
              <w:ind w:firstLine="492"/>
              <w:rPr>
                <w:i/>
                <w:iCs/>
                <w:kern w:val="0"/>
                <w:sz w:val="24"/>
                <w:szCs w:val="24"/>
              </w:rPr>
            </w:pPr>
            <w:r w:rsidRPr="00825DB0">
              <w:rPr>
                <w:i/>
                <w:iCs/>
                <w:kern w:val="0"/>
                <w:sz w:val="24"/>
                <w:szCs w:val="24"/>
              </w:rPr>
              <w:t>Представления об особенностях здорового образа жизни.</w:t>
            </w:r>
          </w:p>
          <w:p w:rsidR="00380C31" w:rsidRPr="00825DB0" w:rsidRDefault="00380C31" w:rsidP="002C2219">
            <w:pPr>
              <w:ind w:firstLine="492"/>
              <w:rPr>
                <w:i/>
                <w:iCs/>
                <w:kern w:val="0"/>
                <w:sz w:val="24"/>
                <w:szCs w:val="24"/>
              </w:rPr>
            </w:pPr>
            <w:r w:rsidRPr="00825DB0">
              <w:rPr>
                <w:i/>
                <w:iCs/>
                <w:kern w:val="0"/>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380C31" w:rsidRPr="00825DB0" w:rsidRDefault="00380C31" w:rsidP="002C2219">
            <w:pPr>
              <w:ind w:firstLine="492"/>
              <w:rPr>
                <w:i/>
                <w:kern w:val="0"/>
                <w:sz w:val="24"/>
                <w:szCs w:val="24"/>
              </w:rPr>
            </w:pPr>
            <w:r w:rsidRPr="00825DB0">
              <w:rPr>
                <w:i/>
                <w:iCs/>
                <w:kern w:val="0"/>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380C31" w:rsidRPr="00825DB0" w:rsidTr="002C2219">
        <w:trPr>
          <w:trHeight w:val="717"/>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2C2219">
            <w:pPr>
              <w:spacing w:before="100" w:beforeAutospacing="1" w:after="100" w:afterAutospacing="1"/>
              <w:ind w:firstLine="27"/>
              <w:rPr>
                <w:b/>
                <w:bCs/>
                <w:i/>
                <w:iCs/>
                <w:kern w:val="0"/>
                <w:sz w:val="24"/>
                <w:szCs w:val="24"/>
              </w:rPr>
            </w:pPr>
            <w:r w:rsidRPr="00825DB0">
              <w:rPr>
                <w:b/>
                <w:bCs/>
                <w:i/>
                <w:iCs/>
                <w:kern w:val="0"/>
                <w:sz w:val="24"/>
                <w:szCs w:val="24"/>
              </w:rPr>
              <w:lastRenderedPageBreak/>
              <w:t>Компоненты среды, обеспечивающие детям возможность общения, игры и совместной деятельности (отражающие региональную специфику):</w:t>
            </w:r>
          </w:p>
          <w:p w:rsidR="00380C31" w:rsidRPr="00825DB0" w:rsidRDefault="00380C31" w:rsidP="002C2219">
            <w:pPr>
              <w:shd w:val="clear" w:color="auto" w:fill="FFFFFF"/>
              <w:ind w:firstLine="27"/>
              <w:rPr>
                <w:b/>
                <w:bCs/>
                <w:i/>
                <w:kern w:val="0"/>
                <w:sz w:val="24"/>
                <w:szCs w:val="24"/>
              </w:rPr>
            </w:pPr>
          </w:p>
        </w:tc>
        <w:tc>
          <w:tcPr>
            <w:tcW w:w="7112" w:type="dxa"/>
            <w:tcBorders>
              <w:top w:val="nil"/>
              <w:left w:val="nil"/>
              <w:bottom w:val="single" w:sz="8" w:space="0" w:color="000000"/>
              <w:right w:val="single" w:sz="8" w:space="0" w:color="000000"/>
            </w:tcBorders>
            <w:hideMark/>
          </w:tcPr>
          <w:p w:rsidR="00380C31" w:rsidRPr="00825DB0" w:rsidRDefault="00380C31" w:rsidP="002C2219">
            <w:pPr>
              <w:ind w:firstLine="492"/>
              <w:rPr>
                <w:i/>
                <w:iCs/>
                <w:kern w:val="0"/>
                <w:sz w:val="24"/>
                <w:szCs w:val="24"/>
              </w:rPr>
            </w:pPr>
            <w:r w:rsidRPr="00825DB0">
              <w:rPr>
                <w:i/>
                <w:iCs/>
                <w:kern w:val="0"/>
                <w:sz w:val="24"/>
                <w:szCs w:val="24"/>
              </w:rPr>
              <w:t>Компоненты образовательной среды:</w:t>
            </w:r>
          </w:p>
          <w:p w:rsidR="00380C31" w:rsidRPr="00825DB0" w:rsidRDefault="00380C31" w:rsidP="002C2219">
            <w:pPr>
              <w:pStyle w:val="a4"/>
              <w:numPr>
                <w:ilvl w:val="0"/>
                <w:numId w:val="258"/>
              </w:numPr>
              <w:tabs>
                <w:tab w:val="left" w:pos="365"/>
              </w:tabs>
              <w:ind w:left="67" w:hanging="67"/>
              <w:rPr>
                <w:i/>
                <w:iCs/>
                <w:kern w:val="0"/>
                <w:sz w:val="24"/>
                <w:szCs w:val="24"/>
              </w:rPr>
            </w:pPr>
            <w:r w:rsidRPr="00825DB0">
              <w:rPr>
                <w:i/>
                <w:iCs/>
                <w:kern w:val="0"/>
                <w:sz w:val="24"/>
                <w:szCs w:val="24"/>
              </w:rPr>
              <w:t>продуманное пространственное, световое и цветовое оформление среды;</w:t>
            </w:r>
          </w:p>
          <w:p w:rsidR="00380C31" w:rsidRPr="00825DB0" w:rsidRDefault="00380C31" w:rsidP="002C2219">
            <w:pPr>
              <w:pStyle w:val="a4"/>
              <w:numPr>
                <w:ilvl w:val="0"/>
                <w:numId w:val="258"/>
              </w:numPr>
              <w:tabs>
                <w:tab w:val="left" w:pos="365"/>
              </w:tabs>
              <w:ind w:left="67" w:hanging="67"/>
              <w:rPr>
                <w:i/>
                <w:iCs/>
                <w:kern w:val="0"/>
                <w:sz w:val="24"/>
                <w:szCs w:val="24"/>
              </w:rPr>
            </w:pPr>
            <w:r w:rsidRPr="00825DB0">
              <w:rPr>
                <w:i/>
                <w:iCs/>
                <w:kern w:val="0"/>
                <w:sz w:val="24"/>
                <w:szCs w:val="24"/>
              </w:rPr>
              <w:t>свободный доступ к игрушкам и игровым материалам;</w:t>
            </w:r>
          </w:p>
          <w:p w:rsidR="00380C31" w:rsidRPr="00825DB0" w:rsidRDefault="00380C31" w:rsidP="002C2219">
            <w:pPr>
              <w:pStyle w:val="a4"/>
              <w:numPr>
                <w:ilvl w:val="0"/>
                <w:numId w:val="258"/>
              </w:numPr>
              <w:tabs>
                <w:tab w:val="left" w:pos="365"/>
              </w:tabs>
              <w:ind w:left="67" w:hanging="67"/>
              <w:rPr>
                <w:i/>
                <w:iCs/>
                <w:kern w:val="0"/>
                <w:sz w:val="24"/>
                <w:szCs w:val="24"/>
              </w:rPr>
            </w:pPr>
            <w:r w:rsidRPr="00825DB0">
              <w:rPr>
                <w:i/>
                <w:iCs/>
                <w:kern w:val="0"/>
                <w:sz w:val="24"/>
                <w:szCs w:val="24"/>
              </w:rPr>
              <w:t>реализация потребностей ребенка, в том числе в игре, движении, познавательной активности, общении;</w:t>
            </w:r>
          </w:p>
          <w:p w:rsidR="00380C31" w:rsidRPr="00825DB0" w:rsidRDefault="00380C31" w:rsidP="002C2219">
            <w:pPr>
              <w:pStyle w:val="a4"/>
              <w:numPr>
                <w:ilvl w:val="0"/>
                <w:numId w:val="258"/>
              </w:numPr>
              <w:tabs>
                <w:tab w:val="left" w:pos="365"/>
              </w:tabs>
              <w:ind w:left="67" w:hanging="67"/>
              <w:rPr>
                <w:i/>
                <w:iCs/>
                <w:kern w:val="0"/>
                <w:sz w:val="24"/>
                <w:szCs w:val="24"/>
              </w:rPr>
            </w:pPr>
            <w:r w:rsidRPr="00825DB0">
              <w:rPr>
                <w:i/>
                <w:iCs/>
                <w:kern w:val="0"/>
                <w:sz w:val="24"/>
                <w:szCs w:val="24"/>
              </w:rPr>
              <w:t>ориентация на возрастные физиологические особенности детей, сенситивные периоды развития и возрастные задачи развития;</w:t>
            </w:r>
          </w:p>
          <w:p w:rsidR="00380C31" w:rsidRPr="00825DB0" w:rsidRDefault="00380C31" w:rsidP="002C2219">
            <w:pPr>
              <w:pStyle w:val="a4"/>
              <w:numPr>
                <w:ilvl w:val="0"/>
                <w:numId w:val="258"/>
              </w:numPr>
              <w:tabs>
                <w:tab w:val="left" w:pos="365"/>
              </w:tabs>
              <w:ind w:left="67" w:hanging="67"/>
              <w:rPr>
                <w:i/>
                <w:iCs/>
                <w:kern w:val="0"/>
                <w:sz w:val="24"/>
                <w:szCs w:val="24"/>
              </w:rPr>
            </w:pPr>
            <w:r w:rsidRPr="00825DB0">
              <w:rPr>
                <w:i/>
                <w:iCs/>
                <w:kern w:val="0"/>
                <w:sz w:val="24"/>
                <w:szCs w:val="24"/>
              </w:rPr>
              <w:t>собственную активность ребенка;</w:t>
            </w:r>
          </w:p>
          <w:p w:rsidR="00380C31" w:rsidRPr="00825DB0" w:rsidRDefault="00380C31" w:rsidP="002C2219">
            <w:pPr>
              <w:pStyle w:val="a4"/>
              <w:numPr>
                <w:ilvl w:val="0"/>
                <w:numId w:val="258"/>
              </w:numPr>
              <w:tabs>
                <w:tab w:val="left" w:pos="365"/>
              </w:tabs>
              <w:ind w:left="67" w:hanging="67"/>
              <w:rPr>
                <w:i/>
                <w:iCs/>
                <w:kern w:val="0"/>
                <w:sz w:val="24"/>
                <w:szCs w:val="24"/>
              </w:rPr>
            </w:pPr>
            <w:r w:rsidRPr="00825DB0">
              <w:rPr>
                <w:i/>
                <w:iCs/>
                <w:kern w:val="0"/>
                <w:sz w:val="24"/>
                <w:szCs w:val="24"/>
              </w:rPr>
              <w:t>компоненты, стимулирующие развитие интеллектуального потенциала, творческого, продуктивного мышления ребенка;</w:t>
            </w:r>
          </w:p>
          <w:p w:rsidR="00380C31" w:rsidRPr="00825DB0" w:rsidRDefault="00380C31" w:rsidP="002C2219">
            <w:pPr>
              <w:pStyle w:val="a4"/>
              <w:numPr>
                <w:ilvl w:val="0"/>
                <w:numId w:val="258"/>
              </w:numPr>
              <w:tabs>
                <w:tab w:val="left" w:pos="365"/>
              </w:tabs>
              <w:ind w:left="67" w:hanging="67"/>
              <w:rPr>
                <w:i/>
                <w:iCs/>
                <w:kern w:val="0"/>
                <w:sz w:val="24"/>
                <w:szCs w:val="24"/>
              </w:rPr>
            </w:pPr>
            <w:r w:rsidRPr="00825DB0">
              <w:rPr>
                <w:i/>
                <w:iCs/>
                <w:kern w:val="0"/>
                <w:sz w:val="24"/>
                <w:szCs w:val="24"/>
              </w:rPr>
              <w:t>поощрительное воздействие (эффективное использование педагогами всего спектра поощрений) и др.</w:t>
            </w:r>
          </w:p>
          <w:p w:rsidR="00380C31" w:rsidRPr="00825DB0" w:rsidRDefault="00380C31" w:rsidP="002C2219">
            <w:pPr>
              <w:ind w:firstLine="492"/>
              <w:rPr>
                <w:i/>
                <w:iCs/>
                <w:kern w:val="0"/>
                <w:sz w:val="24"/>
                <w:szCs w:val="24"/>
              </w:rPr>
            </w:pPr>
            <w:r w:rsidRPr="00825DB0">
              <w:rPr>
                <w:i/>
                <w:iCs/>
                <w:kern w:val="0"/>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380C31" w:rsidRPr="00825DB0" w:rsidRDefault="00380C31" w:rsidP="002C2219">
            <w:pPr>
              <w:ind w:firstLine="492"/>
              <w:rPr>
                <w:i/>
                <w:iCs/>
                <w:kern w:val="0"/>
                <w:sz w:val="24"/>
                <w:szCs w:val="24"/>
              </w:rPr>
            </w:pPr>
            <w:r w:rsidRPr="00825DB0">
              <w:rPr>
                <w:i/>
                <w:iCs/>
                <w:kern w:val="0"/>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380C31" w:rsidRPr="00825DB0" w:rsidRDefault="00380C31" w:rsidP="002C2219">
            <w:pPr>
              <w:ind w:firstLine="492"/>
              <w:rPr>
                <w:i/>
                <w:iCs/>
                <w:kern w:val="0"/>
                <w:sz w:val="24"/>
                <w:szCs w:val="24"/>
              </w:rPr>
            </w:pPr>
            <w:r w:rsidRPr="00825DB0">
              <w:rPr>
                <w:i/>
                <w:iCs/>
                <w:kern w:val="0"/>
                <w:sz w:val="24"/>
                <w:szCs w:val="24"/>
              </w:rPr>
              <w:t>Упражнять детей в переводе предложений с русского языка на татарский, активизировать память и др.</w:t>
            </w:r>
          </w:p>
          <w:p w:rsidR="00380C31" w:rsidRPr="00825DB0" w:rsidRDefault="00380C31" w:rsidP="002C2219">
            <w:pPr>
              <w:ind w:firstLine="492"/>
              <w:rPr>
                <w:i/>
                <w:kern w:val="0"/>
                <w:sz w:val="24"/>
                <w:szCs w:val="24"/>
              </w:rPr>
            </w:pPr>
            <w:r w:rsidRPr="00825DB0">
              <w:rPr>
                <w:bCs/>
                <w:i/>
                <w:iCs/>
                <w:kern w:val="0"/>
                <w:sz w:val="24"/>
                <w:szCs w:val="24"/>
              </w:rPr>
              <w:t>Региональную специфику ДОО определяет самостоятельно</w:t>
            </w:r>
          </w:p>
        </w:tc>
      </w:tr>
      <w:tr w:rsidR="00380C31" w:rsidRPr="00825DB0" w:rsidTr="002C2219">
        <w:trPr>
          <w:trHeight w:val="717"/>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2C2219">
            <w:pPr>
              <w:spacing w:before="100" w:beforeAutospacing="1" w:after="100" w:afterAutospacing="1"/>
              <w:ind w:firstLine="27"/>
              <w:rPr>
                <w:b/>
                <w:bCs/>
                <w:i/>
                <w:iCs/>
                <w:kern w:val="0"/>
                <w:sz w:val="24"/>
                <w:szCs w:val="24"/>
              </w:rPr>
            </w:pPr>
            <w:r w:rsidRPr="00825DB0">
              <w:rPr>
                <w:b/>
                <w:bCs/>
                <w:i/>
                <w:iCs/>
                <w:kern w:val="0"/>
                <w:sz w:val="24"/>
                <w:szCs w:val="24"/>
              </w:rPr>
              <w:t>Компоненты среды, отражающие ценность семьи, людей разных поколений, радость общения с семьей (отражающие региональную специфику):</w:t>
            </w:r>
          </w:p>
          <w:p w:rsidR="00380C31" w:rsidRPr="00825DB0" w:rsidRDefault="00380C31" w:rsidP="002C2219">
            <w:pPr>
              <w:shd w:val="clear" w:color="auto" w:fill="FFFFFF"/>
              <w:ind w:firstLine="27"/>
              <w:rPr>
                <w:b/>
                <w:bCs/>
                <w:i/>
                <w:kern w:val="0"/>
                <w:sz w:val="24"/>
                <w:szCs w:val="24"/>
              </w:rPr>
            </w:pPr>
          </w:p>
        </w:tc>
        <w:tc>
          <w:tcPr>
            <w:tcW w:w="7112" w:type="dxa"/>
            <w:tcBorders>
              <w:top w:val="nil"/>
              <w:left w:val="nil"/>
              <w:bottom w:val="single" w:sz="8" w:space="0" w:color="000000"/>
              <w:right w:val="single" w:sz="8" w:space="0" w:color="000000"/>
            </w:tcBorders>
            <w:hideMark/>
          </w:tcPr>
          <w:p w:rsidR="00380C31" w:rsidRPr="00825DB0" w:rsidRDefault="00380C31" w:rsidP="002C2219">
            <w:pPr>
              <w:ind w:firstLine="492"/>
              <w:rPr>
                <w:i/>
                <w:iCs/>
                <w:kern w:val="0"/>
                <w:sz w:val="24"/>
                <w:szCs w:val="24"/>
              </w:rPr>
            </w:pPr>
            <w:r w:rsidRPr="00825DB0">
              <w:rPr>
                <w:i/>
                <w:iCs/>
                <w:kern w:val="0"/>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w:t>
            </w:r>
            <w:r w:rsidRPr="00825DB0">
              <w:rPr>
                <w:i/>
                <w:iCs/>
                <w:kern w:val="0"/>
                <w:sz w:val="24"/>
                <w:szCs w:val="24"/>
              </w:rPr>
              <w:lastRenderedPageBreak/>
              <w:t>детей из разных возрастных групп на прилегающей территории.</w:t>
            </w:r>
          </w:p>
          <w:p w:rsidR="00380C31" w:rsidRPr="00825DB0" w:rsidRDefault="00380C31" w:rsidP="002C2219">
            <w:pPr>
              <w:ind w:firstLine="492"/>
              <w:rPr>
                <w:i/>
                <w:kern w:val="0"/>
                <w:sz w:val="24"/>
                <w:szCs w:val="24"/>
              </w:rPr>
            </w:pPr>
            <w:r w:rsidRPr="00825DB0">
              <w:rPr>
                <w:i/>
                <w:iCs/>
                <w:kern w:val="0"/>
                <w:sz w:val="24"/>
                <w:szCs w:val="24"/>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380C31" w:rsidRPr="00825DB0" w:rsidTr="002C2219">
        <w:trPr>
          <w:trHeight w:val="1435"/>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2C2219">
            <w:pPr>
              <w:spacing w:before="100" w:beforeAutospacing="1" w:after="100" w:afterAutospacing="1"/>
              <w:ind w:firstLine="27"/>
              <w:rPr>
                <w:b/>
                <w:bCs/>
                <w:i/>
                <w:iCs/>
                <w:kern w:val="0"/>
                <w:sz w:val="24"/>
                <w:szCs w:val="24"/>
              </w:rPr>
            </w:pPr>
            <w:r w:rsidRPr="00825DB0">
              <w:rPr>
                <w:b/>
                <w:bCs/>
                <w:i/>
                <w:iCs/>
                <w:kern w:val="0"/>
                <w:sz w:val="24"/>
                <w:szCs w:val="24"/>
              </w:rPr>
              <w:lastRenderedPageBreak/>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380C31" w:rsidRPr="00825DB0" w:rsidRDefault="00380C31" w:rsidP="002C2219">
            <w:pPr>
              <w:shd w:val="clear" w:color="auto" w:fill="FFFFFF"/>
              <w:ind w:firstLine="27"/>
              <w:rPr>
                <w:b/>
                <w:bCs/>
                <w:i/>
                <w:kern w:val="0"/>
                <w:sz w:val="24"/>
                <w:szCs w:val="24"/>
              </w:rPr>
            </w:pPr>
          </w:p>
        </w:tc>
        <w:tc>
          <w:tcPr>
            <w:tcW w:w="7112" w:type="dxa"/>
            <w:tcBorders>
              <w:top w:val="nil"/>
              <w:left w:val="nil"/>
              <w:bottom w:val="single" w:sz="8" w:space="0" w:color="000000"/>
              <w:right w:val="single" w:sz="8" w:space="0" w:color="000000"/>
            </w:tcBorders>
            <w:hideMark/>
          </w:tcPr>
          <w:p w:rsidR="00380C31" w:rsidRPr="00825DB0" w:rsidRDefault="00380C31" w:rsidP="002C2219">
            <w:pPr>
              <w:ind w:firstLine="27"/>
              <w:rPr>
                <w:i/>
                <w:kern w:val="0"/>
                <w:sz w:val="24"/>
                <w:szCs w:val="24"/>
              </w:rPr>
            </w:pPr>
            <w:r w:rsidRPr="00825DB0">
              <w:rPr>
                <w:bCs/>
                <w:i/>
                <w:iCs/>
                <w:kern w:val="0"/>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380C31" w:rsidRPr="00825DB0" w:rsidTr="002C2219">
        <w:trPr>
          <w:trHeight w:val="717"/>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2C2219">
            <w:pPr>
              <w:spacing w:before="100" w:beforeAutospacing="1" w:after="100" w:afterAutospacing="1"/>
              <w:ind w:firstLine="27"/>
              <w:rPr>
                <w:b/>
                <w:bCs/>
                <w:i/>
                <w:iCs/>
                <w:kern w:val="0"/>
                <w:sz w:val="24"/>
                <w:szCs w:val="24"/>
              </w:rPr>
            </w:pPr>
            <w:r w:rsidRPr="00825DB0">
              <w:rPr>
                <w:b/>
                <w:bCs/>
                <w:i/>
                <w:iCs/>
                <w:kern w:val="0"/>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rsidR="00380C31" w:rsidRPr="00825DB0" w:rsidRDefault="00380C31" w:rsidP="002C2219">
            <w:pPr>
              <w:shd w:val="clear" w:color="auto" w:fill="FFFFFF"/>
              <w:ind w:firstLine="27"/>
              <w:rPr>
                <w:b/>
                <w:bCs/>
                <w:i/>
                <w:kern w:val="0"/>
                <w:sz w:val="24"/>
                <w:szCs w:val="24"/>
              </w:rPr>
            </w:pPr>
          </w:p>
        </w:tc>
        <w:tc>
          <w:tcPr>
            <w:tcW w:w="7112" w:type="dxa"/>
            <w:tcBorders>
              <w:top w:val="nil"/>
              <w:left w:val="nil"/>
              <w:bottom w:val="single" w:sz="8" w:space="0" w:color="000000"/>
              <w:right w:val="single" w:sz="8" w:space="0" w:color="000000"/>
            </w:tcBorders>
            <w:hideMark/>
          </w:tcPr>
          <w:p w:rsidR="00380C31" w:rsidRPr="00825DB0" w:rsidRDefault="00380C31" w:rsidP="002C2219">
            <w:pPr>
              <w:ind w:firstLine="492"/>
              <w:rPr>
                <w:bCs/>
                <w:i/>
                <w:iCs/>
                <w:kern w:val="0"/>
                <w:sz w:val="24"/>
                <w:szCs w:val="24"/>
              </w:rPr>
            </w:pPr>
            <w:r w:rsidRPr="00825DB0">
              <w:rPr>
                <w:bCs/>
                <w:i/>
                <w:iCs/>
                <w:kern w:val="0"/>
                <w:sz w:val="24"/>
                <w:szCs w:val="24"/>
              </w:rPr>
              <w:t>Педагоги детского сада учитывают основные аспекты руководства трудовой деятельностью детей, а именно:</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подчеркивают общественную значимость труда;</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следят за тем, чтобы все виды труда и их содержание соответствовали возрастным возможностям детей;</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строго соблюдают нормы нагрузки, выполняемой детьми, не допуская их перегрузки и переутомления;</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постепенно расширяют самостоятельность детей;</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380C31" w:rsidRPr="00825DB0" w:rsidRDefault="00380C31" w:rsidP="002C2219">
            <w:pPr>
              <w:pStyle w:val="a4"/>
              <w:numPr>
                <w:ilvl w:val="0"/>
                <w:numId w:val="259"/>
              </w:numPr>
              <w:tabs>
                <w:tab w:val="left" w:pos="209"/>
              </w:tabs>
              <w:ind w:left="0" w:firstLine="0"/>
              <w:rPr>
                <w:i/>
                <w:iCs/>
                <w:kern w:val="0"/>
                <w:sz w:val="24"/>
                <w:szCs w:val="24"/>
              </w:rPr>
            </w:pPr>
            <w:r w:rsidRPr="00825DB0">
              <w:rPr>
                <w:bCs/>
                <w:i/>
                <w:iCs/>
                <w:kern w:val="0"/>
                <w:sz w:val="24"/>
                <w:szCs w:val="24"/>
              </w:rPr>
              <w:t>направляют внимание и усилия детей на качественное выполнение трудовых действий;</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формируют способность бережно и уважительно относиться к результатам своего труда и труда других людей и др.</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380C31" w:rsidRPr="00825DB0" w:rsidRDefault="00380C31" w:rsidP="002C2219">
            <w:pPr>
              <w:pStyle w:val="a4"/>
              <w:numPr>
                <w:ilvl w:val="0"/>
                <w:numId w:val="259"/>
              </w:numPr>
              <w:tabs>
                <w:tab w:val="left" w:pos="209"/>
              </w:tabs>
              <w:ind w:left="0" w:firstLine="0"/>
              <w:rPr>
                <w:bCs/>
                <w:i/>
                <w:iCs/>
                <w:kern w:val="0"/>
                <w:sz w:val="24"/>
                <w:szCs w:val="24"/>
              </w:rPr>
            </w:pPr>
            <w:r w:rsidRPr="00825DB0">
              <w:rPr>
                <w:bCs/>
                <w:i/>
                <w:iCs/>
                <w:kern w:val="0"/>
                <w:sz w:val="24"/>
                <w:szCs w:val="24"/>
              </w:rPr>
              <w:t>связывать развитие трудолюбия с формированием общественных мотивов труда, желанием приносить пользу людям и др.</w:t>
            </w:r>
          </w:p>
          <w:p w:rsidR="00380C31" w:rsidRPr="00825DB0" w:rsidRDefault="00380C31" w:rsidP="002C2219">
            <w:pPr>
              <w:ind w:firstLine="27"/>
              <w:rPr>
                <w:i/>
                <w:kern w:val="0"/>
                <w:sz w:val="24"/>
                <w:szCs w:val="24"/>
              </w:rPr>
            </w:pPr>
          </w:p>
        </w:tc>
      </w:tr>
      <w:tr w:rsidR="00380C31" w:rsidRPr="00825DB0" w:rsidTr="002C2219">
        <w:trPr>
          <w:trHeight w:val="892"/>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2C2219">
            <w:pPr>
              <w:spacing w:before="100" w:beforeAutospacing="1" w:after="100" w:afterAutospacing="1"/>
              <w:ind w:firstLine="27"/>
              <w:rPr>
                <w:b/>
                <w:bCs/>
                <w:i/>
                <w:iCs/>
                <w:kern w:val="0"/>
                <w:sz w:val="24"/>
                <w:szCs w:val="24"/>
              </w:rPr>
            </w:pPr>
            <w:r w:rsidRPr="00825DB0">
              <w:rPr>
                <w:b/>
                <w:bCs/>
                <w:i/>
                <w:iCs/>
                <w:kern w:val="0"/>
                <w:sz w:val="24"/>
                <w:szCs w:val="24"/>
              </w:rP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380C31" w:rsidRPr="00825DB0" w:rsidRDefault="00380C31" w:rsidP="002C2219">
            <w:pPr>
              <w:shd w:val="clear" w:color="auto" w:fill="FFFFFF"/>
              <w:ind w:firstLine="27"/>
              <w:rPr>
                <w:b/>
                <w:bCs/>
                <w:i/>
                <w:kern w:val="0"/>
                <w:sz w:val="24"/>
                <w:szCs w:val="24"/>
              </w:rPr>
            </w:pPr>
          </w:p>
        </w:tc>
        <w:tc>
          <w:tcPr>
            <w:tcW w:w="7112" w:type="dxa"/>
            <w:tcBorders>
              <w:top w:val="nil"/>
              <w:left w:val="nil"/>
              <w:bottom w:val="single" w:sz="8" w:space="0" w:color="000000"/>
              <w:right w:val="single" w:sz="8" w:space="0" w:color="000000"/>
            </w:tcBorders>
            <w:hideMark/>
          </w:tcPr>
          <w:p w:rsidR="00380C31" w:rsidRPr="00825DB0" w:rsidRDefault="00380C31" w:rsidP="002C2219">
            <w:pPr>
              <w:pStyle w:val="a4"/>
              <w:numPr>
                <w:ilvl w:val="0"/>
                <w:numId w:val="260"/>
              </w:numPr>
              <w:tabs>
                <w:tab w:val="left" w:pos="193"/>
              </w:tabs>
              <w:spacing w:before="100" w:beforeAutospacing="1" w:after="100" w:afterAutospacing="1"/>
              <w:ind w:left="0" w:firstLine="0"/>
              <w:rPr>
                <w:bCs/>
                <w:i/>
                <w:iCs/>
                <w:kern w:val="0"/>
                <w:sz w:val="24"/>
                <w:szCs w:val="24"/>
              </w:rPr>
            </w:pPr>
            <w:r w:rsidRPr="00825DB0">
              <w:rPr>
                <w:bCs/>
                <w:i/>
                <w:iCs/>
                <w:kern w:val="0"/>
                <w:sz w:val="24"/>
                <w:szCs w:val="24"/>
              </w:rPr>
              <w:t>картотека подвижных игр народов Поволжья;</w:t>
            </w:r>
          </w:p>
          <w:p w:rsidR="00380C31" w:rsidRPr="00825DB0" w:rsidRDefault="00380C31" w:rsidP="002C2219">
            <w:pPr>
              <w:pStyle w:val="a4"/>
              <w:numPr>
                <w:ilvl w:val="0"/>
                <w:numId w:val="260"/>
              </w:numPr>
              <w:tabs>
                <w:tab w:val="left" w:pos="193"/>
              </w:tabs>
              <w:spacing w:before="100" w:beforeAutospacing="1" w:after="100" w:afterAutospacing="1"/>
              <w:ind w:left="0" w:firstLine="0"/>
              <w:rPr>
                <w:bCs/>
                <w:i/>
                <w:iCs/>
                <w:kern w:val="0"/>
                <w:sz w:val="24"/>
                <w:szCs w:val="24"/>
              </w:rPr>
            </w:pPr>
            <w:r w:rsidRPr="00825DB0">
              <w:rPr>
                <w:bCs/>
                <w:i/>
                <w:iCs/>
                <w:kern w:val="0"/>
                <w:sz w:val="24"/>
                <w:szCs w:val="24"/>
              </w:rPr>
              <w:t>атрибуты для национальных игр-состязаний (мешки, длинные палки, горшки, полотенца, вёдра с коромыслами, ложки и др.);</w:t>
            </w:r>
          </w:p>
          <w:p w:rsidR="00380C31" w:rsidRPr="00825DB0" w:rsidRDefault="00380C31" w:rsidP="002C2219">
            <w:pPr>
              <w:pStyle w:val="a4"/>
              <w:numPr>
                <w:ilvl w:val="0"/>
                <w:numId w:val="260"/>
              </w:numPr>
              <w:tabs>
                <w:tab w:val="left" w:pos="193"/>
              </w:tabs>
              <w:spacing w:before="100" w:beforeAutospacing="1" w:after="100" w:afterAutospacing="1"/>
              <w:ind w:left="0" w:firstLine="0"/>
              <w:rPr>
                <w:bCs/>
                <w:i/>
                <w:iCs/>
                <w:kern w:val="0"/>
                <w:sz w:val="24"/>
                <w:szCs w:val="24"/>
              </w:rPr>
            </w:pPr>
            <w:r w:rsidRPr="00825DB0">
              <w:rPr>
                <w:bCs/>
                <w:i/>
                <w:iCs/>
                <w:kern w:val="0"/>
                <w:sz w:val="24"/>
                <w:szCs w:val="24"/>
              </w:rPr>
              <w:t>картотека игр из цикла «Сабантуй»;</w:t>
            </w:r>
          </w:p>
          <w:p w:rsidR="00380C31" w:rsidRPr="00825DB0" w:rsidRDefault="00380C31" w:rsidP="002C2219">
            <w:pPr>
              <w:pStyle w:val="a4"/>
              <w:numPr>
                <w:ilvl w:val="0"/>
                <w:numId w:val="260"/>
              </w:numPr>
              <w:tabs>
                <w:tab w:val="left" w:pos="193"/>
              </w:tabs>
              <w:spacing w:before="100" w:beforeAutospacing="1" w:after="100" w:afterAutospacing="1"/>
              <w:ind w:left="0" w:firstLine="0"/>
              <w:rPr>
                <w:bCs/>
                <w:i/>
                <w:iCs/>
                <w:kern w:val="0"/>
                <w:sz w:val="24"/>
                <w:szCs w:val="24"/>
              </w:rPr>
            </w:pPr>
            <w:r w:rsidRPr="00825DB0">
              <w:rPr>
                <w:bCs/>
                <w:i/>
                <w:iCs/>
                <w:kern w:val="0"/>
                <w:sz w:val="24"/>
                <w:szCs w:val="24"/>
              </w:rPr>
              <w:t>мультипликационные фильмы о пользе здорового образа жизни, про здоровое питание;</w:t>
            </w:r>
          </w:p>
          <w:p w:rsidR="00380C31" w:rsidRPr="00825DB0" w:rsidRDefault="00380C31" w:rsidP="002C2219">
            <w:pPr>
              <w:pStyle w:val="a4"/>
              <w:numPr>
                <w:ilvl w:val="0"/>
                <w:numId w:val="260"/>
              </w:numPr>
              <w:tabs>
                <w:tab w:val="left" w:pos="193"/>
              </w:tabs>
              <w:ind w:left="0" w:firstLine="0"/>
              <w:rPr>
                <w:i/>
                <w:kern w:val="0"/>
                <w:sz w:val="24"/>
                <w:szCs w:val="24"/>
              </w:rPr>
            </w:pPr>
            <w:r w:rsidRPr="00825DB0">
              <w:rPr>
                <w:bCs/>
                <w:i/>
                <w:iCs/>
                <w:kern w:val="0"/>
                <w:sz w:val="24"/>
                <w:szCs w:val="24"/>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380C31" w:rsidRPr="00825DB0" w:rsidTr="002C2219">
        <w:trPr>
          <w:trHeight w:val="405"/>
        </w:trPr>
        <w:tc>
          <w:tcPr>
            <w:tcW w:w="2943" w:type="dxa"/>
            <w:tcBorders>
              <w:top w:val="nil"/>
              <w:left w:val="single" w:sz="8" w:space="0" w:color="000000"/>
              <w:bottom w:val="single" w:sz="8" w:space="0" w:color="000000"/>
              <w:right w:val="single" w:sz="8" w:space="0" w:color="000000"/>
            </w:tcBorders>
            <w:hideMark/>
          </w:tcPr>
          <w:p w:rsidR="00380C31" w:rsidRPr="00825DB0" w:rsidRDefault="00380C31" w:rsidP="002C2219">
            <w:pPr>
              <w:spacing w:before="100" w:beforeAutospacing="1" w:after="100" w:afterAutospacing="1"/>
              <w:ind w:firstLine="27"/>
              <w:rPr>
                <w:b/>
                <w:bCs/>
                <w:i/>
                <w:iCs/>
                <w:kern w:val="0"/>
                <w:sz w:val="24"/>
                <w:szCs w:val="24"/>
              </w:rPr>
            </w:pPr>
            <w:r w:rsidRPr="00825DB0">
              <w:rPr>
                <w:b/>
                <w:bCs/>
                <w:i/>
                <w:iCs/>
                <w:kern w:val="0"/>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380C31" w:rsidRPr="00825DB0" w:rsidRDefault="00380C31" w:rsidP="002C2219">
            <w:pPr>
              <w:shd w:val="clear" w:color="auto" w:fill="FFFFFF"/>
              <w:ind w:firstLine="27"/>
              <w:rPr>
                <w:b/>
                <w:bCs/>
                <w:i/>
                <w:kern w:val="0"/>
                <w:sz w:val="24"/>
                <w:szCs w:val="24"/>
              </w:rPr>
            </w:pPr>
          </w:p>
        </w:tc>
        <w:tc>
          <w:tcPr>
            <w:tcW w:w="7112" w:type="dxa"/>
            <w:tcBorders>
              <w:top w:val="nil"/>
              <w:left w:val="nil"/>
              <w:bottom w:val="single" w:sz="8" w:space="0" w:color="000000"/>
              <w:right w:val="single" w:sz="8" w:space="0" w:color="000000"/>
            </w:tcBorders>
            <w:hideMark/>
          </w:tcPr>
          <w:p w:rsidR="00380C31" w:rsidRPr="00825DB0" w:rsidRDefault="00380C31" w:rsidP="002C2219">
            <w:pPr>
              <w:ind w:firstLine="492"/>
              <w:rPr>
                <w:bCs/>
                <w:i/>
                <w:iCs/>
                <w:kern w:val="0"/>
                <w:sz w:val="24"/>
                <w:szCs w:val="24"/>
              </w:rPr>
            </w:pPr>
            <w:r w:rsidRPr="00825DB0">
              <w:rPr>
                <w:bCs/>
                <w:i/>
                <w:iCs/>
                <w:kern w:val="0"/>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380C31" w:rsidRPr="00825DB0" w:rsidRDefault="00380C31" w:rsidP="002C2219">
            <w:pPr>
              <w:ind w:firstLine="492"/>
              <w:rPr>
                <w:bCs/>
                <w:i/>
                <w:iCs/>
                <w:kern w:val="0"/>
                <w:sz w:val="24"/>
                <w:szCs w:val="24"/>
              </w:rPr>
            </w:pPr>
            <w:r w:rsidRPr="00825DB0">
              <w:rPr>
                <w:bCs/>
                <w:i/>
                <w:iCs/>
                <w:kern w:val="0"/>
                <w:sz w:val="24"/>
                <w:szCs w:val="24"/>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380C31" w:rsidRPr="00825DB0" w:rsidRDefault="00380C31" w:rsidP="002C2219">
            <w:pPr>
              <w:ind w:firstLine="492"/>
              <w:rPr>
                <w:bCs/>
                <w:i/>
                <w:iCs/>
                <w:kern w:val="0"/>
                <w:sz w:val="24"/>
                <w:szCs w:val="24"/>
              </w:rPr>
            </w:pPr>
            <w:r w:rsidRPr="00825DB0">
              <w:rPr>
                <w:bCs/>
                <w:i/>
                <w:iCs/>
                <w:kern w:val="0"/>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380C31" w:rsidRPr="00825DB0" w:rsidRDefault="00380C31" w:rsidP="002C2219">
            <w:pPr>
              <w:ind w:firstLine="492"/>
              <w:rPr>
                <w:bCs/>
                <w:i/>
                <w:iCs/>
                <w:kern w:val="0"/>
                <w:sz w:val="24"/>
                <w:szCs w:val="24"/>
              </w:rPr>
            </w:pPr>
            <w:r w:rsidRPr="00825DB0">
              <w:rPr>
                <w:bCs/>
                <w:i/>
                <w:iCs/>
                <w:kern w:val="0"/>
                <w:sz w:val="24"/>
                <w:szCs w:val="24"/>
              </w:rPr>
              <w:t xml:space="preserve">‒ книжных уголков, содержащих литературные произведения писателей и поэтов своего края; </w:t>
            </w:r>
          </w:p>
          <w:p w:rsidR="00380C31" w:rsidRPr="00825DB0" w:rsidRDefault="00380C31" w:rsidP="002C2219">
            <w:pPr>
              <w:ind w:firstLine="492"/>
              <w:rPr>
                <w:bCs/>
                <w:i/>
                <w:iCs/>
                <w:kern w:val="0"/>
                <w:sz w:val="24"/>
                <w:szCs w:val="24"/>
              </w:rPr>
            </w:pPr>
            <w:r w:rsidRPr="00825DB0">
              <w:rPr>
                <w:bCs/>
                <w:i/>
                <w:iCs/>
                <w:kern w:val="0"/>
                <w:sz w:val="24"/>
                <w:szCs w:val="24"/>
              </w:rPr>
              <w:t>фольклорные произведения (сказки, загадки, считалки, потешки, песенки, заклички, пословицы, поговорки);</w:t>
            </w:r>
          </w:p>
          <w:p w:rsidR="00380C31" w:rsidRPr="00825DB0" w:rsidRDefault="00380C31" w:rsidP="002C2219">
            <w:pPr>
              <w:ind w:firstLine="492"/>
              <w:rPr>
                <w:bCs/>
                <w:i/>
                <w:iCs/>
                <w:kern w:val="0"/>
                <w:sz w:val="24"/>
                <w:szCs w:val="24"/>
              </w:rPr>
            </w:pPr>
            <w:r w:rsidRPr="00825DB0">
              <w:rPr>
                <w:bCs/>
                <w:i/>
                <w:iCs/>
                <w:kern w:val="0"/>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380C31" w:rsidRPr="00825DB0" w:rsidRDefault="00380C31" w:rsidP="002C2219">
            <w:pPr>
              <w:ind w:firstLine="492"/>
              <w:rPr>
                <w:bCs/>
                <w:i/>
                <w:iCs/>
                <w:kern w:val="0"/>
                <w:sz w:val="24"/>
                <w:szCs w:val="24"/>
              </w:rPr>
            </w:pPr>
            <w:r w:rsidRPr="00825DB0">
              <w:rPr>
                <w:bCs/>
                <w:i/>
                <w:iCs/>
                <w:kern w:val="0"/>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380C31" w:rsidRPr="00825DB0" w:rsidRDefault="00380C31" w:rsidP="002C2219">
            <w:pPr>
              <w:ind w:firstLine="492"/>
              <w:rPr>
                <w:bCs/>
                <w:i/>
                <w:iCs/>
                <w:kern w:val="0"/>
                <w:sz w:val="24"/>
                <w:szCs w:val="24"/>
              </w:rPr>
            </w:pPr>
            <w:r w:rsidRPr="00825DB0">
              <w:rPr>
                <w:bCs/>
                <w:i/>
                <w:iCs/>
                <w:kern w:val="0"/>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380C31" w:rsidRPr="00825DB0" w:rsidRDefault="00380C31" w:rsidP="002C2219">
            <w:pPr>
              <w:ind w:firstLine="492"/>
              <w:rPr>
                <w:bCs/>
                <w:i/>
                <w:iCs/>
                <w:kern w:val="0"/>
                <w:sz w:val="24"/>
                <w:szCs w:val="24"/>
              </w:rPr>
            </w:pPr>
            <w:r w:rsidRPr="00825DB0">
              <w:rPr>
                <w:bCs/>
                <w:i/>
                <w:iCs/>
                <w:kern w:val="0"/>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380C31" w:rsidRPr="00825DB0" w:rsidRDefault="00380C31" w:rsidP="002C2219">
            <w:pPr>
              <w:ind w:firstLine="492"/>
              <w:rPr>
                <w:bCs/>
                <w:i/>
                <w:iCs/>
                <w:kern w:val="0"/>
                <w:sz w:val="24"/>
                <w:szCs w:val="24"/>
              </w:rPr>
            </w:pPr>
            <w:r w:rsidRPr="00825DB0">
              <w:rPr>
                <w:bCs/>
                <w:i/>
                <w:iCs/>
                <w:kern w:val="0"/>
                <w:sz w:val="24"/>
                <w:szCs w:val="24"/>
              </w:rPr>
              <w:t xml:space="preserve">‒ уголков природы с гербариями растений, иллюстрациями растений и животных, распространенных в регионе, а также </w:t>
            </w:r>
            <w:r w:rsidRPr="00825DB0">
              <w:rPr>
                <w:bCs/>
                <w:i/>
                <w:iCs/>
                <w:kern w:val="0"/>
                <w:sz w:val="24"/>
                <w:szCs w:val="24"/>
              </w:rPr>
              <w:lastRenderedPageBreak/>
              <w:t xml:space="preserve">тех, которые занесены в Красную книгу; </w:t>
            </w:r>
          </w:p>
          <w:p w:rsidR="00380C31" w:rsidRPr="00825DB0" w:rsidRDefault="00380C31" w:rsidP="002C2219">
            <w:pPr>
              <w:ind w:firstLine="492"/>
              <w:rPr>
                <w:bCs/>
                <w:i/>
                <w:iCs/>
                <w:kern w:val="0"/>
                <w:sz w:val="24"/>
                <w:szCs w:val="24"/>
              </w:rPr>
            </w:pPr>
            <w:r w:rsidRPr="00825DB0">
              <w:rPr>
                <w:bCs/>
                <w:i/>
                <w:iCs/>
                <w:kern w:val="0"/>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380C31" w:rsidRPr="00825DB0" w:rsidRDefault="00380C31" w:rsidP="002C2219">
            <w:pPr>
              <w:ind w:firstLine="492"/>
              <w:rPr>
                <w:bCs/>
                <w:i/>
                <w:iCs/>
                <w:kern w:val="0"/>
                <w:sz w:val="24"/>
                <w:szCs w:val="24"/>
              </w:rPr>
            </w:pPr>
            <w:r w:rsidRPr="00825DB0">
              <w:rPr>
                <w:bCs/>
                <w:i/>
                <w:iCs/>
                <w:kern w:val="0"/>
                <w:sz w:val="24"/>
                <w:szCs w:val="24"/>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380C31" w:rsidRPr="00825DB0" w:rsidRDefault="00380C31" w:rsidP="002C2219">
            <w:pPr>
              <w:ind w:firstLine="492"/>
              <w:rPr>
                <w:bCs/>
                <w:i/>
                <w:iCs/>
                <w:kern w:val="0"/>
                <w:sz w:val="24"/>
                <w:szCs w:val="24"/>
              </w:rPr>
            </w:pPr>
            <w:r w:rsidRPr="00825DB0">
              <w:rPr>
                <w:bCs/>
                <w:i/>
                <w:iCs/>
                <w:kern w:val="0"/>
                <w:sz w:val="24"/>
                <w:szCs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w:t>
            </w:r>
            <w:r w:rsidR="00EE3C07" w:rsidRPr="00825DB0">
              <w:rPr>
                <w:bCs/>
                <w:i/>
                <w:iCs/>
                <w:kern w:val="0"/>
                <w:sz w:val="24"/>
                <w:szCs w:val="24"/>
              </w:rPr>
              <w:t>-</w:t>
            </w:r>
            <w:r w:rsidRPr="00825DB0">
              <w:rPr>
                <w:bCs/>
                <w:i/>
                <w:iCs/>
                <w:kern w:val="0"/>
                <w:sz w:val="24"/>
                <w:szCs w:val="24"/>
              </w:rPr>
              <w:t xml:space="preserve">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380C31" w:rsidRPr="00825DB0" w:rsidRDefault="00380C31" w:rsidP="002C2219">
            <w:pPr>
              <w:ind w:firstLine="492"/>
              <w:rPr>
                <w:bCs/>
                <w:i/>
                <w:iCs/>
                <w:kern w:val="0"/>
                <w:sz w:val="24"/>
                <w:szCs w:val="24"/>
              </w:rPr>
            </w:pPr>
            <w:r w:rsidRPr="00825DB0">
              <w:rPr>
                <w:bCs/>
                <w:i/>
                <w:iCs/>
                <w:kern w:val="0"/>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380C31" w:rsidRPr="00825DB0" w:rsidRDefault="00380C31" w:rsidP="002C2219">
            <w:pPr>
              <w:ind w:firstLine="492"/>
              <w:rPr>
                <w:bCs/>
                <w:i/>
                <w:iCs/>
                <w:kern w:val="0"/>
                <w:sz w:val="24"/>
                <w:szCs w:val="24"/>
              </w:rPr>
            </w:pPr>
            <w:r w:rsidRPr="00825DB0">
              <w:rPr>
                <w:bCs/>
                <w:i/>
                <w:iCs/>
                <w:kern w:val="0"/>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380C31" w:rsidRPr="00825DB0" w:rsidRDefault="00380C31" w:rsidP="002C2219">
            <w:pPr>
              <w:ind w:firstLine="492"/>
              <w:rPr>
                <w:bCs/>
                <w:i/>
                <w:iCs/>
                <w:kern w:val="0"/>
                <w:sz w:val="24"/>
                <w:szCs w:val="24"/>
              </w:rPr>
            </w:pPr>
            <w:r w:rsidRPr="00825DB0">
              <w:rPr>
                <w:bCs/>
                <w:i/>
                <w:iCs/>
                <w:kern w:val="0"/>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380C31" w:rsidRPr="00825DB0" w:rsidRDefault="00380C31" w:rsidP="002C2219">
            <w:pPr>
              <w:ind w:firstLine="492"/>
              <w:rPr>
                <w:bCs/>
                <w:i/>
                <w:iCs/>
                <w:kern w:val="0"/>
                <w:sz w:val="24"/>
                <w:szCs w:val="24"/>
              </w:rPr>
            </w:pPr>
            <w:r w:rsidRPr="00825DB0">
              <w:rPr>
                <w:bCs/>
                <w:i/>
                <w:iCs/>
                <w:kern w:val="0"/>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380C31" w:rsidRPr="00825DB0" w:rsidRDefault="00380C31" w:rsidP="002C2219">
            <w:pPr>
              <w:ind w:firstLine="492"/>
              <w:rPr>
                <w:bCs/>
                <w:i/>
                <w:iCs/>
                <w:kern w:val="0"/>
                <w:sz w:val="24"/>
                <w:szCs w:val="24"/>
              </w:rPr>
            </w:pPr>
            <w:r w:rsidRPr="00825DB0">
              <w:rPr>
                <w:bCs/>
                <w:i/>
                <w:iCs/>
                <w:kern w:val="0"/>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tc>
      </w:tr>
    </w:tbl>
    <w:p w:rsidR="001C2032" w:rsidRPr="00825DB0" w:rsidRDefault="001C2032" w:rsidP="002C2219">
      <w:pPr>
        <w:tabs>
          <w:tab w:val="left" w:pos="284"/>
        </w:tabs>
        <w:spacing w:line="240" w:lineRule="auto"/>
        <w:jc w:val="both"/>
        <w:rPr>
          <w:rFonts w:ascii="Times New Roman" w:hAnsi="Times New Roman" w:cs="Times New Roman"/>
          <w:i/>
          <w:iCs/>
          <w:sz w:val="24"/>
          <w:szCs w:val="24"/>
        </w:rPr>
      </w:pPr>
    </w:p>
    <w:p w:rsidR="004C6B4E" w:rsidRPr="00825DB0" w:rsidRDefault="004C6B4E"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w:t>
      </w:r>
      <w:r w:rsidRPr="00825DB0">
        <w:rPr>
          <w:rFonts w:ascii="Times New Roman" w:eastAsia="Times New Roman" w:hAnsi="Times New Roman" w:cs="Times New Roman"/>
          <w:i/>
          <w:kern w:val="0"/>
          <w:sz w:val="24"/>
          <w:szCs w:val="24"/>
        </w:rPr>
        <w:lastRenderedPageBreak/>
        <w:t>документы, подтверждающие соответствие требованиям безопасности.</w:t>
      </w:r>
    </w:p>
    <w:p w:rsidR="004C6B4E" w:rsidRPr="00825DB0" w:rsidRDefault="004C6B4E"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При</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проектировании</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РППС</w:t>
      </w:r>
      <w:r w:rsidRPr="00825DB0">
        <w:rPr>
          <w:rFonts w:ascii="Times New Roman" w:eastAsia="Times New Roman" w:hAnsi="Times New Roman" w:cs="Times New Roman"/>
          <w:i/>
          <w:spacing w:val="-5"/>
          <w:kern w:val="0"/>
          <w:sz w:val="24"/>
          <w:szCs w:val="24"/>
        </w:rPr>
        <w:t xml:space="preserve"> в ДОУ </w:t>
      </w:r>
      <w:r w:rsidRPr="00825DB0">
        <w:rPr>
          <w:rFonts w:ascii="Times New Roman" w:eastAsia="Times New Roman" w:hAnsi="Times New Roman" w:cs="Times New Roman"/>
          <w:i/>
          <w:kern w:val="0"/>
          <w:sz w:val="24"/>
          <w:szCs w:val="24"/>
        </w:rPr>
        <w:t>учтены:</w:t>
      </w:r>
    </w:p>
    <w:p w:rsidR="004C6B4E" w:rsidRPr="00825DB0" w:rsidRDefault="004C6B4E" w:rsidP="002C2219">
      <w:pPr>
        <w:pStyle w:val="a4"/>
        <w:widowControl w:val="0"/>
        <w:numPr>
          <w:ilvl w:val="0"/>
          <w:numId w:val="260"/>
        </w:numPr>
        <w:tabs>
          <w:tab w:val="left" w:pos="284"/>
          <w:tab w:val="left" w:pos="1114"/>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этнопсихологические, социокультурные, культурно-исторические и природно-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климатические условия;</w:t>
      </w:r>
    </w:p>
    <w:p w:rsidR="004C6B4E" w:rsidRPr="00825DB0" w:rsidRDefault="004C6B4E" w:rsidP="002C2219">
      <w:pPr>
        <w:pStyle w:val="a4"/>
        <w:widowControl w:val="0"/>
        <w:numPr>
          <w:ilvl w:val="0"/>
          <w:numId w:val="260"/>
        </w:numPr>
        <w:tabs>
          <w:tab w:val="left" w:pos="284"/>
          <w:tab w:val="left" w:pos="1118"/>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возраст, опыт,</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уровень развития детей и особенностей 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деятельности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 содержание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воспитания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и образования;</w:t>
      </w:r>
    </w:p>
    <w:p w:rsidR="004C6B4E" w:rsidRPr="00825DB0" w:rsidRDefault="004C6B4E" w:rsidP="002C2219">
      <w:pPr>
        <w:pStyle w:val="a4"/>
        <w:widowControl w:val="0"/>
        <w:numPr>
          <w:ilvl w:val="0"/>
          <w:numId w:val="260"/>
        </w:numPr>
        <w:tabs>
          <w:tab w:val="left" w:pos="284"/>
          <w:tab w:val="left" w:pos="1061"/>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задачи</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образовательной</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программы</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для</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разных</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возрастных</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групп;</w:t>
      </w:r>
    </w:p>
    <w:p w:rsidR="004C6B4E" w:rsidRPr="00825DB0" w:rsidRDefault="004C6B4E" w:rsidP="002C2219">
      <w:pPr>
        <w:pStyle w:val="a4"/>
        <w:widowControl w:val="0"/>
        <w:numPr>
          <w:ilvl w:val="0"/>
          <w:numId w:val="260"/>
        </w:numPr>
        <w:tabs>
          <w:tab w:val="left" w:pos="284"/>
          <w:tab w:val="left" w:pos="1071"/>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возможности и потребности участников образовательной деятельности (детей и их семей,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педагогов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других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сотрудников,</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участников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сетевого</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взаимодействия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пр.).</w:t>
      </w:r>
    </w:p>
    <w:p w:rsidR="004C6B4E" w:rsidRPr="00825DB0" w:rsidRDefault="004C6B4E"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РППС соответствует:</w:t>
      </w:r>
    </w:p>
    <w:p w:rsidR="004C6B4E" w:rsidRPr="00825DB0" w:rsidRDefault="004C6B4E" w:rsidP="002C2219">
      <w:pPr>
        <w:pStyle w:val="a4"/>
        <w:widowControl w:val="0"/>
        <w:numPr>
          <w:ilvl w:val="0"/>
          <w:numId w:val="261"/>
        </w:numPr>
        <w:tabs>
          <w:tab w:val="left" w:pos="284"/>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требованиям</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ФГОС</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ДО;</w:t>
      </w:r>
    </w:p>
    <w:p w:rsidR="004C6B4E" w:rsidRPr="00825DB0" w:rsidRDefault="004C6B4E" w:rsidP="002C2219">
      <w:pPr>
        <w:pStyle w:val="a4"/>
        <w:widowControl w:val="0"/>
        <w:numPr>
          <w:ilvl w:val="0"/>
          <w:numId w:val="261"/>
        </w:numPr>
        <w:tabs>
          <w:tab w:val="left" w:pos="284"/>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Программе;</w:t>
      </w:r>
    </w:p>
    <w:p w:rsidR="004C6B4E" w:rsidRPr="00825DB0" w:rsidRDefault="004C6B4E" w:rsidP="002C2219">
      <w:pPr>
        <w:pStyle w:val="a4"/>
        <w:widowControl w:val="0"/>
        <w:numPr>
          <w:ilvl w:val="0"/>
          <w:numId w:val="261"/>
        </w:numPr>
        <w:tabs>
          <w:tab w:val="left" w:pos="284"/>
        </w:tabs>
        <w:autoSpaceDE w:val="0"/>
        <w:autoSpaceDN w:val="0"/>
        <w:spacing w:after="0" w:line="240" w:lineRule="auto"/>
        <w:ind w:left="0" w:firstLine="0"/>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материально-техническим и медико-социальным условиям пребывания детей в ДОУ;</w:t>
      </w:r>
      <w:r w:rsidRPr="00825DB0">
        <w:rPr>
          <w:rFonts w:ascii="Times New Roman" w:eastAsia="Times New Roman" w:hAnsi="Times New Roman" w:cs="Times New Roman"/>
          <w:i/>
          <w:spacing w:val="-57"/>
          <w:kern w:val="0"/>
          <w:sz w:val="24"/>
          <w:szCs w:val="24"/>
        </w:rPr>
        <w:t xml:space="preserve"> </w:t>
      </w:r>
      <w:r w:rsidRPr="00825DB0">
        <w:rPr>
          <w:rFonts w:ascii="Times New Roman" w:eastAsia="Times New Roman" w:hAnsi="Times New Roman" w:cs="Times New Roman"/>
          <w:i/>
          <w:kern w:val="0"/>
          <w:sz w:val="24"/>
          <w:szCs w:val="24"/>
        </w:rPr>
        <w:t>возрастным</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особенностям детей;</w:t>
      </w:r>
    </w:p>
    <w:p w:rsidR="004C6B4E" w:rsidRPr="00825DB0" w:rsidRDefault="004C6B4E" w:rsidP="002C2219">
      <w:pPr>
        <w:pStyle w:val="a4"/>
        <w:widowControl w:val="0"/>
        <w:numPr>
          <w:ilvl w:val="0"/>
          <w:numId w:val="261"/>
        </w:numPr>
        <w:tabs>
          <w:tab w:val="left" w:pos="284"/>
        </w:tabs>
        <w:autoSpaceDE w:val="0"/>
        <w:autoSpaceDN w:val="0"/>
        <w:spacing w:after="0" w:line="240" w:lineRule="auto"/>
        <w:ind w:left="0" w:firstLine="0"/>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воспитывающему характеру образования детей;</w:t>
      </w:r>
      <w:r w:rsidRPr="00825DB0">
        <w:rPr>
          <w:rFonts w:ascii="Times New Roman" w:eastAsia="Times New Roman" w:hAnsi="Times New Roman" w:cs="Times New Roman"/>
          <w:i/>
          <w:spacing w:val="-57"/>
          <w:kern w:val="0"/>
          <w:sz w:val="24"/>
          <w:szCs w:val="24"/>
        </w:rPr>
        <w:t xml:space="preserve"> </w:t>
      </w:r>
      <w:r w:rsidRPr="00825DB0">
        <w:rPr>
          <w:rFonts w:ascii="Times New Roman" w:eastAsia="Times New Roman" w:hAnsi="Times New Roman" w:cs="Times New Roman"/>
          <w:i/>
          <w:kern w:val="0"/>
          <w:sz w:val="24"/>
          <w:szCs w:val="24"/>
        </w:rPr>
        <w:t>требованиям</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безопасности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 надежности.</w:t>
      </w:r>
    </w:p>
    <w:p w:rsidR="004C6B4E" w:rsidRPr="00825DB0" w:rsidRDefault="004C6B4E" w:rsidP="002C2219">
      <w:pPr>
        <w:widowControl w:val="0"/>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РППС обеспечивает:</w:t>
      </w:r>
    </w:p>
    <w:p w:rsidR="004C6B4E" w:rsidRPr="00825DB0" w:rsidRDefault="004C6B4E" w:rsidP="002C2219">
      <w:pPr>
        <w:pStyle w:val="a4"/>
        <w:widowControl w:val="0"/>
        <w:numPr>
          <w:ilvl w:val="0"/>
          <w:numId w:val="261"/>
        </w:numPr>
        <w:tabs>
          <w:tab w:val="left" w:pos="142"/>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целостность</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образовательного</w:t>
      </w:r>
      <w:r w:rsidRPr="00825DB0">
        <w:rPr>
          <w:rFonts w:ascii="Times New Roman" w:eastAsia="Times New Roman" w:hAnsi="Times New Roman" w:cs="Times New Roman"/>
          <w:i/>
          <w:spacing w:val="-57"/>
          <w:kern w:val="0"/>
          <w:sz w:val="24"/>
          <w:szCs w:val="24"/>
        </w:rPr>
        <w:t xml:space="preserve"> </w:t>
      </w:r>
      <w:r w:rsidRPr="00825DB0">
        <w:rPr>
          <w:rFonts w:ascii="Times New Roman" w:eastAsia="Times New Roman" w:hAnsi="Times New Roman" w:cs="Times New Roman"/>
          <w:i/>
          <w:kern w:val="0"/>
          <w:sz w:val="24"/>
          <w:szCs w:val="24"/>
        </w:rPr>
        <w:t>процесса и включает всё необходимое для реализации содержания каждого из направлений развития и</w:t>
      </w:r>
      <w:r w:rsidRPr="00825DB0">
        <w:rPr>
          <w:rFonts w:ascii="Times New Roman" w:eastAsia="Times New Roman" w:hAnsi="Times New Roman" w:cs="Times New Roman"/>
          <w:i/>
          <w:spacing w:val="-57"/>
          <w:kern w:val="0"/>
          <w:sz w:val="24"/>
          <w:szCs w:val="24"/>
        </w:rPr>
        <w:t xml:space="preserve"> </w:t>
      </w:r>
      <w:r w:rsidRPr="00825DB0">
        <w:rPr>
          <w:rFonts w:ascii="Times New Roman" w:eastAsia="Times New Roman" w:hAnsi="Times New Roman" w:cs="Times New Roman"/>
          <w:i/>
          <w:kern w:val="0"/>
          <w:sz w:val="24"/>
          <w:szCs w:val="24"/>
        </w:rPr>
        <w:t>образования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детей (согласно</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ФГОС</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ДО.)</w:t>
      </w:r>
    </w:p>
    <w:p w:rsidR="004C6B4E" w:rsidRPr="00825DB0" w:rsidRDefault="004C6B4E" w:rsidP="002C2219">
      <w:pPr>
        <w:pStyle w:val="a4"/>
        <w:widowControl w:val="0"/>
        <w:numPr>
          <w:ilvl w:val="0"/>
          <w:numId w:val="261"/>
        </w:numPr>
        <w:tabs>
          <w:tab w:val="left" w:pos="142"/>
        </w:tabs>
        <w:autoSpaceDE w:val="0"/>
        <w:autoSpaceDN w:val="0"/>
        <w:spacing w:after="0" w:line="240" w:lineRule="auto"/>
        <w:ind w:left="0" w:firstLine="0"/>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возможность</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реализации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разных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видов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индивидуальной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коллективной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деятельности: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игровой,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коммуникативной,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познавательно-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исследовательской, двигательной, продуктивной и пр. в соответствии с потребностями каждого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возрастного этапа детей, охраны и укрепления их здоровья, возможностями учета особенностей 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коррекции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недостатков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их</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развития.</w:t>
      </w:r>
    </w:p>
    <w:p w:rsidR="004C6B4E" w:rsidRPr="00825DB0" w:rsidRDefault="004C6B4E" w:rsidP="002C2219">
      <w:pPr>
        <w:widowControl w:val="0"/>
        <w:autoSpaceDE w:val="0"/>
        <w:autoSpaceDN w:val="0"/>
        <w:spacing w:after="0" w:line="240" w:lineRule="auto"/>
        <w:ind w:firstLine="567"/>
        <w:jc w:val="both"/>
        <w:rPr>
          <w:rFonts w:ascii="Times New Roman" w:eastAsia="Times New Roman" w:hAnsi="Times New Roman" w:cs="Times New Roman"/>
          <w:i/>
          <w:spacing w:val="1"/>
          <w:kern w:val="0"/>
          <w:sz w:val="24"/>
          <w:szCs w:val="24"/>
        </w:rPr>
      </w:pPr>
      <w:r w:rsidRPr="00825DB0">
        <w:rPr>
          <w:rFonts w:ascii="Times New Roman" w:eastAsia="Times New Roman" w:hAnsi="Times New Roman" w:cs="Times New Roman"/>
          <w:i/>
          <w:kern w:val="0"/>
          <w:sz w:val="24"/>
          <w:szCs w:val="24"/>
        </w:rPr>
        <w:t>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соответствии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ФГОС</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РППС</w:t>
      </w:r>
      <w:r w:rsidRPr="00825DB0">
        <w:rPr>
          <w:rFonts w:ascii="Times New Roman" w:eastAsia="Times New Roman" w:hAnsi="Times New Roman" w:cs="Times New Roman"/>
          <w:i/>
          <w:spacing w:val="1"/>
          <w:kern w:val="0"/>
          <w:sz w:val="24"/>
          <w:szCs w:val="24"/>
        </w:rPr>
        <w:t>:</w:t>
      </w:r>
    </w:p>
    <w:p w:rsidR="004C6B4E" w:rsidRPr="00825DB0" w:rsidRDefault="004C6B4E" w:rsidP="002C2219">
      <w:pPr>
        <w:widowControl w:val="0"/>
        <w:autoSpaceDE w:val="0"/>
        <w:autoSpaceDN w:val="0"/>
        <w:spacing w:after="0" w:line="240" w:lineRule="auto"/>
        <w:jc w:val="both"/>
        <w:rPr>
          <w:rFonts w:ascii="Times New Roman" w:eastAsia="Times New Roman" w:hAnsi="Times New Roman" w:cs="Times New Roman"/>
          <w:i/>
          <w:spacing w:val="1"/>
          <w:kern w:val="0"/>
          <w:sz w:val="24"/>
          <w:szCs w:val="24"/>
        </w:rPr>
      </w:pPr>
      <w:r w:rsidRPr="00825DB0">
        <w:rPr>
          <w:rFonts w:ascii="Times New Roman" w:eastAsia="Times New Roman" w:hAnsi="Times New Roman" w:cs="Times New Roman"/>
          <w:i/>
          <w:kern w:val="0"/>
          <w:sz w:val="24"/>
          <w:szCs w:val="24"/>
        </w:rPr>
        <w:t>1)</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содержательно-насыщенная;</w:t>
      </w:r>
      <w:r w:rsidRPr="00825DB0">
        <w:rPr>
          <w:rFonts w:ascii="Times New Roman" w:eastAsia="Times New Roman" w:hAnsi="Times New Roman" w:cs="Times New Roman"/>
          <w:i/>
          <w:spacing w:val="1"/>
          <w:kern w:val="0"/>
          <w:sz w:val="24"/>
          <w:szCs w:val="24"/>
        </w:rPr>
        <w:t xml:space="preserve"> </w:t>
      </w:r>
    </w:p>
    <w:p w:rsidR="004C6B4E" w:rsidRPr="00825DB0" w:rsidRDefault="004C6B4E" w:rsidP="002C2219">
      <w:pPr>
        <w:widowControl w:val="0"/>
        <w:autoSpaceDE w:val="0"/>
        <w:autoSpaceDN w:val="0"/>
        <w:spacing w:after="0" w:line="240" w:lineRule="auto"/>
        <w:jc w:val="both"/>
        <w:rPr>
          <w:rFonts w:ascii="Times New Roman" w:eastAsia="Times New Roman" w:hAnsi="Times New Roman" w:cs="Times New Roman"/>
          <w:i/>
          <w:spacing w:val="-1"/>
          <w:kern w:val="0"/>
          <w:sz w:val="24"/>
          <w:szCs w:val="24"/>
        </w:rPr>
      </w:pPr>
      <w:r w:rsidRPr="00825DB0">
        <w:rPr>
          <w:rFonts w:ascii="Times New Roman" w:eastAsia="Times New Roman" w:hAnsi="Times New Roman" w:cs="Times New Roman"/>
          <w:i/>
          <w:kern w:val="0"/>
          <w:sz w:val="24"/>
          <w:szCs w:val="24"/>
        </w:rPr>
        <w:t>2)</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трансформируемая;</w:t>
      </w:r>
      <w:r w:rsidRPr="00825DB0">
        <w:rPr>
          <w:rFonts w:ascii="Times New Roman" w:eastAsia="Times New Roman" w:hAnsi="Times New Roman" w:cs="Times New Roman"/>
          <w:i/>
          <w:spacing w:val="-1"/>
          <w:kern w:val="0"/>
          <w:sz w:val="24"/>
          <w:szCs w:val="24"/>
        </w:rPr>
        <w:t xml:space="preserve"> </w:t>
      </w:r>
    </w:p>
    <w:p w:rsidR="004C6B4E" w:rsidRPr="00825DB0" w:rsidRDefault="004C6B4E" w:rsidP="002C2219">
      <w:pPr>
        <w:widowControl w:val="0"/>
        <w:autoSpaceDE w:val="0"/>
        <w:autoSpaceDN w:val="0"/>
        <w:spacing w:after="0" w:line="240" w:lineRule="auto"/>
        <w:jc w:val="both"/>
        <w:rPr>
          <w:rFonts w:ascii="Times New Roman" w:eastAsia="Times New Roman" w:hAnsi="Times New Roman" w:cs="Times New Roman"/>
          <w:i/>
          <w:spacing w:val="-3"/>
          <w:kern w:val="0"/>
          <w:sz w:val="24"/>
          <w:szCs w:val="24"/>
        </w:rPr>
      </w:pPr>
      <w:r w:rsidRPr="00825DB0">
        <w:rPr>
          <w:rFonts w:ascii="Times New Roman" w:eastAsia="Times New Roman" w:hAnsi="Times New Roman" w:cs="Times New Roman"/>
          <w:i/>
          <w:kern w:val="0"/>
          <w:sz w:val="24"/>
          <w:szCs w:val="24"/>
        </w:rPr>
        <w:t>3)</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полифункциональная;</w:t>
      </w:r>
      <w:r w:rsidRPr="00825DB0">
        <w:rPr>
          <w:rFonts w:ascii="Times New Roman" w:eastAsia="Times New Roman" w:hAnsi="Times New Roman" w:cs="Times New Roman"/>
          <w:i/>
          <w:spacing w:val="-3"/>
          <w:kern w:val="0"/>
          <w:sz w:val="24"/>
          <w:szCs w:val="24"/>
        </w:rPr>
        <w:t xml:space="preserve"> </w:t>
      </w:r>
    </w:p>
    <w:p w:rsidR="004C6B4E" w:rsidRPr="00825DB0" w:rsidRDefault="004C6B4E" w:rsidP="002C2219">
      <w:pPr>
        <w:widowControl w:val="0"/>
        <w:autoSpaceDE w:val="0"/>
        <w:autoSpaceDN w:val="0"/>
        <w:spacing w:after="0" w:line="240" w:lineRule="auto"/>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4) вариативная;</w:t>
      </w:r>
    </w:p>
    <w:p w:rsidR="004C6B4E" w:rsidRPr="00825DB0" w:rsidRDefault="004C6B4E" w:rsidP="002C2219">
      <w:pPr>
        <w:widowControl w:val="0"/>
        <w:autoSpaceDE w:val="0"/>
        <w:autoSpaceDN w:val="0"/>
        <w:spacing w:after="0" w:line="240" w:lineRule="auto"/>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5) доступная;</w:t>
      </w:r>
      <w:r w:rsidRPr="00825DB0">
        <w:rPr>
          <w:rFonts w:ascii="Times New Roman" w:eastAsia="Times New Roman" w:hAnsi="Times New Roman" w:cs="Times New Roman"/>
          <w:i/>
          <w:spacing w:val="-1"/>
          <w:kern w:val="0"/>
          <w:sz w:val="24"/>
          <w:szCs w:val="24"/>
        </w:rPr>
        <w:t xml:space="preserve"> </w:t>
      </w:r>
    </w:p>
    <w:p w:rsidR="004C6B4E" w:rsidRPr="00825DB0" w:rsidRDefault="004C6B4E" w:rsidP="002C2219">
      <w:pPr>
        <w:widowControl w:val="0"/>
        <w:autoSpaceDE w:val="0"/>
        <w:autoSpaceDN w:val="0"/>
        <w:spacing w:after="0" w:line="240" w:lineRule="auto"/>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6) безопасная.</w:t>
      </w:r>
    </w:p>
    <w:p w:rsidR="00287042" w:rsidRPr="00825DB0" w:rsidRDefault="00287042" w:rsidP="002C2219">
      <w:pPr>
        <w:widowControl w:val="0"/>
        <w:autoSpaceDE w:val="0"/>
        <w:autoSpaceDN w:val="0"/>
        <w:spacing w:after="0" w:line="240" w:lineRule="auto"/>
        <w:ind w:firstLine="709"/>
        <w:jc w:val="both"/>
        <w:rPr>
          <w:rFonts w:ascii="Times New Roman" w:eastAsia="Times New Roman" w:hAnsi="Times New Roman" w:cs="Times New Roman"/>
          <w:i/>
          <w:kern w:val="0"/>
          <w:sz w:val="24"/>
          <w:szCs w:val="24"/>
        </w:rPr>
      </w:pPr>
    </w:p>
    <w:p w:rsidR="00C31955" w:rsidRPr="00825DB0" w:rsidRDefault="004C6B4E" w:rsidP="002C2219">
      <w:pPr>
        <w:widowControl w:val="0"/>
        <w:autoSpaceDE w:val="0"/>
        <w:autoSpaceDN w:val="0"/>
        <w:spacing w:after="0" w:line="240" w:lineRule="auto"/>
        <w:ind w:firstLine="709"/>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Развивающая предметно-пространственная среда организована в виде мобильных центров детской активности:</w:t>
      </w:r>
    </w:p>
    <w:tbl>
      <w:tblPr>
        <w:tblStyle w:val="a3"/>
        <w:tblW w:w="10060" w:type="dxa"/>
        <w:tblLayout w:type="fixed"/>
        <w:tblLook w:val="04A0" w:firstRow="1" w:lastRow="0" w:firstColumn="1" w:lastColumn="0" w:noHBand="0" w:noVBand="1"/>
      </w:tblPr>
      <w:tblGrid>
        <w:gridCol w:w="1844"/>
        <w:gridCol w:w="3963"/>
        <w:gridCol w:w="4253"/>
      </w:tblGrid>
      <w:tr w:rsidR="00287042" w:rsidRPr="00825DB0" w:rsidTr="002C2219">
        <w:tc>
          <w:tcPr>
            <w:tcW w:w="1844" w:type="dxa"/>
          </w:tcPr>
          <w:p w:rsidR="00182FB3" w:rsidRPr="00825DB0" w:rsidRDefault="00182FB3" w:rsidP="002C2219">
            <w:pPr>
              <w:tabs>
                <w:tab w:val="left" w:pos="284"/>
              </w:tabs>
              <w:jc w:val="center"/>
              <w:rPr>
                <w:sz w:val="24"/>
                <w:szCs w:val="24"/>
              </w:rPr>
            </w:pPr>
            <w:r w:rsidRPr="00825DB0">
              <w:rPr>
                <w:rFonts w:eastAsia="Calibri"/>
                <w:b/>
                <w:i/>
                <w:sz w:val="24"/>
                <w:szCs w:val="24"/>
              </w:rPr>
              <w:t>Вид помещения</w:t>
            </w:r>
          </w:p>
        </w:tc>
        <w:tc>
          <w:tcPr>
            <w:tcW w:w="3963" w:type="dxa"/>
          </w:tcPr>
          <w:p w:rsidR="00182FB3" w:rsidRPr="00825DB0" w:rsidRDefault="00182FB3" w:rsidP="002C2219">
            <w:pPr>
              <w:tabs>
                <w:tab w:val="left" w:pos="284"/>
              </w:tabs>
              <w:jc w:val="center"/>
              <w:rPr>
                <w:sz w:val="24"/>
                <w:szCs w:val="24"/>
              </w:rPr>
            </w:pPr>
            <w:r w:rsidRPr="00825DB0">
              <w:rPr>
                <w:rFonts w:eastAsia="Calibri"/>
                <w:b/>
                <w:i/>
                <w:sz w:val="24"/>
                <w:szCs w:val="24"/>
              </w:rPr>
              <w:t>Основное предназначение</w:t>
            </w:r>
          </w:p>
        </w:tc>
        <w:tc>
          <w:tcPr>
            <w:tcW w:w="4253" w:type="dxa"/>
          </w:tcPr>
          <w:p w:rsidR="00182FB3" w:rsidRPr="00825DB0" w:rsidRDefault="00182FB3" w:rsidP="002C2219">
            <w:pPr>
              <w:tabs>
                <w:tab w:val="left" w:pos="284"/>
              </w:tabs>
              <w:jc w:val="center"/>
              <w:rPr>
                <w:sz w:val="24"/>
                <w:szCs w:val="24"/>
              </w:rPr>
            </w:pPr>
            <w:r w:rsidRPr="00825DB0">
              <w:rPr>
                <w:rFonts w:eastAsia="Calibri"/>
                <w:b/>
                <w:i/>
                <w:sz w:val="24"/>
                <w:szCs w:val="24"/>
              </w:rPr>
              <w:t>Оснащение</w:t>
            </w:r>
          </w:p>
        </w:tc>
      </w:tr>
      <w:tr w:rsidR="00287042" w:rsidRPr="00825DB0" w:rsidTr="002C2219">
        <w:trPr>
          <w:trHeight w:val="345"/>
        </w:trPr>
        <w:tc>
          <w:tcPr>
            <w:tcW w:w="10060" w:type="dxa"/>
            <w:gridSpan w:val="3"/>
            <w:tcBorders>
              <w:top w:val="nil"/>
            </w:tcBorders>
          </w:tcPr>
          <w:p w:rsidR="00182FB3" w:rsidRPr="00825DB0" w:rsidRDefault="00182FB3" w:rsidP="002C2219">
            <w:pPr>
              <w:tabs>
                <w:tab w:val="left" w:pos="284"/>
              </w:tabs>
              <w:jc w:val="center"/>
              <w:rPr>
                <w:sz w:val="24"/>
                <w:szCs w:val="24"/>
              </w:rPr>
            </w:pPr>
            <w:r w:rsidRPr="00825DB0">
              <w:rPr>
                <w:rFonts w:eastAsia="Calibri"/>
                <w:b/>
                <w:i/>
                <w:sz w:val="24"/>
                <w:szCs w:val="24"/>
              </w:rPr>
              <w:t>Предметно-пространственная среда</w:t>
            </w:r>
          </w:p>
        </w:tc>
      </w:tr>
      <w:tr w:rsidR="00287042" w:rsidRPr="00825DB0" w:rsidTr="002C2219">
        <w:tc>
          <w:tcPr>
            <w:tcW w:w="1844" w:type="dxa"/>
          </w:tcPr>
          <w:p w:rsidR="00182FB3" w:rsidRPr="00825DB0" w:rsidRDefault="00182FB3" w:rsidP="002C2219">
            <w:pPr>
              <w:ind w:left="77" w:right="46"/>
              <w:jc w:val="left"/>
              <w:rPr>
                <w:sz w:val="24"/>
                <w:szCs w:val="24"/>
              </w:rPr>
            </w:pPr>
            <w:r w:rsidRPr="00825DB0">
              <w:rPr>
                <w:rFonts w:eastAsia="Calibri"/>
                <w:i/>
                <w:sz w:val="24"/>
                <w:szCs w:val="24"/>
              </w:rPr>
              <w:t>Музыкальный зал</w:t>
            </w:r>
          </w:p>
        </w:tc>
        <w:tc>
          <w:tcPr>
            <w:tcW w:w="3963" w:type="dxa"/>
          </w:tcPr>
          <w:p w:rsidR="00182FB3" w:rsidRPr="00825DB0" w:rsidRDefault="00182FB3" w:rsidP="002C2219">
            <w:pPr>
              <w:widowControl w:val="0"/>
              <w:numPr>
                <w:ilvl w:val="0"/>
                <w:numId w:val="265"/>
              </w:numPr>
              <w:tabs>
                <w:tab w:val="left" w:pos="0"/>
                <w:tab w:val="left" w:pos="180"/>
                <w:tab w:val="left" w:pos="250"/>
                <w:tab w:val="left" w:pos="2873"/>
              </w:tabs>
              <w:autoSpaceDE w:val="0"/>
              <w:autoSpaceDN w:val="0"/>
              <w:ind w:left="0" w:right="167" w:firstLine="0"/>
              <w:jc w:val="left"/>
              <w:rPr>
                <w:rFonts w:eastAsia="Calibri"/>
                <w:i/>
                <w:sz w:val="24"/>
                <w:szCs w:val="24"/>
                <w:lang w:val="en-US"/>
              </w:rPr>
            </w:pPr>
            <w:r w:rsidRPr="00825DB0">
              <w:rPr>
                <w:rFonts w:eastAsia="Calibri"/>
                <w:i/>
                <w:spacing w:val="-1"/>
                <w:sz w:val="24"/>
                <w:szCs w:val="24"/>
              </w:rPr>
              <w:t>Организованная образовательная деятельность</w:t>
            </w:r>
          </w:p>
          <w:p w:rsidR="00182FB3" w:rsidRPr="00825DB0" w:rsidRDefault="00182FB3" w:rsidP="002C2219">
            <w:pPr>
              <w:widowControl w:val="0"/>
              <w:numPr>
                <w:ilvl w:val="0"/>
                <w:numId w:val="265"/>
              </w:numPr>
              <w:tabs>
                <w:tab w:val="left" w:pos="0"/>
                <w:tab w:val="left" w:pos="180"/>
                <w:tab w:val="left" w:pos="250"/>
                <w:tab w:val="left" w:pos="2873"/>
              </w:tabs>
              <w:autoSpaceDE w:val="0"/>
              <w:autoSpaceDN w:val="0"/>
              <w:ind w:left="0" w:right="167" w:firstLine="0"/>
              <w:jc w:val="left"/>
              <w:rPr>
                <w:rFonts w:eastAsia="Calibri"/>
                <w:i/>
                <w:sz w:val="24"/>
                <w:szCs w:val="24"/>
                <w:lang w:val="en-US"/>
              </w:rPr>
            </w:pPr>
            <w:r w:rsidRPr="00825DB0">
              <w:rPr>
                <w:rFonts w:eastAsia="Calibri"/>
                <w:i/>
                <w:sz w:val="24"/>
                <w:szCs w:val="24"/>
              </w:rPr>
              <w:t>Утрен</w:t>
            </w:r>
            <w:r w:rsidR="00E80C80" w:rsidRPr="00825DB0">
              <w:rPr>
                <w:rFonts w:eastAsia="Calibri"/>
                <w:i/>
                <w:sz w:val="24"/>
                <w:szCs w:val="24"/>
              </w:rPr>
              <w:t>н</w:t>
            </w:r>
            <w:r w:rsidRPr="00825DB0">
              <w:rPr>
                <w:rFonts w:eastAsia="Calibri"/>
                <w:i/>
                <w:sz w:val="24"/>
                <w:szCs w:val="24"/>
              </w:rPr>
              <w:t>я</w:t>
            </w:r>
            <w:r w:rsidR="00E94C1D" w:rsidRPr="00825DB0">
              <w:rPr>
                <w:rFonts w:eastAsia="Calibri"/>
                <w:i/>
                <w:sz w:val="24"/>
                <w:szCs w:val="24"/>
              </w:rPr>
              <w:t>я</w:t>
            </w:r>
            <w:r w:rsidRPr="00825DB0">
              <w:rPr>
                <w:rFonts w:eastAsia="Calibri"/>
                <w:i/>
                <w:sz w:val="24"/>
                <w:szCs w:val="24"/>
              </w:rPr>
              <w:t xml:space="preserve"> гимнастика</w:t>
            </w:r>
          </w:p>
          <w:p w:rsidR="00182FB3" w:rsidRPr="00825DB0" w:rsidRDefault="00E80C80" w:rsidP="002C2219">
            <w:pPr>
              <w:widowControl w:val="0"/>
              <w:numPr>
                <w:ilvl w:val="0"/>
                <w:numId w:val="265"/>
              </w:numPr>
              <w:tabs>
                <w:tab w:val="left" w:pos="0"/>
                <w:tab w:val="left" w:pos="180"/>
                <w:tab w:val="left" w:pos="250"/>
                <w:tab w:val="left" w:pos="2873"/>
              </w:tabs>
              <w:autoSpaceDE w:val="0"/>
              <w:autoSpaceDN w:val="0"/>
              <w:ind w:left="0" w:right="167" w:firstLine="0"/>
              <w:jc w:val="left"/>
              <w:rPr>
                <w:rFonts w:eastAsia="Calibri"/>
                <w:i/>
                <w:sz w:val="24"/>
                <w:szCs w:val="24"/>
                <w:lang w:val="en-US"/>
              </w:rPr>
            </w:pPr>
            <w:r w:rsidRPr="00825DB0">
              <w:rPr>
                <w:rFonts w:eastAsia="Calibri"/>
                <w:i/>
                <w:sz w:val="24"/>
                <w:szCs w:val="24"/>
              </w:rPr>
              <w:t>Досуговые мероприятия</w:t>
            </w:r>
          </w:p>
          <w:p w:rsidR="00182FB3" w:rsidRPr="00825DB0" w:rsidRDefault="00D534AE" w:rsidP="002C2219">
            <w:pPr>
              <w:widowControl w:val="0"/>
              <w:numPr>
                <w:ilvl w:val="0"/>
                <w:numId w:val="265"/>
              </w:numPr>
              <w:tabs>
                <w:tab w:val="left" w:pos="0"/>
                <w:tab w:val="left" w:pos="180"/>
                <w:tab w:val="left" w:pos="250"/>
                <w:tab w:val="left" w:pos="2873"/>
              </w:tabs>
              <w:autoSpaceDE w:val="0"/>
              <w:autoSpaceDN w:val="0"/>
              <w:ind w:left="0" w:right="167" w:firstLine="0"/>
              <w:jc w:val="left"/>
              <w:rPr>
                <w:rFonts w:eastAsia="Calibri"/>
                <w:i/>
                <w:sz w:val="24"/>
                <w:szCs w:val="24"/>
                <w:lang w:val="en-US"/>
              </w:rPr>
            </w:pPr>
            <w:r w:rsidRPr="00825DB0">
              <w:rPr>
                <w:rFonts w:eastAsia="Calibri"/>
                <w:i/>
                <w:sz w:val="24"/>
                <w:szCs w:val="24"/>
              </w:rPr>
              <w:t>Праздники</w:t>
            </w:r>
          </w:p>
          <w:p w:rsidR="00182FB3" w:rsidRPr="00825DB0" w:rsidRDefault="00D534AE" w:rsidP="002C2219">
            <w:pPr>
              <w:widowControl w:val="0"/>
              <w:numPr>
                <w:ilvl w:val="0"/>
                <w:numId w:val="265"/>
              </w:numPr>
              <w:tabs>
                <w:tab w:val="left" w:pos="0"/>
                <w:tab w:val="left" w:pos="180"/>
                <w:tab w:val="left" w:pos="250"/>
                <w:tab w:val="left" w:pos="2873"/>
              </w:tabs>
              <w:autoSpaceDE w:val="0"/>
              <w:autoSpaceDN w:val="0"/>
              <w:ind w:left="0" w:right="167" w:firstLine="0"/>
              <w:jc w:val="left"/>
              <w:rPr>
                <w:rFonts w:eastAsia="Calibri"/>
                <w:i/>
                <w:sz w:val="24"/>
                <w:szCs w:val="24"/>
                <w:lang w:val="en-US"/>
              </w:rPr>
            </w:pPr>
            <w:r w:rsidRPr="00825DB0">
              <w:rPr>
                <w:rFonts w:eastAsia="Calibri"/>
                <w:i/>
                <w:sz w:val="24"/>
                <w:szCs w:val="24"/>
              </w:rPr>
              <w:t>Театрализованные представления</w:t>
            </w:r>
          </w:p>
          <w:p w:rsidR="00D534AE" w:rsidRPr="00825DB0" w:rsidRDefault="00D534AE" w:rsidP="002C2219">
            <w:pPr>
              <w:widowControl w:val="0"/>
              <w:numPr>
                <w:ilvl w:val="0"/>
                <w:numId w:val="265"/>
              </w:numPr>
              <w:tabs>
                <w:tab w:val="left" w:pos="0"/>
                <w:tab w:val="left" w:pos="180"/>
                <w:tab w:val="left" w:pos="250"/>
                <w:tab w:val="left" w:pos="2873"/>
              </w:tabs>
              <w:autoSpaceDE w:val="0"/>
              <w:autoSpaceDN w:val="0"/>
              <w:ind w:left="0" w:right="167" w:firstLine="0"/>
              <w:jc w:val="left"/>
              <w:rPr>
                <w:rFonts w:eastAsia="Calibri"/>
                <w:i/>
                <w:sz w:val="24"/>
                <w:szCs w:val="24"/>
                <w:lang w:val="en-US"/>
              </w:rPr>
            </w:pPr>
            <w:r w:rsidRPr="00825DB0">
              <w:rPr>
                <w:rFonts w:eastAsia="Calibri"/>
                <w:i/>
                <w:sz w:val="24"/>
                <w:szCs w:val="24"/>
              </w:rPr>
              <w:t>Оказание дополнительных образовательных услуг</w:t>
            </w:r>
          </w:p>
          <w:p w:rsidR="00D534AE" w:rsidRPr="00825DB0" w:rsidRDefault="00182FB3" w:rsidP="002C2219">
            <w:pPr>
              <w:widowControl w:val="0"/>
              <w:numPr>
                <w:ilvl w:val="0"/>
                <w:numId w:val="265"/>
              </w:numPr>
              <w:tabs>
                <w:tab w:val="left" w:pos="0"/>
                <w:tab w:val="left" w:pos="180"/>
                <w:tab w:val="left" w:pos="250"/>
                <w:tab w:val="left" w:pos="2873"/>
              </w:tabs>
              <w:autoSpaceDE w:val="0"/>
              <w:autoSpaceDN w:val="0"/>
              <w:ind w:left="0" w:right="167" w:firstLine="0"/>
              <w:jc w:val="left"/>
              <w:rPr>
                <w:rFonts w:eastAsia="Calibri"/>
                <w:i/>
                <w:sz w:val="24"/>
                <w:szCs w:val="24"/>
              </w:rPr>
            </w:pPr>
            <w:r w:rsidRPr="00825DB0">
              <w:rPr>
                <w:rFonts w:eastAsia="Calibri"/>
                <w:i/>
                <w:sz w:val="24"/>
                <w:szCs w:val="24"/>
              </w:rPr>
              <w:t>Родительские</w:t>
            </w:r>
            <w:r w:rsidRPr="00825DB0">
              <w:rPr>
                <w:rFonts w:eastAsia="Calibri"/>
                <w:i/>
                <w:spacing w:val="-5"/>
                <w:sz w:val="24"/>
                <w:szCs w:val="24"/>
              </w:rPr>
              <w:t xml:space="preserve"> </w:t>
            </w:r>
            <w:r w:rsidRPr="00825DB0">
              <w:rPr>
                <w:rFonts w:eastAsia="Calibri"/>
                <w:i/>
                <w:sz w:val="24"/>
                <w:szCs w:val="24"/>
              </w:rPr>
              <w:t>собрания</w:t>
            </w:r>
            <w:r w:rsidRPr="00825DB0">
              <w:rPr>
                <w:rFonts w:eastAsia="Calibri"/>
                <w:i/>
                <w:spacing w:val="-3"/>
                <w:sz w:val="24"/>
                <w:szCs w:val="24"/>
              </w:rPr>
              <w:t xml:space="preserve"> </w:t>
            </w:r>
            <w:r w:rsidRPr="00825DB0">
              <w:rPr>
                <w:rFonts w:eastAsia="Calibri"/>
                <w:i/>
                <w:sz w:val="24"/>
                <w:szCs w:val="24"/>
              </w:rPr>
              <w:t>и</w:t>
            </w:r>
            <w:r w:rsidRPr="00825DB0">
              <w:rPr>
                <w:rFonts w:eastAsia="Calibri"/>
                <w:i/>
                <w:spacing w:val="-5"/>
                <w:sz w:val="24"/>
                <w:szCs w:val="24"/>
              </w:rPr>
              <w:t xml:space="preserve"> </w:t>
            </w:r>
            <w:r w:rsidRPr="00825DB0">
              <w:rPr>
                <w:rFonts w:eastAsia="Calibri"/>
                <w:i/>
                <w:sz w:val="24"/>
                <w:szCs w:val="24"/>
              </w:rPr>
              <w:t>прочие</w:t>
            </w:r>
            <w:r w:rsidRPr="00825DB0">
              <w:rPr>
                <w:rFonts w:eastAsia="Calibri"/>
                <w:i/>
                <w:spacing w:val="-47"/>
                <w:sz w:val="24"/>
                <w:szCs w:val="24"/>
              </w:rPr>
              <w:t xml:space="preserve"> </w:t>
            </w:r>
            <w:r w:rsidRPr="00825DB0">
              <w:rPr>
                <w:rFonts w:eastAsia="Calibri"/>
                <w:i/>
                <w:sz w:val="24"/>
                <w:szCs w:val="24"/>
              </w:rPr>
              <w:t>мероприятия</w:t>
            </w:r>
            <w:r w:rsidRPr="00825DB0">
              <w:rPr>
                <w:rFonts w:eastAsia="Calibri"/>
                <w:i/>
                <w:spacing w:val="-2"/>
                <w:sz w:val="24"/>
                <w:szCs w:val="24"/>
              </w:rPr>
              <w:t xml:space="preserve"> </w:t>
            </w:r>
            <w:r w:rsidRPr="00825DB0">
              <w:rPr>
                <w:rFonts w:eastAsia="Calibri"/>
                <w:i/>
                <w:sz w:val="24"/>
                <w:szCs w:val="24"/>
              </w:rPr>
              <w:t>для</w:t>
            </w:r>
            <w:r w:rsidR="00D534AE" w:rsidRPr="00825DB0">
              <w:rPr>
                <w:rFonts w:eastAsia="Calibri"/>
                <w:i/>
                <w:sz w:val="24"/>
                <w:szCs w:val="24"/>
              </w:rPr>
              <w:t xml:space="preserve"> родителей</w:t>
            </w:r>
          </w:p>
        </w:tc>
        <w:tc>
          <w:tcPr>
            <w:tcW w:w="4253" w:type="dxa"/>
          </w:tcPr>
          <w:p w:rsidR="00182FB3" w:rsidRPr="00825DB0" w:rsidRDefault="00C349E2" w:rsidP="002C2219">
            <w:pPr>
              <w:widowControl w:val="0"/>
              <w:numPr>
                <w:ilvl w:val="0"/>
                <w:numId w:val="265"/>
              </w:numPr>
              <w:tabs>
                <w:tab w:val="left" w:pos="171"/>
                <w:tab w:val="left" w:pos="328"/>
                <w:tab w:val="left" w:pos="3384"/>
              </w:tabs>
              <w:autoSpaceDE w:val="0"/>
              <w:autoSpaceDN w:val="0"/>
              <w:ind w:left="0" w:firstLine="0"/>
              <w:jc w:val="left"/>
              <w:rPr>
                <w:rFonts w:eastAsia="Calibri"/>
                <w:i/>
                <w:sz w:val="24"/>
                <w:szCs w:val="24"/>
                <w:lang w:val="en-US"/>
              </w:rPr>
            </w:pPr>
            <w:r w:rsidRPr="00825DB0">
              <w:rPr>
                <w:rFonts w:eastAsia="Calibri"/>
                <w:i/>
                <w:sz w:val="24"/>
                <w:szCs w:val="24"/>
              </w:rPr>
              <w:t>Музыкальный центр</w:t>
            </w:r>
          </w:p>
          <w:p w:rsidR="00182FB3" w:rsidRPr="00825DB0" w:rsidRDefault="00C349E2" w:rsidP="002C2219">
            <w:pPr>
              <w:widowControl w:val="0"/>
              <w:numPr>
                <w:ilvl w:val="0"/>
                <w:numId w:val="265"/>
              </w:numPr>
              <w:tabs>
                <w:tab w:val="left" w:pos="171"/>
                <w:tab w:val="left" w:pos="328"/>
                <w:tab w:val="left" w:pos="426"/>
                <w:tab w:val="left" w:pos="3384"/>
              </w:tabs>
              <w:autoSpaceDE w:val="0"/>
              <w:autoSpaceDN w:val="0"/>
              <w:ind w:left="0" w:firstLine="0"/>
              <w:jc w:val="left"/>
              <w:rPr>
                <w:rFonts w:eastAsia="Calibri"/>
                <w:i/>
                <w:sz w:val="24"/>
                <w:szCs w:val="24"/>
                <w:lang w:val="en-US"/>
              </w:rPr>
            </w:pPr>
            <w:r w:rsidRPr="00825DB0">
              <w:rPr>
                <w:rFonts w:eastAsia="Calibri"/>
                <w:i/>
                <w:sz w:val="24"/>
                <w:szCs w:val="24"/>
              </w:rPr>
              <w:t>Мультимедийная установка, экран</w:t>
            </w:r>
          </w:p>
          <w:p w:rsidR="00182FB3" w:rsidRPr="00825DB0" w:rsidRDefault="00C349E2" w:rsidP="002C2219">
            <w:pPr>
              <w:widowControl w:val="0"/>
              <w:numPr>
                <w:ilvl w:val="0"/>
                <w:numId w:val="265"/>
              </w:numPr>
              <w:tabs>
                <w:tab w:val="left" w:pos="171"/>
                <w:tab w:val="left" w:pos="328"/>
                <w:tab w:val="left" w:pos="426"/>
                <w:tab w:val="left" w:pos="845"/>
                <w:tab w:val="left" w:pos="846"/>
                <w:tab w:val="left" w:pos="3384"/>
              </w:tabs>
              <w:autoSpaceDE w:val="0"/>
              <w:autoSpaceDN w:val="0"/>
              <w:spacing w:before="1"/>
              <w:ind w:left="0" w:firstLine="0"/>
              <w:jc w:val="left"/>
              <w:rPr>
                <w:rFonts w:eastAsia="Calibri"/>
                <w:i/>
                <w:sz w:val="24"/>
                <w:szCs w:val="24"/>
                <w:lang w:val="en-US"/>
              </w:rPr>
            </w:pPr>
            <w:r w:rsidRPr="00825DB0">
              <w:rPr>
                <w:rFonts w:eastAsia="Calibri"/>
                <w:i/>
                <w:sz w:val="24"/>
                <w:szCs w:val="24"/>
              </w:rPr>
              <w:t>Пианино</w:t>
            </w:r>
          </w:p>
          <w:p w:rsidR="00182FB3" w:rsidRPr="00825DB0" w:rsidRDefault="00C349E2" w:rsidP="002C2219">
            <w:pPr>
              <w:widowControl w:val="0"/>
              <w:numPr>
                <w:ilvl w:val="0"/>
                <w:numId w:val="265"/>
              </w:numPr>
              <w:tabs>
                <w:tab w:val="left" w:pos="171"/>
                <w:tab w:val="left" w:pos="284"/>
                <w:tab w:val="left" w:pos="328"/>
                <w:tab w:val="left" w:pos="3384"/>
              </w:tabs>
              <w:autoSpaceDE w:val="0"/>
              <w:autoSpaceDN w:val="0"/>
              <w:spacing w:before="1"/>
              <w:ind w:left="0" w:firstLine="0"/>
              <w:jc w:val="left"/>
              <w:rPr>
                <w:rFonts w:eastAsia="Calibri"/>
                <w:i/>
                <w:sz w:val="24"/>
                <w:szCs w:val="24"/>
                <w:lang w:val="en-US"/>
              </w:rPr>
            </w:pPr>
            <w:r w:rsidRPr="00825DB0">
              <w:rPr>
                <w:rFonts w:eastAsia="Calibri"/>
                <w:i/>
                <w:sz w:val="24"/>
                <w:szCs w:val="24"/>
              </w:rPr>
              <w:t>Детские музыкальные инструменты</w:t>
            </w:r>
          </w:p>
          <w:p w:rsidR="00182FB3" w:rsidRPr="00825DB0" w:rsidRDefault="00182FB3" w:rsidP="002C2219">
            <w:pPr>
              <w:pStyle w:val="a4"/>
              <w:numPr>
                <w:ilvl w:val="0"/>
                <w:numId w:val="265"/>
              </w:numPr>
              <w:tabs>
                <w:tab w:val="left" w:pos="171"/>
                <w:tab w:val="left" w:pos="284"/>
                <w:tab w:val="left" w:pos="328"/>
                <w:tab w:val="left" w:pos="3384"/>
              </w:tabs>
              <w:ind w:left="0" w:firstLine="0"/>
              <w:rPr>
                <w:sz w:val="24"/>
                <w:szCs w:val="24"/>
              </w:rPr>
            </w:pPr>
            <w:r w:rsidRPr="00825DB0">
              <w:rPr>
                <w:rFonts w:eastAsia="Calibri"/>
                <w:i/>
                <w:sz w:val="24"/>
                <w:szCs w:val="24"/>
              </w:rPr>
              <w:t>Стеллажи</w:t>
            </w:r>
            <w:r w:rsidRPr="00825DB0">
              <w:rPr>
                <w:rFonts w:eastAsia="Calibri"/>
                <w:i/>
                <w:spacing w:val="41"/>
                <w:sz w:val="24"/>
                <w:szCs w:val="24"/>
              </w:rPr>
              <w:t xml:space="preserve"> </w:t>
            </w:r>
            <w:r w:rsidRPr="00825DB0">
              <w:rPr>
                <w:rFonts w:eastAsia="Calibri"/>
                <w:i/>
                <w:sz w:val="24"/>
                <w:szCs w:val="24"/>
              </w:rPr>
              <w:t>для</w:t>
            </w:r>
            <w:r w:rsidRPr="00825DB0">
              <w:rPr>
                <w:rFonts w:eastAsia="Calibri"/>
                <w:i/>
                <w:spacing w:val="-2"/>
                <w:sz w:val="24"/>
                <w:szCs w:val="24"/>
              </w:rPr>
              <w:t xml:space="preserve"> </w:t>
            </w:r>
            <w:r w:rsidRPr="00825DB0">
              <w:rPr>
                <w:rFonts w:eastAsia="Calibri"/>
                <w:i/>
                <w:sz w:val="24"/>
                <w:szCs w:val="24"/>
              </w:rPr>
              <w:t>пособий,</w:t>
            </w:r>
            <w:r w:rsidRPr="00825DB0">
              <w:rPr>
                <w:rFonts w:eastAsia="Calibri"/>
                <w:i/>
                <w:spacing w:val="-3"/>
                <w:sz w:val="24"/>
                <w:szCs w:val="24"/>
              </w:rPr>
              <w:t xml:space="preserve"> </w:t>
            </w:r>
            <w:r w:rsidRPr="00825DB0">
              <w:rPr>
                <w:rFonts w:eastAsia="Calibri"/>
                <w:i/>
                <w:sz w:val="24"/>
                <w:szCs w:val="24"/>
              </w:rPr>
              <w:t>игрушек,</w:t>
            </w:r>
            <w:r w:rsidRPr="00825DB0">
              <w:rPr>
                <w:rFonts w:eastAsia="Calibri"/>
                <w:i/>
                <w:spacing w:val="-47"/>
                <w:sz w:val="24"/>
                <w:szCs w:val="24"/>
              </w:rPr>
              <w:t xml:space="preserve"> </w:t>
            </w:r>
            <w:r w:rsidRPr="00825DB0">
              <w:rPr>
                <w:rFonts w:eastAsia="Calibri"/>
                <w:i/>
                <w:sz w:val="24"/>
                <w:szCs w:val="24"/>
              </w:rPr>
              <w:t>атрибутов</w:t>
            </w:r>
          </w:p>
        </w:tc>
      </w:tr>
      <w:tr w:rsidR="00287042" w:rsidRPr="00825DB0" w:rsidTr="002C2219">
        <w:tc>
          <w:tcPr>
            <w:tcW w:w="1844" w:type="dxa"/>
          </w:tcPr>
          <w:p w:rsidR="00182FB3" w:rsidRPr="00825DB0" w:rsidRDefault="00182FB3" w:rsidP="002C2219">
            <w:pPr>
              <w:ind w:left="77" w:right="46"/>
              <w:jc w:val="left"/>
              <w:rPr>
                <w:sz w:val="24"/>
                <w:szCs w:val="24"/>
              </w:rPr>
            </w:pPr>
            <w:r w:rsidRPr="00825DB0">
              <w:rPr>
                <w:rFonts w:eastAsia="Calibri"/>
                <w:i/>
                <w:sz w:val="24"/>
                <w:szCs w:val="24"/>
              </w:rPr>
              <w:t>Спортивный зал</w:t>
            </w:r>
          </w:p>
        </w:tc>
        <w:tc>
          <w:tcPr>
            <w:tcW w:w="3963" w:type="dxa"/>
          </w:tcPr>
          <w:p w:rsidR="00182FB3" w:rsidRPr="00825DB0" w:rsidRDefault="00D534AE" w:rsidP="002C2219">
            <w:pPr>
              <w:widowControl w:val="0"/>
              <w:numPr>
                <w:ilvl w:val="0"/>
                <w:numId w:val="265"/>
              </w:numPr>
              <w:tabs>
                <w:tab w:val="left" w:pos="170"/>
                <w:tab w:val="left" w:pos="311"/>
              </w:tabs>
              <w:autoSpaceDE w:val="0"/>
              <w:autoSpaceDN w:val="0"/>
              <w:ind w:left="0" w:right="25" w:firstLine="0"/>
              <w:jc w:val="left"/>
              <w:rPr>
                <w:rFonts w:eastAsia="Calibri"/>
                <w:i/>
                <w:sz w:val="24"/>
                <w:szCs w:val="24"/>
                <w:lang w:val="en-US"/>
              </w:rPr>
            </w:pPr>
            <w:r w:rsidRPr="00825DB0">
              <w:rPr>
                <w:rFonts w:eastAsia="Calibri"/>
                <w:i/>
                <w:sz w:val="24"/>
                <w:szCs w:val="24"/>
              </w:rPr>
              <w:t xml:space="preserve">Организованная образовательная деятельность </w:t>
            </w:r>
          </w:p>
          <w:p w:rsidR="00182FB3" w:rsidRPr="00825DB0" w:rsidRDefault="00D534AE" w:rsidP="002C2219">
            <w:pPr>
              <w:widowControl w:val="0"/>
              <w:numPr>
                <w:ilvl w:val="0"/>
                <w:numId w:val="265"/>
              </w:numPr>
              <w:tabs>
                <w:tab w:val="left" w:pos="170"/>
                <w:tab w:val="left" w:pos="311"/>
              </w:tabs>
              <w:autoSpaceDE w:val="0"/>
              <w:autoSpaceDN w:val="0"/>
              <w:ind w:left="0" w:right="25" w:firstLine="0"/>
              <w:jc w:val="left"/>
              <w:rPr>
                <w:rFonts w:eastAsia="Calibri"/>
                <w:i/>
                <w:sz w:val="24"/>
                <w:szCs w:val="24"/>
                <w:lang w:val="en-US"/>
              </w:rPr>
            </w:pPr>
            <w:r w:rsidRPr="00825DB0">
              <w:rPr>
                <w:rFonts w:eastAsia="Calibri"/>
                <w:i/>
                <w:sz w:val="24"/>
                <w:szCs w:val="24"/>
              </w:rPr>
              <w:t>Утренняя гимнастика</w:t>
            </w:r>
          </w:p>
          <w:p w:rsidR="00182FB3" w:rsidRPr="00825DB0" w:rsidRDefault="00D534AE" w:rsidP="002C2219">
            <w:pPr>
              <w:widowControl w:val="0"/>
              <w:numPr>
                <w:ilvl w:val="0"/>
                <w:numId w:val="265"/>
              </w:numPr>
              <w:tabs>
                <w:tab w:val="left" w:pos="170"/>
                <w:tab w:val="left" w:pos="311"/>
              </w:tabs>
              <w:autoSpaceDE w:val="0"/>
              <w:autoSpaceDN w:val="0"/>
              <w:ind w:left="0" w:right="25" w:firstLine="0"/>
              <w:jc w:val="left"/>
              <w:rPr>
                <w:rFonts w:eastAsia="Calibri"/>
                <w:i/>
                <w:sz w:val="24"/>
                <w:szCs w:val="24"/>
                <w:lang w:val="en-US"/>
              </w:rPr>
            </w:pPr>
            <w:r w:rsidRPr="00825DB0">
              <w:rPr>
                <w:rFonts w:eastAsia="Calibri"/>
                <w:i/>
                <w:sz w:val="24"/>
                <w:szCs w:val="24"/>
              </w:rPr>
              <w:t>Досуговые мероприятия</w:t>
            </w:r>
          </w:p>
          <w:p w:rsidR="00182FB3" w:rsidRPr="00825DB0" w:rsidRDefault="00D534AE" w:rsidP="002C2219">
            <w:pPr>
              <w:widowControl w:val="0"/>
              <w:numPr>
                <w:ilvl w:val="0"/>
                <w:numId w:val="265"/>
              </w:numPr>
              <w:tabs>
                <w:tab w:val="left" w:pos="170"/>
                <w:tab w:val="left" w:pos="311"/>
              </w:tabs>
              <w:autoSpaceDE w:val="0"/>
              <w:autoSpaceDN w:val="0"/>
              <w:ind w:left="0" w:right="25" w:firstLine="0"/>
              <w:jc w:val="left"/>
              <w:rPr>
                <w:rFonts w:eastAsia="Calibri"/>
                <w:i/>
                <w:sz w:val="24"/>
                <w:szCs w:val="24"/>
                <w:lang w:val="en-US"/>
              </w:rPr>
            </w:pPr>
            <w:r w:rsidRPr="00825DB0">
              <w:rPr>
                <w:rFonts w:eastAsia="Calibri"/>
                <w:i/>
                <w:sz w:val="24"/>
                <w:szCs w:val="24"/>
              </w:rPr>
              <w:t>Праздники</w:t>
            </w:r>
          </w:p>
          <w:p w:rsidR="00D534AE" w:rsidRPr="00825DB0" w:rsidRDefault="00D534AE" w:rsidP="002C2219">
            <w:pPr>
              <w:widowControl w:val="0"/>
              <w:numPr>
                <w:ilvl w:val="0"/>
                <w:numId w:val="265"/>
              </w:numPr>
              <w:tabs>
                <w:tab w:val="left" w:pos="0"/>
                <w:tab w:val="left" w:pos="170"/>
                <w:tab w:val="left" w:pos="250"/>
                <w:tab w:val="left" w:pos="311"/>
                <w:tab w:val="left" w:pos="2873"/>
              </w:tabs>
              <w:autoSpaceDE w:val="0"/>
              <w:autoSpaceDN w:val="0"/>
              <w:ind w:left="0" w:right="167" w:firstLine="0"/>
              <w:jc w:val="left"/>
              <w:rPr>
                <w:rFonts w:eastAsia="Calibri"/>
                <w:i/>
                <w:sz w:val="24"/>
                <w:szCs w:val="24"/>
                <w:lang w:val="en-US"/>
              </w:rPr>
            </w:pPr>
            <w:r w:rsidRPr="00825DB0">
              <w:rPr>
                <w:rFonts w:eastAsia="Calibri"/>
                <w:i/>
                <w:sz w:val="24"/>
                <w:szCs w:val="24"/>
              </w:rPr>
              <w:lastRenderedPageBreak/>
              <w:t>Театрализованные представления</w:t>
            </w:r>
          </w:p>
          <w:p w:rsidR="00D534AE" w:rsidRPr="00825DB0" w:rsidRDefault="00D534AE" w:rsidP="002C2219">
            <w:pPr>
              <w:widowControl w:val="0"/>
              <w:numPr>
                <w:ilvl w:val="0"/>
                <w:numId w:val="265"/>
              </w:numPr>
              <w:tabs>
                <w:tab w:val="left" w:pos="0"/>
                <w:tab w:val="left" w:pos="170"/>
                <w:tab w:val="left" w:pos="250"/>
                <w:tab w:val="left" w:pos="311"/>
                <w:tab w:val="left" w:pos="2873"/>
              </w:tabs>
              <w:autoSpaceDE w:val="0"/>
              <w:autoSpaceDN w:val="0"/>
              <w:ind w:left="0" w:right="167" w:firstLine="0"/>
              <w:jc w:val="left"/>
              <w:rPr>
                <w:rFonts w:eastAsia="Calibri"/>
                <w:i/>
                <w:sz w:val="24"/>
                <w:szCs w:val="24"/>
                <w:lang w:val="en-US"/>
              </w:rPr>
            </w:pPr>
            <w:r w:rsidRPr="00825DB0">
              <w:rPr>
                <w:rFonts w:eastAsia="Calibri"/>
                <w:i/>
                <w:sz w:val="24"/>
                <w:szCs w:val="24"/>
              </w:rPr>
              <w:t>Оказание дополнительных образовательных услуг</w:t>
            </w:r>
          </w:p>
          <w:p w:rsidR="00182FB3" w:rsidRPr="00825DB0" w:rsidRDefault="00D534AE" w:rsidP="002C2219">
            <w:pPr>
              <w:pStyle w:val="a4"/>
              <w:numPr>
                <w:ilvl w:val="0"/>
                <w:numId w:val="265"/>
              </w:numPr>
              <w:tabs>
                <w:tab w:val="left" w:pos="170"/>
                <w:tab w:val="left" w:pos="284"/>
                <w:tab w:val="left" w:pos="311"/>
              </w:tabs>
              <w:ind w:left="0" w:right="25" w:firstLine="0"/>
              <w:rPr>
                <w:sz w:val="24"/>
                <w:szCs w:val="24"/>
              </w:rPr>
            </w:pPr>
            <w:r w:rsidRPr="00825DB0">
              <w:rPr>
                <w:rFonts w:eastAsia="Calibri"/>
                <w:i/>
                <w:sz w:val="24"/>
                <w:szCs w:val="24"/>
              </w:rPr>
              <w:t>Родительские</w:t>
            </w:r>
            <w:r w:rsidRPr="00825DB0">
              <w:rPr>
                <w:rFonts w:eastAsia="Calibri"/>
                <w:i/>
                <w:spacing w:val="-5"/>
                <w:sz w:val="24"/>
                <w:szCs w:val="24"/>
              </w:rPr>
              <w:t xml:space="preserve"> </w:t>
            </w:r>
            <w:r w:rsidRPr="00825DB0">
              <w:rPr>
                <w:rFonts w:eastAsia="Calibri"/>
                <w:i/>
                <w:sz w:val="24"/>
                <w:szCs w:val="24"/>
              </w:rPr>
              <w:t>собрания</w:t>
            </w:r>
            <w:r w:rsidRPr="00825DB0">
              <w:rPr>
                <w:rFonts w:eastAsia="Calibri"/>
                <w:i/>
                <w:spacing w:val="-3"/>
                <w:sz w:val="24"/>
                <w:szCs w:val="24"/>
              </w:rPr>
              <w:t xml:space="preserve"> </w:t>
            </w:r>
            <w:r w:rsidRPr="00825DB0">
              <w:rPr>
                <w:rFonts w:eastAsia="Calibri"/>
                <w:i/>
                <w:sz w:val="24"/>
                <w:szCs w:val="24"/>
              </w:rPr>
              <w:t>и</w:t>
            </w:r>
            <w:r w:rsidRPr="00825DB0">
              <w:rPr>
                <w:rFonts w:eastAsia="Calibri"/>
                <w:i/>
                <w:spacing w:val="-5"/>
                <w:sz w:val="24"/>
                <w:szCs w:val="24"/>
              </w:rPr>
              <w:t xml:space="preserve"> </w:t>
            </w:r>
            <w:r w:rsidRPr="00825DB0">
              <w:rPr>
                <w:rFonts w:eastAsia="Calibri"/>
                <w:i/>
                <w:sz w:val="24"/>
                <w:szCs w:val="24"/>
              </w:rPr>
              <w:t>прочие</w:t>
            </w:r>
            <w:r w:rsidRPr="00825DB0">
              <w:rPr>
                <w:rFonts w:eastAsia="Calibri"/>
                <w:i/>
                <w:spacing w:val="-47"/>
                <w:sz w:val="24"/>
                <w:szCs w:val="24"/>
              </w:rPr>
              <w:t xml:space="preserve"> </w:t>
            </w:r>
            <w:r w:rsidRPr="00825DB0">
              <w:rPr>
                <w:rFonts w:eastAsia="Calibri"/>
                <w:i/>
                <w:sz w:val="24"/>
                <w:szCs w:val="24"/>
              </w:rPr>
              <w:t>мероприятия</w:t>
            </w:r>
            <w:r w:rsidRPr="00825DB0">
              <w:rPr>
                <w:rFonts w:eastAsia="Calibri"/>
                <w:i/>
                <w:spacing w:val="-2"/>
                <w:sz w:val="24"/>
                <w:szCs w:val="24"/>
              </w:rPr>
              <w:t xml:space="preserve"> </w:t>
            </w:r>
            <w:r w:rsidRPr="00825DB0">
              <w:rPr>
                <w:rFonts w:eastAsia="Calibri"/>
                <w:i/>
                <w:sz w:val="24"/>
                <w:szCs w:val="24"/>
              </w:rPr>
              <w:t>для родителей</w:t>
            </w:r>
          </w:p>
        </w:tc>
        <w:tc>
          <w:tcPr>
            <w:tcW w:w="4253" w:type="dxa"/>
          </w:tcPr>
          <w:p w:rsidR="00182FB3" w:rsidRPr="00825DB0" w:rsidRDefault="00C349E2" w:rsidP="002C2219">
            <w:pPr>
              <w:widowControl w:val="0"/>
              <w:numPr>
                <w:ilvl w:val="0"/>
                <w:numId w:val="265"/>
              </w:numPr>
              <w:tabs>
                <w:tab w:val="left" w:pos="42"/>
                <w:tab w:val="left" w:pos="171"/>
                <w:tab w:val="left" w:pos="325"/>
              </w:tabs>
              <w:autoSpaceDE w:val="0"/>
              <w:autoSpaceDN w:val="0"/>
              <w:ind w:left="0" w:firstLine="0"/>
              <w:jc w:val="left"/>
              <w:rPr>
                <w:rFonts w:eastAsia="Calibri"/>
                <w:i/>
                <w:sz w:val="24"/>
                <w:szCs w:val="24"/>
                <w:lang w:val="en-US"/>
              </w:rPr>
            </w:pPr>
            <w:r w:rsidRPr="00825DB0">
              <w:rPr>
                <w:rFonts w:eastAsia="Calibri"/>
                <w:i/>
                <w:sz w:val="24"/>
                <w:szCs w:val="24"/>
              </w:rPr>
              <w:lastRenderedPageBreak/>
              <w:t>Пианино</w:t>
            </w:r>
          </w:p>
          <w:p w:rsidR="00182FB3" w:rsidRPr="00825DB0" w:rsidRDefault="00C349E2" w:rsidP="002C2219">
            <w:pPr>
              <w:pStyle w:val="a4"/>
              <w:widowControl w:val="0"/>
              <w:numPr>
                <w:ilvl w:val="0"/>
                <w:numId w:val="265"/>
              </w:numPr>
              <w:tabs>
                <w:tab w:val="left" w:pos="42"/>
                <w:tab w:val="left" w:pos="171"/>
                <w:tab w:val="left" w:pos="325"/>
              </w:tabs>
              <w:autoSpaceDE w:val="0"/>
              <w:autoSpaceDN w:val="0"/>
              <w:ind w:left="0" w:firstLine="0"/>
              <w:rPr>
                <w:rFonts w:eastAsia="Calibri"/>
                <w:i/>
                <w:sz w:val="24"/>
                <w:szCs w:val="24"/>
              </w:rPr>
            </w:pPr>
            <w:r w:rsidRPr="00825DB0">
              <w:rPr>
                <w:rFonts w:eastAsia="Calibri"/>
                <w:i/>
                <w:sz w:val="24"/>
                <w:szCs w:val="24"/>
              </w:rPr>
              <w:t>Спортивное оборудование для прыжков</w:t>
            </w:r>
            <w:r w:rsidR="00182FB3" w:rsidRPr="00825DB0">
              <w:rPr>
                <w:rFonts w:eastAsia="Calibri"/>
                <w:i/>
                <w:sz w:val="24"/>
                <w:szCs w:val="24"/>
              </w:rPr>
              <w:t>,</w:t>
            </w:r>
            <w:r w:rsidR="00182FB3" w:rsidRPr="00825DB0">
              <w:rPr>
                <w:rFonts w:eastAsia="Calibri"/>
                <w:i/>
                <w:spacing w:val="-6"/>
                <w:sz w:val="24"/>
                <w:szCs w:val="24"/>
              </w:rPr>
              <w:t xml:space="preserve"> </w:t>
            </w:r>
            <w:r w:rsidR="00182FB3" w:rsidRPr="00825DB0">
              <w:rPr>
                <w:rFonts w:eastAsia="Calibri"/>
                <w:i/>
                <w:sz w:val="24"/>
                <w:szCs w:val="24"/>
              </w:rPr>
              <w:t>метания,</w:t>
            </w:r>
            <w:r w:rsidR="00182FB3" w:rsidRPr="00825DB0">
              <w:rPr>
                <w:rFonts w:eastAsia="Calibri"/>
                <w:i/>
                <w:spacing w:val="-6"/>
                <w:sz w:val="24"/>
                <w:szCs w:val="24"/>
              </w:rPr>
              <w:t xml:space="preserve"> </w:t>
            </w:r>
            <w:r w:rsidR="00182FB3" w:rsidRPr="00825DB0">
              <w:rPr>
                <w:rFonts w:eastAsia="Calibri"/>
                <w:i/>
                <w:sz w:val="24"/>
                <w:szCs w:val="24"/>
              </w:rPr>
              <w:t>лазания,</w:t>
            </w:r>
            <w:r w:rsidR="00182FB3" w:rsidRPr="00825DB0">
              <w:rPr>
                <w:rFonts w:eastAsia="Calibri"/>
                <w:i/>
                <w:spacing w:val="-3"/>
                <w:sz w:val="24"/>
                <w:szCs w:val="24"/>
              </w:rPr>
              <w:t xml:space="preserve"> </w:t>
            </w:r>
            <w:r w:rsidR="00182FB3" w:rsidRPr="00825DB0">
              <w:rPr>
                <w:rFonts w:eastAsia="Calibri"/>
                <w:i/>
                <w:sz w:val="24"/>
                <w:szCs w:val="24"/>
              </w:rPr>
              <w:t>равновесия</w:t>
            </w:r>
          </w:p>
          <w:p w:rsidR="00182FB3" w:rsidRPr="00825DB0" w:rsidRDefault="00C349E2" w:rsidP="002C2219">
            <w:pPr>
              <w:widowControl w:val="0"/>
              <w:numPr>
                <w:ilvl w:val="0"/>
                <w:numId w:val="265"/>
              </w:numPr>
              <w:tabs>
                <w:tab w:val="left" w:pos="42"/>
                <w:tab w:val="left" w:pos="171"/>
                <w:tab w:val="left" w:pos="325"/>
              </w:tabs>
              <w:autoSpaceDE w:val="0"/>
              <w:autoSpaceDN w:val="0"/>
              <w:spacing w:before="1"/>
              <w:ind w:left="0" w:firstLine="0"/>
              <w:jc w:val="left"/>
              <w:rPr>
                <w:rFonts w:eastAsia="Calibri"/>
                <w:i/>
                <w:sz w:val="24"/>
                <w:szCs w:val="24"/>
                <w:lang w:val="en-US"/>
              </w:rPr>
            </w:pPr>
            <w:r w:rsidRPr="00825DB0">
              <w:rPr>
                <w:rFonts w:eastAsia="Calibri"/>
                <w:i/>
                <w:sz w:val="24"/>
                <w:szCs w:val="24"/>
              </w:rPr>
              <w:t>Модули</w:t>
            </w:r>
          </w:p>
          <w:p w:rsidR="00182FB3" w:rsidRPr="00825DB0" w:rsidRDefault="00C349E2" w:rsidP="002C2219">
            <w:pPr>
              <w:widowControl w:val="0"/>
              <w:numPr>
                <w:ilvl w:val="0"/>
                <w:numId w:val="265"/>
              </w:numPr>
              <w:tabs>
                <w:tab w:val="left" w:pos="42"/>
                <w:tab w:val="left" w:pos="171"/>
                <w:tab w:val="left" w:pos="325"/>
              </w:tabs>
              <w:autoSpaceDE w:val="0"/>
              <w:autoSpaceDN w:val="0"/>
              <w:ind w:left="0" w:firstLine="0"/>
              <w:jc w:val="left"/>
              <w:rPr>
                <w:rFonts w:eastAsia="Calibri"/>
                <w:i/>
                <w:sz w:val="24"/>
                <w:szCs w:val="24"/>
                <w:lang w:val="en-US"/>
              </w:rPr>
            </w:pPr>
            <w:r w:rsidRPr="00825DB0">
              <w:rPr>
                <w:rFonts w:eastAsia="Calibri"/>
                <w:i/>
                <w:sz w:val="24"/>
                <w:szCs w:val="24"/>
              </w:rPr>
              <w:lastRenderedPageBreak/>
              <w:t>Тренажеры</w:t>
            </w:r>
          </w:p>
          <w:p w:rsidR="00182FB3" w:rsidRPr="00825DB0" w:rsidRDefault="00C349E2" w:rsidP="002C2219">
            <w:pPr>
              <w:widowControl w:val="0"/>
              <w:numPr>
                <w:ilvl w:val="0"/>
                <w:numId w:val="265"/>
              </w:numPr>
              <w:tabs>
                <w:tab w:val="left" w:pos="42"/>
                <w:tab w:val="left" w:pos="171"/>
                <w:tab w:val="left" w:pos="325"/>
              </w:tabs>
              <w:autoSpaceDE w:val="0"/>
              <w:autoSpaceDN w:val="0"/>
              <w:ind w:left="0" w:firstLine="0"/>
              <w:contextualSpacing/>
              <w:jc w:val="left"/>
              <w:rPr>
                <w:rFonts w:eastAsia="Calibri"/>
                <w:i/>
                <w:sz w:val="24"/>
                <w:szCs w:val="24"/>
                <w:lang w:val="en-US"/>
              </w:rPr>
            </w:pPr>
            <w:r w:rsidRPr="00825DB0">
              <w:rPr>
                <w:rFonts w:eastAsia="Calibri"/>
                <w:i/>
                <w:sz w:val="24"/>
                <w:szCs w:val="24"/>
              </w:rPr>
              <w:t>Нетрадиционное спортивное оборудование</w:t>
            </w:r>
          </w:p>
          <w:p w:rsidR="00182FB3" w:rsidRPr="00825DB0" w:rsidRDefault="00182FB3" w:rsidP="002C2219">
            <w:pPr>
              <w:pStyle w:val="a4"/>
              <w:numPr>
                <w:ilvl w:val="0"/>
                <w:numId w:val="265"/>
              </w:numPr>
              <w:tabs>
                <w:tab w:val="left" w:pos="42"/>
                <w:tab w:val="left" w:pos="171"/>
                <w:tab w:val="left" w:pos="284"/>
                <w:tab w:val="left" w:pos="325"/>
              </w:tabs>
              <w:ind w:left="0" w:firstLine="0"/>
              <w:rPr>
                <w:sz w:val="24"/>
                <w:szCs w:val="24"/>
              </w:rPr>
            </w:pPr>
            <w:r w:rsidRPr="00825DB0">
              <w:rPr>
                <w:rFonts w:eastAsia="Calibri"/>
                <w:i/>
                <w:sz w:val="24"/>
                <w:szCs w:val="24"/>
              </w:rPr>
              <w:t>Стеллаж</w:t>
            </w:r>
            <w:r w:rsidRPr="00825DB0">
              <w:rPr>
                <w:rFonts w:eastAsia="Calibri"/>
                <w:i/>
                <w:spacing w:val="-4"/>
                <w:sz w:val="24"/>
                <w:szCs w:val="24"/>
              </w:rPr>
              <w:t xml:space="preserve"> </w:t>
            </w:r>
            <w:r w:rsidRPr="00825DB0">
              <w:rPr>
                <w:rFonts w:eastAsia="Calibri"/>
                <w:i/>
                <w:sz w:val="24"/>
                <w:szCs w:val="24"/>
              </w:rPr>
              <w:t>для</w:t>
            </w:r>
            <w:r w:rsidRPr="00825DB0">
              <w:rPr>
                <w:rFonts w:eastAsia="Calibri"/>
                <w:i/>
                <w:spacing w:val="-3"/>
                <w:sz w:val="24"/>
                <w:szCs w:val="24"/>
              </w:rPr>
              <w:t xml:space="preserve"> </w:t>
            </w:r>
            <w:r w:rsidRPr="00825DB0">
              <w:rPr>
                <w:rFonts w:eastAsia="Calibri"/>
                <w:i/>
                <w:sz w:val="24"/>
                <w:szCs w:val="24"/>
              </w:rPr>
              <w:t>пособий</w:t>
            </w:r>
            <w:r w:rsidRPr="00825DB0">
              <w:rPr>
                <w:rFonts w:eastAsia="Calibri"/>
                <w:i/>
                <w:spacing w:val="-1"/>
                <w:sz w:val="24"/>
                <w:szCs w:val="24"/>
              </w:rPr>
              <w:t xml:space="preserve"> </w:t>
            </w:r>
            <w:r w:rsidRPr="00825DB0">
              <w:rPr>
                <w:rFonts w:eastAsia="Calibri"/>
                <w:i/>
                <w:sz w:val="24"/>
                <w:szCs w:val="24"/>
              </w:rPr>
              <w:t>и</w:t>
            </w:r>
            <w:r w:rsidRPr="00825DB0">
              <w:rPr>
                <w:rFonts w:eastAsia="Calibri"/>
                <w:i/>
                <w:spacing w:val="-3"/>
                <w:sz w:val="24"/>
                <w:szCs w:val="24"/>
              </w:rPr>
              <w:t xml:space="preserve"> </w:t>
            </w:r>
            <w:r w:rsidRPr="00825DB0">
              <w:rPr>
                <w:rFonts w:eastAsia="Calibri"/>
                <w:i/>
                <w:sz w:val="24"/>
                <w:szCs w:val="24"/>
              </w:rPr>
              <w:t>атрибутов</w:t>
            </w:r>
          </w:p>
        </w:tc>
      </w:tr>
      <w:tr w:rsidR="00287042" w:rsidRPr="00825DB0" w:rsidTr="002C2219">
        <w:tc>
          <w:tcPr>
            <w:tcW w:w="1844" w:type="dxa"/>
          </w:tcPr>
          <w:p w:rsidR="00182FB3" w:rsidRPr="00825DB0" w:rsidRDefault="00182FB3" w:rsidP="002C2219">
            <w:pPr>
              <w:tabs>
                <w:tab w:val="left" w:pos="284"/>
              </w:tabs>
              <w:ind w:right="46"/>
              <w:jc w:val="left"/>
              <w:rPr>
                <w:sz w:val="24"/>
                <w:szCs w:val="24"/>
              </w:rPr>
            </w:pPr>
            <w:r w:rsidRPr="00825DB0">
              <w:rPr>
                <w:rFonts w:eastAsia="Calibri"/>
                <w:i/>
                <w:spacing w:val="-1"/>
                <w:sz w:val="24"/>
                <w:szCs w:val="24"/>
              </w:rPr>
              <w:lastRenderedPageBreak/>
              <w:t>Кабинет татарского языка</w:t>
            </w:r>
          </w:p>
        </w:tc>
        <w:tc>
          <w:tcPr>
            <w:tcW w:w="3963" w:type="dxa"/>
          </w:tcPr>
          <w:p w:rsidR="008A3E79" w:rsidRPr="00825DB0" w:rsidRDefault="008A3E79" w:rsidP="002C2219">
            <w:pPr>
              <w:widowControl w:val="0"/>
              <w:numPr>
                <w:ilvl w:val="0"/>
                <w:numId w:val="265"/>
              </w:numPr>
              <w:tabs>
                <w:tab w:val="left" w:pos="170"/>
                <w:tab w:val="left" w:pos="311"/>
              </w:tabs>
              <w:autoSpaceDE w:val="0"/>
              <w:autoSpaceDN w:val="0"/>
              <w:ind w:left="0" w:right="25" w:firstLine="0"/>
              <w:jc w:val="left"/>
              <w:rPr>
                <w:rFonts w:eastAsia="Calibri"/>
                <w:i/>
                <w:sz w:val="24"/>
                <w:szCs w:val="24"/>
                <w:lang w:val="en-US"/>
              </w:rPr>
            </w:pPr>
            <w:r w:rsidRPr="00825DB0">
              <w:rPr>
                <w:rFonts w:eastAsia="Calibri"/>
                <w:i/>
                <w:sz w:val="24"/>
                <w:szCs w:val="24"/>
              </w:rPr>
              <w:t xml:space="preserve">Организованная образовательная деятельность </w:t>
            </w:r>
          </w:p>
          <w:p w:rsidR="00182FB3" w:rsidRPr="00825DB0" w:rsidRDefault="00182FB3" w:rsidP="002C2219">
            <w:pPr>
              <w:tabs>
                <w:tab w:val="left" w:pos="180"/>
                <w:tab w:val="left" w:pos="284"/>
              </w:tabs>
              <w:ind w:right="25"/>
              <w:jc w:val="left"/>
              <w:rPr>
                <w:sz w:val="24"/>
                <w:szCs w:val="24"/>
              </w:rPr>
            </w:pPr>
          </w:p>
        </w:tc>
        <w:tc>
          <w:tcPr>
            <w:tcW w:w="4253" w:type="dxa"/>
          </w:tcPr>
          <w:p w:rsidR="00182FB3" w:rsidRPr="00825DB0" w:rsidRDefault="008A3E79" w:rsidP="002C2219">
            <w:pPr>
              <w:widowControl w:val="0"/>
              <w:numPr>
                <w:ilvl w:val="0"/>
                <w:numId w:val="265"/>
              </w:numPr>
              <w:tabs>
                <w:tab w:val="left" w:pos="325"/>
                <w:tab w:val="left" w:pos="40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Доска</w:t>
            </w:r>
          </w:p>
          <w:p w:rsidR="00182FB3" w:rsidRPr="00825DB0" w:rsidRDefault="008A3E79" w:rsidP="002C2219">
            <w:pPr>
              <w:widowControl w:val="0"/>
              <w:numPr>
                <w:ilvl w:val="0"/>
                <w:numId w:val="265"/>
              </w:numPr>
              <w:tabs>
                <w:tab w:val="left" w:pos="325"/>
                <w:tab w:val="left" w:pos="40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Методические пособия</w:t>
            </w:r>
          </w:p>
          <w:p w:rsidR="00182FB3" w:rsidRPr="00825DB0" w:rsidRDefault="008A3E79" w:rsidP="002C2219">
            <w:pPr>
              <w:widowControl w:val="0"/>
              <w:numPr>
                <w:ilvl w:val="0"/>
                <w:numId w:val="265"/>
              </w:numPr>
              <w:tabs>
                <w:tab w:val="left" w:pos="325"/>
                <w:tab w:val="left" w:pos="40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Дидактические игры</w:t>
            </w:r>
          </w:p>
          <w:p w:rsidR="00182FB3" w:rsidRPr="00825DB0" w:rsidRDefault="008A3E79" w:rsidP="002C2219">
            <w:pPr>
              <w:widowControl w:val="0"/>
              <w:numPr>
                <w:ilvl w:val="0"/>
                <w:numId w:val="265"/>
              </w:numPr>
              <w:tabs>
                <w:tab w:val="left" w:pos="325"/>
                <w:tab w:val="left" w:pos="40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Дидактические пособия</w:t>
            </w:r>
          </w:p>
          <w:p w:rsidR="008A3E79" w:rsidRPr="00825DB0" w:rsidRDefault="008A3E79" w:rsidP="002C2219">
            <w:pPr>
              <w:widowControl w:val="0"/>
              <w:numPr>
                <w:ilvl w:val="0"/>
                <w:numId w:val="265"/>
              </w:numPr>
              <w:tabs>
                <w:tab w:val="left" w:pos="325"/>
                <w:tab w:val="left" w:pos="40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Игрушки</w:t>
            </w:r>
          </w:p>
          <w:p w:rsidR="008A3E79" w:rsidRPr="00825DB0" w:rsidRDefault="008A3E79" w:rsidP="002C2219">
            <w:pPr>
              <w:widowControl w:val="0"/>
              <w:numPr>
                <w:ilvl w:val="0"/>
                <w:numId w:val="265"/>
              </w:numPr>
              <w:tabs>
                <w:tab w:val="left" w:pos="325"/>
                <w:tab w:val="left" w:pos="405"/>
                <w:tab w:val="left" w:pos="795"/>
                <w:tab w:val="left" w:pos="796"/>
                <w:tab w:val="left" w:pos="3384"/>
              </w:tabs>
              <w:autoSpaceDE w:val="0"/>
              <w:autoSpaceDN w:val="0"/>
              <w:ind w:left="0" w:firstLine="0"/>
              <w:jc w:val="left"/>
              <w:rPr>
                <w:rFonts w:eastAsia="Calibri"/>
                <w:i/>
                <w:sz w:val="24"/>
                <w:szCs w:val="24"/>
              </w:rPr>
            </w:pPr>
            <w:r w:rsidRPr="00825DB0">
              <w:rPr>
                <w:rFonts w:eastAsia="Calibri"/>
                <w:i/>
                <w:sz w:val="24"/>
                <w:szCs w:val="24"/>
              </w:rPr>
              <w:t>Стеллажи для пособий и атрибутов</w:t>
            </w:r>
          </w:p>
          <w:p w:rsidR="00182FB3" w:rsidRPr="00825DB0" w:rsidRDefault="00182FB3" w:rsidP="002C2219">
            <w:pPr>
              <w:tabs>
                <w:tab w:val="left" w:pos="284"/>
                <w:tab w:val="left" w:pos="325"/>
                <w:tab w:val="left" w:pos="405"/>
                <w:tab w:val="left" w:pos="3384"/>
              </w:tabs>
              <w:jc w:val="left"/>
              <w:rPr>
                <w:sz w:val="24"/>
                <w:szCs w:val="24"/>
              </w:rPr>
            </w:pPr>
          </w:p>
        </w:tc>
      </w:tr>
      <w:tr w:rsidR="00287042" w:rsidRPr="00825DB0" w:rsidTr="002C2219">
        <w:trPr>
          <w:trHeight w:val="274"/>
        </w:trPr>
        <w:tc>
          <w:tcPr>
            <w:tcW w:w="1844" w:type="dxa"/>
          </w:tcPr>
          <w:p w:rsidR="00182FB3" w:rsidRPr="00825DB0" w:rsidRDefault="00182FB3" w:rsidP="002C2219">
            <w:pPr>
              <w:tabs>
                <w:tab w:val="left" w:pos="284"/>
              </w:tabs>
              <w:ind w:right="46"/>
              <w:jc w:val="left"/>
              <w:rPr>
                <w:sz w:val="24"/>
                <w:szCs w:val="24"/>
              </w:rPr>
            </w:pPr>
            <w:r w:rsidRPr="00825DB0">
              <w:rPr>
                <w:rFonts w:eastAsia="Calibri"/>
                <w:i/>
                <w:sz w:val="24"/>
                <w:szCs w:val="24"/>
              </w:rPr>
              <w:t>Кабинет учителя-логопеда</w:t>
            </w:r>
          </w:p>
        </w:tc>
        <w:tc>
          <w:tcPr>
            <w:tcW w:w="3963" w:type="dxa"/>
          </w:tcPr>
          <w:p w:rsidR="00182FB3" w:rsidRPr="00825DB0" w:rsidRDefault="008A3E79" w:rsidP="002C2219">
            <w:pPr>
              <w:widowControl w:val="0"/>
              <w:numPr>
                <w:ilvl w:val="0"/>
                <w:numId w:val="265"/>
              </w:numPr>
              <w:tabs>
                <w:tab w:val="left" w:pos="180"/>
              </w:tabs>
              <w:autoSpaceDE w:val="0"/>
              <w:autoSpaceDN w:val="0"/>
              <w:ind w:left="0" w:right="25" w:firstLine="0"/>
              <w:jc w:val="left"/>
              <w:rPr>
                <w:rFonts w:eastAsia="Calibri"/>
                <w:i/>
                <w:sz w:val="24"/>
                <w:szCs w:val="24"/>
                <w:lang w:val="en-US"/>
              </w:rPr>
            </w:pPr>
            <w:r w:rsidRPr="00825DB0">
              <w:rPr>
                <w:rFonts w:eastAsia="Calibri"/>
                <w:i/>
                <w:spacing w:val="-1"/>
                <w:sz w:val="24"/>
                <w:szCs w:val="24"/>
              </w:rPr>
              <w:t xml:space="preserve">Организованная образовательная деятельность </w:t>
            </w:r>
          </w:p>
          <w:p w:rsidR="00182FB3" w:rsidRPr="00825DB0" w:rsidRDefault="00182FB3" w:rsidP="002C2219">
            <w:pPr>
              <w:tabs>
                <w:tab w:val="left" w:pos="180"/>
                <w:tab w:val="left" w:pos="284"/>
              </w:tabs>
              <w:ind w:right="25"/>
              <w:jc w:val="left"/>
              <w:rPr>
                <w:sz w:val="24"/>
                <w:szCs w:val="24"/>
              </w:rPr>
            </w:pPr>
          </w:p>
        </w:tc>
        <w:tc>
          <w:tcPr>
            <w:tcW w:w="4253" w:type="dxa"/>
          </w:tcPr>
          <w:p w:rsidR="008A3E79" w:rsidRPr="00825DB0" w:rsidRDefault="008A3E79" w:rsidP="002C2219">
            <w:pPr>
              <w:widowControl w:val="0"/>
              <w:numPr>
                <w:ilvl w:val="0"/>
                <w:numId w:val="265"/>
              </w:numPr>
              <w:tabs>
                <w:tab w:val="left" w:pos="32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Зеркало</w:t>
            </w:r>
          </w:p>
          <w:p w:rsidR="008A3E79" w:rsidRPr="00825DB0" w:rsidRDefault="008A3E79" w:rsidP="002C2219">
            <w:pPr>
              <w:widowControl w:val="0"/>
              <w:numPr>
                <w:ilvl w:val="0"/>
                <w:numId w:val="265"/>
              </w:numPr>
              <w:tabs>
                <w:tab w:val="left" w:pos="32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Методические пособия</w:t>
            </w:r>
          </w:p>
          <w:p w:rsidR="008A3E79" w:rsidRPr="00825DB0" w:rsidRDefault="008A3E79" w:rsidP="002C2219">
            <w:pPr>
              <w:widowControl w:val="0"/>
              <w:numPr>
                <w:ilvl w:val="0"/>
                <w:numId w:val="265"/>
              </w:numPr>
              <w:tabs>
                <w:tab w:val="left" w:pos="32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Дидактические игры</w:t>
            </w:r>
          </w:p>
          <w:p w:rsidR="008A3E79" w:rsidRPr="00825DB0" w:rsidRDefault="008A3E79" w:rsidP="002C2219">
            <w:pPr>
              <w:widowControl w:val="0"/>
              <w:numPr>
                <w:ilvl w:val="0"/>
                <w:numId w:val="265"/>
              </w:numPr>
              <w:tabs>
                <w:tab w:val="left" w:pos="32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Дидактические пособия</w:t>
            </w:r>
          </w:p>
          <w:p w:rsidR="008A3E79" w:rsidRPr="00825DB0" w:rsidRDefault="008A3E79" w:rsidP="002C2219">
            <w:pPr>
              <w:widowControl w:val="0"/>
              <w:numPr>
                <w:ilvl w:val="0"/>
                <w:numId w:val="265"/>
              </w:numPr>
              <w:tabs>
                <w:tab w:val="left" w:pos="325"/>
                <w:tab w:val="left" w:pos="795"/>
                <w:tab w:val="left" w:pos="796"/>
                <w:tab w:val="left" w:pos="3384"/>
              </w:tabs>
              <w:autoSpaceDE w:val="0"/>
              <w:autoSpaceDN w:val="0"/>
              <w:ind w:left="0" w:firstLine="0"/>
              <w:jc w:val="left"/>
              <w:rPr>
                <w:rFonts w:eastAsia="Calibri"/>
                <w:i/>
                <w:sz w:val="24"/>
                <w:szCs w:val="24"/>
                <w:lang w:val="en-US"/>
              </w:rPr>
            </w:pPr>
            <w:r w:rsidRPr="00825DB0">
              <w:rPr>
                <w:rFonts w:eastAsia="Calibri"/>
                <w:i/>
                <w:sz w:val="24"/>
                <w:szCs w:val="24"/>
              </w:rPr>
              <w:t>Игрушки</w:t>
            </w:r>
          </w:p>
          <w:p w:rsidR="008A3E79" w:rsidRPr="00825DB0" w:rsidRDefault="008A3E79" w:rsidP="002C2219">
            <w:pPr>
              <w:widowControl w:val="0"/>
              <w:numPr>
                <w:ilvl w:val="0"/>
                <w:numId w:val="265"/>
              </w:numPr>
              <w:tabs>
                <w:tab w:val="left" w:pos="325"/>
                <w:tab w:val="left" w:pos="795"/>
                <w:tab w:val="left" w:pos="796"/>
                <w:tab w:val="left" w:pos="3384"/>
              </w:tabs>
              <w:autoSpaceDE w:val="0"/>
              <w:autoSpaceDN w:val="0"/>
              <w:ind w:left="0" w:firstLine="0"/>
              <w:jc w:val="left"/>
              <w:rPr>
                <w:rFonts w:eastAsia="Calibri"/>
                <w:i/>
                <w:sz w:val="24"/>
                <w:szCs w:val="24"/>
              </w:rPr>
            </w:pPr>
            <w:r w:rsidRPr="00825DB0">
              <w:rPr>
                <w:rFonts w:eastAsia="Calibri"/>
                <w:i/>
                <w:sz w:val="24"/>
                <w:szCs w:val="24"/>
              </w:rPr>
              <w:t>Стеллажи для пособий и атрибутов</w:t>
            </w:r>
          </w:p>
          <w:p w:rsidR="00182FB3" w:rsidRPr="00825DB0" w:rsidRDefault="00182FB3" w:rsidP="002C2219">
            <w:pPr>
              <w:tabs>
                <w:tab w:val="left" w:pos="284"/>
                <w:tab w:val="left" w:pos="325"/>
                <w:tab w:val="left" w:pos="3384"/>
              </w:tabs>
              <w:jc w:val="left"/>
              <w:rPr>
                <w:sz w:val="24"/>
                <w:szCs w:val="24"/>
              </w:rPr>
            </w:pPr>
          </w:p>
        </w:tc>
      </w:tr>
      <w:tr w:rsidR="00287042" w:rsidRPr="00825DB0" w:rsidTr="002C2219">
        <w:trPr>
          <w:trHeight w:val="274"/>
        </w:trPr>
        <w:tc>
          <w:tcPr>
            <w:tcW w:w="1844" w:type="dxa"/>
          </w:tcPr>
          <w:p w:rsidR="00BF4166" w:rsidRPr="00825DB0" w:rsidRDefault="00BF4166" w:rsidP="002C2219">
            <w:pPr>
              <w:tabs>
                <w:tab w:val="left" w:pos="284"/>
              </w:tabs>
              <w:ind w:right="46"/>
              <w:rPr>
                <w:i/>
                <w:sz w:val="24"/>
                <w:szCs w:val="24"/>
              </w:rPr>
            </w:pPr>
            <w:r w:rsidRPr="00825DB0">
              <w:rPr>
                <w:rFonts w:eastAsia="Calibri"/>
                <w:i/>
                <w:sz w:val="24"/>
                <w:szCs w:val="24"/>
              </w:rPr>
              <w:t>Учебный класс</w:t>
            </w:r>
          </w:p>
        </w:tc>
        <w:tc>
          <w:tcPr>
            <w:tcW w:w="3963" w:type="dxa"/>
          </w:tcPr>
          <w:p w:rsidR="00BF4166" w:rsidRPr="00825DB0" w:rsidRDefault="00BF4166" w:rsidP="002C2219">
            <w:pPr>
              <w:widowControl w:val="0"/>
              <w:numPr>
                <w:ilvl w:val="0"/>
                <w:numId w:val="265"/>
              </w:numPr>
              <w:tabs>
                <w:tab w:val="left" w:pos="180"/>
              </w:tabs>
              <w:autoSpaceDE w:val="0"/>
              <w:autoSpaceDN w:val="0"/>
              <w:ind w:left="0" w:right="25" w:firstLine="0"/>
              <w:rPr>
                <w:rFonts w:eastAsia="Calibri"/>
                <w:i/>
                <w:spacing w:val="-1"/>
                <w:sz w:val="24"/>
                <w:szCs w:val="24"/>
              </w:rPr>
            </w:pPr>
            <w:r w:rsidRPr="00825DB0">
              <w:rPr>
                <w:rFonts w:eastAsia="Calibri"/>
                <w:i/>
                <w:sz w:val="24"/>
                <w:szCs w:val="24"/>
              </w:rPr>
              <w:t xml:space="preserve">Организованная образовательная деятельность </w:t>
            </w:r>
          </w:p>
        </w:tc>
        <w:tc>
          <w:tcPr>
            <w:tcW w:w="4253" w:type="dxa"/>
          </w:tcPr>
          <w:p w:rsidR="00BF4166" w:rsidRPr="00825DB0" w:rsidRDefault="00BF4166" w:rsidP="002C2219">
            <w:pPr>
              <w:pStyle w:val="a4"/>
              <w:widowControl w:val="0"/>
              <w:numPr>
                <w:ilvl w:val="0"/>
                <w:numId w:val="265"/>
              </w:numPr>
              <w:tabs>
                <w:tab w:val="left" w:pos="184"/>
                <w:tab w:val="left" w:pos="328"/>
              </w:tabs>
              <w:autoSpaceDE w:val="0"/>
              <w:autoSpaceDN w:val="0"/>
              <w:ind w:left="0" w:firstLine="0"/>
              <w:rPr>
                <w:rFonts w:eastAsia="Calibri"/>
                <w:i/>
                <w:sz w:val="24"/>
                <w:szCs w:val="24"/>
              </w:rPr>
            </w:pPr>
            <w:r w:rsidRPr="00825DB0">
              <w:rPr>
                <w:rFonts w:eastAsia="Calibri"/>
                <w:i/>
                <w:sz w:val="24"/>
                <w:szCs w:val="24"/>
              </w:rPr>
              <w:t>Доска</w:t>
            </w:r>
          </w:p>
          <w:p w:rsidR="00BF4166" w:rsidRPr="00825DB0" w:rsidRDefault="00BF4166" w:rsidP="002C2219">
            <w:pPr>
              <w:pStyle w:val="a4"/>
              <w:widowControl w:val="0"/>
              <w:numPr>
                <w:ilvl w:val="0"/>
                <w:numId w:val="265"/>
              </w:numPr>
              <w:tabs>
                <w:tab w:val="left" w:pos="184"/>
                <w:tab w:val="left" w:pos="328"/>
              </w:tabs>
              <w:autoSpaceDE w:val="0"/>
              <w:autoSpaceDN w:val="0"/>
              <w:ind w:left="0" w:firstLine="0"/>
              <w:rPr>
                <w:rFonts w:eastAsia="Calibri"/>
                <w:i/>
                <w:sz w:val="24"/>
                <w:szCs w:val="24"/>
              </w:rPr>
            </w:pPr>
            <w:r w:rsidRPr="00825DB0">
              <w:rPr>
                <w:rFonts w:eastAsia="Calibri"/>
                <w:i/>
                <w:sz w:val="24"/>
                <w:szCs w:val="24"/>
              </w:rPr>
              <w:t>Методические пособия</w:t>
            </w:r>
          </w:p>
          <w:p w:rsidR="00BF4166" w:rsidRPr="00825DB0" w:rsidRDefault="00BF4166" w:rsidP="002C2219">
            <w:pPr>
              <w:pStyle w:val="a4"/>
              <w:widowControl w:val="0"/>
              <w:numPr>
                <w:ilvl w:val="0"/>
                <w:numId w:val="265"/>
              </w:numPr>
              <w:tabs>
                <w:tab w:val="left" w:pos="184"/>
                <w:tab w:val="left" w:pos="328"/>
              </w:tabs>
              <w:autoSpaceDE w:val="0"/>
              <w:autoSpaceDN w:val="0"/>
              <w:ind w:left="0" w:firstLine="0"/>
              <w:rPr>
                <w:rFonts w:eastAsia="Calibri"/>
                <w:i/>
                <w:sz w:val="24"/>
                <w:szCs w:val="24"/>
              </w:rPr>
            </w:pPr>
            <w:r w:rsidRPr="00825DB0">
              <w:rPr>
                <w:rFonts w:eastAsia="Calibri"/>
                <w:i/>
                <w:sz w:val="24"/>
                <w:szCs w:val="24"/>
              </w:rPr>
              <w:t>Дидактические игры</w:t>
            </w:r>
          </w:p>
          <w:p w:rsidR="00BF4166" w:rsidRPr="00825DB0" w:rsidRDefault="00BF4166" w:rsidP="002C2219">
            <w:pPr>
              <w:pStyle w:val="a4"/>
              <w:widowControl w:val="0"/>
              <w:numPr>
                <w:ilvl w:val="0"/>
                <w:numId w:val="265"/>
              </w:numPr>
              <w:tabs>
                <w:tab w:val="left" w:pos="184"/>
                <w:tab w:val="left" w:pos="328"/>
              </w:tabs>
              <w:autoSpaceDE w:val="0"/>
              <w:autoSpaceDN w:val="0"/>
              <w:ind w:left="0" w:firstLine="0"/>
              <w:rPr>
                <w:rFonts w:eastAsia="Calibri"/>
                <w:i/>
                <w:sz w:val="24"/>
                <w:szCs w:val="24"/>
              </w:rPr>
            </w:pPr>
            <w:r w:rsidRPr="00825DB0">
              <w:rPr>
                <w:rFonts w:eastAsia="Calibri"/>
                <w:i/>
                <w:sz w:val="24"/>
                <w:szCs w:val="24"/>
              </w:rPr>
              <w:t>Дидактические пособия</w:t>
            </w:r>
          </w:p>
          <w:p w:rsidR="00BF4166" w:rsidRPr="00825DB0" w:rsidRDefault="00BF4166" w:rsidP="002C2219">
            <w:pPr>
              <w:pStyle w:val="a4"/>
              <w:widowControl w:val="0"/>
              <w:numPr>
                <w:ilvl w:val="0"/>
                <w:numId w:val="265"/>
              </w:numPr>
              <w:tabs>
                <w:tab w:val="left" w:pos="184"/>
                <w:tab w:val="left" w:pos="328"/>
              </w:tabs>
              <w:autoSpaceDE w:val="0"/>
              <w:autoSpaceDN w:val="0"/>
              <w:ind w:left="0" w:firstLine="0"/>
              <w:rPr>
                <w:rFonts w:eastAsia="Calibri"/>
                <w:i/>
                <w:sz w:val="24"/>
                <w:szCs w:val="24"/>
              </w:rPr>
            </w:pPr>
            <w:r w:rsidRPr="00825DB0">
              <w:rPr>
                <w:rFonts w:eastAsia="Calibri"/>
                <w:i/>
                <w:sz w:val="24"/>
                <w:szCs w:val="24"/>
              </w:rPr>
              <w:t>Игрушки</w:t>
            </w:r>
          </w:p>
          <w:p w:rsidR="00BF4166" w:rsidRPr="00825DB0" w:rsidRDefault="00BF4166" w:rsidP="002C2219">
            <w:pPr>
              <w:widowControl w:val="0"/>
              <w:numPr>
                <w:ilvl w:val="0"/>
                <w:numId w:val="265"/>
              </w:numPr>
              <w:tabs>
                <w:tab w:val="left" w:pos="325"/>
                <w:tab w:val="left" w:pos="795"/>
                <w:tab w:val="left" w:pos="796"/>
                <w:tab w:val="left" w:pos="3384"/>
              </w:tabs>
              <w:autoSpaceDE w:val="0"/>
              <w:autoSpaceDN w:val="0"/>
              <w:ind w:left="0" w:firstLine="0"/>
              <w:rPr>
                <w:rFonts w:eastAsia="Calibri"/>
                <w:i/>
                <w:sz w:val="24"/>
                <w:szCs w:val="24"/>
              </w:rPr>
            </w:pPr>
            <w:r w:rsidRPr="00825DB0">
              <w:rPr>
                <w:rFonts w:eastAsia="Calibri"/>
                <w:i/>
                <w:sz w:val="24"/>
                <w:szCs w:val="24"/>
              </w:rPr>
              <w:t>Стеллажи для пособий и атрибутов</w:t>
            </w:r>
          </w:p>
        </w:tc>
      </w:tr>
      <w:tr w:rsidR="00287042" w:rsidRPr="00825DB0" w:rsidTr="002C2219">
        <w:tc>
          <w:tcPr>
            <w:tcW w:w="1844" w:type="dxa"/>
          </w:tcPr>
          <w:p w:rsidR="00182FB3" w:rsidRPr="00825DB0" w:rsidRDefault="00182FB3" w:rsidP="002C2219">
            <w:pPr>
              <w:tabs>
                <w:tab w:val="left" w:pos="284"/>
              </w:tabs>
              <w:ind w:right="46"/>
              <w:jc w:val="left"/>
              <w:rPr>
                <w:sz w:val="24"/>
                <w:szCs w:val="24"/>
              </w:rPr>
            </w:pPr>
            <w:r w:rsidRPr="00825DB0">
              <w:rPr>
                <w:rFonts w:eastAsia="Calibri"/>
                <w:i/>
                <w:spacing w:val="-1"/>
                <w:sz w:val="24"/>
                <w:szCs w:val="24"/>
              </w:rPr>
              <w:t>Медицинский кабинет</w:t>
            </w:r>
          </w:p>
        </w:tc>
        <w:tc>
          <w:tcPr>
            <w:tcW w:w="3963" w:type="dxa"/>
          </w:tcPr>
          <w:p w:rsidR="00182FB3" w:rsidRPr="00825DB0" w:rsidRDefault="00182FB3" w:rsidP="002C2219">
            <w:pPr>
              <w:widowControl w:val="0"/>
              <w:numPr>
                <w:ilvl w:val="0"/>
                <w:numId w:val="265"/>
              </w:numPr>
              <w:tabs>
                <w:tab w:val="left" w:pos="180"/>
                <w:tab w:val="left" w:pos="424"/>
              </w:tabs>
              <w:autoSpaceDE w:val="0"/>
              <w:autoSpaceDN w:val="0"/>
              <w:ind w:left="0" w:right="25" w:firstLine="0"/>
              <w:jc w:val="left"/>
              <w:rPr>
                <w:rFonts w:eastAsia="Calibri"/>
                <w:i/>
                <w:sz w:val="24"/>
                <w:szCs w:val="24"/>
              </w:rPr>
            </w:pPr>
            <w:r w:rsidRPr="00825DB0">
              <w:rPr>
                <w:rFonts w:eastAsia="Calibri"/>
                <w:i/>
                <w:sz w:val="24"/>
                <w:szCs w:val="24"/>
              </w:rPr>
              <w:t>Осмотр</w:t>
            </w:r>
            <w:r w:rsidRPr="00825DB0">
              <w:rPr>
                <w:rFonts w:eastAsia="Calibri"/>
                <w:i/>
                <w:spacing w:val="-6"/>
                <w:sz w:val="24"/>
                <w:szCs w:val="24"/>
              </w:rPr>
              <w:t xml:space="preserve"> </w:t>
            </w:r>
            <w:r w:rsidRPr="00825DB0">
              <w:rPr>
                <w:rFonts w:eastAsia="Calibri"/>
                <w:i/>
                <w:sz w:val="24"/>
                <w:szCs w:val="24"/>
              </w:rPr>
              <w:t>детей,</w:t>
            </w:r>
            <w:r w:rsidRPr="00825DB0">
              <w:rPr>
                <w:rFonts w:eastAsia="Calibri"/>
                <w:i/>
                <w:spacing w:val="-6"/>
                <w:sz w:val="24"/>
                <w:szCs w:val="24"/>
              </w:rPr>
              <w:t xml:space="preserve"> </w:t>
            </w:r>
            <w:r w:rsidRPr="00825DB0">
              <w:rPr>
                <w:rFonts w:eastAsia="Calibri"/>
                <w:i/>
                <w:sz w:val="24"/>
                <w:szCs w:val="24"/>
              </w:rPr>
              <w:t>консультации</w:t>
            </w:r>
            <w:r w:rsidRPr="00825DB0">
              <w:rPr>
                <w:rFonts w:eastAsia="Calibri"/>
                <w:i/>
                <w:spacing w:val="-47"/>
                <w:sz w:val="24"/>
                <w:szCs w:val="24"/>
              </w:rPr>
              <w:t xml:space="preserve"> </w:t>
            </w:r>
            <w:r w:rsidRPr="00825DB0">
              <w:rPr>
                <w:rFonts w:eastAsia="Calibri"/>
                <w:i/>
                <w:sz w:val="24"/>
                <w:szCs w:val="24"/>
              </w:rPr>
              <w:t>медсестры, врачей;</w:t>
            </w:r>
          </w:p>
          <w:p w:rsidR="00182FB3" w:rsidRPr="00825DB0" w:rsidRDefault="008A3E79" w:rsidP="002C2219">
            <w:pPr>
              <w:widowControl w:val="0"/>
              <w:numPr>
                <w:ilvl w:val="0"/>
                <w:numId w:val="265"/>
              </w:numPr>
              <w:tabs>
                <w:tab w:val="left" w:pos="180"/>
                <w:tab w:val="left" w:pos="424"/>
              </w:tabs>
              <w:autoSpaceDE w:val="0"/>
              <w:autoSpaceDN w:val="0"/>
              <w:ind w:left="0" w:right="25" w:firstLine="0"/>
              <w:jc w:val="left"/>
              <w:rPr>
                <w:sz w:val="24"/>
                <w:szCs w:val="24"/>
              </w:rPr>
            </w:pPr>
            <w:r w:rsidRPr="00825DB0">
              <w:rPr>
                <w:rFonts w:eastAsia="Calibri"/>
                <w:i/>
                <w:sz w:val="24"/>
                <w:szCs w:val="24"/>
              </w:rPr>
              <w:t xml:space="preserve">Консультативно- просветительская </w:t>
            </w:r>
            <w:r w:rsidR="00182FB3" w:rsidRPr="00825DB0">
              <w:rPr>
                <w:rFonts w:eastAsia="Calibri"/>
                <w:i/>
                <w:sz w:val="24"/>
                <w:szCs w:val="24"/>
              </w:rPr>
              <w:t>работа</w:t>
            </w:r>
            <w:r w:rsidR="00182FB3" w:rsidRPr="00825DB0">
              <w:rPr>
                <w:rFonts w:eastAsia="Calibri"/>
                <w:i/>
                <w:spacing w:val="-3"/>
                <w:sz w:val="24"/>
                <w:szCs w:val="24"/>
              </w:rPr>
              <w:t xml:space="preserve"> </w:t>
            </w:r>
            <w:r w:rsidR="00182FB3" w:rsidRPr="00825DB0">
              <w:rPr>
                <w:rFonts w:eastAsia="Calibri"/>
                <w:i/>
                <w:sz w:val="24"/>
                <w:szCs w:val="24"/>
              </w:rPr>
              <w:t>с</w:t>
            </w:r>
            <w:r w:rsidR="00182FB3" w:rsidRPr="00825DB0">
              <w:rPr>
                <w:rFonts w:eastAsia="Calibri"/>
                <w:i/>
                <w:spacing w:val="-2"/>
                <w:sz w:val="24"/>
                <w:szCs w:val="24"/>
              </w:rPr>
              <w:t xml:space="preserve"> </w:t>
            </w:r>
            <w:r w:rsidR="00182FB3" w:rsidRPr="00825DB0">
              <w:rPr>
                <w:rFonts w:eastAsia="Calibri"/>
                <w:i/>
                <w:sz w:val="24"/>
                <w:szCs w:val="24"/>
              </w:rPr>
              <w:t>родителями</w:t>
            </w:r>
            <w:r w:rsidR="00182FB3" w:rsidRPr="00825DB0">
              <w:rPr>
                <w:rFonts w:eastAsia="Calibri"/>
                <w:i/>
                <w:spacing w:val="-4"/>
                <w:sz w:val="24"/>
                <w:szCs w:val="24"/>
              </w:rPr>
              <w:t xml:space="preserve"> </w:t>
            </w:r>
            <w:r w:rsidR="00182FB3" w:rsidRPr="00825DB0">
              <w:rPr>
                <w:rFonts w:eastAsia="Calibri"/>
                <w:i/>
                <w:sz w:val="24"/>
                <w:szCs w:val="24"/>
              </w:rPr>
              <w:t>и</w:t>
            </w:r>
            <w:r w:rsidR="00182FB3" w:rsidRPr="00825DB0">
              <w:rPr>
                <w:rFonts w:eastAsia="Calibri"/>
                <w:i/>
                <w:spacing w:val="-3"/>
                <w:sz w:val="24"/>
                <w:szCs w:val="24"/>
              </w:rPr>
              <w:t xml:space="preserve"> </w:t>
            </w:r>
            <w:r w:rsidR="00182FB3" w:rsidRPr="00825DB0">
              <w:rPr>
                <w:rFonts w:eastAsia="Calibri"/>
                <w:i/>
                <w:sz w:val="24"/>
                <w:szCs w:val="24"/>
              </w:rPr>
              <w:t>сотрудниками</w:t>
            </w:r>
            <w:r w:rsidRPr="00825DB0">
              <w:rPr>
                <w:rFonts w:eastAsia="Calibri"/>
                <w:i/>
                <w:spacing w:val="-47"/>
                <w:sz w:val="24"/>
                <w:szCs w:val="24"/>
              </w:rPr>
              <w:t xml:space="preserve"> </w:t>
            </w:r>
            <w:r w:rsidR="00182FB3" w:rsidRPr="00825DB0">
              <w:rPr>
                <w:rFonts w:eastAsia="Calibri"/>
                <w:i/>
                <w:sz w:val="24"/>
                <w:szCs w:val="24"/>
              </w:rPr>
              <w:t>ДОУ</w:t>
            </w:r>
          </w:p>
        </w:tc>
        <w:tc>
          <w:tcPr>
            <w:tcW w:w="4253" w:type="dxa"/>
          </w:tcPr>
          <w:p w:rsidR="00182FB3" w:rsidRPr="00825DB0" w:rsidRDefault="0040693A" w:rsidP="002C2219">
            <w:pPr>
              <w:pStyle w:val="a4"/>
              <w:numPr>
                <w:ilvl w:val="0"/>
                <w:numId w:val="265"/>
              </w:numPr>
              <w:tabs>
                <w:tab w:val="left" w:pos="171"/>
                <w:tab w:val="left" w:pos="284"/>
                <w:tab w:val="left" w:pos="325"/>
                <w:tab w:val="left" w:pos="3384"/>
              </w:tabs>
              <w:ind w:left="0" w:firstLine="0"/>
              <w:rPr>
                <w:rFonts w:eastAsia="Calibri"/>
                <w:i/>
                <w:sz w:val="24"/>
                <w:szCs w:val="24"/>
              </w:rPr>
            </w:pPr>
            <w:r w:rsidRPr="00825DB0">
              <w:rPr>
                <w:rFonts w:eastAsia="Calibri"/>
                <w:i/>
                <w:sz w:val="24"/>
                <w:szCs w:val="24"/>
              </w:rPr>
              <w:t>Процедурный кабинет</w:t>
            </w:r>
          </w:p>
          <w:p w:rsidR="0040693A" w:rsidRPr="00825DB0" w:rsidRDefault="0040693A" w:rsidP="002C2219">
            <w:pPr>
              <w:pStyle w:val="a4"/>
              <w:numPr>
                <w:ilvl w:val="0"/>
                <w:numId w:val="265"/>
              </w:numPr>
              <w:tabs>
                <w:tab w:val="left" w:pos="171"/>
                <w:tab w:val="left" w:pos="284"/>
                <w:tab w:val="left" w:pos="325"/>
                <w:tab w:val="left" w:pos="3384"/>
              </w:tabs>
              <w:ind w:left="0" w:firstLine="0"/>
              <w:rPr>
                <w:rFonts w:eastAsia="Calibri"/>
                <w:i/>
                <w:sz w:val="24"/>
                <w:szCs w:val="24"/>
              </w:rPr>
            </w:pPr>
            <w:r w:rsidRPr="00825DB0">
              <w:rPr>
                <w:rFonts w:eastAsia="Calibri"/>
                <w:i/>
                <w:sz w:val="24"/>
                <w:szCs w:val="24"/>
              </w:rPr>
              <w:t>Медицинский кабинет</w:t>
            </w:r>
          </w:p>
          <w:p w:rsidR="0040693A" w:rsidRPr="00825DB0" w:rsidRDefault="0040693A" w:rsidP="002C2219">
            <w:pPr>
              <w:pStyle w:val="a4"/>
              <w:numPr>
                <w:ilvl w:val="0"/>
                <w:numId w:val="265"/>
              </w:numPr>
              <w:tabs>
                <w:tab w:val="left" w:pos="171"/>
                <w:tab w:val="left" w:pos="284"/>
                <w:tab w:val="left" w:pos="325"/>
                <w:tab w:val="left" w:pos="3384"/>
              </w:tabs>
              <w:ind w:left="0" w:firstLine="0"/>
              <w:rPr>
                <w:rFonts w:eastAsia="Calibri"/>
                <w:i/>
                <w:sz w:val="24"/>
                <w:szCs w:val="24"/>
              </w:rPr>
            </w:pPr>
            <w:r w:rsidRPr="00825DB0">
              <w:rPr>
                <w:rFonts w:eastAsia="Calibri"/>
                <w:i/>
                <w:sz w:val="24"/>
                <w:szCs w:val="24"/>
              </w:rPr>
              <w:t>Изолятор</w:t>
            </w:r>
          </w:p>
          <w:p w:rsidR="0040693A" w:rsidRPr="00825DB0" w:rsidRDefault="0040693A" w:rsidP="002C2219">
            <w:pPr>
              <w:tabs>
                <w:tab w:val="left" w:pos="171"/>
                <w:tab w:val="left" w:pos="284"/>
                <w:tab w:val="left" w:pos="325"/>
                <w:tab w:val="left" w:pos="3384"/>
              </w:tabs>
              <w:jc w:val="left"/>
              <w:rPr>
                <w:sz w:val="24"/>
                <w:szCs w:val="24"/>
              </w:rPr>
            </w:pPr>
          </w:p>
        </w:tc>
      </w:tr>
      <w:tr w:rsidR="00287042" w:rsidRPr="00825DB0" w:rsidTr="002C2219">
        <w:tc>
          <w:tcPr>
            <w:tcW w:w="1844" w:type="dxa"/>
          </w:tcPr>
          <w:p w:rsidR="00182FB3" w:rsidRPr="00825DB0" w:rsidRDefault="00182FB3" w:rsidP="002C2219">
            <w:pPr>
              <w:tabs>
                <w:tab w:val="left" w:pos="284"/>
              </w:tabs>
              <w:ind w:right="46"/>
              <w:jc w:val="left"/>
              <w:rPr>
                <w:sz w:val="24"/>
                <w:szCs w:val="24"/>
              </w:rPr>
            </w:pPr>
            <w:r w:rsidRPr="00825DB0">
              <w:rPr>
                <w:rFonts w:eastAsia="Calibri"/>
                <w:i/>
                <w:sz w:val="24"/>
                <w:szCs w:val="24"/>
              </w:rPr>
              <w:t>Коридоры ДОУ</w:t>
            </w:r>
          </w:p>
        </w:tc>
        <w:tc>
          <w:tcPr>
            <w:tcW w:w="3963" w:type="dxa"/>
          </w:tcPr>
          <w:p w:rsidR="00E268C5" w:rsidRPr="00825DB0" w:rsidRDefault="00E268C5" w:rsidP="002C2219">
            <w:pPr>
              <w:pStyle w:val="a4"/>
              <w:numPr>
                <w:ilvl w:val="0"/>
                <w:numId w:val="265"/>
              </w:numPr>
              <w:tabs>
                <w:tab w:val="left" w:pos="180"/>
              </w:tabs>
              <w:ind w:left="0" w:right="25" w:firstLine="0"/>
              <w:rPr>
                <w:sz w:val="24"/>
                <w:szCs w:val="24"/>
              </w:rPr>
            </w:pPr>
            <w:r w:rsidRPr="00825DB0">
              <w:rPr>
                <w:rFonts w:eastAsia="Calibri"/>
                <w:i/>
                <w:sz w:val="24"/>
                <w:szCs w:val="24"/>
              </w:rPr>
              <w:t>Информационно-просветительская работа</w:t>
            </w:r>
            <w:r w:rsidR="00182FB3" w:rsidRPr="00825DB0">
              <w:rPr>
                <w:rFonts w:eastAsia="Calibri"/>
                <w:i/>
                <w:spacing w:val="47"/>
                <w:sz w:val="24"/>
                <w:szCs w:val="24"/>
              </w:rPr>
              <w:t xml:space="preserve"> </w:t>
            </w:r>
            <w:r w:rsidR="00182FB3" w:rsidRPr="00825DB0">
              <w:rPr>
                <w:rFonts w:eastAsia="Calibri"/>
                <w:i/>
                <w:sz w:val="24"/>
                <w:szCs w:val="24"/>
              </w:rPr>
              <w:t>с</w:t>
            </w:r>
            <w:r w:rsidR="00182FB3" w:rsidRPr="00825DB0">
              <w:rPr>
                <w:rFonts w:eastAsia="Calibri"/>
                <w:i/>
                <w:spacing w:val="48"/>
                <w:sz w:val="24"/>
                <w:szCs w:val="24"/>
              </w:rPr>
              <w:t xml:space="preserve"> </w:t>
            </w:r>
            <w:r w:rsidRPr="00825DB0">
              <w:rPr>
                <w:rFonts w:eastAsia="Calibri"/>
                <w:i/>
                <w:sz w:val="24"/>
                <w:szCs w:val="24"/>
              </w:rPr>
              <w:t>родителями</w:t>
            </w:r>
            <w:r w:rsidRPr="00825DB0">
              <w:rPr>
                <w:rFonts w:eastAsia="Calibri"/>
                <w:i/>
                <w:spacing w:val="48"/>
                <w:sz w:val="24"/>
                <w:szCs w:val="24"/>
              </w:rPr>
              <w:t xml:space="preserve"> и </w:t>
            </w:r>
            <w:r w:rsidR="00182FB3" w:rsidRPr="00825DB0">
              <w:rPr>
                <w:rFonts w:eastAsia="Calibri"/>
                <w:i/>
                <w:sz w:val="24"/>
                <w:szCs w:val="24"/>
              </w:rPr>
              <w:t>сотрудниками</w:t>
            </w:r>
            <w:r w:rsidR="00182FB3" w:rsidRPr="00825DB0">
              <w:rPr>
                <w:rFonts w:eastAsia="Calibri"/>
                <w:i/>
                <w:spacing w:val="47"/>
                <w:sz w:val="24"/>
                <w:szCs w:val="24"/>
              </w:rPr>
              <w:t xml:space="preserve"> </w:t>
            </w:r>
          </w:p>
          <w:p w:rsidR="00182FB3" w:rsidRPr="00825DB0" w:rsidRDefault="00182FB3" w:rsidP="002C2219">
            <w:pPr>
              <w:tabs>
                <w:tab w:val="left" w:pos="180"/>
                <w:tab w:val="left" w:pos="284"/>
              </w:tabs>
              <w:ind w:right="25"/>
              <w:jc w:val="left"/>
              <w:rPr>
                <w:sz w:val="24"/>
                <w:szCs w:val="24"/>
              </w:rPr>
            </w:pPr>
          </w:p>
        </w:tc>
        <w:tc>
          <w:tcPr>
            <w:tcW w:w="4253" w:type="dxa"/>
          </w:tcPr>
          <w:p w:rsidR="00182FB3" w:rsidRPr="00825DB0" w:rsidRDefault="00182FB3" w:rsidP="002C2219">
            <w:pPr>
              <w:widowControl w:val="0"/>
              <w:numPr>
                <w:ilvl w:val="0"/>
                <w:numId w:val="265"/>
              </w:numPr>
              <w:tabs>
                <w:tab w:val="left" w:pos="171"/>
                <w:tab w:val="left" w:pos="325"/>
                <w:tab w:val="left" w:pos="3384"/>
              </w:tabs>
              <w:autoSpaceDE w:val="0"/>
              <w:autoSpaceDN w:val="0"/>
              <w:ind w:left="0" w:firstLine="0"/>
              <w:jc w:val="left"/>
              <w:rPr>
                <w:rFonts w:eastAsia="Calibri"/>
                <w:i/>
                <w:sz w:val="24"/>
                <w:szCs w:val="24"/>
              </w:rPr>
            </w:pPr>
            <w:r w:rsidRPr="00825DB0">
              <w:rPr>
                <w:rFonts w:eastAsia="Calibri"/>
                <w:i/>
                <w:sz w:val="24"/>
                <w:szCs w:val="24"/>
              </w:rPr>
              <w:t>Стенды</w:t>
            </w:r>
            <w:r w:rsidRPr="00825DB0">
              <w:rPr>
                <w:rFonts w:eastAsia="Calibri"/>
                <w:i/>
                <w:spacing w:val="-4"/>
                <w:sz w:val="24"/>
                <w:szCs w:val="24"/>
              </w:rPr>
              <w:t xml:space="preserve"> </w:t>
            </w:r>
            <w:r w:rsidRPr="00825DB0">
              <w:rPr>
                <w:rFonts w:eastAsia="Calibri"/>
                <w:i/>
                <w:sz w:val="24"/>
                <w:szCs w:val="24"/>
              </w:rPr>
              <w:t>для</w:t>
            </w:r>
            <w:r w:rsidRPr="00825DB0">
              <w:rPr>
                <w:rFonts w:eastAsia="Calibri"/>
                <w:i/>
                <w:spacing w:val="46"/>
                <w:sz w:val="24"/>
                <w:szCs w:val="24"/>
              </w:rPr>
              <w:t xml:space="preserve"> </w:t>
            </w:r>
            <w:r w:rsidRPr="00825DB0">
              <w:rPr>
                <w:rFonts w:eastAsia="Calibri"/>
                <w:i/>
                <w:sz w:val="24"/>
                <w:szCs w:val="24"/>
              </w:rPr>
              <w:t>родителей,</w:t>
            </w:r>
            <w:r w:rsidRPr="00825DB0">
              <w:rPr>
                <w:rFonts w:eastAsia="Calibri"/>
                <w:i/>
                <w:spacing w:val="46"/>
                <w:sz w:val="24"/>
                <w:szCs w:val="24"/>
              </w:rPr>
              <w:t xml:space="preserve"> </w:t>
            </w:r>
            <w:r w:rsidRPr="00825DB0">
              <w:rPr>
                <w:rFonts w:eastAsia="Calibri"/>
                <w:i/>
                <w:sz w:val="24"/>
                <w:szCs w:val="24"/>
              </w:rPr>
              <w:t>визитка</w:t>
            </w:r>
            <w:r w:rsidRPr="00825DB0">
              <w:rPr>
                <w:rFonts w:eastAsia="Calibri"/>
                <w:i/>
                <w:spacing w:val="46"/>
                <w:sz w:val="24"/>
                <w:szCs w:val="24"/>
              </w:rPr>
              <w:t xml:space="preserve"> </w:t>
            </w:r>
            <w:r w:rsidRPr="00825DB0">
              <w:rPr>
                <w:rFonts w:eastAsia="Calibri"/>
                <w:i/>
                <w:sz w:val="24"/>
                <w:szCs w:val="24"/>
              </w:rPr>
              <w:t>ДОУ</w:t>
            </w:r>
          </w:p>
          <w:p w:rsidR="00182FB3" w:rsidRPr="00825DB0" w:rsidRDefault="00E268C5" w:rsidP="002C2219">
            <w:pPr>
              <w:widowControl w:val="0"/>
              <w:numPr>
                <w:ilvl w:val="0"/>
                <w:numId w:val="265"/>
              </w:numPr>
              <w:tabs>
                <w:tab w:val="left" w:pos="171"/>
                <w:tab w:val="left" w:pos="325"/>
                <w:tab w:val="left" w:pos="3384"/>
              </w:tabs>
              <w:autoSpaceDE w:val="0"/>
              <w:autoSpaceDN w:val="0"/>
              <w:ind w:left="0" w:firstLine="0"/>
              <w:jc w:val="left"/>
              <w:rPr>
                <w:rFonts w:eastAsia="Calibri"/>
                <w:i/>
                <w:sz w:val="24"/>
                <w:szCs w:val="24"/>
                <w:lang w:val="en-US"/>
              </w:rPr>
            </w:pPr>
            <w:r w:rsidRPr="00825DB0">
              <w:rPr>
                <w:rFonts w:eastAsia="Calibri"/>
                <w:i/>
                <w:sz w:val="24"/>
                <w:szCs w:val="24"/>
              </w:rPr>
              <w:t>Стенды для сотрудников</w:t>
            </w:r>
          </w:p>
          <w:p w:rsidR="00182FB3" w:rsidRPr="00825DB0" w:rsidRDefault="00182FB3" w:rsidP="002C2219">
            <w:pPr>
              <w:pStyle w:val="a4"/>
              <w:numPr>
                <w:ilvl w:val="0"/>
                <w:numId w:val="265"/>
              </w:numPr>
              <w:tabs>
                <w:tab w:val="left" w:pos="171"/>
                <w:tab w:val="left" w:pos="284"/>
                <w:tab w:val="left" w:pos="325"/>
                <w:tab w:val="left" w:pos="3384"/>
              </w:tabs>
              <w:ind w:left="0" w:firstLine="0"/>
              <w:rPr>
                <w:sz w:val="24"/>
                <w:szCs w:val="24"/>
              </w:rPr>
            </w:pPr>
            <w:r w:rsidRPr="00825DB0">
              <w:rPr>
                <w:rFonts w:eastAsia="Calibri"/>
                <w:i/>
                <w:sz w:val="24"/>
                <w:szCs w:val="24"/>
                <w:lang w:val="tt-RU"/>
              </w:rPr>
              <w:t>Музе</w:t>
            </w:r>
            <w:r w:rsidR="00E268C5" w:rsidRPr="00825DB0">
              <w:rPr>
                <w:rFonts w:eastAsia="Calibri"/>
                <w:i/>
                <w:sz w:val="24"/>
                <w:szCs w:val="24"/>
                <w:lang w:val="tt-RU"/>
              </w:rPr>
              <w:t>й</w:t>
            </w:r>
          </w:p>
        </w:tc>
      </w:tr>
      <w:tr w:rsidR="00287042" w:rsidRPr="00825DB0" w:rsidTr="002C2219">
        <w:tc>
          <w:tcPr>
            <w:tcW w:w="1844" w:type="dxa"/>
          </w:tcPr>
          <w:p w:rsidR="00182FB3" w:rsidRPr="00825DB0" w:rsidRDefault="00182FB3" w:rsidP="002C2219">
            <w:pPr>
              <w:tabs>
                <w:tab w:val="left" w:pos="284"/>
              </w:tabs>
              <w:jc w:val="left"/>
              <w:rPr>
                <w:sz w:val="24"/>
                <w:szCs w:val="24"/>
              </w:rPr>
            </w:pPr>
            <w:r w:rsidRPr="00825DB0">
              <w:rPr>
                <w:rFonts w:eastAsia="Calibri"/>
                <w:i/>
                <w:sz w:val="24"/>
                <w:szCs w:val="24"/>
              </w:rPr>
              <w:t>Участки</w:t>
            </w:r>
          </w:p>
        </w:tc>
        <w:tc>
          <w:tcPr>
            <w:tcW w:w="3963" w:type="dxa"/>
          </w:tcPr>
          <w:p w:rsidR="00182FB3" w:rsidRPr="00825DB0" w:rsidRDefault="00E268C5" w:rsidP="002C2219">
            <w:pPr>
              <w:widowControl w:val="0"/>
              <w:numPr>
                <w:ilvl w:val="0"/>
                <w:numId w:val="265"/>
              </w:numPr>
              <w:tabs>
                <w:tab w:val="left" w:pos="180"/>
                <w:tab w:val="left" w:pos="424"/>
              </w:tabs>
              <w:autoSpaceDE w:val="0"/>
              <w:autoSpaceDN w:val="0"/>
              <w:ind w:left="0" w:right="25" w:firstLine="0"/>
              <w:jc w:val="left"/>
              <w:rPr>
                <w:rFonts w:eastAsia="Calibri"/>
                <w:i/>
                <w:sz w:val="24"/>
                <w:szCs w:val="24"/>
                <w:lang w:val="en-US"/>
              </w:rPr>
            </w:pPr>
            <w:r w:rsidRPr="00825DB0">
              <w:rPr>
                <w:rFonts w:eastAsia="Calibri"/>
                <w:i/>
                <w:sz w:val="24"/>
                <w:szCs w:val="24"/>
              </w:rPr>
              <w:t>Прогулки, наблюдения</w:t>
            </w:r>
          </w:p>
          <w:p w:rsidR="00182FB3" w:rsidRPr="00825DB0" w:rsidRDefault="00E268C5" w:rsidP="002C2219">
            <w:pPr>
              <w:widowControl w:val="0"/>
              <w:numPr>
                <w:ilvl w:val="0"/>
                <w:numId w:val="265"/>
              </w:numPr>
              <w:tabs>
                <w:tab w:val="left" w:pos="180"/>
                <w:tab w:val="left" w:pos="424"/>
              </w:tabs>
              <w:autoSpaceDE w:val="0"/>
              <w:autoSpaceDN w:val="0"/>
              <w:spacing w:before="1"/>
              <w:ind w:left="0" w:right="25" w:firstLine="0"/>
              <w:jc w:val="left"/>
              <w:rPr>
                <w:rFonts w:eastAsia="Calibri"/>
                <w:i/>
                <w:sz w:val="24"/>
                <w:szCs w:val="24"/>
                <w:lang w:val="en-US"/>
              </w:rPr>
            </w:pPr>
            <w:r w:rsidRPr="00825DB0">
              <w:rPr>
                <w:rFonts w:eastAsia="Calibri"/>
                <w:i/>
                <w:sz w:val="24"/>
                <w:szCs w:val="24"/>
              </w:rPr>
              <w:t xml:space="preserve">Игровая деятельность </w:t>
            </w:r>
          </w:p>
          <w:p w:rsidR="00182FB3" w:rsidRPr="00825DB0" w:rsidRDefault="00E268C5" w:rsidP="002C2219">
            <w:pPr>
              <w:widowControl w:val="0"/>
              <w:numPr>
                <w:ilvl w:val="0"/>
                <w:numId w:val="265"/>
              </w:numPr>
              <w:tabs>
                <w:tab w:val="left" w:pos="180"/>
                <w:tab w:val="left" w:pos="424"/>
              </w:tabs>
              <w:autoSpaceDE w:val="0"/>
              <w:autoSpaceDN w:val="0"/>
              <w:ind w:left="0" w:right="25" w:firstLine="0"/>
              <w:jc w:val="left"/>
              <w:rPr>
                <w:rFonts w:eastAsia="Calibri"/>
                <w:i/>
                <w:sz w:val="24"/>
                <w:szCs w:val="24"/>
                <w:lang w:val="en-US"/>
              </w:rPr>
            </w:pPr>
            <w:r w:rsidRPr="00825DB0">
              <w:rPr>
                <w:rFonts w:eastAsia="Calibri"/>
                <w:i/>
                <w:sz w:val="24"/>
                <w:szCs w:val="24"/>
              </w:rPr>
              <w:t>Самостоятельная двигательная деятельность</w:t>
            </w:r>
          </w:p>
          <w:p w:rsidR="00182FB3" w:rsidRPr="00825DB0" w:rsidRDefault="00E268C5" w:rsidP="002C2219">
            <w:pPr>
              <w:pStyle w:val="a4"/>
              <w:numPr>
                <w:ilvl w:val="0"/>
                <w:numId w:val="265"/>
              </w:numPr>
              <w:tabs>
                <w:tab w:val="left" w:pos="0"/>
                <w:tab w:val="left" w:pos="180"/>
                <w:tab w:val="left" w:pos="311"/>
              </w:tabs>
              <w:ind w:left="0" w:right="25" w:firstLine="0"/>
              <w:rPr>
                <w:sz w:val="24"/>
                <w:szCs w:val="24"/>
              </w:rPr>
            </w:pPr>
            <w:r w:rsidRPr="00825DB0">
              <w:rPr>
                <w:rFonts w:eastAsia="Calibri"/>
                <w:i/>
                <w:sz w:val="24"/>
                <w:szCs w:val="24"/>
              </w:rPr>
              <w:t>Трудовая деятельность</w:t>
            </w:r>
          </w:p>
        </w:tc>
        <w:tc>
          <w:tcPr>
            <w:tcW w:w="4253" w:type="dxa"/>
          </w:tcPr>
          <w:p w:rsidR="00182FB3" w:rsidRPr="00825DB0" w:rsidRDefault="00182FB3" w:rsidP="002C2219">
            <w:pPr>
              <w:widowControl w:val="0"/>
              <w:numPr>
                <w:ilvl w:val="0"/>
                <w:numId w:val="265"/>
              </w:numPr>
              <w:tabs>
                <w:tab w:val="left" w:pos="171"/>
                <w:tab w:val="left" w:pos="325"/>
                <w:tab w:val="left" w:pos="3384"/>
              </w:tabs>
              <w:autoSpaceDE w:val="0"/>
              <w:autoSpaceDN w:val="0"/>
              <w:ind w:left="0" w:firstLine="0"/>
              <w:jc w:val="left"/>
              <w:rPr>
                <w:rFonts w:eastAsia="Calibri"/>
                <w:i/>
                <w:sz w:val="24"/>
                <w:szCs w:val="24"/>
              </w:rPr>
            </w:pPr>
            <w:r w:rsidRPr="00825DB0">
              <w:rPr>
                <w:rFonts w:eastAsia="Calibri"/>
                <w:i/>
                <w:sz w:val="24"/>
                <w:szCs w:val="24"/>
              </w:rPr>
              <w:t>Прогулочные</w:t>
            </w:r>
            <w:r w:rsidRPr="00825DB0">
              <w:rPr>
                <w:rFonts w:eastAsia="Calibri"/>
                <w:i/>
                <w:spacing w:val="1"/>
                <w:sz w:val="24"/>
                <w:szCs w:val="24"/>
              </w:rPr>
              <w:t xml:space="preserve"> </w:t>
            </w:r>
            <w:r w:rsidRPr="00825DB0">
              <w:rPr>
                <w:rFonts w:eastAsia="Calibri"/>
                <w:i/>
                <w:sz w:val="24"/>
                <w:szCs w:val="24"/>
              </w:rPr>
              <w:t>площадки</w:t>
            </w:r>
            <w:r w:rsidRPr="00825DB0">
              <w:rPr>
                <w:rFonts w:eastAsia="Calibri"/>
                <w:i/>
                <w:spacing w:val="1"/>
                <w:sz w:val="24"/>
                <w:szCs w:val="24"/>
              </w:rPr>
              <w:t xml:space="preserve"> </w:t>
            </w:r>
            <w:r w:rsidRPr="00825DB0">
              <w:rPr>
                <w:rFonts w:eastAsia="Calibri"/>
                <w:i/>
                <w:sz w:val="24"/>
                <w:szCs w:val="24"/>
              </w:rPr>
              <w:t>для</w:t>
            </w:r>
            <w:r w:rsidRPr="00825DB0">
              <w:rPr>
                <w:rFonts w:eastAsia="Calibri"/>
                <w:i/>
                <w:spacing w:val="1"/>
                <w:sz w:val="24"/>
                <w:szCs w:val="24"/>
              </w:rPr>
              <w:t xml:space="preserve"> </w:t>
            </w:r>
            <w:r w:rsidRPr="00825DB0">
              <w:rPr>
                <w:rFonts w:eastAsia="Calibri"/>
                <w:i/>
                <w:sz w:val="24"/>
                <w:szCs w:val="24"/>
              </w:rPr>
              <w:t>детей</w:t>
            </w:r>
            <w:r w:rsidRPr="00825DB0">
              <w:rPr>
                <w:rFonts w:eastAsia="Calibri"/>
                <w:i/>
                <w:spacing w:val="44"/>
                <w:sz w:val="24"/>
                <w:szCs w:val="24"/>
              </w:rPr>
              <w:t xml:space="preserve"> </w:t>
            </w:r>
            <w:r w:rsidRPr="00825DB0">
              <w:rPr>
                <w:rFonts w:eastAsia="Calibri"/>
                <w:i/>
                <w:sz w:val="24"/>
                <w:szCs w:val="24"/>
              </w:rPr>
              <w:t>всех</w:t>
            </w:r>
            <w:r w:rsidRPr="00825DB0">
              <w:rPr>
                <w:rFonts w:eastAsia="Calibri"/>
                <w:i/>
                <w:spacing w:val="45"/>
                <w:sz w:val="24"/>
                <w:szCs w:val="24"/>
              </w:rPr>
              <w:t xml:space="preserve"> </w:t>
            </w:r>
            <w:r w:rsidRPr="00825DB0">
              <w:rPr>
                <w:rFonts w:eastAsia="Calibri"/>
                <w:i/>
                <w:sz w:val="24"/>
                <w:szCs w:val="24"/>
              </w:rPr>
              <w:t>возрастных</w:t>
            </w:r>
            <w:r w:rsidRPr="00825DB0">
              <w:rPr>
                <w:rFonts w:eastAsia="Calibri"/>
                <w:i/>
                <w:spacing w:val="45"/>
                <w:sz w:val="24"/>
                <w:szCs w:val="24"/>
              </w:rPr>
              <w:t xml:space="preserve"> </w:t>
            </w:r>
            <w:r w:rsidRPr="00825DB0">
              <w:rPr>
                <w:rFonts w:eastAsia="Calibri"/>
                <w:i/>
                <w:sz w:val="24"/>
                <w:szCs w:val="24"/>
              </w:rPr>
              <w:t>групп</w:t>
            </w:r>
          </w:p>
          <w:p w:rsidR="00182FB3" w:rsidRPr="00825DB0" w:rsidRDefault="00E268C5" w:rsidP="002C2219">
            <w:pPr>
              <w:widowControl w:val="0"/>
              <w:numPr>
                <w:ilvl w:val="0"/>
                <w:numId w:val="265"/>
              </w:numPr>
              <w:tabs>
                <w:tab w:val="left" w:pos="171"/>
                <w:tab w:val="left" w:pos="325"/>
                <w:tab w:val="left" w:pos="3384"/>
              </w:tabs>
              <w:autoSpaceDE w:val="0"/>
              <w:autoSpaceDN w:val="0"/>
              <w:ind w:left="0" w:firstLine="0"/>
              <w:jc w:val="left"/>
              <w:rPr>
                <w:rFonts w:eastAsia="Calibri"/>
                <w:i/>
                <w:sz w:val="24"/>
                <w:szCs w:val="24"/>
                <w:lang w:val="en-US"/>
              </w:rPr>
            </w:pPr>
            <w:r w:rsidRPr="00825DB0">
              <w:rPr>
                <w:rFonts w:eastAsia="Calibri"/>
                <w:i/>
                <w:sz w:val="24"/>
                <w:szCs w:val="24"/>
              </w:rPr>
              <w:t>Игровое оборудование</w:t>
            </w:r>
          </w:p>
          <w:p w:rsidR="00182FB3" w:rsidRPr="00825DB0" w:rsidRDefault="00E268C5" w:rsidP="002C2219">
            <w:pPr>
              <w:widowControl w:val="0"/>
              <w:numPr>
                <w:ilvl w:val="0"/>
                <w:numId w:val="265"/>
              </w:numPr>
              <w:tabs>
                <w:tab w:val="left" w:pos="171"/>
                <w:tab w:val="left" w:pos="325"/>
                <w:tab w:val="left" w:pos="3384"/>
              </w:tabs>
              <w:autoSpaceDE w:val="0"/>
              <w:autoSpaceDN w:val="0"/>
              <w:ind w:left="0" w:firstLine="0"/>
              <w:jc w:val="left"/>
              <w:rPr>
                <w:rFonts w:eastAsia="Calibri"/>
                <w:i/>
                <w:sz w:val="24"/>
                <w:szCs w:val="24"/>
                <w:lang w:val="en-US"/>
              </w:rPr>
            </w:pPr>
            <w:r w:rsidRPr="00825DB0">
              <w:rPr>
                <w:rFonts w:eastAsia="Calibri"/>
                <w:i/>
                <w:sz w:val="24"/>
                <w:szCs w:val="24"/>
              </w:rPr>
              <w:t>Цветники</w:t>
            </w:r>
          </w:p>
          <w:p w:rsidR="00182FB3" w:rsidRPr="00825DB0" w:rsidRDefault="00182FB3" w:rsidP="002C2219">
            <w:pPr>
              <w:widowControl w:val="0"/>
              <w:tabs>
                <w:tab w:val="left" w:pos="171"/>
                <w:tab w:val="left" w:pos="325"/>
                <w:tab w:val="left" w:pos="3384"/>
              </w:tabs>
              <w:autoSpaceDE w:val="0"/>
              <w:autoSpaceDN w:val="0"/>
              <w:rPr>
                <w:sz w:val="24"/>
                <w:szCs w:val="24"/>
              </w:rPr>
            </w:pPr>
          </w:p>
        </w:tc>
      </w:tr>
    </w:tbl>
    <w:p w:rsidR="00D126B7" w:rsidRPr="00825DB0" w:rsidRDefault="00D126B7" w:rsidP="002C2219">
      <w:pPr>
        <w:tabs>
          <w:tab w:val="left" w:pos="0"/>
        </w:tabs>
        <w:spacing w:after="0" w:line="240" w:lineRule="auto"/>
        <w:ind w:firstLine="567"/>
        <w:jc w:val="both"/>
        <w:rPr>
          <w:rFonts w:ascii="Times New Roman" w:eastAsia="Times New Roman" w:hAnsi="Times New Roman" w:cs="Times New Roman"/>
          <w:b/>
          <w:iCs/>
          <w:kern w:val="0"/>
          <w:sz w:val="24"/>
          <w:szCs w:val="24"/>
          <w:lang w:eastAsia="ru-RU"/>
        </w:rPr>
      </w:pPr>
    </w:p>
    <w:p w:rsidR="006523D1" w:rsidRPr="00825DB0" w:rsidRDefault="006523D1" w:rsidP="002C2219">
      <w:pPr>
        <w:tabs>
          <w:tab w:val="left" w:pos="0"/>
        </w:tabs>
        <w:spacing w:after="0" w:line="240" w:lineRule="auto"/>
        <w:ind w:firstLine="567"/>
        <w:jc w:val="both"/>
        <w:rPr>
          <w:rFonts w:ascii="Times New Roman" w:eastAsia="Times New Roman" w:hAnsi="Times New Roman" w:cs="Times New Roman"/>
          <w:b/>
          <w:iCs/>
          <w:kern w:val="0"/>
          <w:sz w:val="24"/>
          <w:szCs w:val="24"/>
          <w:lang w:eastAsia="ru-RU"/>
        </w:rPr>
      </w:pPr>
    </w:p>
    <w:p w:rsidR="00D126B7" w:rsidRPr="00825DB0" w:rsidRDefault="00D126B7" w:rsidP="002C2219">
      <w:pPr>
        <w:tabs>
          <w:tab w:val="left" w:pos="0"/>
        </w:tabs>
        <w:spacing w:after="0" w:line="240" w:lineRule="auto"/>
        <w:jc w:val="center"/>
        <w:rPr>
          <w:rFonts w:ascii="Times New Roman" w:eastAsia="Times New Roman" w:hAnsi="Times New Roman" w:cs="Times New Roman"/>
          <w:b/>
          <w:i/>
          <w:kern w:val="0"/>
          <w:sz w:val="24"/>
          <w:szCs w:val="24"/>
          <w:lang w:eastAsia="ru-RU"/>
        </w:rPr>
      </w:pPr>
      <w:r w:rsidRPr="00825DB0">
        <w:rPr>
          <w:rFonts w:ascii="Times New Roman" w:eastAsia="Times New Roman" w:hAnsi="Times New Roman" w:cs="Times New Roman"/>
          <w:b/>
          <w:i/>
          <w:kern w:val="0"/>
          <w:sz w:val="24"/>
          <w:szCs w:val="24"/>
          <w:lang w:eastAsia="ru-RU"/>
        </w:rPr>
        <w:t>Особенности организации развивающей предметно- пространственной среды в группах</w:t>
      </w:r>
    </w:p>
    <w:tbl>
      <w:tblPr>
        <w:tblStyle w:val="48"/>
        <w:tblW w:w="10060" w:type="dxa"/>
        <w:tblLook w:val="04A0" w:firstRow="1" w:lastRow="0" w:firstColumn="1" w:lastColumn="0" w:noHBand="0" w:noVBand="1"/>
      </w:tblPr>
      <w:tblGrid>
        <w:gridCol w:w="2615"/>
        <w:gridCol w:w="3453"/>
        <w:gridCol w:w="3992"/>
      </w:tblGrid>
      <w:tr w:rsidR="00287042" w:rsidRPr="00825DB0" w:rsidTr="002C2219">
        <w:tc>
          <w:tcPr>
            <w:tcW w:w="2615" w:type="dxa"/>
          </w:tcPr>
          <w:p w:rsidR="00D126B7" w:rsidRPr="00825DB0" w:rsidRDefault="00D126B7" w:rsidP="002C2219">
            <w:pPr>
              <w:tabs>
                <w:tab w:val="left" w:pos="0"/>
              </w:tabs>
              <w:rPr>
                <w:rFonts w:ascii="Times New Roman" w:eastAsia="Times New Roman" w:hAnsi="Times New Roman"/>
                <w:b/>
                <w:i/>
                <w:kern w:val="0"/>
                <w:sz w:val="24"/>
                <w:szCs w:val="24"/>
              </w:rPr>
            </w:pPr>
            <w:r w:rsidRPr="00825DB0">
              <w:rPr>
                <w:rFonts w:ascii="Times New Roman" w:eastAsia="Times New Roman" w:hAnsi="Times New Roman"/>
                <w:b/>
                <w:i/>
                <w:kern w:val="0"/>
                <w:sz w:val="24"/>
                <w:szCs w:val="24"/>
              </w:rPr>
              <w:t>Вид помещения</w:t>
            </w:r>
          </w:p>
        </w:tc>
        <w:tc>
          <w:tcPr>
            <w:tcW w:w="3453" w:type="dxa"/>
          </w:tcPr>
          <w:p w:rsidR="00D126B7" w:rsidRPr="00825DB0" w:rsidRDefault="00D126B7" w:rsidP="002C2219">
            <w:pPr>
              <w:tabs>
                <w:tab w:val="left" w:pos="0"/>
              </w:tabs>
              <w:rPr>
                <w:rFonts w:ascii="Times New Roman" w:eastAsia="Times New Roman" w:hAnsi="Times New Roman"/>
                <w:b/>
                <w:i/>
                <w:kern w:val="0"/>
                <w:sz w:val="24"/>
                <w:szCs w:val="24"/>
              </w:rPr>
            </w:pPr>
            <w:r w:rsidRPr="00825DB0">
              <w:rPr>
                <w:rFonts w:ascii="Times New Roman" w:eastAsia="Times New Roman" w:hAnsi="Times New Roman"/>
                <w:b/>
                <w:i/>
                <w:kern w:val="0"/>
                <w:sz w:val="24"/>
                <w:szCs w:val="24"/>
              </w:rPr>
              <w:t>Основное предназначение</w:t>
            </w:r>
          </w:p>
        </w:tc>
        <w:tc>
          <w:tcPr>
            <w:tcW w:w="3992" w:type="dxa"/>
          </w:tcPr>
          <w:p w:rsidR="00D126B7" w:rsidRPr="00825DB0" w:rsidRDefault="00D126B7" w:rsidP="002C2219">
            <w:pPr>
              <w:tabs>
                <w:tab w:val="left" w:pos="0"/>
              </w:tabs>
              <w:rPr>
                <w:rFonts w:ascii="Times New Roman" w:eastAsia="Times New Roman" w:hAnsi="Times New Roman"/>
                <w:b/>
                <w:i/>
                <w:kern w:val="0"/>
                <w:sz w:val="24"/>
                <w:szCs w:val="24"/>
              </w:rPr>
            </w:pPr>
            <w:r w:rsidRPr="00825DB0">
              <w:rPr>
                <w:rFonts w:ascii="Times New Roman" w:eastAsia="Times New Roman" w:hAnsi="Times New Roman"/>
                <w:b/>
                <w:i/>
                <w:kern w:val="0"/>
                <w:sz w:val="24"/>
                <w:szCs w:val="24"/>
              </w:rPr>
              <w:t xml:space="preserve">Оснащение </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«Физкультурный уголок»</w:t>
            </w:r>
          </w:p>
        </w:tc>
        <w:tc>
          <w:tcPr>
            <w:tcW w:w="3453" w:type="dxa"/>
          </w:tcPr>
          <w:p w:rsidR="00D126B7" w:rsidRPr="00825DB0" w:rsidRDefault="00D126B7" w:rsidP="002C2219">
            <w:pPr>
              <w:pStyle w:val="a4"/>
              <w:numPr>
                <w:ilvl w:val="0"/>
                <w:numId w:val="264"/>
              </w:numPr>
              <w:tabs>
                <w:tab w:val="left" w:pos="0"/>
                <w:tab w:val="left" w:pos="327"/>
              </w:tabs>
              <w:ind w:left="0" w:firstLine="0"/>
              <w:jc w:val="both"/>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Расширение индивидуального двигательного опыта в самостоятельной деятельности</w:t>
            </w:r>
          </w:p>
        </w:tc>
        <w:tc>
          <w:tcPr>
            <w:tcW w:w="3992" w:type="dxa"/>
          </w:tcPr>
          <w:p w:rsidR="00D126B7" w:rsidRPr="00825DB0" w:rsidRDefault="00D126B7" w:rsidP="002C2219">
            <w:pPr>
              <w:pStyle w:val="a4"/>
              <w:numPr>
                <w:ilvl w:val="0"/>
                <w:numId w:val="262"/>
              </w:numPr>
              <w:tabs>
                <w:tab w:val="left" w:pos="0"/>
                <w:tab w:val="left" w:pos="256"/>
              </w:tabs>
              <w:ind w:left="-28" w:firstLine="2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Оборудование для ходьбы, бега, равновесия</w:t>
            </w:r>
            <w:r w:rsidR="002B419C" w:rsidRPr="00825DB0">
              <w:rPr>
                <w:rFonts w:ascii="Times New Roman" w:eastAsia="Times New Roman" w:hAnsi="Times New Roman"/>
                <w:bCs/>
                <w:i/>
                <w:kern w:val="0"/>
                <w:sz w:val="24"/>
                <w:szCs w:val="24"/>
              </w:rPr>
              <w:t>, д</w:t>
            </w:r>
            <w:r w:rsidRPr="00825DB0">
              <w:rPr>
                <w:rFonts w:ascii="Times New Roman" w:eastAsia="Times New Roman" w:hAnsi="Times New Roman"/>
                <w:bCs/>
                <w:i/>
                <w:kern w:val="0"/>
                <w:sz w:val="24"/>
                <w:szCs w:val="24"/>
              </w:rPr>
              <w:t>ля бросания, ловли;</w:t>
            </w:r>
          </w:p>
          <w:p w:rsidR="00D126B7" w:rsidRPr="00825DB0" w:rsidRDefault="00D126B7" w:rsidP="002C2219">
            <w:pPr>
              <w:pStyle w:val="a4"/>
              <w:numPr>
                <w:ilvl w:val="0"/>
                <w:numId w:val="262"/>
              </w:numPr>
              <w:tabs>
                <w:tab w:val="left" w:pos="0"/>
                <w:tab w:val="left" w:pos="256"/>
              </w:tabs>
              <w:ind w:left="-28" w:firstLine="2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Атрибуты к спортивным и подвижным играм;</w:t>
            </w:r>
          </w:p>
          <w:p w:rsidR="00D126B7" w:rsidRPr="00825DB0" w:rsidRDefault="00D126B7" w:rsidP="002C2219">
            <w:pPr>
              <w:pStyle w:val="a4"/>
              <w:numPr>
                <w:ilvl w:val="0"/>
                <w:numId w:val="262"/>
              </w:numPr>
              <w:tabs>
                <w:tab w:val="left" w:pos="0"/>
                <w:tab w:val="left" w:pos="256"/>
              </w:tabs>
              <w:ind w:left="-28" w:firstLine="2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 xml:space="preserve">Нетрадиционное спортивное </w:t>
            </w:r>
            <w:r w:rsidRPr="00825DB0">
              <w:rPr>
                <w:rFonts w:ascii="Times New Roman" w:eastAsia="Times New Roman" w:hAnsi="Times New Roman"/>
                <w:bCs/>
                <w:i/>
                <w:kern w:val="0"/>
                <w:sz w:val="24"/>
                <w:szCs w:val="24"/>
              </w:rPr>
              <w:lastRenderedPageBreak/>
              <w:t>оборудование</w:t>
            </w:r>
            <w:r w:rsidR="002B419C" w:rsidRPr="00825DB0">
              <w:rPr>
                <w:rFonts w:ascii="Times New Roman" w:eastAsia="Times New Roman" w:hAnsi="Times New Roman"/>
                <w:bCs/>
                <w:i/>
                <w:kern w:val="0"/>
                <w:sz w:val="24"/>
                <w:szCs w:val="24"/>
              </w:rPr>
              <w:t>;</w:t>
            </w:r>
          </w:p>
          <w:p w:rsidR="002B419C" w:rsidRPr="00825DB0" w:rsidRDefault="002B419C" w:rsidP="002C2219">
            <w:pPr>
              <w:pStyle w:val="a4"/>
              <w:numPr>
                <w:ilvl w:val="0"/>
                <w:numId w:val="262"/>
              </w:numPr>
              <w:tabs>
                <w:tab w:val="left" w:pos="0"/>
                <w:tab w:val="left" w:pos="256"/>
              </w:tabs>
              <w:ind w:left="-28" w:firstLine="2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Массажные коврики («дорожки здоровья»)</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lastRenderedPageBreak/>
              <w:t>«Уголок природы»</w:t>
            </w:r>
          </w:p>
        </w:tc>
        <w:tc>
          <w:tcPr>
            <w:tcW w:w="3453" w:type="dxa"/>
          </w:tcPr>
          <w:p w:rsidR="00D126B7" w:rsidRPr="00825DB0" w:rsidRDefault="00D126B7" w:rsidP="002C2219">
            <w:pPr>
              <w:pStyle w:val="a4"/>
              <w:numPr>
                <w:ilvl w:val="0"/>
                <w:numId w:val="264"/>
              </w:numPr>
              <w:tabs>
                <w:tab w:val="left" w:pos="0"/>
                <w:tab w:val="left" w:pos="327"/>
              </w:tabs>
              <w:ind w:left="0" w:firstLine="0"/>
              <w:jc w:val="both"/>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Расширение познавательного опыта, его использование в трудовой деятельности</w:t>
            </w:r>
          </w:p>
        </w:tc>
        <w:tc>
          <w:tcPr>
            <w:tcW w:w="3992" w:type="dxa"/>
          </w:tcPr>
          <w:p w:rsidR="00D126B7" w:rsidRPr="00825DB0" w:rsidRDefault="00D126B7"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Календарь природы;</w:t>
            </w:r>
          </w:p>
          <w:p w:rsidR="00D126B7" w:rsidRPr="00825DB0" w:rsidRDefault="00D126B7"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Комнатные растения в соответствии с возрастными рекомендациями;</w:t>
            </w:r>
          </w:p>
          <w:p w:rsidR="00D126B7" w:rsidRPr="00825DB0" w:rsidRDefault="00D126B7"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Сезонный материал;</w:t>
            </w:r>
          </w:p>
          <w:p w:rsidR="00D126B7" w:rsidRPr="00825DB0" w:rsidRDefault="00D126B7"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Материал для проведения элементарных опытов;</w:t>
            </w:r>
          </w:p>
          <w:p w:rsidR="00D126B7" w:rsidRPr="00825DB0" w:rsidRDefault="00D126B7"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Обучающие и дидактические игры по экологии;</w:t>
            </w:r>
          </w:p>
          <w:p w:rsidR="00D126B7" w:rsidRPr="00825DB0" w:rsidRDefault="00D126B7"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Инвентарь для трудовой деятельности;</w:t>
            </w:r>
          </w:p>
          <w:p w:rsidR="00D126B7" w:rsidRPr="00825DB0" w:rsidRDefault="00D126B7"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Природный материал</w:t>
            </w:r>
            <w:r w:rsidR="002B419C" w:rsidRPr="00825DB0">
              <w:rPr>
                <w:rFonts w:ascii="Times New Roman" w:eastAsia="Times New Roman" w:hAnsi="Times New Roman"/>
                <w:bCs/>
                <w:i/>
                <w:kern w:val="0"/>
                <w:sz w:val="24"/>
                <w:szCs w:val="24"/>
              </w:rPr>
              <w:t>;</w:t>
            </w:r>
          </w:p>
          <w:p w:rsidR="002B419C" w:rsidRPr="00825DB0" w:rsidRDefault="002B419C"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Макеты;</w:t>
            </w:r>
          </w:p>
          <w:p w:rsidR="002B419C" w:rsidRPr="00825DB0" w:rsidRDefault="002B419C"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Литература природоведческого содержания, набор картинок, альбомы;</w:t>
            </w:r>
          </w:p>
          <w:p w:rsidR="002B419C" w:rsidRPr="00825DB0" w:rsidRDefault="002B419C"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Паспорта растений</w:t>
            </w:r>
          </w:p>
        </w:tc>
      </w:tr>
      <w:tr w:rsidR="00287042" w:rsidRPr="00825DB0" w:rsidTr="002C2219">
        <w:tc>
          <w:tcPr>
            <w:tcW w:w="2615" w:type="dxa"/>
          </w:tcPr>
          <w:p w:rsidR="00680373" w:rsidRPr="00825DB0" w:rsidRDefault="00680373" w:rsidP="002C2219">
            <w:pPr>
              <w:tabs>
                <w:tab w:val="left" w:pos="0"/>
              </w:tabs>
              <w:jc w:val="both"/>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«уголок детского экспериментирования»</w:t>
            </w:r>
          </w:p>
        </w:tc>
        <w:tc>
          <w:tcPr>
            <w:tcW w:w="3453" w:type="dxa"/>
          </w:tcPr>
          <w:p w:rsidR="00680373" w:rsidRPr="00825DB0" w:rsidRDefault="00680373" w:rsidP="002C2219">
            <w:pPr>
              <w:pStyle w:val="a4"/>
              <w:numPr>
                <w:ilvl w:val="0"/>
                <w:numId w:val="264"/>
              </w:numPr>
              <w:tabs>
                <w:tab w:val="left" w:pos="0"/>
                <w:tab w:val="left" w:pos="327"/>
              </w:tabs>
              <w:ind w:left="0" w:firstLine="0"/>
              <w:jc w:val="both"/>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Расширение познавательного опыта</w:t>
            </w:r>
          </w:p>
          <w:p w:rsidR="00680373" w:rsidRPr="00825DB0" w:rsidRDefault="00680373" w:rsidP="002C2219">
            <w:pPr>
              <w:pStyle w:val="a4"/>
              <w:numPr>
                <w:ilvl w:val="0"/>
                <w:numId w:val="264"/>
              </w:numPr>
              <w:tabs>
                <w:tab w:val="left" w:pos="0"/>
                <w:tab w:val="left" w:pos="327"/>
              </w:tabs>
              <w:ind w:left="0" w:firstLine="0"/>
              <w:jc w:val="both"/>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Развитие наблюдательности</w:t>
            </w:r>
          </w:p>
          <w:p w:rsidR="00680373" w:rsidRPr="00825DB0" w:rsidRDefault="00680373" w:rsidP="002C2219">
            <w:pPr>
              <w:pStyle w:val="a4"/>
              <w:numPr>
                <w:ilvl w:val="0"/>
                <w:numId w:val="264"/>
              </w:numPr>
              <w:tabs>
                <w:tab w:val="left" w:pos="0"/>
                <w:tab w:val="left" w:pos="327"/>
              </w:tabs>
              <w:ind w:left="0" w:firstLine="0"/>
              <w:jc w:val="both"/>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Формирование трудовых навыков</w:t>
            </w:r>
          </w:p>
        </w:tc>
        <w:tc>
          <w:tcPr>
            <w:tcW w:w="3992" w:type="dxa"/>
          </w:tcPr>
          <w:p w:rsidR="00680373" w:rsidRPr="00825DB0" w:rsidRDefault="00680373" w:rsidP="002C2219">
            <w:pPr>
              <w:pStyle w:val="a4"/>
              <w:numPr>
                <w:ilvl w:val="0"/>
                <w:numId w:val="263"/>
              </w:numPr>
              <w:tabs>
                <w:tab w:val="left" w:pos="0"/>
                <w:tab w:val="left" w:pos="269"/>
              </w:tabs>
              <w:ind w:left="-8" w:firstLine="8"/>
              <w:rPr>
                <w:rFonts w:ascii="Times New Roman" w:eastAsia="Times New Roman" w:hAnsi="Times New Roman"/>
                <w:bCs/>
                <w:i/>
                <w:kern w:val="0"/>
                <w:sz w:val="24"/>
                <w:szCs w:val="24"/>
              </w:rPr>
            </w:pPr>
            <w:r w:rsidRPr="00825DB0">
              <w:rPr>
                <w:rFonts w:ascii="Times New Roman" w:eastAsia="Times New Roman" w:hAnsi="Times New Roman"/>
                <w:bCs/>
                <w:i/>
                <w:kern w:val="0"/>
                <w:sz w:val="24"/>
                <w:szCs w:val="24"/>
              </w:rPr>
              <w:t>Материал для проведения элементарных опытов (1мл, 2 мл, ср, ст, подг. группы)</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t>«Уголок развивающих игр»</w:t>
            </w:r>
          </w:p>
        </w:tc>
        <w:tc>
          <w:tcPr>
            <w:tcW w:w="3453" w:type="dxa"/>
          </w:tcPr>
          <w:p w:rsidR="00D126B7" w:rsidRPr="00825DB0" w:rsidRDefault="00D126B7" w:rsidP="002C2219">
            <w:pPr>
              <w:pStyle w:val="a4"/>
              <w:numPr>
                <w:ilvl w:val="0"/>
                <w:numId w:val="263"/>
              </w:numPr>
              <w:tabs>
                <w:tab w:val="left" w:pos="0"/>
                <w:tab w:val="left" w:pos="193"/>
              </w:tabs>
              <w:ind w:left="27" w:right="102" w:hanging="27"/>
              <w:jc w:val="both"/>
              <w:rPr>
                <w:rFonts w:ascii="Times New Roman" w:eastAsia="Times New Roman" w:hAnsi="Times New Roman"/>
                <w:bCs/>
                <w:i/>
                <w:kern w:val="0"/>
                <w:sz w:val="24"/>
                <w:szCs w:val="24"/>
              </w:rPr>
            </w:pPr>
            <w:r w:rsidRPr="00825DB0">
              <w:rPr>
                <w:rFonts w:ascii="Times New Roman" w:hAnsi="Times New Roman"/>
                <w:i/>
                <w:kern w:val="0"/>
                <w:sz w:val="24"/>
                <w:szCs w:val="24"/>
              </w:rPr>
              <w:t>Расширение познавательного сенсорного опыта детей</w:t>
            </w:r>
          </w:p>
        </w:tc>
        <w:tc>
          <w:tcPr>
            <w:tcW w:w="3992" w:type="dxa"/>
          </w:tcPr>
          <w:p w:rsidR="00D126B7" w:rsidRPr="00825DB0" w:rsidRDefault="00D126B7" w:rsidP="002C2219">
            <w:pPr>
              <w:pStyle w:val="a4"/>
              <w:numPr>
                <w:ilvl w:val="0"/>
                <w:numId w:val="263"/>
              </w:numPr>
              <w:tabs>
                <w:tab w:val="left" w:pos="231"/>
              </w:tabs>
              <w:ind w:left="0" w:right="102" w:firstLine="0"/>
              <w:rPr>
                <w:rFonts w:ascii="Times New Roman" w:hAnsi="Times New Roman"/>
                <w:i/>
                <w:kern w:val="0"/>
                <w:sz w:val="24"/>
                <w:szCs w:val="24"/>
              </w:rPr>
            </w:pPr>
            <w:r w:rsidRPr="00825DB0">
              <w:rPr>
                <w:rFonts w:ascii="Times New Roman" w:hAnsi="Times New Roman"/>
                <w:i/>
                <w:kern w:val="0"/>
                <w:sz w:val="24"/>
                <w:szCs w:val="24"/>
              </w:rPr>
              <w:t>Дидактический материал по сенсорному воспитанию</w:t>
            </w:r>
          </w:p>
          <w:p w:rsidR="00D126B7" w:rsidRPr="00825DB0" w:rsidRDefault="00D126B7" w:rsidP="002C2219">
            <w:pPr>
              <w:pStyle w:val="a4"/>
              <w:numPr>
                <w:ilvl w:val="0"/>
                <w:numId w:val="263"/>
              </w:numPr>
              <w:tabs>
                <w:tab w:val="left" w:pos="231"/>
              </w:tabs>
              <w:ind w:left="0" w:right="102" w:firstLine="0"/>
              <w:rPr>
                <w:rFonts w:ascii="Times New Roman" w:hAnsi="Times New Roman"/>
                <w:i/>
                <w:kern w:val="0"/>
                <w:sz w:val="24"/>
                <w:szCs w:val="24"/>
              </w:rPr>
            </w:pPr>
            <w:r w:rsidRPr="00825DB0">
              <w:rPr>
                <w:rFonts w:ascii="Times New Roman" w:hAnsi="Times New Roman"/>
                <w:i/>
                <w:kern w:val="0"/>
                <w:sz w:val="24"/>
                <w:szCs w:val="24"/>
              </w:rPr>
              <w:t>Дидактические игры</w:t>
            </w:r>
          </w:p>
          <w:p w:rsidR="00D126B7" w:rsidRPr="00825DB0" w:rsidRDefault="00D126B7" w:rsidP="002C2219">
            <w:pPr>
              <w:pStyle w:val="a4"/>
              <w:numPr>
                <w:ilvl w:val="0"/>
                <w:numId w:val="263"/>
              </w:numPr>
              <w:tabs>
                <w:tab w:val="left" w:pos="231"/>
              </w:tabs>
              <w:ind w:left="0" w:right="102" w:firstLine="0"/>
              <w:rPr>
                <w:rFonts w:ascii="Times New Roman" w:hAnsi="Times New Roman"/>
                <w:i/>
                <w:kern w:val="0"/>
                <w:sz w:val="24"/>
                <w:szCs w:val="24"/>
              </w:rPr>
            </w:pPr>
            <w:r w:rsidRPr="00825DB0">
              <w:rPr>
                <w:rFonts w:ascii="Times New Roman" w:hAnsi="Times New Roman"/>
                <w:i/>
                <w:kern w:val="0"/>
                <w:sz w:val="24"/>
                <w:szCs w:val="24"/>
              </w:rPr>
              <w:t>Настольно-печатные игры</w:t>
            </w:r>
          </w:p>
          <w:p w:rsidR="00D126B7" w:rsidRPr="00825DB0" w:rsidRDefault="00D126B7" w:rsidP="002C2219">
            <w:pPr>
              <w:pStyle w:val="a4"/>
              <w:numPr>
                <w:ilvl w:val="0"/>
                <w:numId w:val="263"/>
              </w:numPr>
              <w:tabs>
                <w:tab w:val="left" w:pos="231"/>
              </w:tabs>
              <w:ind w:left="0" w:right="102" w:firstLine="0"/>
              <w:rPr>
                <w:rFonts w:ascii="Times New Roman" w:hAnsi="Times New Roman"/>
                <w:i/>
                <w:kern w:val="0"/>
                <w:sz w:val="24"/>
                <w:szCs w:val="24"/>
              </w:rPr>
            </w:pPr>
            <w:r w:rsidRPr="00825DB0">
              <w:rPr>
                <w:rFonts w:ascii="Times New Roman" w:hAnsi="Times New Roman"/>
                <w:i/>
                <w:kern w:val="0"/>
                <w:sz w:val="24"/>
                <w:szCs w:val="24"/>
              </w:rPr>
              <w:t>Познавательный материал</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t>«Уголок Строительства»</w:t>
            </w:r>
          </w:p>
        </w:tc>
        <w:tc>
          <w:tcPr>
            <w:tcW w:w="3453" w:type="dxa"/>
          </w:tcPr>
          <w:p w:rsidR="00D126B7" w:rsidRPr="00825DB0" w:rsidRDefault="00D126B7" w:rsidP="002C2219">
            <w:pPr>
              <w:pStyle w:val="a4"/>
              <w:numPr>
                <w:ilvl w:val="0"/>
                <w:numId w:val="263"/>
              </w:numPr>
              <w:tabs>
                <w:tab w:val="left" w:pos="0"/>
                <w:tab w:val="left" w:pos="193"/>
              </w:tabs>
              <w:ind w:left="27" w:hanging="27"/>
              <w:jc w:val="both"/>
              <w:rPr>
                <w:rFonts w:ascii="Times New Roman" w:eastAsia="Times New Roman" w:hAnsi="Times New Roman"/>
                <w:bCs/>
                <w:i/>
                <w:kern w:val="0"/>
                <w:sz w:val="24"/>
                <w:szCs w:val="24"/>
              </w:rPr>
            </w:pPr>
            <w:r w:rsidRPr="00825DB0">
              <w:rPr>
                <w:rFonts w:ascii="Times New Roman" w:hAnsi="Times New Roman"/>
                <w:i/>
                <w:kern w:val="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992" w:type="dxa"/>
          </w:tcPr>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Напольный строительный материал;</w:t>
            </w:r>
          </w:p>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Настольный строительный материал</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Пластмассовые конструкторы (младший возраст- с крупными деталями)</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Мягкие строительно- игровые модули- младший возраст</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0"/>
                <w:tab w:val="left" w:pos="270"/>
              </w:tabs>
              <w:ind w:left="-8" w:firstLine="0"/>
              <w:rPr>
                <w:rFonts w:ascii="Times New Roman" w:hAnsi="Times New Roman"/>
                <w:i/>
                <w:kern w:val="0"/>
                <w:sz w:val="24"/>
                <w:szCs w:val="24"/>
              </w:rPr>
            </w:pPr>
            <w:r w:rsidRPr="00825DB0">
              <w:rPr>
                <w:rFonts w:ascii="Times New Roman" w:hAnsi="Times New Roman"/>
                <w:i/>
                <w:kern w:val="0"/>
                <w:sz w:val="24"/>
                <w:szCs w:val="24"/>
              </w:rPr>
              <w:t>Транспортные игрушки</w:t>
            </w:r>
            <w:r w:rsidR="002B419C" w:rsidRPr="00825DB0">
              <w:rPr>
                <w:rFonts w:ascii="Times New Roman" w:hAnsi="Times New Roman"/>
                <w:i/>
                <w:kern w:val="0"/>
                <w:sz w:val="24"/>
                <w:szCs w:val="24"/>
              </w:rPr>
              <w:t>;</w:t>
            </w:r>
          </w:p>
          <w:p w:rsidR="002B419C" w:rsidRPr="00825DB0" w:rsidRDefault="002B419C" w:rsidP="002C2219">
            <w:pPr>
              <w:pStyle w:val="a4"/>
              <w:numPr>
                <w:ilvl w:val="0"/>
                <w:numId w:val="263"/>
              </w:numPr>
              <w:tabs>
                <w:tab w:val="left" w:pos="0"/>
                <w:tab w:val="left" w:pos="270"/>
              </w:tabs>
              <w:ind w:left="-8" w:firstLine="0"/>
              <w:rPr>
                <w:rFonts w:ascii="Times New Roman" w:eastAsia="Times New Roman" w:hAnsi="Times New Roman"/>
                <w:bCs/>
                <w:i/>
                <w:kern w:val="0"/>
                <w:sz w:val="24"/>
                <w:szCs w:val="24"/>
              </w:rPr>
            </w:pPr>
            <w:r w:rsidRPr="00825DB0">
              <w:rPr>
                <w:rFonts w:ascii="Times New Roman" w:hAnsi="Times New Roman"/>
                <w:bCs/>
                <w:i/>
                <w:kern w:val="0"/>
                <w:sz w:val="24"/>
                <w:szCs w:val="24"/>
              </w:rPr>
              <w:t>Схемы, иллюстрации</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t>«Игровая зона»</w:t>
            </w:r>
          </w:p>
        </w:tc>
        <w:tc>
          <w:tcPr>
            <w:tcW w:w="3453" w:type="dxa"/>
          </w:tcPr>
          <w:p w:rsidR="00D126B7" w:rsidRPr="00825DB0" w:rsidRDefault="00D126B7" w:rsidP="002C2219">
            <w:pPr>
              <w:pStyle w:val="a4"/>
              <w:numPr>
                <w:ilvl w:val="0"/>
                <w:numId w:val="263"/>
              </w:numPr>
              <w:tabs>
                <w:tab w:val="left" w:pos="0"/>
                <w:tab w:val="left" w:pos="193"/>
              </w:tabs>
              <w:ind w:left="27" w:hanging="27"/>
              <w:jc w:val="both"/>
              <w:rPr>
                <w:rFonts w:ascii="Times New Roman" w:eastAsia="Times New Roman" w:hAnsi="Times New Roman"/>
                <w:bCs/>
                <w:i/>
                <w:kern w:val="0"/>
                <w:sz w:val="24"/>
                <w:szCs w:val="24"/>
              </w:rPr>
            </w:pPr>
            <w:r w:rsidRPr="00825DB0">
              <w:rPr>
                <w:rFonts w:ascii="Times New Roman" w:hAnsi="Times New Roman"/>
                <w:i/>
                <w:kern w:val="0"/>
                <w:sz w:val="24"/>
                <w:szCs w:val="24"/>
              </w:rPr>
              <w:t>Реализация ребенком полученных и имеющихся знаний об окружающем мире в игре. Накопление жизненного опыта.</w:t>
            </w:r>
          </w:p>
        </w:tc>
        <w:tc>
          <w:tcPr>
            <w:tcW w:w="3992" w:type="dxa"/>
          </w:tcPr>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Атрибутика для с-р игр по возрасту детей («Семья», «Больница», «Магазин», «Школа», «Парикмахерская», «Почта», «Армия», «Космонавты», «Библиотека», «Ателье»)</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0"/>
                <w:tab w:val="left" w:pos="270"/>
              </w:tabs>
              <w:ind w:left="-8" w:firstLine="0"/>
              <w:rPr>
                <w:rFonts w:ascii="Times New Roman" w:eastAsia="Times New Roman" w:hAnsi="Times New Roman"/>
                <w:bCs/>
                <w:i/>
                <w:kern w:val="0"/>
                <w:sz w:val="24"/>
                <w:szCs w:val="24"/>
              </w:rPr>
            </w:pPr>
            <w:r w:rsidRPr="00825DB0">
              <w:rPr>
                <w:rFonts w:ascii="Times New Roman" w:hAnsi="Times New Roman"/>
                <w:i/>
                <w:kern w:val="0"/>
                <w:sz w:val="24"/>
                <w:szCs w:val="24"/>
              </w:rPr>
              <w:t>Предметы- заместители</w:t>
            </w:r>
          </w:p>
        </w:tc>
      </w:tr>
      <w:tr w:rsidR="00287042" w:rsidRPr="00825DB0" w:rsidTr="002C2219">
        <w:trPr>
          <w:trHeight w:val="423"/>
        </w:trPr>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t>«Уголок безопасности»</w:t>
            </w:r>
          </w:p>
        </w:tc>
        <w:tc>
          <w:tcPr>
            <w:tcW w:w="3453" w:type="dxa"/>
          </w:tcPr>
          <w:p w:rsidR="00D126B7" w:rsidRPr="00825DB0" w:rsidRDefault="00D126B7" w:rsidP="002C2219">
            <w:pPr>
              <w:pStyle w:val="a4"/>
              <w:numPr>
                <w:ilvl w:val="0"/>
                <w:numId w:val="263"/>
              </w:numPr>
              <w:tabs>
                <w:tab w:val="left" w:pos="0"/>
                <w:tab w:val="left" w:pos="193"/>
              </w:tabs>
              <w:ind w:left="27" w:hanging="27"/>
              <w:jc w:val="both"/>
              <w:rPr>
                <w:rFonts w:ascii="Times New Roman" w:eastAsia="Times New Roman" w:hAnsi="Times New Roman"/>
                <w:bCs/>
                <w:i/>
                <w:kern w:val="0"/>
                <w:sz w:val="24"/>
                <w:szCs w:val="24"/>
              </w:rPr>
            </w:pPr>
            <w:r w:rsidRPr="00825DB0">
              <w:rPr>
                <w:rFonts w:ascii="Times New Roman" w:hAnsi="Times New Roman"/>
                <w:i/>
                <w:kern w:val="0"/>
                <w:sz w:val="24"/>
                <w:szCs w:val="24"/>
              </w:rPr>
              <w:t xml:space="preserve">Расширение познавательного опыта, его использование в повседневной </w:t>
            </w:r>
            <w:r w:rsidRPr="00825DB0">
              <w:rPr>
                <w:rFonts w:ascii="Times New Roman" w:hAnsi="Times New Roman"/>
                <w:i/>
                <w:kern w:val="0"/>
                <w:sz w:val="24"/>
                <w:szCs w:val="24"/>
              </w:rPr>
              <w:lastRenderedPageBreak/>
              <w:t>деятельности</w:t>
            </w:r>
          </w:p>
        </w:tc>
        <w:tc>
          <w:tcPr>
            <w:tcW w:w="3992" w:type="dxa"/>
          </w:tcPr>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lastRenderedPageBreak/>
              <w:t>Дидактические, настольные игры по профилактике ДТП</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 xml:space="preserve">Макеты перекрестков районов </w:t>
            </w:r>
            <w:r w:rsidRPr="00825DB0">
              <w:rPr>
                <w:rFonts w:ascii="Times New Roman" w:hAnsi="Times New Roman"/>
                <w:i/>
                <w:kern w:val="0"/>
                <w:sz w:val="24"/>
                <w:szCs w:val="24"/>
              </w:rPr>
              <w:lastRenderedPageBreak/>
              <w:t>города</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Дорожные знаки</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0"/>
                <w:tab w:val="left" w:pos="270"/>
              </w:tabs>
              <w:ind w:left="-8" w:firstLine="0"/>
              <w:rPr>
                <w:rFonts w:ascii="Times New Roman" w:eastAsia="Times New Roman" w:hAnsi="Times New Roman"/>
                <w:bCs/>
                <w:i/>
                <w:kern w:val="0"/>
                <w:sz w:val="24"/>
                <w:szCs w:val="24"/>
              </w:rPr>
            </w:pPr>
            <w:r w:rsidRPr="00825DB0">
              <w:rPr>
                <w:rFonts w:ascii="Times New Roman" w:hAnsi="Times New Roman"/>
                <w:i/>
                <w:kern w:val="0"/>
                <w:sz w:val="24"/>
                <w:szCs w:val="24"/>
              </w:rPr>
              <w:t>Литература о правилах дорожного движения</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lastRenderedPageBreak/>
              <w:t>«</w:t>
            </w:r>
            <w:r w:rsidR="002B419C" w:rsidRPr="00825DB0">
              <w:rPr>
                <w:rFonts w:ascii="Times New Roman" w:hAnsi="Times New Roman"/>
                <w:i/>
                <w:kern w:val="0"/>
                <w:sz w:val="24"/>
                <w:szCs w:val="24"/>
              </w:rPr>
              <w:t xml:space="preserve">Краеведческий </w:t>
            </w:r>
            <w:r w:rsidRPr="00825DB0">
              <w:rPr>
                <w:rFonts w:ascii="Times New Roman" w:hAnsi="Times New Roman"/>
                <w:i/>
                <w:kern w:val="0"/>
                <w:sz w:val="24"/>
                <w:szCs w:val="24"/>
              </w:rPr>
              <w:t>уголок»</w:t>
            </w:r>
          </w:p>
        </w:tc>
        <w:tc>
          <w:tcPr>
            <w:tcW w:w="3453" w:type="dxa"/>
          </w:tcPr>
          <w:p w:rsidR="00D126B7" w:rsidRPr="00825DB0" w:rsidRDefault="00D126B7" w:rsidP="002C2219">
            <w:pPr>
              <w:pStyle w:val="a4"/>
              <w:numPr>
                <w:ilvl w:val="0"/>
                <w:numId w:val="263"/>
              </w:numPr>
              <w:tabs>
                <w:tab w:val="left" w:pos="0"/>
                <w:tab w:val="left" w:pos="193"/>
              </w:tabs>
              <w:ind w:left="27" w:hanging="27"/>
              <w:jc w:val="both"/>
              <w:rPr>
                <w:rFonts w:ascii="Times New Roman" w:eastAsia="Times New Roman" w:hAnsi="Times New Roman"/>
                <w:bCs/>
                <w:i/>
                <w:kern w:val="0"/>
                <w:sz w:val="24"/>
                <w:szCs w:val="24"/>
              </w:rPr>
            </w:pPr>
            <w:r w:rsidRPr="00825DB0">
              <w:rPr>
                <w:rFonts w:ascii="Times New Roman" w:hAnsi="Times New Roman"/>
                <w:i/>
                <w:kern w:val="0"/>
                <w:sz w:val="24"/>
                <w:szCs w:val="24"/>
              </w:rPr>
              <w:t>Расширение краеведческих представлений детей, накопление познавательного опыта</w:t>
            </w:r>
          </w:p>
        </w:tc>
        <w:tc>
          <w:tcPr>
            <w:tcW w:w="3992" w:type="dxa"/>
          </w:tcPr>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Государственная символика РТ</w:t>
            </w:r>
            <w:r w:rsidR="00167E16" w:rsidRPr="00825DB0">
              <w:rPr>
                <w:rFonts w:ascii="Times New Roman" w:hAnsi="Times New Roman"/>
                <w:i/>
                <w:kern w:val="0"/>
                <w:sz w:val="24"/>
                <w:szCs w:val="24"/>
              </w:rPr>
              <w:t>, РФ</w:t>
            </w:r>
          </w:p>
          <w:p w:rsidR="00D126B7" w:rsidRPr="00825DB0" w:rsidRDefault="00167E16"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Куклы в национальных костюмах</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Наглядный материала: альбомы, картины, фотоиллюстрации и др.</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Предметы народно- прикладного искусства</w:t>
            </w:r>
            <w:r w:rsidR="002B419C"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0"/>
                <w:tab w:val="left" w:pos="270"/>
              </w:tabs>
              <w:ind w:left="-8" w:firstLine="0"/>
              <w:rPr>
                <w:rFonts w:ascii="Times New Roman" w:hAnsi="Times New Roman"/>
                <w:i/>
                <w:kern w:val="0"/>
                <w:sz w:val="24"/>
                <w:szCs w:val="24"/>
              </w:rPr>
            </w:pPr>
            <w:r w:rsidRPr="00825DB0">
              <w:rPr>
                <w:rFonts w:ascii="Times New Roman" w:hAnsi="Times New Roman"/>
                <w:i/>
                <w:kern w:val="0"/>
                <w:sz w:val="24"/>
                <w:szCs w:val="24"/>
              </w:rPr>
              <w:t>Предметы русского, татарского быта</w:t>
            </w:r>
            <w:r w:rsidR="00167E16" w:rsidRPr="00825DB0">
              <w:rPr>
                <w:rFonts w:ascii="Times New Roman" w:hAnsi="Times New Roman"/>
                <w:i/>
                <w:kern w:val="0"/>
                <w:sz w:val="24"/>
                <w:szCs w:val="24"/>
              </w:rPr>
              <w:t>;</w:t>
            </w:r>
          </w:p>
          <w:p w:rsidR="00167E16" w:rsidRPr="00825DB0" w:rsidRDefault="00167E16" w:rsidP="002C2219">
            <w:pPr>
              <w:pStyle w:val="a4"/>
              <w:numPr>
                <w:ilvl w:val="0"/>
                <w:numId w:val="263"/>
              </w:numPr>
              <w:tabs>
                <w:tab w:val="left" w:pos="0"/>
                <w:tab w:val="left" w:pos="270"/>
              </w:tabs>
              <w:ind w:left="-8" w:firstLine="0"/>
              <w:rPr>
                <w:rFonts w:ascii="Times New Roman" w:eastAsia="Times New Roman" w:hAnsi="Times New Roman"/>
                <w:bCs/>
                <w:i/>
                <w:kern w:val="0"/>
                <w:sz w:val="24"/>
                <w:szCs w:val="24"/>
              </w:rPr>
            </w:pPr>
            <w:r w:rsidRPr="00825DB0">
              <w:rPr>
                <w:rFonts w:ascii="Times New Roman" w:hAnsi="Times New Roman"/>
                <w:bCs/>
                <w:i/>
                <w:kern w:val="0"/>
                <w:sz w:val="24"/>
                <w:szCs w:val="24"/>
              </w:rPr>
              <w:t>Детская художественная литература</w:t>
            </w:r>
          </w:p>
        </w:tc>
      </w:tr>
      <w:tr w:rsidR="00287042" w:rsidRPr="00825DB0" w:rsidTr="002C2219">
        <w:tc>
          <w:tcPr>
            <w:tcW w:w="2615" w:type="dxa"/>
          </w:tcPr>
          <w:p w:rsidR="00167E16" w:rsidRPr="00825DB0" w:rsidRDefault="00167E16" w:rsidP="002C2219">
            <w:pPr>
              <w:tabs>
                <w:tab w:val="left" w:pos="0"/>
              </w:tabs>
              <w:jc w:val="both"/>
              <w:rPr>
                <w:rFonts w:ascii="Times New Roman" w:hAnsi="Times New Roman"/>
                <w:i/>
                <w:kern w:val="0"/>
                <w:sz w:val="24"/>
                <w:szCs w:val="24"/>
              </w:rPr>
            </w:pPr>
            <w:r w:rsidRPr="00825DB0">
              <w:rPr>
                <w:rFonts w:ascii="Times New Roman" w:hAnsi="Times New Roman"/>
                <w:i/>
                <w:kern w:val="0"/>
                <w:sz w:val="24"/>
                <w:szCs w:val="24"/>
              </w:rPr>
              <w:t>Центр «Реализация УМК по обучению татарскому языку»</w:t>
            </w:r>
          </w:p>
        </w:tc>
        <w:tc>
          <w:tcPr>
            <w:tcW w:w="3453" w:type="dxa"/>
          </w:tcPr>
          <w:p w:rsidR="00167E16" w:rsidRPr="00825DB0" w:rsidRDefault="00167E16" w:rsidP="002C2219">
            <w:pPr>
              <w:pStyle w:val="a4"/>
              <w:numPr>
                <w:ilvl w:val="0"/>
                <w:numId w:val="263"/>
              </w:numPr>
              <w:tabs>
                <w:tab w:val="left" w:pos="0"/>
                <w:tab w:val="left" w:pos="193"/>
              </w:tabs>
              <w:ind w:left="27" w:hanging="27"/>
              <w:jc w:val="both"/>
              <w:rPr>
                <w:rFonts w:ascii="Times New Roman" w:hAnsi="Times New Roman"/>
                <w:i/>
                <w:kern w:val="0"/>
                <w:sz w:val="24"/>
                <w:szCs w:val="24"/>
              </w:rPr>
            </w:pPr>
            <w:r w:rsidRPr="00825DB0">
              <w:rPr>
                <w:rFonts w:ascii="Times New Roman" w:hAnsi="Times New Roman"/>
                <w:i/>
                <w:kern w:val="0"/>
                <w:sz w:val="24"/>
                <w:szCs w:val="24"/>
              </w:rPr>
              <w:t>Осуществления образовательного процесса с учетом специфики национально-культурных и демографических условий</w:t>
            </w:r>
          </w:p>
        </w:tc>
        <w:tc>
          <w:tcPr>
            <w:tcW w:w="3992" w:type="dxa"/>
          </w:tcPr>
          <w:p w:rsidR="00167E16" w:rsidRPr="00825DB0" w:rsidRDefault="00167E16"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Атрибутика для сюжетно- ролевых игр по возрасту детей;</w:t>
            </w:r>
          </w:p>
          <w:p w:rsidR="00167E16" w:rsidRPr="00825DB0" w:rsidRDefault="00167E16" w:rsidP="002C2219">
            <w:pPr>
              <w:pStyle w:val="a4"/>
              <w:numPr>
                <w:ilvl w:val="0"/>
                <w:numId w:val="263"/>
              </w:numPr>
              <w:tabs>
                <w:tab w:val="left" w:pos="270"/>
              </w:tabs>
              <w:ind w:left="-8" w:right="-108" w:firstLine="0"/>
              <w:rPr>
                <w:rFonts w:ascii="Times New Roman" w:hAnsi="Times New Roman"/>
                <w:i/>
                <w:kern w:val="0"/>
                <w:sz w:val="24"/>
                <w:szCs w:val="24"/>
              </w:rPr>
            </w:pPr>
            <w:r w:rsidRPr="00825DB0">
              <w:rPr>
                <w:rFonts w:ascii="Times New Roman" w:hAnsi="Times New Roman"/>
                <w:i/>
                <w:kern w:val="0"/>
                <w:sz w:val="24"/>
                <w:szCs w:val="24"/>
              </w:rPr>
              <w:t>Дидактический материал</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t>«Книжный уголок»</w:t>
            </w:r>
          </w:p>
        </w:tc>
        <w:tc>
          <w:tcPr>
            <w:tcW w:w="3453" w:type="dxa"/>
          </w:tcPr>
          <w:p w:rsidR="00D126B7" w:rsidRPr="00825DB0" w:rsidRDefault="00D126B7" w:rsidP="002C2219">
            <w:pPr>
              <w:pStyle w:val="a4"/>
              <w:numPr>
                <w:ilvl w:val="0"/>
                <w:numId w:val="263"/>
              </w:numPr>
              <w:tabs>
                <w:tab w:val="left" w:pos="0"/>
                <w:tab w:val="left" w:pos="193"/>
              </w:tabs>
              <w:ind w:left="27" w:hanging="27"/>
              <w:jc w:val="both"/>
              <w:rPr>
                <w:rFonts w:ascii="Times New Roman" w:eastAsia="Times New Roman" w:hAnsi="Times New Roman"/>
                <w:bCs/>
                <w:i/>
                <w:kern w:val="0"/>
                <w:sz w:val="24"/>
                <w:szCs w:val="24"/>
              </w:rPr>
            </w:pPr>
            <w:r w:rsidRPr="00825DB0">
              <w:rPr>
                <w:rFonts w:ascii="Times New Roman" w:hAnsi="Times New Roman"/>
                <w:i/>
                <w:kern w:val="0"/>
                <w:sz w:val="24"/>
                <w:szCs w:val="24"/>
              </w:rPr>
              <w:t>Формирование умения самостоятельно работать с книгой, «добывать» нужную информацию.</w:t>
            </w:r>
          </w:p>
        </w:tc>
        <w:tc>
          <w:tcPr>
            <w:tcW w:w="3992" w:type="dxa"/>
          </w:tcPr>
          <w:p w:rsidR="00D126B7" w:rsidRPr="00825DB0" w:rsidRDefault="00D126B7" w:rsidP="002C2219">
            <w:pPr>
              <w:pStyle w:val="a4"/>
              <w:numPr>
                <w:ilvl w:val="0"/>
                <w:numId w:val="263"/>
              </w:numPr>
              <w:tabs>
                <w:tab w:val="left" w:pos="231"/>
              </w:tabs>
              <w:autoSpaceDE w:val="0"/>
              <w:autoSpaceDN w:val="0"/>
              <w:adjustRightInd w:val="0"/>
              <w:ind w:left="-8" w:right="-108" w:firstLine="0"/>
              <w:rPr>
                <w:rFonts w:ascii="Times New Roman" w:hAnsi="Times New Roman"/>
                <w:bCs/>
                <w:i/>
                <w:kern w:val="0"/>
                <w:sz w:val="24"/>
                <w:szCs w:val="24"/>
              </w:rPr>
            </w:pPr>
            <w:r w:rsidRPr="00825DB0">
              <w:rPr>
                <w:rFonts w:ascii="Times New Roman" w:hAnsi="Times New Roman"/>
                <w:bCs/>
                <w:i/>
                <w:kern w:val="0"/>
                <w:sz w:val="24"/>
                <w:szCs w:val="24"/>
              </w:rPr>
              <w:t>Детская   художественная литература в соответствии с возрастом детей</w:t>
            </w:r>
            <w:r w:rsidR="00167E16" w:rsidRPr="00825DB0">
              <w:rPr>
                <w:rFonts w:ascii="Times New Roman" w:hAnsi="Times New Roman"/>
                <w:bCs/>
                <w:i/>
                <w:kern w:val="0"/>
                <w:sz w:val="24"/>
                <w:szCs w:val="24"/>
              </w:rPr>
              <w:t>;</w:t>
            </w:r>
          </w:p>
          <w:p w:rsidR="00D126B7" w:rsidRPr="00825DB0" w:rsidRDefault="00D126B7" w:rsidP="002C2219">
            <w:pPr>
              <w:pStyle w:val="a4"/>
              <w:numPr>
                <w:ilvl w:val="0"/>
                <w:numId w:val="263"/>
              </w:numPr>
              <w:tabs>
                <w:tab w:val="left" w:pos="231"/>
                <w:tab w:val="left" w:pos="360"/>
              </w:tabs>
              <w:ind w:left="-8" w:right="-108" w:firstLine="0"/>
              <w:rPr>
                <w:rFonts w:ascii="Times New Roman" w:hAnsi="Times New Roman"/>
                <w:i/>
                <w:kern w:val="0"/>
                <w:sz w:val="24"/>
                <w:szCs w:val="24"/>
              </w:rPr>
            </w:pPr>
            <w:r w:rsidRPr="00825DB0">
              <w:rPr>
                <w:rFonts w:ascii="Times New Roman" w:hAnsi="Times New Roman"/>
                <w:i/>
                <w:kern w:val="0"/>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r w:rsidR="00C31228"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231"/>
                <w:tab w:val="left" w:pos="360"/>
              </w:tabs>
              <w:ind w:left="-8" w:right="-108" w:firstLine="0"/>
              <w:rPr>
                <w:rFonts w:ascii="Times New Roman" w:hAnsi="Times New Roman"/>
                <w:i/>
                <w:kern w:val="0"/>
                <w:sz w:val="24"/>
                <w:szCs w:val="24"/>
              </w:rPr>
            </w:pPr>
            <w:r w:rsidRPr="00825DB0">
              <w:rPr>
                <w:rFonts w:ascii="Times New Roman" w:hAnsi="Times New Roman"/>
                <w:i/>
                <w:kern w:val="0"/>
                <w:sz w:val="24"/>
                <w:szCs w:val="24"/>
              </w:rPr>
              <w:t>Материалы о художниках – иллюстраторах</w:t>
            </w:r>
            <w:r w:rsidR="00C31228"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0"/>
                <w:tab w:val="left" w:pos="231"/>
              </w:tabs>
              <w:ind w:left="-8" w:firstLine="0"/>
              <w:rPr>
                <w:rFonts w:ascii="Times New Roman" w:hAnsi="Times New Roman"/>
                <w:i/>
                <w:kern w:val="0"/>
                <w:sz w:val="24"/>
                <w:szCs w:val="24"/>
              </w:rPr>
            </w:pPr>
            <w:r w:rsidRPr="00825DB0">
              <w:rPr>
                <w:rFonts w:ascii="Times New Roman" w:hAnsi="Times New Roman"/>
                <w:i/>
                <w:kern w:val="0"/>
                <w:sz w:val="24"/>
                <w:szCs w:val="24"/>
              </w:rPr>
              <w:t>Портрет поэтов, писателей (старший возраст)</w:t>
            </w:r>
            <w:r w:rsidR="00C31228" w:rsidRPr="00825DB0">
              <w:rPr>
                <w:rFonts w:ascii="Times New Roman" w:hAnsi="Times New Roman"/>
                <w:i/>
                <w:kern w:val="0"/>
                <w:sz w:val="24"/>
                <w:szCs w:val="24"/>
              </w:rPr>
              <w:t>;</w:t>
            </w:r>
          </w:p>
          <w:p w:rsidR="00C31228" w:rsidRPr="00825DB0" w:rsidRDefault="00C31228" w:rsidP="002C2219">
            <w:pPr>
              <w:pStyle w:val="a4"/>
              <w:numPr>
                <w:ilvl w:val="0"/>
                <w:numId w:val="263"/>
              </w:numPr>
              <w:tabs>
                <w:tab w:val="left" w:pos="0"/>
                <w:tab w:val="left" w:pos="231"/>
              </w:tabs>
              <w:ind w:left="-8" w:firstLine="0"/>
              <w:rPr>
                <w:rFonts w:ascii="Times New Roman" w:eastAsia="Times New Roman" w:hAnsi="Times New Roman"/>
                <w:bCs/>
                <w:i/>
                <w:kern w:val="0"/>
                <w:sz w:val="24"/>
                <w:szCs w:val="24"/>
              </w:rPr>
            </w:pPr>
            <w:r w:rsidRPr="00825DB0">
              <w:rPr>
                <w:rFonts w:ascii="Times New Roman" w:hAnsi="Times New Roman"/>
                <w:bCs/>
                <w:i/>
                <w:kern w:val="0"/>
                <w:sz w:val="24"/>
                <w:szCs w:val="24"/>
              </w:rPr>
              <w:t>Тематические выставки</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t>«Театрализованный уголок»</w:t>
            </w:r>
          </w:p>
        </w:tc>
        <w:tc>
          <w:tcPr>
            <w:tcW w:w="3453" w:type="dxa"/>
          </w:tcPr>
          <w:p w:rsidR="00D126B7" w:rsidRPr="00825DB0" w:rsidRDefault="00D126B7" w:rsidP="002C2219">
            <w:pPr>
              <w:pStyle w:val="a4"/>
              <w:numPr>
                <w:ilvl w:val="0"/>
                <w:numId w:val="263"/>
              </w:numPr>
              <w:tabs>
                <w:tab w:val="left" w:pos="0"/>
                <w:tab w:val="left" w:pos="193"/>
              </w:tabs>
              <w:ind w:left="27" w:hanging="27"/>
              <w:jc w:val="both"/>
              <w:rPr>
                <w:rFonts w:ascii="Times New Roman" w:eastAsia="Times New Roman" w:hAnsi="Times New Roman"/>
                <w:bCs/>
                <w:i/>
                <w:kern w:val="0"/>
                <w:sz w:val="24"/>
                <w:szCs w:val="24"/>
              </w:rPr>
            </w:pPr>
            <w:r w:rsidRPr="00825DB0">
              <w:rPr>
                <w:rFonts w:ascii="Times New Roman" w:hAnsi="Times New Roman"/>
                <w:bCs/>
                <w:i/>
                <w:kern w:val="0"/>
                <w:sz w:val="24"/>
                <w:szCs w:val="24"/>
              </w:rPr>
              <w:t>Развитие творческих способностей ребенка, стремление проявить себя в играх-драматизациях</w:t>
            </w:r>
          </w:p>
        </w:tc>
        <w:tc>
          <w:tcPr>
            <w:tcW w:w="3992" w:type="dxa"/>
          </w:tcPr>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Ширмы</w:t>
            </w:r>
            <w:r w:rsidR="00484A82" w:rsidRPr="00825DB0">
              <w:rPr>
                <w:rFonts w:ascii="Times New Roman" w:hAnsi="Times New Roman"/>
                <w:i/>
                <w:kern w:val="0"/>
                <w:sz w:val="24"/>
                <w:szCs w:val="24"/>
              </w:rPr>
              <w:t>;</w:t>
            </w:r>
          </w:p>
          <w:p w:rsidR="00484A82" w:rsidRPr="00825DB0" w:rsidRDefault="00484A82"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Элементы костюмов;</w:t>
            </w:r>
          </w:p>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Различные виды театров (в соответствии с возрастом)</w:t>
            </w:r>
            <w:r w:rsidR="00484A82"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0"/>
                <w:tab w:val="left" w:pos="154"/>
                <w:tab w:val="left" w:pos="308"/>
              </w:tabs>
              <w:ind w:left="0" w:firstLine="0"/>
              <w:rPr>
                <w:rFonts w:ascii="Times New Roman" w:eastAsia="Times New Roman" w:hAnsi="Times New Roman"/>
                <w:bCs/>
                <w:i/>
                <w:kern w:val="0"/>
                <w:sz w:val="24"/>
                <w:szCs w:val="24"/>
              </w:rPr>
            </w:pPr>
            <w:r w:rsidRPr="00825DB0">
              <w:rPr>
                <w:rFonts w:ascii="Times New Roman" w:hAnsi="Times New Roman"/>
                <w:i/>
                <w:kern w:val="0"/>
                <w:sz w:val="24"/>
                <w:szCs w:val="24"/>
              </w:rPr>
              <w:t>Предметы декорации</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t>«Уголок по изодеятельности»</w:t>
            </w:r>
          </w:p>
        </w:tc>
        <w:tc>
          <w:tcPr>
            <w:tcW w:w="3453" w:type="dxa"/>
          </w:tcPr>
          <w:p w:rsidR="00D126B7" w:rsidRPr="00825DB0" w:rsidRDefault="00D126B7" w:rsidP="002C2219">
            <w:pPr>
              <w:pStyle w:val="a4"/>
              <w:numPr>
                <w:ilvl w:val="0"/>
                <w:numId w:val="263"/>
              </w:numPr>
              <w:tabs>
                <w:tab w:val="left" w:pos="0"/>
                <w:tab w:val="left" w:pos="193"/>
              </w:tabs>
              <w:ind w:left="27" w:hanging="27"/>
              <w:jc w:val="both"/>
              <w:rPr>
                <w:rFonts w:ascii="Times New Roman" w:eastAsia="Times New Roman" w:hAnsi="Times New Roman"/>
                <w:bCs/>
                <w:i/>
                <w:kern w:val="0"/>
                <w:sz w:val="24"/>
                <w:szCs w:val="24"/>
              </w:rPr>
            </w:pPr>
            <w:r w:rsidRPr="00825DB0">
              <w:rPr>
                <w:rFonts w:ascii="Times New Roman" w:hAnsi="Times New Roman"/>
                <w:i/>
                <w:kern w:val="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992" w:type="dxa"/>
          </w:tcPr>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Бумага разного формата, разной формы, разного тона</w:t>
            </w:r>
            <w:r w:rsidR="00484A82"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Достаточное количество цветных карандашей, красок, кистей, тряпочек, пластилина (стеки, доски для лепки)</w:t>
            </w:r>
            <w:r w:rsidR="00484A82"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Наличие цветной бумаги и картона</w:t>
            </w:r>
            <w:r w:rsidR="00484A82"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Достаточное количество ножниц с закругленными концами, клея, клеенок, тряпочек, салфеток для аппликации</w:t>
            </w:r>
            <w:r w:rsidR="00484A82"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Бросовый материал (фольга, фантики от конфет и др.)</w:t>
            </w:r>
            <w:r w:rsidR="000411A4" w:rsidRPr="00825DB0">
              <w:rPr>
                <w:rFonts w:ascii="Times New Roman" w:hAnsi="Times New Roman"/>
                <w:i/>
                <w:kern w:val="0"/>
                <w:sz w:val="24"/>
                <w:szCs w:val="24"/>
              </w:rPr>
              <w:t>;</w:t>
            </w:r>
          </w:p>
          <w:p w:rsidR="000411A4" w:rsidRPr="00825DB0" w:rsidRDefault="000411A4"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lastRenderedPageBreak/>
              <w:t>Альбомы-раскраски;</w:t>
            </w:r>
          </w:p>
          <w:p w:rsidR="00D126B7" w:rsidRPr="00825DB0" w:rsidRDefault="00D126B7" w:rsidP="002C2219">
            <w:pPr>
              <w:pStyle w:val="a4"/>
              <w:numPr>
                <w:ilvl w:val="0"/>
                <w:numId w:val="263"/>
              </w:numPr>
              <w:tabs>
                <w:tab w:val="left" w:pos="0"/>
                <w:tab w:val="left" w:pos="154"/>
                <w:tab w:val="left" w:pos="308"/>
              </w:tabs>
              <w:ind w:left="0" w:firstLine="0"/>
              <w:rPr>
                <w:rFonts w:ascii="Times New Roman" w:eastAsia="Times New Roman" w:hAnsi="Times New Roman"/>
                <w:bCs/>
                <w:i/>
                <w:kern w:val="0"/>
                <w:sz w:val="24"/>
                <w:szCs w:val="24"/>
              </w:rPr>
            </w:pPr>
            <w:r w:rsidRPr="00825DB0">
              <w:rPr>
                <w:rFonts w:ascii="Times New Roman" w:hAnsi="Times New Roman"/>
                <w:i/>
                <w:kern w:val="0"/>
                <w:sz w:val="24"/>
                <w:szCs w:val="24"/>
              </w:rPr>
              <w:t>Наборы открыток, картинки, книги и альбомы с иллюстрациями, предметные картинки</w:t>
            </w:r>
          </w:p>
        </w:tc>
      </w:tr>
      <w:tr w:rsidR="00287042" w:rsidRPr="00825DB0" w:rsidTr="002C2219">
        <w:tc>
          <w:tcPr>
            <w:tcW w:w="2615" w:type="dxa"/>
          </w:tcPr>
          <w:p w:rsidR="00D126B7" w:rsidRPr="00825DB0" w:rsidRDefault="00D126B7" w:rsidP="002C2219">
            <w:pPr>
              <w:tabs>
                <w:tab w:val="left" w:pos="0"/>
              </w:tabs>
              <w:jc w:val="both"/>
              <w:rPr>
                <w:rFonts w:ascii="Times New Roman" w:eastAsia="Times New Roman" w:hAnsi="Times New Roman"/>
                <w:bCs/>
                <w:i/>
                <w:kern w:val="0"/>
                <w:sz w:val="24"/>
                <w:szCs w:val="24"/>
              </w:rPr>
            </w:pPr>
            <w:r w:rsidRPr="00825DB0">
              <w:rPr>
                <w:rFonts w:ascii="Times New Roman" w:hAnsi="Times New Roman"/>
                <w:i/>
                <w:kern w:val="0"/>
                <w:sz w:val="24"/>
                <w:szCs w:val="24"/>
              </w:rPr>
              <w:lastRenderedPageBreak/>
              <w:t>«Музыкальный уголок»</w:t>
            </w:r>
          </w:p>
        </w:tc>
        <w:tc>
          <w:tcPr>
            <w:tcW w:w="3453" w:type="dxa"/>
          </w:tcPr>
          <w:p w:rsidR="00D126B7" w:rsidRPr="00825DB0" w:rsidRDefault="00D126B7" w:rsidP="002C2219">
            <w:pPr>
              <w:pStyle w:val="a4"/>
              <w:numPr>
                <w:ilvl w:val="0"/>
                <w:numId w:val="263"/>
              </w:numPr>
              <w:tabs>
                <w:tab w:val="left" w:pos="0"/>
                <w:tab w:val="left" w:pos="193"/>
              </w:tabs>
              <w:ind w:left="27" w:hanging="27"/>
              <w:jc w:val="both"/>
              <w:rPr>
                <w:rFonts w:ascii="Times New Roman" w:eastAsia="Times New Roman" w:hAnsi="Times New Roman"/>
                <w:bCs/>
                <w:i/>
                <w:kern w:val="0"/>
                <w:sz w:val="24"/>
                <w:szCs w:val="24"/>
              </w:rPr>
            </w:pPr>
            <w:r w:rsidRPr="00825DB0">
              <w:rPr>
                <w:rFonts w:ascii="Times New Roman" w:hAnsi="Times New Roman"/>
                <w:bCs/>
                <w:i/>
                <w:kern w:val="0"/>
                <w:sz w:val="24"/>
                <w:szCs w:val="24"/>
              </w:rPr>
              <w:t>Развитие творческих способностей в самостоятельно-ритмической деятельности</w:t>
            </w:r>
          </w:p>
        </w:tc>
        <w:tc>
          <w:tcPr>
            <w:tcW w:w="3992" w:type="dxa"/>
          </w:tcPr>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Детские музыкальные инструменты</w:t>
            </w:r>
            <w:r w:rsidR="000411A4"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Портрет композиторов</w:t>
            </w:r>
            <w:r w:rsidR="000411A4"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Набор аудиозаписей</w:t>
            </w:r>
            <w:r w:rsidR="000411A4" w:rsidRPr="00825DB0">
              <w:rPr>
                <w:rFonts w:ascii="Times New Roman" w:hAnsi="Times New Roman"/>
                <w:i/>
                <w:kern w:val="0"/>
                <w:sz w:val="24"/>
                <w:szCs w:val="24"/>
              </w:rPr>
              <w:t>;</w:t>
            </w:r>
          </w:p>
          <w:p w:rsidR="00D126B7" w:rsidRPr="00825DB0" w:rsidRDefault="00D126B7" w:rsidP="002C2219">
            <w:pPr>
              <w:pStyle w:val="a4"/>
              <w:numPr>
                <w:ilvl w:val="0"/>
                <w:numId w:val="263"/>
              </w:numPr>
              <w:tabs>
                <w:tab w:val="left" w:pos="0"/>
                <w:tab w:val="left" w:pos="154"/>
                <w:tab w:val="left" w:pos="308"/>
              </w:tabs>
              <w:ind w:left="0" w:firstLine="0"/>
              <w:rPr>
                <w:rFonts w:ascii="Times New Roman" w:hAnsi="Times New Roman"/>
                <w:i/>
                <w:kern w:val="0"/>
                <w:sz w:val="24"/>
                <w:szCs w:val="24"/>
              </w:rPr>
            </w:pPr>
            <w:r w:rsidRPr="00825DB0">
              <w:rPr>
                <w:rFonts w:ascii="Times New Roman" w:hAnsi="Times New Roman"/>
                <w:i/>
                <w:kern w:val="0"/>
                <w:sz w:val="24"/>
                <w:szCs w:val="24"/>
              </w:rPr>
              <w:t>Музыкально- дидактические игры</w:t>
            </w:r>
          </w:p>
          <w:p w:rsidR="000411A4" w:rsidRPr="00825DB0" w:rsidRDefault="000411A4" w:rsidP="002C2219">
            <w:pPr>
              <w:pStyle w:val="a4"/>
              <w:numPr>
                <w:ilvl w:val="0"/>
                <w:numId w:val="263"/>
              </w:numPr>
              <w:tabs>
                <w:tab w:val="left" w:pos="0"/>
                <w:tab w:val="left" w:pos="154"/>
                <w:tab w:val="left" w:pos="308"/>
              </w:tabs>
              <w:ind w:left="0" w:firstLine="0"/>
              <w:rPr>
                <w:rFonts w:ascii="Times New Roman" w:eastAsia="Times New Roman" w:hAnsi="Times New Roman"/>
                <w:bCs/>
                <w:i/>
                <w:kern w:val="0"/>
                <w:sz w:val="24"/>
                <w:szCs w:val="24"/>
              </w:rPr>
            </w:pPr>
            <w:r w:rsidRPr="00825DB0">
              <w:rPr>
                <w:rFonts w:ascii="Times New Roman" w:hAnsi="Times New Roman"/>
                <w:bCs/>
                <w:i/>
                <w:kern w:val="0"/>
                <w:sz w:val="24"/>
                <w:szCs w:val="24"/>
              </w:rPr>
              <w:t>Игрушки- самоделки</w:t>
            </w:r>
          </w:p>
        </w:tc>
      </w:tr>
      <w:tr w:rsidR="00287042" w:rsidRPr="00825DB0" w:rsidTr="002C2219">
        <w:tc>
          <w:tcPr>
            <w:tcW w:w="2615" w:type="dxa"/>
          </w:tcPr>
          <w:p w:rsidR="00C31955" w:rsidRPr="00825DB0" w:rsidRDefault="00C31955" w:rsidP="002C2219">
            <w:pPr>
              <w:tabs>
                <w:tab w:val="left" w:pos="0"/>
              </w:tabs>
              <w:jc w:val="both"/>
              <w:rPr>
                <w:rFonts w:ascii="Times New Roman" w:hAnsi="Times New Roman"/>
                <w:i/>
                <w:kern w:val="0"/>
                <w:sz w:val="24"/>
                <w:szCs w:val="24"/>
              </w:rPr>
            </w:pPr>
            <w:r w:rsidRPr="00825DB0">
              <w:rPr>
                <w:rFonts w:ascii="Times New Roman" w:hAnsi="Times New Roman"/>
                <w:i/>
                <w:kern w:val="0"/>
                <w:sz w:val="24"/>
                <w:szCs w:val="24"/>
              </w:rPr>
              <w:t>«Логопедический уголок» (</w:t>
            </w:r>
            <w:r w:rsidR="003F6646" w:rsidRPr="00825DB0">
              <w:rPr>
                <w:rFonts w:ascii="Times New Roman" w:hAnsi="Times New Roman"/>
                <w:i/>
                <w:kern w:val="0"/>
                <w:sz w:val="24"/>
                <w:szCs w:val="24"/>
              </w:rPr>
              <w:t>л</w:t>
            </w:r>
            <w:r w:rsidRPr="00825DB0">
              <w:rPr>
                <w:rFonts w:ascii="Times New Roman" w:hAnsi="Times New Roman"/>
                <w:i/>
                <w:kern w:val="0"/>
                <w:sz w:val="24"/>
                <w:szCs w:val="24"/>
              </w:rPr>
              <w:t>огопед.</w:t>
            </w:r>
            <w:r w:rsidR="0093198A" w:rsidRPr="00825DB0">
              <w:rPr>
                <w:rFonts w:ascii="Times New Roman" w:hAnsi="Times New Roman"/>
                <w:i/>
                <w:kern w:val="0"/>
                <w:sz w:val="24"/>
                <w:szCs w:val="24"/>
              </w:rPr>
              <w:t xml:space="preserve"> </w:t>
            </w:r>
            <w:r w:rsidRPr="00825DB0">
              <w:rPr>
                <w:rFonts w:ascii="Times New Roman" w:hAnsi="Times New Roman"/>
                <w:i/>
                <w:kern w:val="0"/>
                <w:sz w:val="24"/>
                <w:szCs w:val="24"/>
              </w:rPr>
              <w:t>группа)</w:t>
            </w:r>
          </w:p>
        </w:tc>
        <w:tc>
          <w:tcPr>
            <w:tcW w:w="3453" w:type="dxa"/>
          </w:tcPr>
          <w:p w:rsidR="00C31955" w:rsidRPr="00825DB0" w:rsidRDefault="00C31955" w:rsidP="002C2219">
            <w:pPr>
              <w:pStyle w:val="a4"/>
              <w:numPr>
                <w:ilvl w:val="0"/>
                <w:numId w:val="263"/>
              </w:numPr>
              <w:tabs>
                <w:tab w:val="left" w:pos="0"/>
                <w:tab w:val="left" w:pos="193"/>
              </w:tabs>
              <w:ind w:left="27" w:hanging="27"/>
              <w:jc w:val="both"/>
              <w:rPr>
                <w:rFonts w:ascii="Times New Roman" w:hAnsi="Times New Roman"/>
                <w:bCs/>
                <w:i/>
                <w:kern w:val="0"/>
                <w:sz w:val="24"/>
                <w:szCs w:val="24"/>
              </w:rPr>
            </w:pPr>
            <w:r w:rsidRPr="00825DB0">
              <w:rPr>
                <w:rFonts w:ascii="Times New Roman" w:hAnsi="Times New Roman"/>
                <w:bCs/>
                <w:i/>
                <w:kern w:val="0"/>
                <w:sz w:val="24"/>
                <w:szCs w:val="24"/>
              </w:rPr>
              <w:t>Развитие речи</w:t>
            </w:r>
          </w:p>
          <w:p w:rsidR="00C31955" w:rsidRPr="00825DB0" w:rsidRDefault="00C31955" w:rsidP="002C2219">
            <w:pPr>
              <w:pStyle w:val="a4"/>
              <w:numPr>
                <w:ilvl w:val="0"/>
                <w:numId w:val="263"/>
              </w:numPr>
              <w:tabs>
                <w:tab w:val="left" w:pos="0"/>
                <w:tab w:val="left" w:pos="193"/>
              </w:tabs>
              <w:ind w:left="27" w:hanging="27"/>
              <w:jc w:val="both"/>
              <w:rPr>
                <w:rFonts w:ascii="Times New Roman" w:hAnsi="Times New Roman"/>
                <w:bCs/>
                <w:i/>
                <w:kern w:val="0"/>
                <w:sz w:val="24"/>
                <w:szCs w:val="24"/>
              </w:rPr>
            </w:pPr>
            <w:r w:rsidRPr="00825DB0">
              <w:rPr>
                <w:rFonts w:ascii="Times New Roman" w:hAnsi="Times New Roman"/>
                <w:bCs/>
                <w:i/>
                <w:kern w:val="0"/>
                <w:sz w:val="24"/>
                <w:szCs w:val="24"/>
              </w:rPr>
              <w:t>Сенсорное развитие</w:t>
            </w:r>
          </w:p>
        </w:tc>
        <w:tc>
          <w:tcPr>
            <w:tcW w:w="3992" w:type="dxa"/>
          </w:tcPr>
          <w:p w:rsidR="00C31955" w:rsidRPr="00825DB0" w:rsidRDefault="00C31955"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Дидактический материал по сенсорному воспитанию</w:t>
            </w:r>
          </w:p>
          <w:p w:rsidR="00C31955" w:rsidRPr="00825DB0" w:rsidRDefault="00C31955" w:rsidP="002C2219">
            <w:pPr>
              <w:pStyle w:val="a4"/>
              <w:numPr>
                <w:ilvl w:val="0"/>
                <w:numId w:val="263"/>
              </w:numPr>
              <w:tabs>
                <w:tab w:val="left" w:pos="154"/>
                <w:tab w:val="left" w:pos="308"/>
              </w:tabs>
              <w:ind w:left="0" w:right="-108" w:firstLine="0"/>
              <w:rPr>
                <w:rFonts w:ascii="Times New Roman" w:hAnsi="Times New Roman"/>
                <w:i/>
                <w:kern w:val="0"/>
                <w:sz w:val="24"/>
                <w:szCs w:val="24"/>
              </w:rPr>
            </w:pPr>
            <w:r w:rsidRPr="00825DB0">
              <w:rPr>
                <w:rFonts w:ascii="Times New Roman" w:hAnsi="Times New Roman"/>
                <w:i/>
                <w:kern w:val="0"/>
                <w:sz w:val="24"/>
                <w:szCs w:val="24"/>
              </w:rPr>
              <w:t>Дидактические игры</w:t>
            </w:r>
          </w:p>
        </w:tc>
      </w:tr>
    </w:tbl>
    <w:p w:rsidR="005612BB" w:rsidRPr="00825DB0" w:rsidRDefault="005612BB" w:rsidP="002C2219">
      <w:pPr>
        <w:widowControl w:val="0"/>
        <w:tabs>
          <w:tab w:val="left" w:pos="1674"/>
        </w:tabs>
        <w:kinsoku w:val="0"/>
        <w:overflowPunct w:val="0"/>
        <w:autoSpaceDE w:val="0"/>
        <w:autoSpaceDN w:val="0"/>
        <w:adjustRightInd w:val="0"/>
        <w:spacing w:after="0" w:line="240" w:lineRule="auto"/>
        <w:ind w:left="844"/>
        <w:jc w:val="center"/>
        <w:rPr>
          <w:rFonts w:ascii="Times New Roman" w:eastAsia="Times New Roman" w:hAnsi="Times New Roman" w:cs="Times New Roman"/>
          <w:b/>
          <w:i/>
          <w:kern w:val="0"/>
          <w:lang w:eastAsia="ru-RU"/>
        </w:rPr>
      </w:pPr>
    </w:p>
    <w:p w:rsidR="005612BB" w:rsidRPr="00825DB0" w:rsidRDefault="005612BB" w:rsidP="002C2219">
      <w:pPr>
        <w:widowControl w:val="0"/>
        <w:tabs>
          <w:tab w:val="left" w:pos="1674"/>
        </w:tabs>
        <w:kinsoku w:val="0"/>
        <w:overflowPunct w:val="0"/>
        <w:autoSpaceDE w:val="0"/>
        <w:autoSpaceDN w:val="0"/>
        <w:adjustRightInd w:val="0"/>
        <w:spacing w:after="0" w:line="240" w:lineRule="auto"/>
        <w:ind w:left="844"/>
        <w:jc w:val="center"/>
        <w:rPr>
          <w:rFonts w:ascii="Times New Roman" w:eastAsia="Times New Roman" w:hAnsi="Times New Roman" w:cs="Times New Roman"/>
          <w:b/>
          <w:i/>
          <w:kern w:val="0"/>
          <w:lang w:eastAsia="ru-RU"/>
        </w:rPr>
      </w:pPr>
    </w:p>
    <w:p w:rsidR="005612BB" w:rsidRPr="00825DB0" w:rsidRDefault="005612BB" w:rsidP="002C2219">
      <w:pPr>
        <w:widowControl w:val="0"/>
        <w:tabs>
          <w:tab w:val="left" w:pos="1674"/>
        </w:tabs>
        <w:kinsoku w:val="0"/>
        <w:overflowPunct w:val="0"/>
        <w:autoSpaceDE w:val="0"/>
        <w:autoSpaceDN w:val="0"/>
        <w:adjustRightInd w:val="0"/>
        <w:spacing w:after="0" w:line="240" w:lineRule="auto"/>
        <w:ind w:firstLine="567"/>
        <w:jc w:val="both"/>
        <w:rPr>
          <w:rFonts w:ascii="Times New Roman" w:eastAsia="Times New Roman" w:hAnsi="Times New Roman" w:cs="Times New Roman"/>
          <w:iCs/>
          <w:kern w:val="0"/>
          <w:sz w:val="24"/>
          <w:szCs w:val="24"/>
          <w:lang w:eastAsia="ru-RU"/>
        </w:rPr>
      </w:pPr>
      <w:r w:rsidRPr="00825DB0">
        <w:rPr>
          <w:rFonts w:ascii="Times New Roman" w:eastAsia="Times New Roman" w:hAnsi="Times New Roman" w:cs="Times New Roman"/>
          <w:b/>
          <w:iCs/>
          <w:kern w:val="0"/>
          <w:sz w:val="24"/>
          <w:szCs w:val="24"/>
          <w:lang w:eastAsia="ru-RU"/>
        </w:rPr>
        <w:t>Социальное</w:t>
      </w:r>
      <w:r w:rsidRPr="00825DB0">
        <w:rPr>
          <w:rFonts w:ascii="Times New Roman" w:eastAsia="Times New Roman" w:hAnsi="Times New Roman" w:cs="Times New Roman"/>
          <w:b/>
          <w:iCs/>
          <w:spacing w:val="5"/>
          <w:kern w:val="0"/>
          <w:sz w:val="24"/>
          <w:szCs w:val="24"/>
          <w:lang w:eastAsia="ru-RU"/>
        </w:rPr>
        <w:t xml:space="preserve"> </w:t>
      </w:r>
      <w:r w:rsidRPr="00825DB0">
        <w:rPr>
          <w:rFonts w:ascii="Times New Roman" w:eastAsia="Times New Roman" w:hAnsi="Times New Roman" w:cs="Times New Roman"/>
          <w:b/>
          <w:iCs/>
          <w:kern w:val="0"/>
          <w:sz w:val="24"/>
          <w:szCs w:val="24"/>
          <w:lang w:eastAsia="ru-RU"/>
        </w:rPr>
        <w:t>партнерство (п.29.3.7 ФОП ДО)</w:t>
      </w:r>
    </w:p>
    <w:p w:rsidR="005612BB" w:rsidRPr="00825DB0" w:rsidRDefault="005612BB" w:rsidP="002C2219">
      <w:pPr>
        <w:spacing w:after="45" w:line="240" w:lineRule="auto"/>
        <w:ind w:firstLine="567"/>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Реализация воспитательного потенциала социального партнерства предусматривает: </w:t>
      </w:r>
    </w:p>
    <w:p w:rsidR="005612BB" w:rsidRPr="00825DB0" w:rsidRDefault="005612BB" w:rsidP="002C2219">
      <w:pPr>
        <w:spacing w:after="47" w:line="240" w:lineRule="auto"/>
        <w:ind w:right="31"/>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5612BB" w:rsidRPr="00825DB0" w:rsidRDefault="005612BB" w:rsidP="002C2219">
      <w:pPr>
        <w:spacing w:after="24" w:line="240" w:lineRule="auto"/>
        <w:ind w:right="31"/>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участие представителей организаций-партнеров в проведении занятий в рамках дополнительного образования; </w:t>
      </w:r>
    </w:p>
    <w:p w:rsidR="005612BB" w:rsidRPr="00825DB0" w:rsidRDefault="005612BB" w:rsidP="002C2219">
      <w:pPr>
        <w:spacing w:after="21" w:line="240" w:lineRule="auto"/>
        <w:ind w:right="31"/>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проведение на базе организаций-партнеров различных мероприятий, событий и акций воспитательной направленности; </w:t>
      </w:r>
    </w:p>
    <w:p w:rsidR="005612BB" w:rsidRPr="00825DB0" w:rsidRDefault="005612BB" w:rsidP="002C2219">
      <w:pPr>
        <w:spacing w:after="28" w:line="240" w:lineRule="auto"/>
        <w:ind w:right="31"/>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5612BB" w:rsidRPr="00825DB0" w:rsidRDefault="005612BB" w:rsidP="002C2219">
      <w:pPr>
        <w:spacing w:after="28" w:line="240" w:lineRule="auto"/>
        <w:ind w:right="31"/>
        <w:jc w:val="both"/>
        <w:rPr>
          <w:rFonts w:ascii="Times New Roman" w:eastAsia="Times New Roman" w:hAnsi="Times New Roman" w:cs="Times New Roman"/>
          <w:kern w:val="0"/>
          <w:sz w:val="24"/>
          <w:szCs w:val="24"/>
          <w:lang w:eastAsia="ru-RU"/>
        </w:rPr>
      </w:pPr>
    </w:p>
    <w:p w:rsidR="005612BB" w:rsidRPr="00825DB0" w:rsidRDefault="005612BB"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b/>
          <w:bCs/>
          <w:i/>
          <w:kern w:val="0"/>
          <w:sz w:val="24"/>
          <w:szCs w:val="24"/>
          <w:lang w:eastAsia="ru-RU"/>
        </w:rPr>
        <w:t>Региональные особенности социального партнерства ДОО</w:t>
      </w:r>
    </w:p>
    <w:p w:rsidR="005612BB" w:rsidRPr="00825DB0" w:rsidRDefault="005612BB" w:rsidP="002C2219">
      <w:pPr>
        <w:widowControl w:val="0"/>
        <w:spacing w:after="0" w:line="240" w:lineRule="auto"/>
        <w:ind w:firstLine="567"/>
        <w:jc w:val="both"/>
        <w:rPr>
          <w:rFonts w:ascii="Times New Roman" w:eastAsia="Times New Roman" w:hAnsi="Times New Roman" w:cs="Times New Roman"/>
          <w:b/>
          <w:i/>
          <w:kern w:val="0"/>
          <w:sz w:val="24"/>
          <w:szCs w:val="24"/>
          <w:shd w:val="clear" w:color="auto" w:fill="FFFFFF"/>
        </w:rPr>
      </w:pPr>
      <w:r w:rsidRPr="00825DB0">
        <w:rPr>
          <w:rFonts w:ascii="Times New Roman" w:eastAsia="Times New Roman" w:hAnsi="Times New Roman" w:cs="Times New Roman"/>
          <w:b/>
          <w:i/>
          <w:kern w:val="0"/>
          <w:sz w:val="24"/>
          <w:szCs w:val="24"/>
          <w:shd w:val="clear" w:color="auto" w:fill="FFFFFF"/>
        </w:rPr>
        <w:t>Социальное партнерство</w:t>
      </w:r>
    </w:p>
    <w:p w:rsidR="0055296C" w:rsidRPr="00825DB0" w:rsidRDefault="005612BB" w:rsidP="002C2219">
      <w:pPr>
        <w:widowControl w:val="0"/>
        <w:tabs>
          <w:tab w:val="left" w:pos="709"/>
          <w:tab w:val="left" w:pos="851"/>
          <w:tab w:val="left" w:pos="1555"/>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Одним из путей повышения качества дошкольного образования является установление прочных связей с социумом. Окружающий социум создает благоприятные возможности для расширения образовательного пространства. </w:t>
      </w:r>
    </w:p>
    <w:p w:rsidR="005612BB" w:rsidRPr="00825DB0" w:rsidRDefault="005612BB" w:rsidP="002C2219">
      <w:pPr>
        <w:widowControl w:val="0"/>
        <w:tabs>
          <w:tab w:val="left" w:pos="709"/>
          <w:tab w:val="left" w:pos="851"/>
          <w:tab w:val="left" w:pos="1555"/>
        </w:tabs>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w:t>
      </w:r>
    </w:p>
    <w:p w:rsidR="0055296C" w:rsidRPr="00825DB0" w:rsidRDefault="005612BB" w:rsidP="002C2219">
      <w:pPr>
        <w:widowControl w:val="0"/>
        <w:tabs>
          <w:tab w:val="left" w:pos="709"/>
          <w:tab w:val="left" w:pos="851"/>
        </w:tabs>
        <w:autoSpaceDE w:val="0"/>
        <w:autoSpaceDN w:val="0"/>
        <w:spacing w:before="1" w:after="0" w:line="240" w:lineRule="auto"/>
        <w:ind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Социальное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партнерство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образовании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это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совместная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коллективная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распределенная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деятельность различных социальных групп, которая приводит к позитивным и разделяемым всеми</w:t>
      </w:r>
      <w:r w:rsidRPr="00825DB0">
        <w:rPr>
          <w:rFonts w:ascii="Times New Roman" w:eastAsia="Times New Roman" w:hAnsi="Times New Roman" w:cs="Times New Roman"/>
          <w:i/>
          <w:spacing w:val="-55"/>
          <w:kern w:val="0"/>
          <w:sz w:val="24"/>
          <w:szCs w:val="24"/>
        </w:rPr>
        <w:t xml:space="preserve">                                              </w:t>
      </w:r>
      <w:r w:rsidRPr="00825DB0">
        <w:rPr>
          <w:rFonts w:ascii="Times New Roman" w:eastAsia="Times New Roman" w:hAnsi="Times New Roman" w:cs="Times New Roman"/>
          <w:i/>
          <w:kern w:val="0"/>
          <w:sz w:val="24"/>
          <w:szCs w:val="24"/>
        </w:rPr>
        <w:t>участниками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данной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деятельности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эффектам</w:t>
      </w:r>
      <w:r w:rsidR="0055296C" w:rsidRPr="00825DB0">
        <w:rPr>
          <w:rFonts w:ascii="Times New Roman" w:eastAsia="Times New Roman" w:hAnsi="Times New Roman" w:cs="Times New Roman"/>
          <w:i/>
          <w:kern w:val="0"/>
          <w:sz w:val="24"/>
          <w:szCs w:val="24"/>
        </w:rPr>
        <w:t>.</w:t>
      </w:r>
    </w:p>
    <w:p w:rsidR="005612BB" w:rsidRPr="00825DB0" w:rsidRDefault="005612BB" w:rsidP="002C2219">
      <w:pPr>
        <w:widowControl w:val="0"/>
        <w:tabs>
          <w:tab w:val="left" w:pos="709"/>
          <w:tab w:val="left" w:pos="851"/>
        </w:tabs>
        <w:autoSpaceDE w:val="0"/>
        <w:autoSpaceDN w:val="0"/>
        <w:spacing w:before="1" w:after="0" w:line="240" w:lineRule="auto"/>
        <w:ind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 xml:space="preserve"> Цель</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деятельности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нашего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дошкольного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образовательного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учреждения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микросоциуме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состоит в том, чтобы содействовать развитию и формированию социальных навыков у детей,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укреплению</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их здоровья 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благополучия.</w:t>
      </w:r>
    </w:p>
    <w:p w:rsidR="005612BB" w:rsidRPr="00825DB0" w:rsidRDefault="005612BB" w:rsidP="002C2219">
      <w:pPr>
        <w:widowControl w:val="0"/>
        <w:tabs>
          <w:tab w:val="left" w:pos="851"/>
          <w:tab w:val="left" w:pos="1276"/>
        </w:tabs>
        <w:autoSpaceDE w:val="0"/>
        <w:autoSpaceDN w:val="0"/>
        <w:spacing w:after="0" w:line="240" w:lineRule="auto"/>
        <w:ind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Взаимодействие</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с</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каждым</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из</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партнеров</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базируется</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на</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следующих</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принципах:</w:t>
      </w:r>
      <w:r w:rsidRPr="00825DB0">
        <w:rPr>
          <w:rFonts w:ascii="Times New Roman" w:eastAsia="Times New Roman" w:hAnsi="Times New Roman" w:cs="Times New Roman"/>
          <w:i/>
          <w:spacing w:val="-55"/>
          <w:kern w:val="0"/>
          <w:sz w:val="24"/>
          <w:szCs w:val="24"/>
        </w:rPr>
        <w:t xml:space="preserve">              </w:t>
      </w:r>
    </w:p>
    <w:p w:rsidR="005612BB" w:rsidRPr="00825DB0" w:rsidRDefault="005612BB" w:rsidP="002C2219">
      <w:pPr>
        <w:widowControl w:val="0"/>
        <w:numPr>
          <w:ilvl w:val="0"/>
          <w:numId w:val="269"/>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равноправие</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сторон;</w:t>
      </w:r>
    </w:p>
    <w:p w:rsidR="005612BB" w:rsidRPr="00825DB0" w:rsidRDefault="005612BB" w:rsidP="002C2219">
      <w:pPr>
        <w:widowControl w:val="0"/>
        <w:numPr>
          <w:ilvl w:val="0"/>
          <w:numId w:val="269"/>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уважение</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интересов</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друг</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друга;</w:t>
      </w:r>
    </w:p>
    <w:p w:rsidR="005612BB" w:rsidRPr="00825DB0" w:rsidRDefault="005612BB" w:rsidP="002C2219">
      <w:pPr>
        <w:widowControl w:val="0"/>
        <w:numPr>
          <w:ilvl w:val="0"/>
          <w:numId w:val="269"/>
        </w:numPr>
        <w:tabs>
          <w:tab w:val="left" w:pos="709"/>
          <w:tab w:val="left" w:pos="851"/>
        </w:tabs>
        <w:autoSpaceDE w:val="0"/>
        <w:autoSpaceDN w:val="0"/>
        <w:spacing w:before="1"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соблюдение законов и иных нормативных актов;</w:t>
      </w:r>
      <w:r w:rsidRPr="00825DB0">
        <w:rPr>
          <w:rFonts w:ascii="Times New Roman" w:eastAsia="Times New Roman" w:hAnsi="Times New Roman" w:cs="Times New Roman"/>
          <w:i/>
          <w:spacing w:val="-55"/>
          <w:kern w:val="0"/>
          <w:sz w:val="24"/>
          <w:szCs w:val="24"/>
        </w:rPr>
        <w:t xml:space="preserve"> </w:t>
      </w:r>
      <w:r w:rsidRPr="00825DB0">
        <w:rPr>
          <w:rFonts w:ascii="Times New Roman" w:eastAsia="Times New Roman" w:hAnsi="Times New Roman" w:cs="Times New Roman"/>
          <w:i/>
          <w:kern w:val="0"/>
          <w:sz w:val="24"/>
          <w:szCs w:val="24"/>
        </w:rPr>
        <w:t>учета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запросов общественности;</w:t>
      </w:r>
    </w:p>
    <w:p w:rsidR="005612BB" w:rsidRPr="00825DB0" w:rsidRDefault="005612BB" w:rsidP="002C2219">
      <w:pPr>
        <w:widowControl w:val="0"/>
        <w:numPr>
          <w:ilvl w:val="0"/>
          <w:numId w:val="269"/>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сохранения</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имиджа</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учреждения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в</w:t>
      </w:r>
      <w:r w:rsidRPr="00825DB0">
        <w:rPr>
          <w:rFonts w:ascii="Times New Roman" w:eastAsia="Times New Roman" w:hAnsi="Times New Roman" w:cs="Times New Roman"/>
          <w:i/>
          <w:spacing w:val="-6"/>
          <w:kern w:val="0"/>
          <w:sz w:val="24"/>
          <w:szCs w:val="24"/>
        </w:rPr>
        <w:t xml:space="preserve"> </w:t>
      </w:r>
      <w:r w:rsidRPr="00825DB0">
        <w:rPr>
          <w:rFonts w:ascii="Times New Roman" w:eastAsia="Times New Roman" w:hAnsi="Times New Roman" w:cs="Times New Roman"/>
          <w:i/>
          <w:kern w:val="0"/>
          <w:sz w:val="24"/>
          <w:szCs w:val="24"/>
        </w:rPr>
        <w:t>обществе;</w:t>
      </w:r>
    </w:p>
    <w:p w:rsidR="005612BB" w:rsidRPr="00825DB0" w:rsidRDefault="005612BB" w:rsidP="002C2219">
      <w:pPr>
        <w:widowControl w:val="0"/>
        <w:numPr>
          <w:ilvl w:val="0"/>
          <w:numId w:val="269"/>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i/>
          <w:spacing w:val="-55"/>
          <w:kern w:val="0"/>
          <w:sz w:val="24"/>
          <w:szCs w:val="24"/>
        </w:rPr>
      </w:pPr>
      <w:r w:rsidRPr="00825DB0">
        <w:rPr>
          <w:rFonts w:ascii="Times New Roman" w:eastAsia="Times New Roman" w:hAnsi="Times New Roman" w:cs="Times New Roman"/>
          <w:i/>
          <w:kern w:val="0"/>
          <w:sz w:val="24"/>
          <w:szCs w:val="24"/>
        </w:rPr>
        <w:t>установление</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коммуникаций</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между</w:t>
      </w:r>
      <w:r w:rsidRPr="00825DB0">
        <w:rPr>
          <w:rFonts w:ascii="Times New Roman" w:eastAsia="Times New Roman" w:hAnsi="Times New Roman" w:cs="Times New Roman"/>
          <w:i/>
          <w:spacing w:val="-8"/>
          <w:kern w:val="0"/>
          <w:sz w:val="24"/>
          <w:szCs w:val="24"/>
        </w:rPr>
        <w:t xml:space="preserve"> </w:t>
      </w:r>
      <w:r w:rsidRPr="00825DB0">
        <w:rPr>
          <w:rFonts w:ascii="Times New Roman" w:eastAsia="Times New Roman" w:hAnsi="Times New Roman" w:cs="Times New Roman"/>
          <w:i/>
          <w:kern w:val="0"/>
          <w:sz w:val="24"/>
          <w:szCs w:val="24"/>
        </w:rPr>
        <w:t>детским</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садом</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социумом;</w:t>
      </w:r>
      <w:r w:rsidRPr="00825DB0">
        <w:rPr>
          <w:rFonts w:ascii="Times New Roman" w:eastAsia="Times New Roman" w:hAnsi="Times New Roman" w:cs="Times New Roman"/>
          <w:i/>
          <w:spacing w:val="-55"/>
          <w:kern w:val="0"/>
          <w:sz w:val="24"/>
          <w:szCs w:val="24"/>
        </w:rPr>
        <w:t xml:space="preserve">  </w:t>
      </w:r>
    </w:p>
    <w:p w:rsidR="005612BB" w:rsidRPr="00825DB0" w:rsidRDefault="005612BB" w:rsidP="002C2219">
      <w:pPr>
        <w:widowControl w:val="0"/>
        <w:numPr>
          <w:ilvl w:val="0"/>
          <w:numId w:val="269"/>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обязательность исполнения договоренности;</w:t>
      </w:r>
    </w:p>
    <w:p w:rsidR="005612BB" w:rsidRPr="00825DB0" w:rsidRDefault="005612BB" w:rsidP="002C2219">
      <w:pPr>
        <w:widowControl w:val="0"/>
        <w:numPr>
          <w:ilvl w:val="0"/>
          <w:numId w:val="269"/>
        </w:numPr>
        <w:tabs>
          <w:tab w:val="left" w:pos="709"/>
          <w:tab w:val="left" w:pos="851"/>
        </w:tabs>
        <w:autoSpaceDE w:val="0"/>
        <w:autoSpaceDN w:val="0"/>
        <w:spacing w:before="2"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lastRenderedPageBreak/>
        <w:t>ответственность</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за</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нарушение</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соглашений.</w:t>
      </w:r>
    </w:p>
    <w:p w:rsidR="005612BB" w:rsidRPr="00825DB0" w:rsidRDefault="005612BB" w:rsidP="002C2219">
      <w:pPr>
        <w:widowControl w:val="0"/>
        <w:numPr>
          <w:ilvl w:val="0"/>
          <w:numId w:val="269"/>
        </w:numPr>
        <w:tabs>
          <w:tab w:val="left" w:pos="709"/>
          <w:tab w:val="left" w:pos="851"/>
        </w:tabs>
        <w:autoSpaceDE w:val="0"/>
        <w:autoSpaceDN w:val="0"/>
        <w:spacing w:before="2"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добровольность;</w:t>
      </w:r>
    </w:p>
    <w:p w:rsidR="005612BB" w:rsidRPr="00825DB0" w:rsidRDefault="005612BB" w:rsidP="002C2219">
      <w:pPr>
        <w:widowControl w:val="0"/>
        <w:tabs>
          <w:tab w:val="left" w:pos="851"/>
        </w:tabs>
        <w:autoSpaceDE w:val="0"/>
        <w:autoSpaceDN w:val="0"/>
        <w:spacing w:after="0" w:line="240" w:lineRule="auto"/>
        <w:ind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Взаимодействие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социальными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партнерами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носит</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вариативный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характер</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построения</w:t>
      </w:r>
      <w:r w:rsidRPr="00825DB0">
        <w:rPr>
          <w:rFonts w:ascii="Times New Roman" w:eastAsia="Times New Roman" w:hAnsi="Times New Roman" w:cs="Times New Roman"/>
          <w:i/>
          <w:spacing w:val="-55"/>
          <w:kern w:val="0"/>
          <w:sz w:val="24"/>
          <w:szCs w:val="24"/>
        </w:rPr>
        <w:t xml:space="preserve">            </w:t>
      </w:r>
      <w:r w:rsidRPr="00825DB0">
        <w:rPr>
          <w:rFonts w:ascii="Times New Roman" w:eastAsia="Times New Roman" w:hAnsi="Times New Roman" w:cs="Times New Roman"/>
          <w:i/>
          <w:kern w:val="0"/>
          <w:sz w:val="24"/>
          <w:szCs w:val="24"/>
        </w:rPr>
        <w:t>взаимоотношений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времени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сотрудничества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оформлению</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договоренностей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(планов)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совместного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сотрудничества.</w:t>
      </w:r>
    </w:p>
    <w:p w:rsidR="005612BB" w:rsidRPr="00825DB0" w:rsidRDefault="005612BB" w:rsidP="002C2219">
      <w:pPr>
        <w:widowControl w:val="0"/>
        <w:tabs>
          <w:tab w:val="left" w:pos="851"/>
          <w:tab w:val="left" w:pos="2908"/>
          <w:tab w:val="left" w:pos="3495"/>
          <w:tab w:val="left" w:pos="4541"/>
          <w:tab w:val="left" w:pos="5323"/>
          <w:tab w:val="left" w:pos="5663"/>
          <w:tab w:val="left" w:pos="7033"/>
          <w:tab w:val="left" w:pos="8444"/>
          <w:tab w:val="left" w:pos="10161"/>
        </w:tabs>
        <w:autoSpaceDE w:val="0"/>
        <w:autoSpaceDN w:val="0"/>
        <w:spacing w:before="3" w:after="0" w:line="240" w:lineRule="auto"/>
        <w:ind w:right="-74" w:firstLine="567"/>
        <w:jc w:val="both"/>
        <w:outlineLvl w:val="1"/>
        <w:rPr>
          <w:rFonts w:ascii="Times New Roman" w:eastAsia="Times New Roman" w:hAnsi="Times New Roman" w:cs="Times New Roman"/>
          <w:b/>
          <w:bCs/>
          <w:i/>
          <w:kern w:val="0"/>
          <w:sz w:val="24"/>
          <w:szCs w:val="24"/>
        </w:rPr>
      </w:pPr>
      <w:r w:rsidRPr="00825DB0">
        <w:rPr>
          <w:rFonts w:ascii="Times New Roman" w:eastAsia="Times New Roman" w:hAnsi="Times New Roman" w:cs="Times New Roman"/>
          <w:b/>
          <w:bCs/>
          <w:i/>
          <w:kern w:val="0"/>
          <w:sz w:val="24"/>
          <w:szCs w:val="24"/>
        </w:rPr>
        <w:t>Мотивация для участия</w:t>
      </w:r>
      <w:r w:rsidRPr="00825DB0">
        <w:rPr>
          <w:rFonts w:ascii="Times New Roman" w:eastAsia="Times New Roman" w:hAnsi="Times New Roman" w:cs="Times New Roman"/>
          <w:b/>
          <w:bCs/>
          <w:i/>
          <w:kern w:val="0"/>
          <w:sz w:val="24"/>
          <w:szCs w:val="24"/>
        </w:rPr>
        <w:tab/>
        <w:t>детей в различных</w:t>
      </w:r>
      <w:r w:rsidRPr="00825DB0">
        <w:rPr>
          <w:rFonts w:ascii="Times New Roman" w:eastAsia="Times New Roman" w:hAnsi="Times New Roman" w:cs="Times New Roman"/>
          <w:b/>
          <w:bCs/>
          <w:i/>
          <w:kern w:val="0"/>
          <w:sz w:val="24"/>
          <w:szCs w:val="24"/>
        </w:rPr>
        <w:tab/>
        <w:t>творческих</w:t>
      </w:r>
      <w:r w:rsidRPr="00825DB0">
        <w:rPr>
          <w:rFonts w:ascii="Times New Roman" w:eastAsia="Times New Roman" w:hAnsi="Times New Roman" w:cs="Times New Roman"/>
          <w:b/>
          <w:bCs/>
          <w:i/>
          <w:kern w:val="0"/>
          <w:sz w:val="24"/>
          <w:szCs w:val="24"/>
        </w:rPr>
        <w:tab/>
        <w:t xml:space="preserve">мероприятиях </w:t>
      </w:r>
      <w:r w:rsidRPr="00825DB0">
        <w:rPr>
          <w:rFonts w:ascii="Times New Roman" w:eastAsia="Times New Roman" w:hAnsi="Times New Roman" w:cs="Times New Roman"/>
          <w:b/>
          <w:bCs/>
          <w:i/>
          <w:spacing w:val="-1"/>
          <w:kern w:val="0"/>
          <w:sz w:val="24"/>
          <w:szCs w:val="24"/>
        </w:rPr>
        <w:t>при</w:t>
      </w:r>
      <w:r w:rsidRPr="00825DB0">
        <w:rPr>
          <w:rFonts w:ascii="Times New Roman" w:eastAsia="Times New Roman" w:hAnsi="Times New Roman" w:cs="Times New Roman"/>
          <w:b/>
          <w:bCs/>
          <w:i/>
          <w:spacing w:val="-55"/>
          <w:kern w:val="0"/>
          <w:sz w:val="24"/>
          <w:szCs w:val="24"/>
        </w:rPr>
        <w:t xml:space="preserve"> </w:t>
      </w:r>
      <w:r w:rsidRPr="00825DB0">
        <w:rPr>
          <w:rFonts w:ascii="Times New Roman" w:eastAsia="Times New Roman" w:hAnsi="Times New Roman" w:cs="Times New Roman"/>
          <w:b/>
          <w:bCs/>
          <w:i/>
          <w:kern w:val="0"/>
          <w:sz w:val="24"/>
          <w:szCs w:val="24"/>
        </w:rPr>
        <w:t>взаимодействии</w:t>
      </w:r>
      <w:r w:rsidRPr="00825DB0">
        <w:rPr>
          <w:rFonts w:ascii="Times New Roman" w:eastAsia="Times New Roman" w:hAnsi="Times New Roman" w:cs="Times New Roman"/>
          <w:b/>
          <w:bCs/>
          <w:i/>
          <w:spacing w:val="-3"/>
          <w:kern w:val="0"/>
          <w:sz w:val="24"/>
          <w:szCs w:val="24"/>
        </w:rPr>
        <w:t xml:space="preserve"> </w:t>
      </w:r>
      <w:r w:rsidRPr="00825DB0">
        <w:rPr>
          <w:rFonts w:ascii="Times New Roman" w:eastAsia="Times New Roman" w:hAnsi="Times New Roman" w:cs="Times New Roman"/>
          <w:b/>
          <w:bCs/>
          <w:i/>
          <w:kern w:val="0"/>
          <w:sz w:val="24"/>
          <w:szCs w:val="24"/>
        </w:rPr>
        <w:t>с социумом:</w:t>
      </w:r>
    </w:p>
    <w:p w:rsidR="005612BB" w:rsidRPr="00825DB0" w:rsidRDefault="005612BB" w:rsidP="002C2219">
      <w:pPr>
        <w:widowControl w:val="0"/>
        <w:numPr>
          <w:ilvl w:val="0"/>
          <w:numId w:val="266"/>
        </w:numPr>
        <w:tabs>
          <w:tab w:val="left" w:pos="709"/>
          <w:tab w:val="left" w:pos="851"/>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игровая;</w:t>
      </w:r>
    </w:p>
    <w:p w:rsidR="005612BB" w:rsidRPr="00825DB0" w:rsidRDefault="005612BB" w:rsidP="002C2219">
      <w:pPr>
        <w:widowControl w:val="0"/>
        <w:numPr>
          <w:ilvl w:val="0"/>
          <w:numId w:val="266"/>
        </w:numPr>
        <w:tabs>
          <w:tab w:val="left" w:pos="709"/>
          <w:tab w:val="left" w:pos="851"/>
          <w:tab w:val="left" w:pos="1620"/>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познавательная;</w:t>
      </w:r>
    </w:p>
    <w:p w:rsidR="005612BB" w:rsidRPr="00825DB0" w:rsidRDefault="005612BB" w:rsidP="002C2219">
      <w:pPr>
        <w:widowControl w:val="0"/>
        <w:numPr>
          <w:ilvl w:val="0"/>
          <w:numId w:val="266"/>
        </w:numPr>
        <w:tabs>
          <w:tab w:val="left" w:pos="709"/>
          <w:tab w:val="left" w:pos="851"/>
          <w:tab w:val="left" w:pos="1620"/>
        </w:tabs>
        <w:autoSpaceDE w:val="0"/>
        <w:autoSpaceDN w:val="0"/>
        <w:spacing w:before="68"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творческая;</w:t>
      </w:r>
    </w:p>
    <w:p w:rsidR="005612BB" w:rsidRPr="00825DB0" w:rsidRDefault="005612BB" w:rsidP="002C2219">
      <w:pPr>
        <w:widowControl w:val="0"/>
        <w:numPr>
          <w:ilvl w:val="0"/>
          <w:numId w:val="266"/>
        </w:numPr>
        <w:tabs>
          <w:tab w:val="left" w:pos="709"/>
          <w:tab w:val="left" w:pos="851"/>
        </w:tabs>
        <w:autoSpaceDE w:val="0"/>
        <w:autoSpaceDN w:val="0"/>
        <w:spacing w:before="2"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самореализация.</w:t>
      </w:r>
    </w:p>
    <w:p w:rsidR="005612BB" w:rsidRPr="00825DB0" w:rsidRDefault="005612BB" w:rsidP="002C2219">
      <w:pPr>
        <w:widowControl w:val="0"/>
        <w:tabs>
          <w:tab w:val="left" w:pos="851"/>
        </w:tabs>
        <w:autoSpaceDE w:val="0"/>
        <w:autoSpaceDN w:val="0"/>
        <w:spacing w:after="0" w:line="240" w:lineRule="auto"/>
        <w:ind w:right="-74" w:firstLine="567"/>
        <w:jc w:val="both"/>
        <w:outlineLvl w:val="1"/>
        <w:rPr>
          <w:rFonts w:ascii="Times New Roman" w:eastAsia="Times New Roman" w:hAnsi="Times New Roman" w:cs="Times New Roman"/>
          <w:b/>
          <w:bCs/>
          <w:i/>
          <w:kern w:val="0"/>
          <w:sz w:val="24"/>
          <w:szCs w:val="24"/>
        </w:rPr>
      </w:pPr>
      <w:r w:rsidRPr="00825DB0">
        <w:rPr>
          <w:rFonts w:ascii="Times New Roman" w:eastAsia="Times New Roman" w:hAnsi="Times New Roman" w:cs="Times New Roman"/>
          <w:b/>
          <w:bCs/>
          <w:i/>
          <w:kern w:val="0"/>
          <w:sz w:val="24"/>
          <w:szCs w:val="24"/>
        </w:rPr>
        <w:t>Мотивация</w:t>
      </w:r>
      <w:r w:rsidRPr="00825DB0">
        <w:rPr>
          <w:rFonts w:ascii="Times New Roman" w:eastAsia="Times New Roman" w:hAnsi="Times New Roman" w:cs="Times New Roman"/>
          <w:b/>
          <w:bCs/>
          <w:i/>
          <w:spacing w:val="-3"/>
          <w:kern w:val="0"/>
          <w:sz w:val="24"/>
          <w:szCs w:val="24"/>
        </w:rPr>
        <w:t xml:space="preserve"> </w:t>
      </w:r>
      <w:r w:rsidRPr="00825DB0">
        <w:rPr>
          <w:rFonts w:ascii="Times New Roman" w:eastAsia="Times New Roman" w:hAnsi="Times New Roman" w:cs="Times New Roman"/>
          <w:b/>
          <w:bCs/>
          <w:i/>
          <w:kern w:val="0"/>
          <w:sz w:val="24"/>
          <w:szCs w:val="24"/>
        </w:rPr>
        <w:t>для</w:t>
      </w:r>
      <w:r w:rsidRPr="00825DB0">
        <w:rPr>
          <w:rFonts w:ascii="Times New Roman" w:eastAsia="Times New Roman" w:hAnsi="Times New Roman" w:cs="Times New Roman"/>
          <w:b/>
          <w:bCs/>
          <w:i/>
          <w:spacing w:val="-2"/>
          <w:kern w:val="0"/>
          <w:sz w:val="24"/>
          <w:szCs w:val="24"/>
        </w:rPr>
        <w:t xml:space="preserve"> </w:t>
      </w:r>
      <w:r w:rsidRPr="00825DB0">
        <w:rPr>
          <w:rFonts w:ascii="Times New Roman" w:eastAsia="Times New Roman" w:hAnsi="Times New Roman" w:cs="Times New Roman"/>
          <w:b/>
          <w:bCs/>
          <w:i/>
          <w:kern w:val="0"/>
          <w:sz w:val="24"/>
          <w:szCs w:val="24"/>
        </w:rPr>
        <w:t>педагогов:</w:t>
      </w:r>
    </w:p>
    <w:p w:rsidR="005612BB" w:rsidRPr="00825DB0" w:rsidRDefault="005612BB" w:rsidP="002C2219">
      <w:pPr>
        <w:widowControl w:val="0"/>
        <w:numPr>
          <w:ilvl w:val="0"/>
          <w:numId w:val="267"/>
        </w:numPr>
        <w:tabs>
          <w:tab w:val="left" w:pos="709"/>
          <w:tab w:val="left" w:pos="851"/>
          <w:tab w:val="left" w:pos="1498"/>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творческая</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самореализация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детей;</w:t>
      </w:r>
    </w:p>
    <w:p w:rsidR="005612BB" w:rsidRPr="00825DB0" w:rsidRDefault="005612BB" w:rsidP="002C2219">
      <w:pPr>
        <w:widowControl w:val="0"/>
        <w:numPr>
          <w:ilvl w:val="0"/>
          <w:numId w:val="267"/>
        </w:numPr>
        <w:tabs>
          <w:tab w:val="left" w:pos="709"/>
          <w:tab w:val="left" w:pos="851"/>
          <w:tab w:val="left" w:pos="1498"/>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повышение</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педагогического</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рейтинга.</w:t>
      </w:r>
    </w:p>
    <w:p w:rsidR="005612BB" w:rsidRPr="00825DB0" w:rsidRDefault="005612BB" w:rsidP="002C2219">
      <w:pPr>
        <w:widowControl w:val="0"/>
        <w:tabs>
          <w:tab w:val="left" w:pos="851"/>
        </w:tabs>
        <w:autoSpaceDE w:val="0"/>
        <w:autoSpaceDN w:val="0"/>
        <w:spacing w:after="0" w:line="240" w:lineRule="auto"/>
        <w:ind w:right="-74" w:firstLine="567"/>
        <w:jc w:val="both"/>
        <w:outlineLvl w:val="1"/>
        <w:rPr>
          <w:rFonts w:ascii="Times New Roman" w:eastAsia="Times New Roman" w:hAnsi="Times New Roman" w:cs="Times New Roman"/>
          <w:b/>
          <w:bCs/>
          <w:i/>
          <w:kern w:val="0"/>
          <w:sz w:val="24"/>
          <w:szCs w:val="24"/>
        </w:rPr>
      </w:pPr>
      <w:r w:rsidRPr="00825DB0">
        <w:rPr>
          <w:rFonts w:ascii="Times New Roman" w:eastAsia="Times New Roman" w:hAnsi="Times New Roman" w:cs="Times New Roman"/>
          <w:b/>
          <w:bCs/>
          <w:i/>
          <w:kern w:val="0"/>
          <w:sz w:val="24"/>
          <w:szCs w:val="24"/>
        </w:rPr>
        <w:t>Мотивация</w:t>
      </w:r>
      <w:r w:rsidRPr="00825DB0">
        <w:rPr>
          <w:rFonts w:ascii="Times New Roman" w:eastAsia="Times New Roman" w:hAnsi="Times New Roman" w:cs="Times New Roman"/>
          <w:b/>
          <w:bCs/>
          <w:i/>
          <w:spacing w:val="-2"/>
          <w:kern w:val="0"/>
          <w:sz w:val="24"/>
          <w:szCs w:val="24"/>
        </w:rPr>
        <w:t xml:space="preserve"> </w:t>
      </w:r>
      <w:r w:rsidRPr="00825DB0">
        <w:rPr>
          <w:rFonts w:ascii="Times New Roman" w:eastAsia="Times New Roman" w:hAnsi="Times New Roman" w:cs="Times New Roman"/>
          <w:b/>
          <w:bCs/>
          <w:i/>
          <w:kern w:val="0"/>
          <w:sz w:val="24"/>
          <w:szCs w:val="24"/>
        </w:rPr>
        <w:t>для</w:t>
      </w:r>
      <w:r w:rsidRPr="00825DB0">
        <w:rPr>
          <w:rFonts w:ascii="Times New Roman" w:eastAsia="Times New Roman" w:hAnsi="Times New Roman" w:cs="Times New Roman"/>
          <w:b/>
          <w:bCs/>
          <w:i/>
          <w:spacing w:val="-2"/>
          <w:kern w:val="0"/>
          <w:sz w:val="24"/>
          <w:szCs w:val="24"/>
        </w:rPr>
        <w:t xml:space="preserve"> </w:t>
      </w:r>
      <w:r w:rsidRPr="00825DB0">
        <w:rPr>
          <w:rFonts w:ascii="Times New Roman" w:eastAsia="Times New Roman" w:hAnsi="Times New Roman" w:cs="Times New Roman"/>
          <w:b/>
          <w:bCs/>
          <w:i/>
          <w:kern w:val="0"/>
          <w:sz w:val="24"/>
          <w:szCs w:val="24"/>
        </w:rPr>
        <w:t>родителей</w:t>
      </w:r>
      <w:r w:rsidRPr="00825DB0">
        <w:rPr>
          <w:rFonts w:ascii="Times New Roman" w:eastAsia="Times New Roman" w:hAnsi="Times New Roman" w:cs="Times New Roman"/>
          <w:b/>
          <w:bCs/>
          <w:i/>
          <w:spacing w:val="-2"/>
          <w:kern w:val="0"/>
          <w:sz w:val="24"/>
          <w:szCs w:val="24"/>
        </w:rPr>
        <w:t xml:space="preserve"> </w:t>
      </w:r>
      <w:r w:rsidRPr="00825DB0">
        <w:rPr>
          <w:rFonts w:ascii="Times New Roman" w:eastAsia="Times New Roman" w:hAnsi="Times New Roman" w:cs="Times New Roman"/>
          <w:b/>
          <w:bCs/>
          <w:i/>
          <w:kern w:val="0"/>
          <w:sz w:val="24"/>
          <w:szCs w:val="24"/>
        </w:rPr>
        <w:t>к</w:t>
      </w:r>
      <w:r w:rsidRPr="00825DB0">
        <w:rPr>
          <w:rFonts w:ascii="Times New Roman" w:eastAsia="Times New Roman" w:hAnsi="Times New Roman" w:cs="Times New Roman"/>
          <w:b/>
          <w:bCs/>
          <w:i/>
          <w:spacing w:val="-2"/>
          <w:kern w:val="0"/>
          <w:sz w:val="24"/>
          <w:szCs w:val="24"/>
        </w:rPr>
        <w:t xml:space="preserve"> </w:t>
      </w:r>
      <w:r w:rsidRPr="00825DB0">
        <w:rPr>
          <w:rFonts w:ascii="Times New Roman" w:eastAsia="Times New Roman" w:hAnsi="Times New Roman" w:cs="Times New Roman"/>
          <w:b/>
          <w:bCs/>
          <w:i/>
          <w:kern w:val="0"/>
          <w:sz w:val="24"/>
          <w:szCs w:val="24"/>
        </w:rPr>
        <w:t>участию</w:t>
      </w:r>
      <w:r w:rsidRPr="00825DB0">
        <w:rPr>
          <w:rFonts w:ascii="Times New Roman" w:eastAsia="Times New Roman" w:hAnsi="Times New Roman" w:cs="Times New Roman"/>
          <w:b/>
          <w:bCs/>
          <w:i/>
          <w:spacing w:val="-4"/>
          <w:kern w:val="0"/>
          <w:sz w:val="24"/>
          <w:szCs w:val="24"/>
        </w:rPr>
        <w:t xml:space="preserve"> </w:t>
      </w:r>
      <w:r w:rsidRPr="00825DB0">
        <w:rPr>
          <w:rFonts w:ascii="Times New Roman" w:eastAsia="Times New Roman" w:hAnsi="Times New Roman" w:cs="Times New Roman"/>
          <w:b/>
          <w:bCs/>
          <w:i/>
          <w:kern w:val="0"/>
          <w:sz w:val="24"/>
          <w:szCs w:val="24"/>
        </w:rPr>
        <w:t>в</w:t>
      </w:r>
      <w:r w:rsidRPr="00825DB0">
        <w:rPr>
          <w:rFonts w:ascii="Times New Roman" w:eastAsia="Times New Roman" w:hAnsi="Times New Roman" w:cs="Times New Roman"/>
          <w:b/>
          <w:bCs/>
          <w:i/>
          <w:spacing w:val="-1"/>
          <w:kern w:val="0"/>
          <w:sz w:val="24"/>
          <w:szCs w:val="24"/>
        </w:rPr>
        <w:t xml:space="preserve"> </w:t>
      </w:r>
      <w:r w:rsidRPr="00825DB0">
        <w:rPr>
          <w:rFonts w:ascii="Times New Roman" w:eastAsia="Times New Roman" w:hAnsi="Times New Roman" w:cs="Times New Roman"/>
          <w:b/>
          <w:bCs/>
          <w:i/>
          <w:kern w:val="0"/>
          <w:sz w:val="24"/>
          <w:szCs w:val="24"/>
        </w:rPr>
        <w:t>совместных мероприятиях</w:t>
      </w:r>
      <w:r w:rsidRPr="00825DB0">
        <w:rPr>
          <w:rFonts w:ascii="Times New Roman" w:eastAsia="Times New Roman" w:hAnsi="Times New Roman" w:cs="Times New Roman"/>
          <w:b/>
          <w:bCs/>
          <w:i/>
          <w:spacing w:val="-2"/>
          <w:kern w:val="0"/>
          <w:sz w:val="24"/>
          <w:szCs w:val="24"/>
        </w:rPr>
        <w:t xml:space="preserve"> </w:t>
      </w:r>
      <w:r w:rsidRPr="00825DB0">
        <w:rPr>
          <w:rFonts w:ascii="Times New Roman" w:eastAsia="Times New Roman" w:hAnsi="Times New Roman" w:cs="Times New Roman"/>
          <w:b/>
          <w:bCs/>
          <w:i/>
          <w:kern w:val="0"/>
          <w:sz w:val="24"/>
          <w:szCs w:val="24"/>
        </w:rPr>
        <w:t>с</w:t>
      </w:r>
      <w:r w:rsidRPr="00825DB0">
        <w:rPr>
          <w:rFonts w:ascii="Times New Roman" w:eastAsia="Times New Roman" w:hAnsi="Times New Roman" w:cs="Times New Roman"/>
          <w:b/>
          <w:bCs/>
          <w:i/>
          <w:spacing w:val="-1"/>
          <w:kern w:val="0"/>
          <w:sz w:val="24"/>
          <w:szCs w:val="24"/>
        </w:rPr>
        <w:t xml:space="preserve"> </w:t>
      </w:r>
      <w:r w:rsidRPr="00825DB0">
        <w:rPr>
          <w:rFonts w:ascii="Times New Roman" w:eastAsia="Times New Roman" w:hAnsi="Times New Roman" w:cs="Times New Roman"/>
          <w:b/>
          <w:bCs/>
          <w:i/>
          <w:kern w:val="0"/>
          <w:sz w:val="24"/>
          <w:szCs w:val="24"/>
        </w:rPr>
        <w:t>социумом:</w:t>
      </w:r>
    </w:p>
    <w:p w:rsidR="005612BB" w:rsidRPr="00825DB0" w:rsidRDefault="005612BB" w:rsidP="002C2219">
      <w:pPr>
        <w:widowControl w:val="0"/>
        <w:numPr>
          <w:ilvl w:val="0"/>
          <w:numId w:val="268"/>
        </w:numPr>
        <w:tabs>
          <w:tab w:val="left" w:pos="709"/>
          <w:tab w:val="left" w:pos="851"/>
          <w:tab w:val="left" w:pos="1498"/>
        </w:tabs>
        <w:autoSpaceDE w:val="0"/>
        <w:autoSpaceDN w:val="0"/>
        <w:spacing w:before="2"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демонстрация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талантов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способностей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своих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детей;</w:t>
      </w:r>
    </w:p>
    <w:p w:rsidR="005612BB" w:rsidRPr="00825DB0" w:rsidRDefault="005612BB" w:rsidP="002C2219">
      <w:pPr>
        <w:widowControl w:val="0"/>
        <w:numPr>
          <w:ilvl w:val="0"/>
          <w:numId w:val="268"/>
        </w:numPr>
        <w:tabs>
          <w:tab w:val="left" w:pos="709"/>
          <w:tab w:val="left" w:pos="851"/>
          <w:tab w:val="left" w:pos="1498"/>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укрепление</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детско</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родительских</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отношений;</w:t>
      </w:r>
    </w:p>
    <w:p w:rsidR="005612BB" w:rsidRPr="00825DB0" w:rsidRDefault="005612BB" w:rsidP="002C2219">
      <w:pPr>
        <w:widowControl w:val="0"/>
        <w:numPr>
          <w:ilvl w:val="0"/>
          <w:numId w:val="268"/>
        </w:numPr>
        <w:tabs>
          <w:tab w:val="left" w:pos="709"/>
          <w:tab w:val="left" w:pos="851"/>
          <w:tab w:val="left" w:pos="1498"/>
        </w:tabs>
        <w:autoSpaceDE w:val="0"/>
        <w:autoSpaceDN w:val="0"/>
        <w:spacing w:after="0" w:line="240" w:lineRule="auto"/>
        <w:ind w:left="0" w:right="-74"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творческая</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самореализация.</w:t>
      </w:r>
    </w:p>
    <w:p w:rsidR="0055296C" w:rsidRPr="00825DB0" w:rsidRDefault="0055296C" w:rsidP="002C2219">
      <w:pPr>
        <w:widowControl w:val="0"/>
        <w:tabs>
          <w:tab w:val="left" w:pos="709"/>
          <w:tab w:val="left" w:pos="851"/>
          <w:tab w:val="left" w:pos="1498"/>
        </w:tabs>
        <w:autoSpaceDE w:val="0"/>
        <w:autoSpaceDN w:val="0"/>
        <w:spacing w:after="0" w:line="240" w:lineRule="auto"/>
        <w:ind w:left="567" w:right="-74"/>
        <w:jc w:val="both"/>
        <w:rPr>
          <w:rFonts w:ascii="Times New Roman" w:eastAsia="Times New Roman" w:hAnsi="Times New Roman" w:cs="Times New Roman"/>
          <w:i/>
          <w:kern w:val="0"/>
          <w:sz w:val="24"/>
          <w:szCs w:val="24"/>
        </w:rPr>
      </w:pPr>
    </w:p>
    <w:p w:rsidR="005612BB" w:rsidRPr="00825DB0" w:rsidRDefault="005612BB" w:rsidP="002C2219">
      <w:pPr>
        <w:widowControl w:val="0"/>
        <w:autoSpaceDE w:val="0"/>
        <w:autoSpaceDN w:val="0"/>
        <w:spacing w:after="0" w:line="240" w:lineRule="auto"/>
        <w:ind w:left="540" w:right="-74" w:hanging="682"/>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Детский</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сад</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организует совместную</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работу</w:t>
      </w:r>
      <w:r w:rsidRPr="00825DB0">
        <w:rPr>
          <w:rFonts w:ascii="Times New Roman" w:eastAsia="Times New Roman" w:hAnsi="Times New Roman" w:cs="Times New Roman"/>
          <w:i/>
          <w:spacing w:val="49"/>
          <w:kern w:val="0"/>
          <w:sz w:val="24"/>
          <w:szCs w:val="24"/>
        </w:rPr>
        <w:t xml:space="preserve"> </w:t>
      </w:r>
      <w:r w:rsidRPr="00825DB0">
        <w:rPr>
          <w:rFonts w:ascii="Times New Roman" w:eastAsia="Times New Roman" w:hAnsi="Times New Roman" w:cs="Times New Roman"/>
          <w:i/>
          <w:kern w:val="0"/>
          <w:sz w:val="24"/>
          <w:szCs w:val="24"/>
        </w:rPr>
        <w:t>со</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следующими</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социальными</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партнерами:</w:t>
      </w:r>
    </w:p>
    <w:p w:rsidR="00002731" w:rsidRPr="00825DB0" w:rsidRDefault="00002731" w:rsidP="002C2219">
      <w:pPr>
        <w:widowControl w:val="0"/>
        <w:autoSpaceDE w:val="0"/>
        <w:autoSpaceDN w:val="0"/>
        <w:spacing w:after="0" w:line="240" w:lineRule="auto"/>
        <w:ind w:right="-74"/>
        <w:jc w:val="both"/>
        <w:rPr>
          <w:rFonts w:ascii="Times New Roman" w:eastAsia="Times New Roman" w:hAnsi="Times New Roman" w:cs="Times New Roman"/>
          <w:i/>
          <w:kern w:val="0"/>
          <w:sz w:val="24"/>
          <w:szCs w:val="24"/>
        </w:rPr>
      </w:pPr>
    </w:p>
    <w:tbl>
      <w:tblPr>
        <w:tblStyle w:val="49"/>
        <w:tblW w:w="9923" w:type="dxa"/>
        <w:tblInd w:w="-5" w:type="dxa"/>
        <w:tblLook w:val="04A0" w:firstRow="1" w:lastRow="0" w:firstColumn="1" w:lastColumn="0" w:noHBand="0" w:noVBand="1"/>
      </w:tblPr>
      <w:tblGrid>
        <w:gridCol w:w="327"/>
        <w:gridCol w:w="2508"/>
        <w:gridCol w:w="2587"/>
        <w:gridCol w:w="2129"/>
        <w:gridCol w:w="2372"/>
      </w:tblGrid>
      <w:tr w:rsidR="002109F7" w:rsidRPr="00825DB0" w:rsidTr="002C2219">
        <w:tc>
          <w:tcPr>
            <w:tcW w:w="327" w:type="dxa"/>
          </w:tcPr>
          <w:p w:rsidR="002109F7" w:rsidRPr="00825DB0" w:rsidRDefault="002109F7" w:rsidP="002C2219">
            <w:pPr>
              <w:ind w:hanging="118"/>
              <w:jc w:val="center"/>
              <w:rPr>
                <w:rFonts w:ascii="Times New Roman" w:eastAsia="Times New Roman" w:hAnsi="Times New Roman"/>
                <w:b/>
                <w:i/>
                <w:iCs/>
                <w:kern w:val="0"/>
                <w:sz w:val="24"/>
                <w:szCs w:val="24"/>
              </w:rPr>
            </w:pPr>
            <w:r w:rsidRPr="00825DB0">
              <w:rPr>
                <w:rFonts w:ascii="Times New Roman" w:hAnsi="Times New Roman"/>
                <w:b/>
                <w:i/>
                <w:iCs/>
                <w:w w:val="95"/>
                <w:kern w:val="0"/>
                <w:sz w:val="24"/>
                <w:szCs w:val="24"/>
              </w:rPr>
              <w:t>№</w:t>
            </w:r>
          </w:p>
        </w:tc>
        <w:tc>
          <w:tcPr>
            <w:tcW w:w="2508" w:type="dxa"/>
          </w:tcPr>
          <w:p w:rsidR="002109F7" w:rsidRPr="00825DB0" w:rsidRDefault="002109F7" w:rsidP="002C2219">
            <w:pPr>
              <w:ind w:hanging="118"/>
              <w:jc w:val="center"/>
              <w:rPr>
                <w:rFonts w:ascii="Times New Roman" w:eastAsia="Times New Roman" w:hAnsi="Times New Roman"/>
                <w:b/>
                <w:i/>
                <w:iCs/>
                <w:kern w:val="0"/>
                <w:sz w:val="24"/>
                <w:szCs w:val="24"/>
              </w:rPr>
            </w:pPr>
            <w:r w:rsidRPr="00825DB0">
              <w:rPr>
                <w:rFonts w:ascii="Times New Roman" w:hAnsi="Times New Roman"/>
                <w:b/>
                <w:i/>
                <w:iCs/>
                <w:kern w:val="0"/>
                <w:sz w:val="24"/>
                <w:szCs w:val="24"/>
              </w:rPr>
              <w:t>Социальный</w:t>
            </w:r>
            <w:r w:rsidRPr="00825DB0">
              <w:rPr>
                <w:rFonts w:ascii="Times New Roman" w:hAnsi="Times New Roman"/>
                <w:b/>
                <w:i/>
                <w:iCs/>
                <w:spacing w:val="-57"/>
                <w:kern w:val="0"/>
                <w:sz w:val="24"/>
                <w:szCs w:val="24"/>
              </w:rPr>
              <w:t xml:space="preserve"> </w:t>
            </w:r>
            <w:r w:rsidRPr="00825DB0">
              <w:rPr>
                <w:rFonts w:ascii="Times New Roman" w:hAnsi="Times New Roman"/>
                <w:b/>
                <w:i/>
                <w:iCs/>
                <w:kern w:val="0"/>
                <w:sz w:val="24"/>
                <w:szCs w:val="24"/>
              </w:rPr>
              <w:t>партнер</w:t>
            </w:r>
          </w:p>
        </w:tc>
        <w:tc>
          <w:tcPr>
            <w:tcW w:w="2587" w:type="dxa"/>
          </w:tcPr>
          <w:p w:rsidR="002109F7" w:rsidRPr="00825DB0" w:rsidRDefault="002109F7" w:rsidP="002C2219">
            <w:pPr>
              <w:ind w:hanging="118"/>
              <w:jc w:val="center"/>
              <w:rPr>
                <w:rFonts w:ascii="Times New Roman" w:eastAsia="Times New Roman" w:hAnsi="Times New Roman"/>
                <w:b/>
                <w:i/>
                <w:iCs/>
                <w:kern w:val="0"/>
                <w:sz w:val="24"/>
                <w:szCs w:val="24"/>
              </w:rPr>
            </w:pPr>
            <w:r w:rsidRPr="00825DB0">
              <w:rPr>
                <w:rFonts w:ascii="Times New Roman" w:hAnsi="Times New Roman"/>
                <w:b/>
                <w:i/>
                <w:iCs/>
                <w:kern w:val="0"/>
                <w:sz w:val="24"/>
                <w:szCs w:val="24"/>
              </w:rPr>
              <w:t>Мероприятия</w:t>
            </w:r>
          </w:p>
        </w:tc>
        <w:tc>
          <w:tcPr>
            <w:tcW w:w="2129" w:type="dxa"/>
          </w:tcPr>
          <w:p w:rsidR="002109F7" w:rsidRPr="00825DB0" w:rsidRDefault="002109F7" w:rsidP="002C2219">
            <w:pPr>
              <w:widowControl w:val="0"/>
              <w:autoSpaceDE w:val="0"/>
              <w:autoSpaceDN w:val="0"/>
              <w:spacing w:before="3"/>
              <w:ind w:left="-137"/>
              <w:jc w:val="center"/>
              <w:rPr>
                <w:rFonts w:ascii="Times New Roman" w:eastAsia="Times New Roman" w:hAnsi="Times New Roman"/>
                <w:b/>
                <w:i/>
                <w:iCs/>
                <w:kern w:val="0"/>
                <w:sz w:val="24"/>
                <w:szCs w:val="24"/>
              </w:rPr>
            </w:pPr>
            <w:r w:rsidRPr="00825DB0">
              <w:rPr>
                <w:rFonts w:ascii="Times New Roman" w:eastAsia="Times New Roman" w:hAnsi="Times New Roman"/>
                <w:b/>
                <w:i/>
                <w:iCs/>
                <w:w w:val="90"/>
                <w:kern w:val="0"/>
                <w:sz w:val="24"/>
                <w:szCs w:val="24"/>
              </w:rPr>
              <w:t>Ожидаемый</w:t>
            </w:r>
            <w:r w:rsidRPr="00825DB0">
              <w:rPr>
                <w:rFonts w:ascii="Times New Roman" w:eastAsia="Times New Roman" w:hAnsi="Times New Roman"/>
                <w:b/>
                <w:i/>
                <w:iCs/>
                <w:spacing w:val="1"/>
                <w:w w:val="90"/>
                <w:kern w:val="0"/>
                <w:sz w:val="24"/>
                <w:szCs w:val="24"/>
              </w:rPr>
              <w:t xml:space="preserve"> </w:t>
            </w:r>
            <w:r w:rsidRPr="00825DB0">
              <w:rPr>
                <w:rFonts w:ascii="Times New Roman" w:eastAsia="Times New Roman" w:hAnsi="Times New Roman"/>
                <w:b/>
                <w:i/>
                <w:iCs/>
                <w:kern w:val="0"/>
                <w:sz w:val="24"/>
                <w:szCs w:val="24"/>
              </w:rPr>
              <w:t>продукт</w:t>
            </w:r>
          </w:p>
          <w:p w:rsidR="002109F7" w:rsidRPr="00825DB0" w:rsidRDefault="002109F7" w:rsidP="002C2219">
            <w:pPr>
              <w:ind w:hanging="118"/>
              <w:jc w:val="center"/>
              <w:rPr>
                <w:rFonts w:ascii="Times New Roman" w:eastAsia="Times New Roman" w:hAnsi="Times New Roman"/>
                <w:b/>
                <w:i/>
                <w:iCs/>
                <w:kern w:val="0"/>
                <w:sz w:val="24"/>
                <w:szCs w:val="24"/>
              </w:rPr>
            </w:pPr>
            <w:r w:rsidRPr="00825DB0">
              <w:rPr>
                <w:rFonts w:ascii="Times New Roman" w:hAnsi="Times New Roman"/>
                <w:b/>
                <w:i/>
                <w:iCs/>
                <w:kern w:val="0"/>
                <w:sz w:val="24"/>
                <w:szCs w:val="24"/>
              </w:rPr>
              <w:t>деятельности</w:t>
            </w:r>
          </w:p>
        </w:tc>
        <w:tc>
          <w:tcPr>
            <w:tcW w:w="2372" w:type="dxa"/>
          </w:tcPr>
          <w:p w:rsidR="002109F7" w:rsidRPr="00825DB0" w:rsidRDefault="002109F7" w:rsidP="002C2219">
            <w:pPr>
              <w:ind w:hanging="118"/>
              <w:jc w:val="center"/>
              <w:rPr>
                <w:rFonts w:ascii="Times New Roman" w:eastAsia="Times New Roman" w:hAnsi="Times New Roman"/>
                <w:b/>
                <w:i/>
                <w:iCs/>
                <w:kern w:val="0"/>
                <w:sz w:val="24"/>
                <w:szCs w:val="24"/>
              </w:rPr>
            </w:pPr>
            <w:r w:rsidRPr="00825DB0">
              <w:rPr>
                <w:rFonts w:ascii="Times New Roman" w:hAnsi="Times New Roman"/>
                <w:b/>
                <w:i/>
                <w:iCs/>
                <w:kern w:val="0"/>
                <w:sz w:val="24"/>
                <w:szCs w:val="24"/>
              </w:rPr>
              <w:t>Социальный</w:t>
            </w:r>
            <w:r w:rsidRPr="00825DB0">
              <w:rPr>
                <w:rFonts w:ascii="Times New Roman" w:hAnsi="Times New Roman"/>
                <w:b/>
                <w:i/>
                <w:iCs/>
                <w:spacing w:val="-3"/>
                <w:kern w:val="0"/>
                <w:sz w:val="24"/>
                <w:szCs w:val="24"/>
              </w:rPr>
              <w:t xml:space="preserve"> </w:t>
            </w:r>
            <w:r w:rsidRPr="00825DB0">
              <w:rPr>
                <w:rFonts w:ascii="Times New Roman" w:hAnsi="Times New Roman"/>
                <w:b/>
                <w:i/>
                <w:iCs/>
                <w:kern w:val="0"/>
                <w:sz w:val="24"/>
                <w:szCs w:val="24"/>
              </w:rPr>
              <w:t>эффект</w:t>
            </w:r>
          </w:p>
        </w:tc>
      </w:tr>
      <w:tr w:rsidR="002109F7" w:rsidRPr="00825DB0" w:rsidTr="002C2219">
        <w:tc>
          <w:tcPr>
            <w:tcW w:w="327"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1.</w:t>
            </w:r>
          </w:p>
        </w:tc>
        <w:tc>
          <w:tcPr>
            <w:tcW w:w="2508" w:type="dxa"/>
            <w:shd w:val="clear" w:color="auto" w:fill="FFFFFF"/>
          </w:tcPr>
          <w:p w:rsidR="002109F7" w:rsidRPr="00825DB0" w:rsidRDefault="002109F7" w:rsidP="00490F59">
            <w:pPr>
              <w:jc w:val="both"/>
              <w:rPr>
                <w:rFonts w:ascii="Times New Roman" w:hAnsi="Times New Roman"/>
                <w:i/>
                <w:iCs/>
                <w:kern w:val="0"/>
                <w:sz w:val="24"/>
                <w:szCs w:val="24"/>
              </w:rPr>
            </w:pPr>
            <w:r w:rsidRPr="00825DB0">
              <w:rPr>
                <w:rFonts w:ascii="Times New Roman" w:hAnsi="Times New Roman"/>
                <w:i/>
                <w:iCs/>
                <w:kern w:val="0"/>
                <w:sz w:val="24"/>
                <w:szCs w:val="24"/>
              </w:rPr>
              <w:t>МБОУ «Средняя общеобразовательная школа №1</w:t>
            </w:r>
            <w:r w:rsidR="00490F59" w:rsidRPr="00825DB0">
              <w:rPr>
                <w:rFonts w:ascii="Times New Roman" w:hAnsi="Times New Roman"/>
                <w:i/>
                <w:iCs/>
                <w:kern w:val="0"/>
                <w:sz w:val="24"/>
                <w:szCs w:val="24"/>
              </w:rPr>
              <w:t>67</w:t>
            </w:r>
            <w:r w:rsidRPr="00825DB0">
              <w:rPr>
                <w:rFonts w:ascii="Times New Roman" w:hAnsi="Times New Roman"/>
                <w:i/>
                <w:iCs/>
                <w:kern w:val="0"/>
                <w:sz w:val="24"/>
                <w:szCs w:val="24"/>
              </w:rPr>
              <w:t xml:space="preserve"> с углубленным изучением отдельных предметов» Советского района г. Казани</w:t>
            </w:r>
          </w:p>
        </w:tc>
        <w:tc>
          <w:tcPr>
            <w:tcW w:w="2587" w:type="dxa"/>
          </w:tcPr>
          <w:p w:rsidR="002109F7" w:rsidRPr="00825DB0" w:rsidRDefault="002109F7" w:rsidP="002C2219">
            <w:pPr>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Экскурсии, совместные</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праздники, посещение</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школьных постановок,</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выставок</w:t>
            </w:r>
          </w:p>
        </w:tc>
        <w:tc>
          <w:tcPr>
            <w:tcW w:w="2129"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Повышение</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уровня готовности</w:t>
            </w:r>
            <w:r w:rsidRPr="00825DB0">
              <w:rPr>
                <w:rFonts w:ascii="Times New Roman" w:hAnsi="Times New Roman"/>
                <w:i/>
                <w:iCs/>
                <w:spacing w:val="-58"/>
                <w:kern w:val="0"/>
                <w:sz w:val="24"/>
                <w:szCs w:val="24"/>
              </w:rPr>
              <w:t xml:space="preserve"> </w:t>
            </w:r>
            <w:r w:rsidRPr="00825DB0">
              <w:rPr>
                <w:rFonts w:ascii="Times New Roman" w:hAnsi="Times New Roman"/>
                <w:i/>
                <w:iCs/>
                <w:kern w:val="0"/>
                <w:sz w:val="24"/>
                <w:szCs w:val="24"/>
              </w:rPr>
              <w:t>дошкольников</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к</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обучению</w:t>
            </w:r>
            <w:r w:rsidRPr="00825DB0">
              <w:rPr>
                <w:rFonts w:ascii="Times New Roman" w:hAnsi="Times New Roman"/>
                <w:i/>
                <w:iCs/>
                <w:spacing w:val="-3"/>
                <w:kern w:val="0"/>
                <w:sz w:val="24"/>
                <w:szCs w:val="24"/>
              </w:rPr>
              <w:t xml:space="preserve"> </w:t>
            </w:r>
            <w:r w:rsidRPr="00825DB0">
              <w:rPr>
                <w:rFonts w:ascii="Times New Roman" w:hAnsi="Times New Roman"/>
                <w:i/>
                <w:iCs/>
                <w:kern w:val="0"/>
                <w:sz w:val="24"/>
                <w:szCs w:val="24"/>
              </w:rPr>
              <w:t>в</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школе</w:t>
            </w:r>
          </w:p>
        </w:tc>
        <w:tc>
          <w:tcPr>
            <w:tcW w:w="2372"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Снижение порога</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тревожности при</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поступлении</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в</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1-ый</w:t>
            </w:r>
            <w:r w:rsidRPr="00825DB0">
              <w:rPr>
                <w:rFonts w:ascii="Times New Roman" w:hAnsi="Times New Roman"/>
                <w:i/>
                <w:iCs/>
                <w:spacing w:val="-6"/>
                <w:kern w:val="0"/>
                <w:sz w:val="24"/>
                <w:szCs w:val="24"/>
              </w:rPr>
              <w:t xml:space="preserve"> </w:t>
            </w:r>
            <w:r w:rsidRPr="00825DB0">
              <w:rPr>
                <w:rFonts w:ascii="Times New Roman" w:hAnsi="Times New Roman"/>
                <w:i/>
                <w:iCs/>
                <w:kern w:val="0"/>
                <w:sz w:val="24"/>
                <w:szCs w:val="24"/>
              </w:rPr>
              <w:t>класс.</w:t>
            </w:r>
          </w:p>
        </w:tc>
      </w:tr>
      <w:tr w:rsidR="002109F7" w:rsidRPr="00825DB0" w:rsidTr="002C2219">
        <w:tc>
          <w:tcPr>
            <w:tcW w:w="327"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2.</w:t>
            </w:r>
          </w:p>
        </w:tc>
        <w:tc>
          <w:tcPr>
            <w:tcW w:w="2508" w:type="dxa"/>
          </w:tcPr>
          <w:p w:rsidR="002109F7" w:rsidRPr="00825DB0" w:rsidRDefault="002109F7" w:rsidP="002C2219">
            <w:pPr>
              <w:widowControl w:val="0"/>
              <w:autoSpaceDE w:val="0"/>
              <w:autoSpaceDN w:val="0"/>
              <w:ind w:left="61" w:right="56" w:hanging="118"/>
              <w:jc w:val="both"/>
              <w:rPr>
                <w:rFonts w:ascii="Times New Roman" w:eastAsia="Times New Roman" w:hAnsi="Times New Roman"/>
                <w:i/>
                <w:iCs/>
                <w:kern w:val="0"/>
                <w:sz w:val="24"/>
                <w:szCs w:val="24"/>
              </w:rPr>
            </w:pPr>
            <w:r w:rsidRPr="00825DB0">
              <w:rPr>
                <w:rFonts w:ascii="Times New Roman" w:eastAsia="Times New Roman" w:hAnsi="Times New Roman"/>
                <w:i/>
                <w:iCs/>
                <w:kern w:val="0"/>
                <w:sz w:val="24"/>
                <w:szCs w:val="24"/>
              </w:rPr>
              <w:t>УМС</w:t>
            </w:r>
            <w:r w:rsidRPr="00825DB0">
              <w:rPr>
                <w:rFonts w:ascii="Times New Roman" w:eastAsia="Times New Roman" w:hAnsi="Times New Roman"/>
                <w:i/>
                <w:iCs/>
                <w:spacing w:val="-3"/>
                <w:kern w:val="0"/>
                <w:sz w:val="24"/>
                <w:szCs w:val="24"/>
              </w:rPr>
              <w:t xml:space="preserve"> </w:t>
            </w:r>
            <w:r w:rsidRPr="00825DB0">
              <w:rPr>
                <w:rFonts w:ascii="Times New Roman" w:eastAsia="Times New Roman" w:hAnsi="Times New Roman"/>
                <w:i/>
                <w:iCs/>
                <w:kern w:val="0"/>
                <w:sz w:val="24"/>
                <w:szCs w:val="24"/>
              </w:rPr>
              <w:t>ИМО</w:t>
            </w:r>
            <w:r w:rsidRPr="00825DB0">
              <w:rPr>
                <w:rFonts w:ascii="Times New Roman" w:eastAsia="Times New Roman" w:hAnsi="Times New Roman"/>
                <w:i/>
                <w:iCs/>
                <w:spacing w:val="-2"/>
                <w:kern w:val="0"/>
                <w:sz w:val="24"/>
                <w:szCs w:val="24"/>
              </w:rPr>
              <w:t xml:space="preserve"> </w:t>
            </w:r>
            <w:r w:rsidRPr="00825DB0">
              <w:rPr>
                <w:rFonts w:ascii="Times New Roman" w:eastAsia="Times New Roman" w:hAnsi="Times New Roman"/>
                <w:i/>
                <w:iCs/>
                <w:kern w:val="0"/>
                <w:sz w:val="24"/>
                <w:szCs w:val="24"/>
              </w:rPr>
              <w:t>УО</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в</w:t>
            </w:r>
          </w:p>
          <w:p w:rsidR="002109F7" w:rsidRPr="00825DB0" w:rsidRDefault="002109F7" w:rsidP="002C2219">
            <w:pPr>
              <w:widowControl w:val="0"/>
              <w:autoSpaceDE w:val="0"/>
              <w:autoSpaceDN w:val="0"/>
              <w:spacing w:before="3"/>
              <w:ind w:left="61" w:right="57" w:hanging="118"/>
              <w:jc w:val="both"/>
              <w:rPr>
                <w:rFonts w:ascii="Times New Roman" w:eastAsia="Times New Roman" w:hAnsi="Times New Roman"/>
                <w:i/>
                <w:iCs/>
                <w:kern w:val="0"/>
                <w:sz w:val="24"/>
                <w:szCs w:val="24"/>
              </w:rPr>
            </w:pPr>
            <w:r w:rsidRPr="00825DB0">
              <w:rPr>
                <w:rFonts w:ascii="Times New Roman" w:eastAsia="Times New Roman" w:hAnsi="Times New Roman"/>
                <w:i/>
                <w:iCs/>
                <w:kern w:val="0"/>
                <w:sz w:val="24"/>
                <w:szCs w:val="24"/>
              </w:rPr>
              <w:t>Советском</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районе</w:t>
            </w:r>
            <w:r w:rsidRPr="00825DB0">
              <w:rPr>
                <w:rFonts w:ascii="Times New Roman" w:eastAsia="Times New Roman" w:hAnsi="Times New Roman"/>
                <w:i/>
                <w:iCs/>
                <w:spacing w:val="-5"/>
                <w:kern w:val="0"/>
                <w:sz w:val="24"/>
                <w:szCs w:val="24"/>
              </w:rPr>
              <w:t xml:space="preserve"> </w:t>
            </w:r>
            <w:r w:rsidRPr="00825DB0">
              <w:rPr>
                <w:rFonts w:ascii="Times New Roman" w:eastAsia="Times New Roman" w:hAnsi="Times New Roman"/>
                <w:i/>
                <w:iCs/>
                <w:kern w:val="0"/>
                <w:sz w:val="24"/>
                <w:szCs w:val="24"/>
              </w:rPr>
              <w:t>г.</w:t>
            </w:r>
          </w:p>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Казани</w:t>
            </w:r>
          </w:p>
        </w:tc>
        <w:tc>
          <w:tcPr>
            <w:tcW w:w="2587"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Проекты, семинары,</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презентации,</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ярмарки,</w:t>
            </w:r>
            <w:r w:rsidRPr="00825DB0">
              <w:rPr>
                <w:rFonts w:ascii="Times New Roman" w:hAnsi="Times New Roman"/>
                <w:i/>
                <w:iCs/>
                <w:spacing w:val="-2"/>
                <w:kern w:val="0"/>
                <w:sz w:val="24"/>
                <w:szCs w:val="24"/>
              </w:rPr>
              <w:t xml:space="preserve"> </w:t>
            </w:r>
            <w:r w:rsidRPr="00825DB0">
              <w:rPr>
                <w:rFonts w:ascii="Times New Roman" w:hAnsi="Times New Roman"/>
                <w:i/>
                <w:iCs/>
                <w:kern w:val="0"/>
                <w:sz w:val="24"/>
                <w:szCs w:val="24"/>
              </w:rPr>
              <w:t>конкурсы</w:t>
            </w:r>
          </w:p>
        </w:tc>
        <w:tc>
          <w:tcPr>
            <w:tcW w:w="2129"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Научное</w:t>
            </w:r>
            <w:r w:rsidRPr="00825DB0">
              <w:rPr>
                <w:rFonts w:ascii="Times New Roman" w:hAnsi="Times New Roman"/>
                <w:i/>
                <w:iCs/>
                <w:spacing w:val="1"/>
                <w:kern w:val="0"/>
                <w:sz w:val="24"/>
                <w:szCs w:val="24"/>
              </w:rPr>
              <w:t xml:space="preserve"> </w:t>
            </w:r>
            <w:r w:rsidRPr="00825DB0">
              <w:rPr>
                <w:rFonts w:ascii="Times New Roman" w:hAnsi="Times New Roman"/>
                <w:i/>
                <w:iCs/>
                <w:spacing w:val="-1"/>
                <w:kern w:val="0"/>
                <w:sz w:val="24"/>
                <w:szCs w:val="24"/>
              </w:rPr>
              <w:t>руководство</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работой</w:t>
            </w:r>
          </w:p>
        </w:tc>
        <w:tc>
          <w:tcPr>
            <w:tcW w:w="2372"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Внедрение инновационных</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форм и методов в работу</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педагогов</w:t>
            </w:r>
          </w:p>
        </w:tc>
      </w:tr>
      <w:tr w:rsidR="002109F7" w:rsidRPr="00825DB0" w:rsidTr="002C2219">
        <w:tc>
          <w:tcPr>
            <w:tcW w:w="327"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3.</w:t>
            </w:r>
          </w:p>
        </w:tc>
        <w:tc>
          <w:tcPr>
            <w:tcW w:w="2508" w:type="dxa"/>
          </w:tcPr>
          <w:p w:rsidR="002109F7" w:rsidRPr="00825DB0" w:rsidRDefault="002109F7" w:rsidP="002C2219">
            <w:pPr>
              <w:widowControl w:val="0"/>
              <w:autoSpaceDE w:val="0"/>
              <w:autoSpaceDN w:val="0"/>
              <w:ind w:left="129" w:right="120" w:hanging="118"/>
              <w:jc w:val="both"/>
              <w:rPr>
                <w:rFonts w:ascii="Times New Roman" w:eastAsia="Times New Roman" w:hAnsi="Times New Roman"/>
                <w:i/>
                <w:iCs/>
                <w:kern w:val="0"/>
                <w:sz w:val="24"/>
                <w:szCs w:val="24"/>
              </w:rPr>
            </w:pPr>
            <w:r w:rsidRPr="00825DB0">
              <w:rPr>
                <w:rFonts w:ascii="Times New Roman" w:eastAsia="Times New Roman" w:hAnsi="Times New Roman"/>
                <w:i/>
                <w:iCs/>
                <w:kern w:val="0"/>
                <w:sz w:val="24"/>
                <w:szCs w:val="24"/>
              </w:rPr>
              <w:t>ГАУЗ</w:t>
            </w:r>
            <w:r w:rsidRPr="00825DB0">
              <w:rPr>
                <w:rFonts w:ascii="Times New Roman" w:eastAsia="Times New Roman" w:hAnsi="Times New Roman"/>
                <w:i/>
                <w:iCs/>
                <w:spacing w:val="4"/>
                <w:kern w:val="0"/>
                <w:sz w:val="24"/>
                <w:szCs w:val="24"/>
              </w:rPr>
              <w:t xml:space="preserve"> </w:t>
            </w:r>
            <w:r w:rsidRPr="00825DB0">
              <w:rPr>
                <w:rFonts w:ascii="Times New Roman" w:eastAsia="Times New Roman" w:hAnsi="Times New Roman"/>
                <w:i/>
                <w:iCs/>
                <w:kern w:val="0"/>
                <w:sz w:val="24"/>
                <w:szCs w:val="24"/>
              </w:rPr>
              <w:t>“Городская</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детская</w:t>
            </w:r>
            <w:r w:rsidRPr="00825DB0">
              <w:rPr>
                <w:rFonts w:ascii="Times New Roman" w:eastAsia="Times New Roman" w:hAnsi="Times New Roman"/>
                <w:i/>
                <w:iCs/>
                <w:spacing w:val="54"/>
                <w:kern w:val="0"/>
                <w:sz w:val="24"/>
                <w:szCs w:val="24"/>
              </w:rPr>
              <w:t xml:space="preserve"> </w:t>
            </w:r>
            <w:r w:rsidRPr="00825DB0">
              <w:rPr>
                <w:rFonts w:ascii="Times New Roman" w:eastAsia="Times New Roman" w:hAnsi="Times New Roman"/>
                <w:i/>
                <w:iCs/>
                <w:kern w:val="0"/>
                <w:sz w:val="24"/>
                <w:szCs w:val="24"/>
              </w:rPr>
              <w:t>поликлиника</w:t>
            </w:r>
          </w:p>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№3</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МЗ</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РТ”</w:t>
            </w:r>
          </w:p>
        </w:tc>
        <w:tc>
          <w:tcPr>
            <w:tcW w:w="2587"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Профилактические</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осмотры,</w:t>
            </w:r>
            <w:r w:rsidRPr="00825DB0">
              <w:rPr>
                <w:rFonts w:ascii="Times New Roman" w:hAnsi="Times New Roman"/>
                <w:i/>
                <w:iCs/>
                <w:spacing w:val="1"/>
                <w:kern w:val="0"/>
                <w:sz w:val="24"/>
                <w:szCs w:val="24"/>
              </w:rPr>
              <w:t xml:space="preserve"> </w:t>
            </w:r>
            <w:r w:rsidRPr="00825DB0">
              <w:rPr>
                <w:rFonts w:ascii="Times New Roman" w:hAnsi="Times New Roman"/>
                <w:i/>
                <w:iCs/>
                <w:spacing w:val="-1"/>
                <w:kern w:val="0"/>
                <w:sz w:val="24"/>
                <w:szCs w:val="24"/>
              </w:rPr>
              <w:t>противоэпидемические</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мероприятия</w:t>
            </w:r>
          </w:p>
        </w:tc>
        <w:tc>
          <w:tcPr>
            <w:tcW w:w="2129"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Медицинские рекомендации</w:t>
            </w:r>
            <w:r w:rsidRPr="00825DB0">
              <w:rPr>
                <w:rFonts w:ascii="Times New Roman" w:hAnsi="Times New Roman"/>
                <w:i/>
                <w:iCs/>
                <w:spacing w:val="-1"/>
                <w:w w:val="95"/>
                <w:kern w:val="0"/>
                <w:sz w:val="24"/>
                <w:szCs w:val="24"/>
              </w:rPr>
              <w:t xml:space="preserve"> </w:t>
            </w:r>
            <w:r w:rsidRPr="00825DB0">
              <w:rPr>
                <w:rFonts w:ascii="Times New Roman" w:hAnsi="Times New Roman"/>
                <w:i/>
                <w:iCs/>
                <w:kern w:val="0"/>
                <w:sz w:val="24"/>
                <w:szCs w:val="24"/>
              </w:rPr>
              <w:t>карты</w:t>
            </w:r>
          </w:p>
        </w:tc>
        <w:tc>
          <w:tcPr>
            <w:tcW w:w="2372"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Снижение</w:t>
            </w:r>
            <w:r w:rsidRPr="00825DB0">
              <w:rPr>
                <w:rFonts w:ascii="Times New Roman" w:hAnsi="Times New Roman"/>
                <w:i/>
                <w:iCs/>
                <w:spacing w:val="-6"/>
                <w:kern w:val="0"/>
                <w:sz w:val="24"/>
                <w:szCs w:val="24"/>
              </w:rPr>
              <w:t xml:space="preserve"> </w:t>
            </w:r>
            <w:r w:rsidRPr="00825DB0">
              <w:rPr>
                <w:rFonts w:ascii="Times New Roman" w:hAnsi="Times New Roman"/>
                <w:i/>
                <w:iCs/>
                <w:kern w:val="0"/>
                <w:sz w:val="24"/>
                <w:szCs w:val="24"/>
              </w:rPr>
              <w:t>числа</w:t>
            </w:r>
            <w:r w:rsidRPr="00825DB0">
              <w:rPr>
                <w:rFonts w:ascii="Times New Roman" w:hAnsi="Times New Roman"/>
                <w:i/>
                <w:iCs/>
                <w:spacing w:val="-10"/>
                <w:kern w:val="0"/>
                <w:sz w:val="24"/>
                <w:szCs w:val="24"/>
              </w:rPr>
              <w:t xml:space="preserve"> </w:t>
            </w:r>
            <w:r w:rsidRPr="00825DB0">
              <w:rPr>
                <w:rFonts w:ascii="Times New Roman" w:hAnsi="Times New Roman"/>
                <w:i/>
                <w:iCs/>
                <w:kern w:val="0"/>
                <w:sz w:val="24"/>
                <w:szCs w:val="24"/>
              </w:rPr>
              <w:t>пропусков</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детьми</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по</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болезни</w:t>
            </w:r>
          </w:p>
        </w:tc>
      </w:tr>
      <w:tr w:rsidR="002109F7" w:rsidRPr="00825DB0" w:rsidTr="002C2219">
        <w:tc>
          <w:tcPr>
            <w:tcW w:w="327" w:type="dxa"/>
          </w:tcPr>
          <w:p w:rsidR="002109F7" w:rsidRPr="00825DB0" w:rsidRDefault="002109F7" w:rsidP="002C2219">
            <w:pPr>
              <w:ind w:hanging="118"/>
              <w:jc w:val="both"/>
              <w:rPr>
                <w:rFonts w:ascii="Times New Roman" w:eastAsia="Times New Roman" w:hAnsi="Times New Roman"/>
                <w:bCs/>
                <w:i/>
                <w:iCs/>
                <w:kern w:val="0"/>
                <w:sz w:val="24"/>
                <w:szCs w:val="24"/>
              </w:rPr>
            </w:pPr>
            <w:r w:rsidRPr="00825DB0">
              <w:rPr>
                <w:rFonts w:ascii="Times New Roman" w:eastAsia="Times New Roman" w:hAnsi="Times New Roman"/>
                <w:bCs/>
                <w:i/>
                <w:iCs/>
                <w:kern w:val="0"/>
                <w:sz w:val="24"/>
                <w:szCs w:val="24"/>
              </w:rPr>
              <w:t>4.</w:t>
            </w:r>
          </w:p>
        </w:tc>
        <w:tc>
          <w:tcPr>
            <w:tcW w:w="2508" w:type="dxa"/>
          </w:tcPr>
          <w:p w:rsidR="002109F7" w:rsidRPr="00825DB0" w:rsidRDefault="002109F7" w:rsidP="002C2219">
            <w:pPr>
              <w:widowControl w:val="0"/>
              <w:autoSpaceDE w:val="0"/>
              <w:autoSpaceDN w:val="0"/>
              <w:ind w:left="61" w:right="46" w:hanging="118"/>
              <w:jc w:val="both"/>
              <w:rPr>
                <w:rFonts w:ascii="Times New Roman" w:eastAsia="Times New Roman" w:hAnsi="Times New Roman"/>
                <w:i/>
                <w:iCs/>
                <w:kern w:val="0"/>
                <w:sz w:val="24"/>
                <w:szCs w:val="24"/>
              </w:rPr>
            </w:pPr>
            <w:r w:rsidRPr="00825DB0">
              <w:rPr>
                <w:rFonts w:ascii="Times New Roman" w:eastAsia="Times New Roman" w:hAnsi="Times New Roman"/>
                <w:i/>
                <w:iCs/>
                <w:kern w:val="0"/>
                <w:sz w:val="24"/>
                <w:szCs w:val="24"/>
              </w:rPr>
              <w:t>Отдел профилактики</w:t>
            </w:r>
            <w:r w:rsidRPr="00825DB0">
              <w:rPr>
                <w:rFonts w:ascii="Times New Roman" w:eastAsia="Times New Roman" w:hAnsi="Times New Roman"/>
                <w:i/>
                <w:iCs/>
                <w:spacing w:val="-57"/>
                <w:kern w:val="0"/>
                <w:sz w:val="24"/>
                <w:szCs w:val="24"/>
              </w:rPr>
              <w:t xml:space="preserve"> </w:t>
            </w:r>
            <w:r w:rsidRPr="00825DB0">
              <w:rPr>
                <w:rFonts w:ascii="Times New Roman" w:eastAsia="Times New Roman" w:hAnsi="Times New Roman"/>
                <w:i/>
                <w:iCs/>
                <w:kern w:val="0"/>
                <w:sz w:val="24"/>
                <w:szCs w:val="24"/>
              </w:rPr>
              <w:t>территориального</w:t>
            </w:r>
          </w:p>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управления</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г. Казани</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ГБУ</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«БДД»</w:t>
            </w:r>
          </w:p>
        </w:tc>
        <w:tc>
          <w:tcPr>
            <w:tcW w:w="2587" w:type="dxa"/>
          </w:tcPr>
          <w:p w:rsidR="002109F7" w:rsidRPr="00825DB0" w:rsidRDefault="002109F7" w:rsidP="002C2219">
            <w:pPr>
              <w:widowControl w:val="0"/>
              <w:autoSpaceDE w:val="0"/>
              <w:autoSpaceDN w:val="0"/>
              <w:ind w:left="66" w:right="62" w:hanging="118"/>
              <w:jc w:val="both"/>
              <w:rPr>
                <w:rFonts w:ascii="Times New Roman" w:eastAsia="Times New Roman" w:hAnsi="Times New Roman"/>
                <w:i/>
                <w:iCs/>
                <w:kern w:val="0"/>
                <w:sz w:val="24"/>
                <w:szCs w:val="24"/>
              </w:rPr>
            </w:pPr>
            <w:r w:rsidRPr="00825DB0">
              <w:rPr>
                <w:rFonts w:ascii="Times New Roman" w:eastAsia="Times New Roman" w:hAnsi="Times New Roman"/>
                <w:i/>
                <w:iCs/>
                <w:spacing w:val="-1"/>
                <w:kern w:val="0"/>
                <w:sz w:val="24"/>
                <w:szCs w:val="24"/>
              </w:rPr>
              <w:t xml:space="preserve">Беседы, </w:t>
            </w:r>
            <w:r w:rsidRPr="00825DB0">
              <w:rPr>
                <w:rFonts w:ascii="Times New Roman" w:eastAsia="Times New Roman" w:hAnsi="Times New Roman"/>
                <w:i/>
                <w:iCs/>
                <w:kern w:val="0"/>
                <w:sz w:val="24"/>
                <w:szCs w:val="24"/>
              </w:rPr>
              <w:t>обучающие</w:t>
            </w:r>
            <w:r w:rsidRPr="00825DB0">
              <w:rPr>
                <w:rFonts w:ascii="Times New Roman" w:eastAsia="Times New Roman" w:hAnsi="Times New Roman"/>
                <w:i/>
                <w:iCs/>
                <w:spacing w:val="-57"/>
                <w:kern w:val="0"/>
                <w:sz w:val="24"/>
                <w:szCs w:val="24"/>
              </w:rPr>
              <w:t xml:space="preserve"> </w:t>
            </w:r>
            <w:r w:rsidRPr="00825DB0">
              <w:rPr>
                <w:rFonts w:ascii="Times New Roman" w:eastAsia="Times New Roman" w:hAnsi="Times New Roman"/>
                <w:i/>
                <w:iCs/>
                <w:kern w:val="0"/>
                <w:sz w:val="24"/>
                <w:szCs w:val="24"/>
              </w:rPr>
              <w:t>мультфильмы,</w:t>
            </w:r>
          </w:p>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викторины,</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родительские собрания</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и</w:t>
            </w:r>
            <w:r w:rsidRPr="00825DB0">
              <w:rPr>
                <w:rFonts w:ascii="Times New Roman" w:hAnsi="Times New Roman"/>
                <w:i/>
                <w:iCs/>
                <w:spacing w:val="2"/>
                <w:kern w:val="0"/>
                <w:sz w:val="24"/>
                <w:szCs w:val="24"/>
              </w:rPr>
              <w:t xml:space="preserve"> </w:t>
            </w:r>
            <w:r w:rsidRPr="00825DB0">
              <w:rPr>
                <w:rFonts w:ascii="Times New Roman" w:hAnsi="Times New Roman"/>
                <w:i/>
                <w:iCs/>
                <w:kern w:val="0"/>
                <w:sz w:val="24"/>
                <w:szCs w:val="24"/>
              </w:rPr>
              <w:t>т.д.</w:t>
            </w:r>
          </w:p>
        </w:tc>
        <w:tc>
          <w:tcPr>
            <w:tcW w:w="2129" w:type="dxa"/>
          </w:tcPr>
          <w:p w:rsidR="002109F7" w:rsidRPr="00825DB0" w:rsidRDefault="002109F7" w:rsidP="002C2219">
            <w:pPr>
              <w:widowControl w:val="0"/>
              <w:autoSpaceDE w:val="0"/>
              <w:autoSpaceDN w:val="0"/>
              <w:ind w:left="373" w:right="364" w:hanging="118"/>
              <w:jc w:val="both"/>
              <w:rPr>
                <w:rFonts w:ascii="Times New Roman" w:eastAsia="Times New Roman" w:hAnsi="Times New Roman"/>
                <w:i/>
                <w:iCs/>
                <w:kern w:val="0"/>
                <w:sz w:val="24"/>
                <w:szCs w:val="24"/>
              </w:rPr>
            </w:pPr>
            <w:r w:rsidRPr="00825DB0">
              <w:rPr>
                <w:rFonts w:ascii="Times New Roman" w:eastAsia="Times New Roman" w:hAnsi="Times New Roman"/>
                <w:i/>
                <w:iCs/>
                <w:kern w:val="0"/>
                <w:sz w:val="24"/>
                <w:szCs w:val="24"/>
              </w:rPr>
              <w:t>Повышение</w:t>
            </w:r>
            <w:r w:rsidRPr="00825DB0">
              <w:rPr>
                <w:rFonts w:ascii="Times New Roman" w:eastAsia="Times New Roman" w:hAnsi="Times New Roman"/>
                <w:i/>
                <w:iCs/>
                <w:spacing w:val="-57"/>
                <w:kern w:val="0"/>
                <w:sz w:val="24"/>
                <w:szCs w:val="24"/>
              </w:rPr>
              <w:t xml:space="preserve"> </w:t>
            </w:r>
            <w:r w:rsidRPr="00825DB0">
              <w:rPr>
                <w:rFonts w:ascii="Times New Roman" w:eastAsia="Times New Roman" w:hAnsi="Times New Roman"/>
                <w:i/>
                <w:iCs/>
                <w:kern w:val="0"/>
                <w:sz w:val="24"/>
                <w:szCs w:val="24"/>
              </w:rPr>
              <w:t>уровня</w:t>
            </w:r>
          </w:p>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безопасности</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дорожного</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движения,</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формирование у</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детей стереотипов</w:t>
            </w:r>
            <w:r w:rsidRPr="00825DB0">
              <w:rPr>
                <w:rFonts w:ascii="Times New Roman" w:hAnsi="Times New Roman"/>
                <w:i/>
                <w:iCs/>
                <w:spacing w:val="-57"/>
                <w:kern w:val="0"/>
                <w:sz w:val="24"/>
                <w:szCs w:val="24"/>
              </w:rPr>
              <w:t xml:space="preserve"> </w:t>
            </w:r>
            <w:r w:rsidRPr="00825DB0">
              <w:rPr>
                <w:rFonts w:ascii="Times New Roman" w:hAnsi="Times New Roman"/>
                <w:i/>
                <w:iCs/>
                <w:spacing w:val="-1"/>
                <w:kern w:val="0"/>
                <w:sz w:val="24"/>
                <w:szCs w:val="24"/>
              </w:rPr>
              <w:t>законопослушного</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поведения</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на</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дороге.</w:t>
            </w:r>
          </w:p>
        </w:tc>
        <w:tc>
          <w:tcPr>
            <w:tcW w:w="2372" w:type="dxa"/>
          </w:tcPr>
          <w:p w:rsidR="002109F7" w:rsidRPr="00825DB0" w:rsidRDefault="002109F7" w:rsidP="002C2219">
            <w:pPr>
              <w:widowControl w:val="0"/>
              <w:autoSpaceDE w:val="0"/>
              <w:autoSpaceDN w:val="0"/>
              <w:ind w:left="79" w:right="71" w:hanging="118"/>
              <w:jc w:val="both"/>
              <w:rPr>
                <w:rFonts w:ascii="Times New Roman" w:eastAsia="Times New Roman" w:hAnsi="Times New Roman"/>
                <w:i/>
                <w:iCs/>
                <w:kern w:val="0"/>
                <w:sz w:val="24"/>
                <w:szCs w:val="24"/>
              </w:rPr>
            </w:pPr>
            <w:r w:rsidRPr="00825DB0">
              <w:rPr>
                <w:rFonts w:ascii="Times New Roman" w:eastAsia="Times New Roman" w:hAnsi="Times New Roman"/>
                <w:i/>
                <w:iCs/>
                <w:kern w:val="0"/>
                <w:sz w:val="24"/>
                <w:szCs w:val="24"/>
              </w:rPr>
              <w:t>Обогащение знаний детей</w:t>
            </w:r>
            <w:r w:rsidRPr="00825DB0">
              <w:rPr>
                <w:rFonts w:ascii="Times New Roman" w:eastAsia="Times New Roman" w:hAnsi="Times New Roman"/>
                <w:i/>
                <w:iCs/>
                <w:spacing w:val="-57"/>
                <w:kern w:val="0"/>
                <w:sz w:val="24"/>
                <w:szCs w:val="24"/>
              </w:rPr>
              <w:t xml:space="preserve"> </w:t>
            </w:r>
            <w:r w:rsidRPr="00825DB0">
              <w:rPr>
                <w:rFonts w:ascii="Times New Roman" w:eastAsia="Times New Roman" w:hAnsi="Times New Roman"/>
                <w:i/>
                <w:iCs/>
                <w:kern w:val="0"/>
                <w:sz w:val="24"/>
                <w:szCs w:val="24"/>
              </w:rPr>
              <w:t>по</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ПДД,</w:t>
            </w:r>
            <w:r w:rsidRPr="00825DB0">
              <w:rPr>
                <w:rFonts w:ascii="Times New Roman" w:eastAsia="Times New Roman" w:hAnsi="Times New Roman"/>
                <w:i/>
                <w:iCs/>
                <w:spacing w:val="2"/>
                <w:kern w:val="0"/>
                <w:sz w:val="24"/>
                <w:szCs w:val="24"/>
              </w:rPr>
              <w:t xml:space="preserve"> </w:t>
            </w:r>
            <w:r w:rsidRPr="00825DB0">
              <w:rPr>
                <w:rFonts w:ascii="Times New Roman" w:eastAsia="Times New Roman" w:hAnsi="Times New Roman"/>
                <w:i/>
                <w:iCs/>
                <w:kern w:val="0"/>
                <w:sz w:val="24"/>
                <w:szCs w:val="24"/>
              </w:rPr>
              <w:t>социально-</w:t>
            </w:r>
          </w:p>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эмоциональной сферы</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детей. Сокращение детского</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дорожно-транспортного</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травматизма с участием</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детей</w:t>
            </w:r>
            <w:r w:rsidRPr="00825DB0">
              <w:rPr>
                <w:rFonts w:ascii="Times New Roman" w:hAnsi="Times New Roman"/>
                <w:i/>
                <w:iCs/>
                <w:spacing w:val="4"/>
                <w:kern w:val="0"/>
                <w:sz w:val="24"/>
                <w:szCs w:val="24"/>
              </w:rPr>
              <w:t xml:space="preserve"> </w:t>
            </w:r>
            <w:r w:rsidRPr="00825DB0">
              <w:rPr>
                <w:rFonts w:ascii="Times New Roman" w:hAnsi="Times New Roman"/>
                <w:i/>
                <w:iCs/>
                <w:kern w:val="0"/>
                <w:sz w:val="24"/>
                <w:szCs w:val="24"/>
              </w:rPr>
              <w:t>дошкольного</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возраста.</w:t>
            </w:r>
          </w:p>
        </w:tc>
      </w:tr>
      <w:tr w:rsidR="002109F7" w:rsidRPr="00825DB0" w:rsidTr="002C2219">
        <w:tc>
          <w:tcPr>
            <w:tcW w:w="327" w:type="dxa"/>
          </w:tcPr>
          <w:p w:rsidR="002109F7" w:rsidRPr="00825DB0" w:rsidRDefault="002109F7" w:rsidP="002C2219">
            <w:pPr>
              <w:ind w:hanging="118"/>
              <w:jc w:val="both"/>
              <w:rPr>
                <w:rFonts w:ascii="Times New Roman" w:eastAsia="Times New Roman" w:hAnsi="Times New Roman"/>
                <w:bCs/>
                <w:i/>
                <w:iCs/>
                <w:kern w:val="0"/>
                <w:sz w:val="24"/>
                <w:szCs w:val="24"/>
              </w:rPr>
            </w:pPr>
            <w:r w:rsidRPr="00825DB0">
              <w:rPr>
                <w:rFonts w:ascii="Times New Roman" w:eastAsia="Times New Roman" w:hAnsi="Times New Roman"/>
                <w:bCs/>
                <w:i/>
                <w:iCs/>
                <w:kern w:val="0"/>
                <w:sz w:val="24"/>
                <w:szCs w:val="24"/>
              </w:rPr>
              <w:lastRenderedPageBreak/>
              <w:t>5.</w:t>
            </w:r>
          </w:p>
        </w:tc>
        <w:tc>
          <w:tcPr>
            <w:tcW w:w="2508" w:type="dxa"/>
          </w:tcPr>
          <w:p w:rsidR="002109F7" w:rsidRPr="00825DB0" w:rsidRDefault="002109F7" w:rsidP="002C2219">
            <w:pPr>
              <w:widowControl w:val="0"/>
              <w:autoSpaceDE w:val="0"/>
              <w:autoSpaceDN w:val="0"/>
              <w:ind w:left="292" w:right="286" w:hanging="118"/>
              <w:jc w:val="both"/>
              <w:rPr>
                <w:rFonts w:ascii="Times New Roman" w:eastAsia="Times New Roman" w:hAnsi="Times New Roman"/>
                <w:b/>
                <w:i/>
                <w:iCs/>
                <w:kern w:val="0"/>
                <w:sz w:val="24"/>
                <w:szCs w:val="24"/>
              </w:rPr>
            </w:pPr>
            <w:r w:rsidRPr="00825DB0">
              <w:rPr>
                <w:rFonts w:ascii="Times New Roman" w:eastAsia="Times New Roman" w:hAnsi="Times New Roman"/>
                <w:i/>
                <w:iCs/>
                <w:kern w:val="0"/>
                <w:sz w:val="24"/>
                <w:szCs w:val="24"/>
              </w:rPr>
              <w:t>Кукольные</w:t>
            </w:r>
            <w:r w:rsidRPr="00825DB0">
              <w:rPr>
                <w:rFonts w:ascii="Times New Roman" w:eastAsia="Times New Roman" w:hAnsi="Times New Roman"/>
                <w:i/>
                <w:iCs/>
                <w:spacing w:val="-13"/>
                <w:kern w:val="0"/>
                <w:sz w:val="24"/>
                <w:szCs w:val="24"/>
              </w:rPr>
              <w:t xml:space="preserve"> </w:t>
            </w:r>
            <w:r w:rsidRPr="00825DB0">
              <w:rPr>
                <w:rFonts w:ascii="Times New Roman" w:eastAsia="Times New Roman" w:hAnsi="Times New Roman"/>
                <w:i/>
                <w:iCs/>
                <w:kern w:val="0"/>
                <w:sz w:val="24"/>
                <w:szCs w:val="24"/>
              </w:rPr>
              <w:t>театры</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г. Казани</w:t>
            </w:r>
          </w:p>
          <w:p w:rsidR="002109F7" w:rsidRPr="00825DB0" w:rsidRDefault="002109F7" w:rsidP="002C2219">
            <w:pPr>
              <w:ind w:hanging="118"/>
              <w:jc w:val="both"/>
              <w:rPr>
                <w:rFonts w:ascii="Times New Roman" w:eastAsia="Times New Roman" w:hAnsi="Times New Roman"/>
                <w:b/>
                <w:i/>
                <w:iCs/>
                <w:kern w:val="0"/>
                <w:sz w:val="24"/>
                <w:szCs w:val="24"/>
              </w:rPr>
            </w:pPr>
          </w:p>
        </w:tc>
        <w:tc>
          <w:tcPr>
            <w:tcW w:w="2587"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Спектакли,</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шоу</w:t>
            </w:r>
          </w:p>
        </w:tc>
        <w:tc>
          <w:tcPr>
            <w:tcW w:w="2129" w:type="dxa"/>
          </w:tcPr>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Реализация</w:t>
            </w:r>
            <w:r w:rsidRPr="00825DB0">
              <w:rPr>
                <w:rFonts w:ascii="Times New Roman" w:hAnsi="Times New Roman"/>
                <w:i/>
                <w:iCs/>
                <w:spacing w:val="1"/>
                <w:kern w:val="0"/>
                <w:sz w:val="24"/>
                <w:szCs w:val="24"/>
              </w:rPr>
              <w:t xml:space="preserve"> образовательной </w:t>
            </w:r>
            <w:r w:rsidRPr="00825DB0">
              <w:rPr>
                <w:rFonts w:ascii="Times New Roman" w:hAnsi="Times New Roman"/>
                <w:i/>
                <w:iCs/>
                <w:kern w:val="0"/>
                <w:sz w:val="24"/>
                <w:szCs w:val="24"/>
              </w:rPr>
              <w:t>программы</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дошкольного</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образования</w:t>
            </w:r>
            <w:r w:rsidRPr="00825DB0">
              <w:rPr>
                <w:rFonts w:ascii="Times New Roman" w:hAnsi="Times New Roman"/>
                <w:i/>
                <w:iCs/>
                <w:spacing w:val="-13"/>
                <w:kern w:val="0"/>
                <w:sz w:val="24"/>
                <w:szCs w:val="24"/>
              </w:rPr>
              <w:t xml:space="preserve"> </w:t>
            </w:r>
            <w:r w:rsidRPr="00825DB0">
              <w:rPr>
                <w:rFonts w:ascii="Times New Roman" w:hAnsi="Times New Roman"/>
                <w:i/>
                <w:iCs/>
                <w:kern w:val="0"/>
                <w:sz w:val="24"/>
                <w:szCs w:val="24"/>
              </w:rPr>
              <w:t>ДОУ</w:t>
            </w:r>
          </w:p>
        </w:tc>
        <w:tc>
          <w:tcPr>
            <w:tcW w:w="2372" w:type="dxa"/>
          </w:tcPr>
          <w:p w:rsidR="002109F7" w:rsidRPr="00825DB0" w:rsidRDefault="002109F7" w:rsidP="002C2219">
            <w:pPr>
              <w:widowControl w:val="0"/>
              <w:tabs>
                <w:tab w:val="left" w:pos="37"/>
              </w:tabs>
              <w:autoSpaceDE w:val="0"/>
              <w:autoSpaceDN w:val="0"/>
              <w:ind w:left="179" w:hanging="118"/>
              <w:jc w:val="both"/>
              <w:rPr>
                <w:rFonts w:ascii="Times New Roman" w:eastAsia="Times New Roman" w:hAnsi="Times New Roman"/>
                <w:i/>
                <w:iCs/>
                <w:kern w:val="0"/>
                <w:sz w:val="24"/>
                <w:szCs w:val="24"/>
              </w:rPr>
            </w:pPr>
            <w:r w:rsidRPr="00825DB0">
              <w:rPr>
                <w:rFonts w:ascii="Times New Roman" w:eastAsia="Times New Roman" w:hAnsi="Times New Roman"/>
                <w:i/>
                <w:iCs/>
                <w:kern w:val="0"/>
                <w:sz w:val="24"/>
                <w:szCs w:val="24"/>
              </w:rPr>
              <w:t>Решение актуальных</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проблем</w:t>
            </w:r>
            <w:r w:rsidRPr="00825DB0">
              <w:rPr>
                <w:rFonts w:ascii="Times New Roman" w:eastAsia="Times New Roman" w:hAnsi="Times New Roman"/>
                <w:i/>
                <w:iCs/>
                <w:spacing w:val="-7"/>
                <w:kern w:val="0"/>
                <w:sz w:val="24"/>
                <w:szCs w:val="24"/>
              </w:rPr>
              <w:t xml:space="preserve"> </w:t>
            </w:r>
            <w:r w:rsidRPr="00825DB0">
              <w:rPr>
                <w:rFonts w:ascii="Times New Roman" w:eastAsia="Times New Roman" w:hAnsi="Times New Roman"/>
                <w:i/>
                <w:iCs/>
                <w:kern w:val="0"/>
                <w:sz w:val="24"/>
                <w:szCs w:val="24"/>
              </w:rPr>
              <w:t>педагогики</w:t>
            </w:r>
            <w:r w:rsidRPr="00825DB0">
              <w:rPr>
                <w:rFonts w:ascii="Times New Roman" w:eastAsia="Times New Roman" w:hAnsi="Times New Roman"/>
                <w:i/>
                <w:iCs/>
                <w:spacing w:val="-8"/>
                <w:kern w:val="0"/>
                <w:sz w:val="24"/>
                <w:szCs w:val="24"/>
              </w:rPr>
              <w:t xml:space="preserve"> </w:t>
            </w:r>
            <w:r w:rsidRPr="00825DB0">
              <w:rPr>
                <w:rFonts w:ascii="Times New Roman" w:eastAsia="Times New Roman" w:hAnsi="Times New Roman"/>
                <w:i/>
                <w:iCs/>
                <w:kern w:val="0"/>
                <w:sz w:val="24"/>
                <w:szCs w:val="24"/>
              </w:rPr>
              <w:t>и</w:t>
            </w:r>
          </w:p>
          <w:p w:rsidR="002109F7" w:rsidRPr="00825DB0" w:rsidRDefault="002109F7" w:rsidP="002C2219">
            <w:pPr>
              <w:widowControl w:val="0"/>
              <w:tabs>
                <w:tab w:val="left" w:pos="37"/>
              </w:tabs>
              <w:autoSpaceDE w:val="0"/>
              <w:autoSpaceDN w:val="0"/>
              <w:ind w:left="179" w:hanging="118"/>
              <w:jc w:val="both"/>
              <w:rPr>
                <w:rFonts w:ascii="Times New Roman" w:eastAsia="Times New Roman" w:hAnsi="Times New Roman"/>
                <w:i/>
                <w:iCs/>
                <w:kern w:val="0"/>
                <w:sz w:val="24"/>
                <w:szCs w:val="24"/>
              </w:rPr>
            </w:pPr>
            <w:r w:rsidRPr="00825DB0">
              <w:rPr>
                <w:rFonts w:ascii="Times New Roman" w:eastAsia="Times New Roman" w:hAnsi="Times New Roman"/>
                <w:i/>
                <w:iCs/>
                <w:kern w:val="0"/>
                <w:sz w:val="24"/>
                <w:szCs w:val="24"/>
              </w:rPr>
              <w:t>психологии,</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связанных с</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художественным</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образованием</w:t>
            </w:r>
            <w:r w:rsidRPr="00825DB0">
              <w:rPr>
                <w:rFonts w:ascii="Times New Roman" w:eastAsia="Times New Roman" w:hAnsi="Times New Roman"/>
                <w:i/>
                <w:iCs/>
                <w:spacing w:val="2"/>
                <w:kern w:val="0"/>
                <w:sz w:val="24"/>
                <w:szCs w:val="24"/>
              </w:rPr>
              <w:t xml:space="preserve"> </w:t>
            </w:r>
            <w:r w:rsidRPr="00825DB0">
              <w:rPr>
                <w:rFonts w:ascii="Times New Roman" w:eastAsia="Times New Roman" w:hAnsi="Times New Roman"/>
                <w:i/>
                <w:iCs/>
                <w:kern w:val="0"/>
                <w:sz w:val="24"/>
                <w:szCs w:val="24"/>
              </w:rPr>
              <w:t>и</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воспитанием,</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kern w:val="0"/>
                <w:sz w:val="24"/>
                <w:szCs w:val="24"/>
              </w:rPr>
              <w:t>формированием</w:t>
            </w:r>
            <w:r w:rsidRPr="00825DB0">
              <w:rPr>
                <w:rFonts w:ascii="Times New Roman" w:eastAsia="Times New Roman" w:hAnsi="Times New Roman"/>
                <w:i/>
                <w:iCs/>
                <w:spacing w:val="1"/>
                <w:kern w:val="0"/>
                <w:sz w:val="24"/>
                <w:szCs w:val="24"/>
              </w:rPr>
              <w:t xml:space="preserve"> </w:t>
            </w:r>
            <w:r w:rsidRPr="00825DB0">
              <w:rPr>
                <w:rFonts w:ascii="Times New Roman" w:eastAsia="Times New Roman" w:hAnsi="Times New Roman"/>
                <w:i/>
                <w:iCs/>
                <w:spacing w:val="-1"/>
                <w:kern w:val="0"/>
                <w:sz w:val="24"/>
                <w:szCs w:val="24"/>
              </w:rPr>
              <w:t xml:space="preserve">эстетического </w:t>
            </w:r>
            <w:r w:rsidRPr="00825DB0">
              <w:rPr>
                <w:rFonts w:ascii="Times New Roman" w:eastAsia="Times New Roman" w:hAnsi="Times New Roman"/>
                <w:i/>
                <w:iCs/>
                <w:kern w:val="0"/>
                <w:sz w:val="24"/>
                <w:szCs w:val="24"/>
              </w:rPr>
              <w:t>вкуса,</w:t>
            </w:r>
            <w:r w:rsidRPr="00825DB0">
              <w:rPr>
                <w:rFonts w:ascii="Times New Roman" w:eastAsia="Times New Roman" w:hAnsi="Times New Roman"/>
                <w:i/>
                <w:iCs/>
                <w:spacing w:val="-57"/>
                <w:kern w:val="0"/>
                <w:sz w:val="24"/>
                <w:szCs w:val="24"/>
              </w:rPr>
              <w:t xml:space="preserve"> </w:t>
            </w:r>
            <w:r w:rsidRPr="00825DB0">
              <w:rPr>
                <w:rFonts w:ascii="Times New Roman" w:eastAsia="Times New Roman" w:hAnsi="Times New Roman"/>
                <w:i/>
                <w:iCs/>
                <w:kern w:val="0"/>
                <w:sz w:val="24"/>
                <w:szCs w:val="24"/>
              </w:rPr>
              <w:t>нравственным</w:t>
            </w:r>
          </w:p>
          <w:p w:rsidR="002109F7" w:rsidRPr="00825DB0" w:rsidRDefault="002109F7" w:rsidP="002C2219">
            <w:pPr>
              <w:ind w:hanging="118"/>
              <w:jc w:val="both"/>
              <w:rPr>
                <w:rFonts w:ascii="Times New Roman" w:eastAsia="Times New Roman" w:hAnsi="Times New Roman"/>
                <w:b/>
                <w:i/>
                <w:iCs/>
                <w:kern w:val="0"/>
                <w:sz w:val="24"/>
                <w:szCs w:val="24"/>
              </w:rPr>
            </w:pPr>
            <w:r w:rsidRPr="00825DB0">
              <w:rPr>
                <w:rFonts w:ascii="Times New Roman" w:hAnsi="Times New Roman"/>
                <w:i/>
                <w:iCs/>
                <w:kern w:val="0"/>
                <w:sz w:val="24"/>
                <w:szCs w:val="24"/>
              </w:rPr>
              <w:t>воспитанием,</w:t>
            </w:r>
            <w:r w:rsidRPr="00825DB0">
              <w:rPr>
                <w:rFonts w:ascii="Times New Roman" w:hAnsi="Times New Roman"/>
                <w:i/>
                <w:iCs/>
                <w:spacing w:val="1"/>
                <w:kern w:val="0"/>
                <w:sz w:val="24"/>
                <w:szCs w:val="24"/>
              </w:rPr>
              <w:t xml:space="preserve"> </w:t>
            </w:r>
            <w:r w:rsidRPr="00825DB0">
              <w:rPr>
                <w:rFonts w:ascii="Times New Roman" w:hAnsi="Times New Roman"/>
                <w:i/>
                <w:iCs/>
                <w:kern w:val="0"/>
                <w:sz w:val="24"/>
                <w:szCs w:val="24"/>
              </w:rPr>
              <w:t>развитием</w:t>
            </w:r>
            <w:r w:rsidRPr="00825DB0">
              <w:rPr>
                <w:rFonts w:ascii="Times New Roman" w:hAnsi="Times New Roman"/>
                <w:i/>
                <w:iCs/>
                <w:spacing w:val="1"/>
                <w:kern w:val="0"/>
                <w:sz w:val="24"/>
                <w:szCs w:val="24"/>
              </w:rPr>
              <w:t xml:space="preserve"> </w:t>
            </w:r>
            <w:r w:rsidRPr="00825DB0">
              <w:rPr>
                <w:rFonts w:ascii="Times New Roman" w:hAnsi="Times New Roman"/>
                <w:i/>
                <w:iCs/>
                <w:spacing w:val="-1"/>
                <w:kern w:val="0"/>
                <w:sz w:val="24"/>
                <w:szCs w:val="24"/>
              </w:rPr>
              <w:t xml:space="preserve">коммуникативных </w:t>
            </w:r>
            <w:r w:rsidRPr="00825DB0">
              <w:rPr>
                <w:rFonts w:ascii="Times New Roman" w:hAnsi="Times New Roman"/>
                <w:i/>
                <w:iCs/>
                <w:kern w:val="0"/>
                <w:sz w:val="24"/>
                <w:szCs w:val="24"/>
              </w:rPr>
              <w:t>качеств</w:t>
            </w:r>
            <w:r w:rsidRPr="00825DB0">
              <w:rPr>
                <w:rFonts w:ascii="Times New Roman" w:hAnsi="Times New Roman"/>
                <w:i/>
                <w:iCs/>
                <w:spacing w:val="-57"/>
                <w:kern w:val="0"/>
                <w:sz w:val="24"/>
                <w:szCs w:val="24"/>
              </w:rPr>
              <w:t xml:space="preserve"> </w:t>
            </w:r>
            <w:r w:rsidRPr="00825DB0">
              <w:rPr>
                <w:rFonts w:ascii="Times New Roman" w:hAnsi="Times New Roman"/>
                <w:i/>
                <w:iCs/>
                <w:kern w:val="0"/>
                <w:sz w:val="24"/>
                <w:szCs w:val="24"/>
              </w:rPr>
              <w:t>личности</w:t>
            </w:r>
          </w:p>
        </w:tc>
      </w:tr>
    </w:tbl>
    <w:p w:rsidR="005612BB" w:rsidRPr="00825DB0" w:rsidRDefault="005612BB" w:rsidP="002C2219">
      <w:pPr>
        <w:tabs>
          <w:tab w:val="left" w:pos="284"/>
        </w:tabs>
        <w:spacing w:line="240" w:lineRule="auto"/>
        <w:jc w:val="both"/>
        <w:rPr>
          <w:rFonts w:ascii="Times New Roman" w:hAnsi="Times New Roman" w:cs="Times New Roman"/>
          <w:i/>
          <w:iCs/>
          <w:sz w:val="24"/>
          <w:szCs w:val="24"/>
        </w:rPr>
      </w:pPr>
    </w:p>
    <w:p w:rsidR="006E55FC" w:rsidRPr="00825DB0" w:rsidRDefault="006E55FC" w:rsidP="002C2219">
      <w:pPr>
        <w:shd w:val="clear" w:color="auto" w:fill="FFFFFF"/>
        <w:spacing w:after="255" w:line="240" w:lineRule="auto"/>
        <w:ind w:firstLine="567"/>
        <w:jc w:val="both"/>
        <w:rPr>
          <w:rFonts w:ascii="Times New Roman" w:eastAsia="Times New Roman" w:hAnsi="Times New Roman" w:cs="Times New Roman"/>
          <w:b/>
          <w:bCs/>
          <w:kern w:val="0"/>
          <w:sz w:val="28"/>
          <w:szCs w:val="28"/>
          <w:lang w:eastAsia="ru-RU"/>
        </w:rPr>
      </w:pPr>
      <w:r w:rsidRPr="00825DB0">
        <w:rPr>
          <w:rFonts w:ascii="Times New Roman" w:eastAsia="Times New Roman" w:hAnsi="Times New Roman" w:cs="Times New Roman"/>
          <w:b/>
          <w:kern w:val="0"/>
          <w:sz w:val="28"/>
          <w:szCs w:val="28"/>
          <w:lang w:eastAsia="ru-RU"/>
        </w:rPr>
        <w:t>2.4.3. Организационный раздел программы воспитания (п.29.4. ФОП ДО)</w:t>
      </w:r>
    </w:p>
    <w:p w:rsidR="006E55FC" w:rsidRPr="00825DB0" w:rsidRDefault="006E55FC" w:rsidP="002C2219">
      <w:pPr>
        <w:shd w:val="clear" w:color="auto" w:fill="FFFFFF"/>
        <w:spacing w:after="0" w:line="240" w:lineRule="auto"/>
        <w:ind w:firstLine="708"/>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Кадровое обеспечение.</w:t>
      </w:r>
    </w:p>
    <w:p w:rsidR="006E55FC" w:rsidRPr="00825DB0" w:rsidRDefault="006E55FC" w:rsidP="002C2219">
      <w:pPr>
        <w:shd w:val="clear" w:color="auto" w:fill="FFFFFF"/>
        <w:spacing w:after="0" w:line="240" w:lineRule="auto"/>
        <w:ind w:firstLine="708"/>
        <w:rPr>
          <w:rFonts w:ascii="Times New Roman" w:eastAsia="Times New Roman" w:hAnsi="Times New Roman" w:cs="Times New Roman"/>
          <w:b/>
          <w:bCs/>
          <w:kern w:val="0"/>
          <w:sz w:val="24"/>
          <w:szCs w:val="24"/>
          <w:lang w:eastAsia="ru-RU"/>
        </w:rPr>
      </w:pPr>
    </w:p>
    <w:tbl>
      <w:tblPr>
        <w:tblStyle w:val="361"/>
        <w:tblW w:w="9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0"/>
        <w:gridCol w:w="6713"/>
      </w:tblGrid>
      <w:tr w:rsidR="006E55FC" w:rsidRPr="00825DB0" w:rsidTr="006E55FC">
        <w:tc>
          <w:tcPr>
            <w:tcW w:w="3200" w:type="dxa"/>
            <w:tcBorders>
              <w:top w:val="single" w:sz="8" w:space="0" w:color="000000"/>
              <w:left w:val="single" w:sz="8" w:space="0" w:color="000000"/>
              <w:bottom w:val="single" w:sz="8" w:space="0" w:color="000000"/>
              <w:right w:val="single" w:sz="8" w:space="0" w:color="000000"/>
            </w:tcBorders>
            <w:hideMark/>
          </w:tcPr>
          <w:p w:rsidR="006E55FC" w:rsidRPr="00825DB0" w:rsidRDefault="006E55FC" w:rsidP="002C2219">
            <w:pPr>
              <w:rPr>
                <w:kern w:val="0"/>
                <w:sz w:val="24"/>
                <w:szCs w:val="24"/>
              </w:rPr>
            </w:pPr>
            <w:r w:rsidRPr="00825DB0">
              <w:rPr>
                <w:b/>
                <w:kern w:val="0"/>
                <w:sz w:val="24"/>
                <w:szCs w:val="24"/>
              </w:rPr>
              <w:t>Наименование должности (в соответствии со штатным расписанием)</w:t>
            </w:r>
            <w:r w:rsidRPr="00825DB0">
              <w:rPr>
                <w:kern w:val="0"/>
                <w:sz w:val="24"/>
                <w:szCs w:val="24"/>
              </w:rPr>
              <w:t xml:space="preserve"> </w:t>
            </w:r>
            <w:r w:rsidRPr="00825DB0">
              <w:rPr>
                <w:b/>
                <w:kern w:val="0"/>
                <w:sz w:val="24"/>
                <w:szCs w:val="24"/>
              </w:rPr>
              <w:t>Действующий профессиональный стандарт</w:t>
            </w:r>
          </w:p>
        </w:tc>
        <w:tc>
          <w:tcPr>
            <w:tcW w:w="6713" w:type="dxa"/>
            <w:tcBorders>
              <w:top w:val="single" w:sz="8" w:space="0" w:color="000000"/>
              <w:left w:val="nil"/>
              <w:bottom w:val="single" w:sz="8" w:space="0" w:color="000000"/>
              <w:right w:val="single" w:sz="8" w:space="0" w:color="000000"/>
            </w:tcBorders>
            <w:hideMark/>
          </w:tcPr>
          <w:p w:rsidR="006E55FC" w:rsidRPr="00825DB0" w:rsidRDefault="006E55FC" w:rsidP="002C2219">
            <w:pPr>
              <w:rPr>
                <w:kern w:val="0"/>
                <w:sz w:val="24"/>
                <w:szCs w:val="24"/>
              </w:rPr>
            </w:pPr>
            <w:r w:rsidRPr="00825DB0">
              <w:rPr>
                <w:b/>
                <w:kern w:val="0"/>
                <w:sz w:val="24"/>
                <w:szCs w:val="24"/>
              </w:rPr>
              <w:t>Функционал, связанный с организацией и реализацией воспитательного процесса.</w:t>
            </w:r>
            <w:r w:rsidRPr="00825DB0">
              <w:rPr>
                <w:kern w:val="0"/>
                <w:sz w:val="24"/>
                <w:szCs w:val="24"/>
              </w:rPr>
              <w:t xml:space="preserve"> </w:t>
            </w:r>
          </w:p>
        </w:tc>
      </w:tr>
      <w:tr w:rsidR="006E55FC" w:rsidRPr="00825DB0" w:rsidTr="006E55FC">
        <w:trPr>
          <w:trHeight w:val="3118"/>
        </w:trPr>
        <w:tc>
          <w:tcPr>
            <w:tcW w:w="3200" w:type="dxa"/>
            <w:tcBorders>
              <w:top w:val="nil"/>
              <w:left w:val="single" w:sz="8" w:space="0" w:color="000000"/>
              <w:bottom w:val="single" w:sz="8" w:space="0" w:color="000000"/>
              <w:right w:val="single" w:sz="8" w:space="0" w:color="000000"/>
            </w:tcBorders>
            <w:hideMark/>
          </w:tcPr>
          <w:p w:rsidR="006E55FC" w:rsidRPr="00825DB0" w:rsidRDefault="006E55FC" w:rsidP="002C2219">
            <w:pPr>
              <w:jc w:val="center"/>
              <w:rPr>
                <w:kern w:val="0"/>
                <w:sz w:val="24"/>
                <w:szCs w:val="24"/>
              </w:rPr>
            </w:pPr>
            <w:r w:rsidRPr="00825DB0">
              <w:rPr>
                <w:kern w:val="0"/>
                <w:sz w:val="24"/>
                <w:szCs w:val="24"/>
              </w:rPr>
              <w:t>Заведующий детским садом</w:t>
            </w:r>
          </w:p>
          <w:p w:rsidR="006E55FC" w:rsidRPr="00825DB0" w:rsidRDefault="006E55FC" w:rsidP="002C2219">
            <w:pPr>
              <w:jc w:val="center"/>
              <w:rPr>
                <w:kern w:val="0"/>
                <w:sz w:val="24"/>
                <w:szCs w:val="24"/>
              </w:rPr>
            </w:pPr>
            <w:r w:rsidRPr="00825DB0">
              <w:rPr>
                <w:kern w:val="0"/>
                <w:sz w:val="24"/>
                <w:szCs w:val="24"/>
              </w:rPr>
              <w:t xml:space="preserve">Приказ Минтруда России от 19.04.2021 </w:t>
            </w:r>
            <w:r w:rsidR="00E028F6" w:rsidRPr="00825DB0">
              <w:rPr>
                <w:kern w:val="0"/>
                <w:sz w:val="24"/>
                <w:szCs w:val="24"/>
              </w:rPr>
              <w:t>№</w:t>
            </w:r>
            <w:r w:rsidRPr="00825DB0">
              <w:rPr>
                <w:kern w:val="0"/>
                <w:sz w:val="24"/>
                <w:szCs w:val="24"/>
              </w:rPr>
              <w:t xml:space="preserve">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w:t>
            </w:r>
            <w:r w:rsidR="00E028F6" w:rsidRPr="00825DB0">
              <w:rPr>
                <w:kern w:val="0"/>
                <w:sz w:val="24"/>
                <w:szCs w:val="24"/>
              </w:rPr>
              <w:t>№</w:t>
            </w:r>
            <w:r w:rsidRPr="00825DB0">
              <w:rPr>
                <w:kern w:val="0"/>
                <w:sz w:val="24"/>
                <w:szCs w:val="24"/>
              </w:rPr>
              <w:t xml:space="preserve"> 64848)</w:t>
            </w:r>
          </w:p>
        </w:tc>
        <w:tc>
          <w:tcPr>
            <w:tcW w:w="6713" w:type="dxa"/>
            <w:tcBorders>
              <w:top w:val="nil"/>
              <w:left w:val="nil"/>
              <w:bottom w:val="single" w:sz="8" w:space="0" w:color="000000"/>
              <w:right w:val="single" w:sz="8" w:space="0" w:color="000000"/>
            </w:tcBorders>
            <w:hideMark/>
          </w:tcPr>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 xml:space="preserve"> управляет воспитательной деятельностью на уровне М</w:t>
            </w:r>
            <w:r w:rsidR="00490F59" w:rsidRPr="00825DB0">
              <w:rPr>
                <w:kern w:val="0"/>
                <w:sz w:val="24"/>
                <w:szCs w:val="24"/>
              </w:rPr>
              <w:t>Б</w:t>
            </w:r>
            <w:r w:rsidRPr="00825DB0">
              <w:rPr>
                <w:kern w:val="0"/>
                <w:sz w:val="24"/>
                <w:szCs w:val="24"/>
              </w:rPr>
              <w:t xml:space="preserve">ДОУ;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 xml:space="preserve">создает условия, позволяющие педагогическому составу реализовать воспитательную деятельность;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 xml:space="preserve">формирование мотивации педагогов к участию в разработке и реализации разнообразных образовательных и социально значимых проектов;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 xml:space="preserve">организационно-координационная работа при проведении общесадовых воспитательных мероприятий;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регулирование воспитательной деятельности в М</w:t>
            </w:r>
            <w:r w:rsidR="00490F59" w:rsidRPr="00825DB0">
              <w:rPr>
                <w:kern w:val="0"/>
                <w:sz w:val="24"/>
                <w:szCs w:val="24"/>
              </w:rPr>
              <w:t>Б</w:t>
            </w:r>
            <w:r w:rsidRPr="00825DB0">
              <w:rPr>
                <w:kern w:val="0"/>
                <w:sz w:val="24"/>
                <w:szCs w:val="24"/>
              </w:rPr>
              <w:t>ДОУ;</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контроль за исполнением управленческих решений по воспитательной деятельности в М</w:t>
            </w:r>
            <w:r w:rsidR="00490F59" w:rsidRPr="00825DB0">
              <w:rPr>
                <w:kern w:val="0"/>
                <w:sz w:val="24"/>
                <w:szCs w:val="24"/>
              </w:rPr>
              <w:t>Б</w:t>
            </w:r>
            <w:r w:rsidRPr="00825DB0">
              <w:rPr>
                <w:kern w:val="0"/>
                <w:sz w:val="24"/>
                <w:szCs w:val="24"/>
              </w:rPr>
              <w:t>ДОУ (в том числе осуществляется через мониторинг качества организации воспитательной деятельности в М</w:t>
            </w:r>
            <w:r w:rsidR="00490F59" w:rsidRPr="00825DB0">
              <w:rPr>
                <w:kern w:val="0"/>
                <w:sz w:val="24"/>
                <w:szCs w:val="24"/>
              </w:rPr>
              <w:t>Б</w:t>
            </w:r>
            <w:r w:rsidRPr="00825DB0">
              <w:rPr>
                <w:kern w:val="0"/>
                <w:sz w:val="24"/>
                <w:szCs w:val="24"/>
              </w:rPr>
              <w:t>ДОУ;)</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стимулирование активной воспитательной деятельности педагогов.</w:t>
            </w:r>
          </w:p>
        </w:tc>
      </w:tr>
      <w:tr w:rsidR="006E55FC" w:rsidRPr="00825DB0" w:rsidTr="006E55FC">
        <w:tc>
          <w:tcPr>
            <w:tcW w:w="3200" w:type="dxa"/>
            <w:tcBorders>
              <w:top w:val="nil"/>
              <w:left w:val="single" w:sz="8" w:space="0" w:color="000000"/>
              <w:bottom w:val="single" w:sz="8" w:space="0" w:color="000000"/>
              <w:right w:val="single" w:sz="8" w:space="0" w:color="000000"/>
            </w:tcBorders>
            <w:hideMark/>
          </w:tcPr>
          <w:p w:rsidR="006E55FC" w:rsidRPr="00825DB0" w:rsidRDefault="006E55FC" w:rsidP="002C2219">
            <w:pPr>
              <w:jc w:val="center"/>
              <w:rPr>
                <w:kern w:val="0"/>
                <w:sz w:val="24"/>
                <w:szCs w:val="24"/>
              </w:rPr>
            </w:pPr>
            <w:r w:rsidRPr="00825DB0">
              <w:rPr>
                <w:kern w:val="0"/>
                <w:sz w:val="24"/>
                <w:szCs w:val="24"/>
              </w:rPr>
              <w:t>Старший воспитатель</w:t>
            </w:r>
          </w:p>
          <w:p w:rsidR="006E55FC" w:rsidRPr="00825DB0" w:rsidRDefault="006E55FC" w:rsidP="002C2219">
            <w:pPr>
              <w:jc w:val="center"/>
              <w:rPr>
                <w:kern w:val="0"/>
                <w:sz w:val="24"/>
                <w:szCs w:val="24"/>
              </w:rPr>
            </w:pPr>
            <w:r w:rsidRPr="00825DB0">
              <w:rPr>
                <w:kern w:val="0"/>
                <w:sz w:val="24"/>
                <w:szCs w:val="24"/>
              </w:rPr>
              <w:t xml:space="preserve">Приказ Минтруда России от 18.10.2013 </w:t>
            </w:r>
            <w:r w:rsidR="00E028F6" w:rsidRPr="00825DB0">
              <w:rPr>
                <w:kern w:val="0"/>
                <w:sz w:val="24"/>
                <w:szCs w:val="24"/>
              </w:rPr>
              <w:t>№</w:t>
            </w:r>
            <w:r w:rsidRPr="00825DB0">
              <w:rPr>
                <w:kern w:val="0"/>
                <w:sz w:val="24"/>
                <w:szCs w:val="24"/>
              </w:rPr>
              <w:t xml:space="preserve"> 544н (ред. от 05.08.2016) «Об утверждении профессионального </w:t>
            </w:r>
            <w:r w:rsidRPr="00825DB0">
              <w:rPr>
                <w:kern w:val="0"/>
                <w:sz w:val="24"/>
                <w:szCs w:val="24"/>
              </w:rPr>
              <w:lastRenderedPageBreak/>
              <w:t>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6713" w:type="dxa"/>
            <w:tcBorders>
              <w:top w:val="nil"/>
              <w:left w:val="nil"/>
              <w:bottom w:val="single" w:sz="8" w:space="0" w:color="000000"/>
              <w:right w:val="single" w:sz="8" w:space="0" w:color="000000"/>
            </w:tcBorders>
            <w:hideMark/>
          </w:tcPr>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lastRenderedPageBreak/>
              <w:t>проводит анализ итогов воспитательной деятельности в М</w:t>
            </w:r>
            <w:r w:rsidR="00490F59" w:rsidRPr="00825DB0">
              <w:rPr>
                <w:kern w:val="0"/>
                <w:sz w:val="24"/>
                <w:szCs w:val="24"/>
              </w:rPr>
              <w:t>Б</w:t>
            </w:r>
            <w:r w:rsidRPr="00825DB0">
              <w:rPr>
                <w:kern w:val="0"/>
                <w:sz w:val="24"/>
                <w:szCs w:val="24"/>
              </w:rPr>
              <w:t xml:space="preserve">ДОУ за учебный год;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планирует воспитательную деятельность в М</w:t>
            </w:r>
            <w:r w:rsidR="00490F59" w:rsidRPr="00825DB0">
              <w:rPr>
                <w:kern w:val="0"/>
                <w:sz w:val="24"/>
                <w:szCs w:val="24"/>
              </w:rPr>
              <w:t>Б</w:t>
            </w:r>
            <w:r w:rsidRPr="00825DB0">
              <w:rPr>
                <w:kern w:val="0"/>
                <w:sz w:val="24"/>
                <w:szCs w:val="24"/>
              </w:rPr>
              <w:t xml:space="preserve">ДОУ на учебный год, включая календарный план воспитательной работы на уч. год;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 xml:space="preserve">информирование о наличии возможностей для участия </w:t>
            </w:r>
            <w:r w:rsidRPr="00825DB0">
              <w:rPr>
                <w:kern w:val="0"/>
                <w:sz w:val="24"/>
                <w:szCs w:val="24"/>
              </w:rPr>
              <w:lastRenderedPageBreak/>
              <w:t xml:space="preserve">педагогов в воспитательной деятельности;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наполнение сайта М</w:t>
            </w:r>
            <w:r w:rsidR="00490F59" w:rsidRPr="00825DB0">
              <w:rPr>
                <w:kern w:val="0"/>
                <w:sz w:val="24"/>
                <w:szCs w:val="24"/>
              </w:rPr>
              <w:t>Б</w:t>
            </w:r>
            <w:r w:rsidRPr="00825DB0">
              <w:rPr>
                <w:kern w:val="0"/>
                <w:sz w:val="24"/>
                <w:szCs w:val="24"/>
              </w:rPr>
              <w:t>ДОУ информацией о воспитательной деятельности;</w:t>
            </w:r>
          </w:p>
          <w:p w:rsidR="00E028F6"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 xml:space="preserve">организация повышения психолого-педагогической квалификации воспитателей;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 xml:space="preserve">участие обучающихся в районных и городских, конкурсах и т.д.;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 xml:space="preserve">организационно-методическое сопровождение воспитательной деятельности педагогических инициатив; </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создание необходимой для осуществления воспитательной деятельности инфраструктуры;</w:t>
            </w:r>
          </w:p>
          <w:p w:rsidR="006E55FC" w:rsidRPr="00825DB0" w:rsidRDefault="006E55FC" w:rsidP="00B62ABD">
            <w:pPr>
              <w:numPr>
                <w:ilvl w:val="0"/>
                <w:numId w:val="276"/>
              </w:numPr>
              <w:tabs>
                <w:tab w:val="left" w:pos="251"/>
              </w:tabs>
              <w:ind w:left="0" w:firstLine="0"/>
              <w:contextualSpacing/>
              <w:rPr>
                <w:kern w:val="0"/>
                <w:sz w:val="24"/>
                <w:szCs w:val="24"/>
              </w:rPr>
            </w:pPr>
            <w:r w:rsidRPr="00825DB0">
              <w:rPr>
                <w:kern w:val="0"/>
                <w:sz w:val="24"/>
                <w:szCs w:val="24"/>
              </w:rPr>
              <w:t>развитие сотрудничества с социальными партнерами.</w:t>
            </w:r>
          </w:p>
        </w:tc>
      </w:tr>
      <w:tr w:rsidR="006E55FC" w:rsidRPr="00825DB0" w:rsidTr="006E55FC">
        <w:tc>
          <w:tcPr>
            <w:tcW w:w="3200" w:type="dxa"/>
            <w:tcBorders>
              <w:top w:val="nil"/>
              <w:left w:val="single" w:sz="8" w:space="0" w:color="000000"/>
              <w:bottom w:val="single" w:sz="8" w:space="0" w:color="000000"/>
              <w:right w:val="single" w:sz="8" w:space="0" w:color="000000"/>
            </w:tcBorders>
            <w:hideMark/>
          </w:tcPr>
          <w:p w:rsidR="006E55FC" w:rsidRPr="00825DB0" w:rsidRDefault="006E55FC" w:rsidP="002C2219">
            <w:pPr>
              <w:jc w:val="center"/>
              <w:rPr>
                <w:kern w:val="0"/>
                <w:sz w:val="24"/>
                <w:szCs w:val="24"/>
              </w:rPr>
            </w:pPr>
            <w:r w:rsidRPr="00825DB0">
              <w:rPr>
                <w:kern w:val="0"/>
                <w:sz w:val="24"/>
                <w:szCs w:val="24"/>
              </w:rPr>
              <w:lastRenderedPageBreak/>
              <w:t>Учитель-логопед</w:t>
            </w:r>
          </w:p>
          <w:p w:rsidR="006E55FC" w:rsidRPr="00825DB0" w:rsidRDefault="006E55FC" w:rsidP="002C2219">
            <w:pPr>
              <w:jc w:val="center"/>
              <w:rPr>
                <w:kern w:val="0"/>
                <w:sz w:val="24"/>
                <w:szCs w:val="24"/>
              </w:rPr>
            </w:pPr>
            <w:r w:rsidRPr="00825DB0">
              <w:rPr>
                <w:kern w:val="0"/>
                <w:sz w:val="24"/>
                <w:szCs w:val="24"/>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rsidR="006E55FC" w:rsidRPr="00825DB0" w:rsidRDefault="006E55FC" w:rsidP="002C2219">
            <w:pPr>
              <w:jc w:val="center"/>
              <w:rPr>
                <w:kern w:val="0"/>
                <w:sz w:val="24"/>
                <w:szCs w:val="24"/>
              </w:rPr>
            </w:pPr>
            <w:r w:rsidRPr="00825DB0">
              <w:rPr>
                <w:kern w:val="0"/>
                <w:sz w:val="24"/>
                <w:szCs w:val="24"/>
              </w:rPr>
              <w:t>(Зарегистрирован 14.04.2023 № 73027)</w:t>
            </w:r>
          </w:p>
        </w:tc>
        <w:tc>
          <w:tcPr>
            <w:tcW w:w="6713" w:type="dxa"/>
            <w:tcBorders>
              <w:top w:val="nil"/>
              <w:left w:val="nil"/>
              <w:bottom w:val="single" w:sz="8" w:space="0" w:color="000000"/>
              <w:right w:val="single" w:sz="8" w:space="0" w:color="000000"/>
            </w:tcBorders>
            <w:hideMark/>
          </w:tcPr>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Осуществление необходимой коррекции недостатков в физическом и (или) психическом развитии детей:</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практическое усвоение лексических и грамматических средств языка;</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подготовка к обучению грамоте;</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развитие навыков связной речи;</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расширение и систематизация знаний и представлений детей об окружающей действительности;</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развитие высших психических функций (внимания, памяти, логического мышления);</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развитие мелкой моторики руки;</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коррекция эмоционально-волевой сферы.</w:t>
            </w:r>
          </w:p>
        </w:tc>
      </w:tr>
      <w:tr w:rsidR="006E55FC" w:rsidRPr="00825DB0" w:rsidTr="006E55FC">
        <w:tc>
          <w:tcPr>
            <w:tcW w:w="3200" w:type="dxa"/>
            <w:tcBorders>
              <w:top w:val="nil"/>
              <w:left w:val="single" w:sz="8" w:space="0" w:color="000000"/>
              <w:bottom w:val="single" w:sz="8" w:space="0" w:color="000000"/>
              <w:right w:val="single" w:sz="8" w:space="0" w:color="000000"/>
            </w:tcBorders>
            <w:hideMark/>
          </w:tcPr>
          <w:p w:rsidR="006E55FC" w:rsidRPr="00825DB0" w:rsidRDefault="006E55FC" w:rsidP="002C2219">
            <w:pPr>
              <w:jc w:val="center"/>
              <w:rPr>
                <w:kern w:val="0"/>
                <w:sz w:val="24"/>
                <w:szCs w:val="24"/>
              </w:rPr>
            </w:pPr>
            <w:r w:rsidRPr="00825DB0">
              <w:rPr>
                <w:kern w:val="0"/>
                <w:sz w:val="24"/>
                <w:szCs w:val="24"/>
              </w:rPr>
              <w:t>Педагог-психолог</w:t>
            </w:r>
          </w:p>
          <w:p w:rsidR="006E55FC" w:rsidRPr="00825DB0" w:rsidRDefault="006E55FC" w:rsidP="002C2219">
            <w:pPr>
              <w:jc w:val="center"/>
              <w:rPr>
                <w:kern w:val="0"/>
                <w:sz w:val="24"/>
                <w:szCs w:val="24"/>
              </w:rPr>
            </w:pPr>
            <w:r w:rsidRPr="00825DB0">
              <w:rPr>
                <w:kern w:val="0"/>
                <w:sz w:val="24"/>
                <w:szCs w:val="24"/>
              </w:rPr>
              <w:t xml:space="preserve">Приказ Министерства труда и социальной защиты РФ от 24 июля 2015 г. </w:t>
            </w:r>
            <w:r w:rsidR="00E028F6" w:rsidRPr="00825DB0">
              <w:rPr>
                <w:kern w:val="0"/>
                <w:sz w:val="24"/>
                <w:szCs w:val="24"/>
              </w:rPr>
              <w:t>№</w:t>
            </w:r>
            <w:r w:rsidRPr="00825DB0">
              <w:rPr>
                <w:kern w:val="0"/>
                <w:sz w:val="24"/>
                <w:szCs w:val="24"/>
              </w:rPr>
              <w:t xml:space="preserve"> 514н «Об утверждении профессионального стандарта "Педагог-психолог (психолог в сфере образования)"»</w:t>
            </w:r>
          </w:p>
        </w:tc>
        <w:tc>
          <w:tcPr>
            <w:tcW w:w="6713" w:type="dxa"/>
            <w:tcBorders>
              <w:top w:val="nil"/>
              <w:left w:val="nil"/>
              <w:bottom w:val="single" w:sz="8" w:space="0" w:color="000000"/>
              <w:right w:val="single" w:sz="8" w:space="0" w:color="000000"/>
            </w:tcBorders>
            <w:hideMark/>
          </w:tcPr>
          <w:p w:rsidR="006E55FC" w:rsidRPr="00825DB0" w:rsidRDefault="006E55FC" w:rsidP="00B62ABD">
            <w:pPr>
              <w:numPr>
                <w:ilvl w:val="0"/>
                <w:numId w:val="276"/>
              </w:numPr>
              <w:tabs>
                <w:tab w:val="left" w:pos="174"/>
              </w:tabs>
              <w:ind w:left="0" w:firstLine="0"/>
              <w:contextualSpacing/>
              <w:rPr>
                <w:kern w:val="0"/>
                <w:sz w:val="24"/>
                <w:szCs w:val="24"/>
                <w:lang w:val="en-US"/>
              </w:rPr>
            </w:pPr>
            <w:r w:rsidRPr="00825DB0">
              <w:rPr>
                <w:kern w:val="0"/>
                <w:sz w:val="24"/>
                <w:szCs w:val="24"/>
              </w:rPr>
              <w:t>оказание психолого-педагогической помощи;</w:t>
            </w:r>
            <w:r w:rsidRPr="00825DB0">
              <w:rPr>
                <w:kern w:val="0"/>
                <w:sz w:val="24"/>
                <w:szCs w:val="24"/>
                <w:lang w:val="en-US"/>
              </w:rPr>
              <w:t xml:space="preserve"> </w:t>
            </w:r>
          </w:p>
          <w:p w:rsidR="006E55FC" w:rsidRPr="00825DB0" w:rsidRDefault="006E55FC" w:rsidP="00B62ABD">
            <w:pPr>
              <w:numPr>
                <w:ilvl w:val="0"/>
                <w:numId w:val="276"/>
              </w:numPr>
              <w:tabs>
                <w:tab w:val="left" w:pos="174"/>
              </w:tabs>
              <w:ind w:left="0" w:firstLine="0"/>
              <w:contextualSpacing/>
              <w:rPr>
                <w:kern w:val="0"/>
                <w:sz w:val="24"/>
                <w:szCs w:val="24"/>
                <w:lang w:val="en-US"/>
              </w:rPr>
            </w:pPr>
            <w:r w:rsidRPr="00825DB0">
              <w:rPr>
                <w:kern w:val="0"/>
                <w:sz w:val="24"/>
                <w:szCs w:val="24"/>
              </w:rPr>
              <w:t>осуществление социологических исследований</w:t>
            </w:r>
            <w:r w:rsidRPr="00825DB0">
              <w:rPr>
                <w:kern w:val="0"/>
                <w:sz w:val="24"/>
                <w:szCs w:val="24"/>
                <w:lang w:val="en-US"/>
              </w:rPr>
              <w:t xml:space="preserve"> </w:t>
            </w:r>
            <w:r w:rsidRPr="00825DB0">
              <w:rPr>
                <w:kern w:val="0"/>
                <w:sz w:val="24"/>
                <w:szCs w:val="24"/>
              </w:rPr>
              <w:t>обучающихся</w:t>
            </w:r>
            <w:r w:rsidRPr="00825DB0">
              <w:rPr>
                <w:kern w:val="0"/>
                <w:sz w:val="24"/>
                <w:szCs w:val="24"/>
                <w:lang w:val="en-US"/>
              </w:rPr>
              <w:t xml:space="preserve">; </w:t>
            </w:r>
          </w:p>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t xml:space="preserve">организация и проведение различных видов воспитательной работы; </w:t>
            </w:r>
          </w:p>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t>подготовка предложений по поощрению обучающихся и педагогов за активное участие в воспитательном процессе;</w:t>
            </w:r>
          </w:p>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t xml:space="preserve">оказание психолого-педагогической помощи; - осуществление социологических исследований, обучающихся; </w:t>
            </w:r>
          </w:p>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t xml:space="preserve"> подготовка предложений по поощрению обучающихся и педагогов за активное участие в воспитательном процессе.</w:t>
            </w:r>
          </w:p>
        </w:tc>
      </w:tr>
      <w:tr w:rsidR="006E55FC" w:rsidRPr="00825DB0" w:rsidTr="006E55FC">
        <w:tc>
          <w:tcPr>
            <w:tcW w:w="3200" w:type="dxa"/>
            <w:tcBorders>
              <w:top w:val="nil"/>
              <w:left w:val="single" w:sz="8" w:space="0" w:color="000000"/>
              <w:bottom w:val="single" w:sz="8" w:space="0" w:color="000000"/>
              <w:right w:val="single" w:sz="8" w:space="0" w:color="000000"/>
            </w:tcBorders>
            <w:hideMark/>
          </w:tcPr>
          <w:p w:rsidR="006E55FC" w:rsidRPr="00825DB0" w:rsidRDefault="006E55FC" w:rsidP="002C2219">
            <w:pPr>
              <w:jc w:val="center"/>
              <w:rPr>
                <w:kern w:val="0"/>
                <w:sz w:val="24"/>
                <w:szCs w:val="24"/>
              </w:rPr>
            </w:pPr>
            <w:r w:rsidRPr="00825DB0">
              <w:rPr>
                <w:kern w:val="0"/>
                <w:sz w:val="24"/>
                <w:szCs w:val="24"/>
              </w:rPr>
              <w:t xml:space="preserve">Воспитатель. Инструктор по физической культуре. Приказ Минтруда России от 18.10.2013 </w:t>
            </w:r>
            <w:r w:rsidR="00E028F6" w:rsidRPr="00825DB0">
              <w:rPr>
                <w:kern w:val="0"/>
                <w:sz w:val="24"/>
                <w:szCs w:val="24"/>
              </w:rPr>
              <w:t>№</w:t>
            </w:r>
            <w:r w:rsidRPr="00825DB0">
              <w:rPr>
                <w:kern w:val="0"/>
                <w:sz w:val="24"/>
                <w:szCs w:val="24"/>
              </w:rPr>
              <w:t xml:space="preserve">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w:t>
            </w:r>
            <w:r w:rsidR="00E028F6" w:rsidRPr="00825DB0">
              <w:rPr>
                <w:kern w:val="0"/>
                <w:sz w:val="24"/>
                <w:szCs w:val="24"/>
              </w:rPr>
              <w:lastRenderedPageBreak/>
              <w:t>№</w:t>
            </w:r>
            <w:r w:rsidRPr="00825DB0">
              <w:rPr>
                <w:kern w:val="0"/>
                <w:sz w:val="24"/>
                <w:szCs w:val="24"/>
              </w:rPr>
              <w:t xml:space="preserve"> 30550).</w:t>
            </w:r>
          </w:p>
        </w:tc>
        <w:tc>
          <w:tcPr>
            <w:tcW w:w="6713" w:type="dxa"/>
            <w:tcBorders>
              <w:top w:val="nil"/>
              <w:left w:val="nil"/>
              <w:bottom w:val="single" w:sz="8" w:space="0" w:color="000000"/>
              <w:right w:val="single" w:sz="8" w:space="0" w:color="000000"/>
            </w:tcBorders>
            <w:hideMark/>
          </w:tcPr>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lastRenderedPageBreak/>
              <w:t xml:space="preserve">обеспечивает занятие обучающихся творчеством, медиа, физической культурой; </w:t>
            </w:r>
          </w:p>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t xml:space="preserve">организация работы по формированию общей культуры будущего школьника; </w:t>
            </w:r>
          </w:p>
          <w:p w:rsidR="006E55FC" w:rsidRPr="00825DB0" w:rsidRDefault="006E55FC" w:rsidP="00B62ABD">
            <w:pPr>
              <w:numPr>
                <w:ilvl w:val="0"/>
                <w:numId w:val="276"/>
              </w:numPr>
              <w:tabs>
                <w:tab w:val="left" w:pos="174"/>
              </w:tabs>
              <w:ind w:left="0" w:firstLine="0"/>
              <w:contextualSpacing/>
              <w:rPr>
                <w:kern w:val="0"/>
                <w:sz w:val="24"/>
                <w:szCs w:val="24"/>
                <w:lang w:val="en-US"/>
              </w:rPr>
            </w:pPr>
            <w:r w:rsidRPr="00825DB0">
              <w:rPr>
                <w:kern w:val="0"/>
                <w:sz w:val="24"/>
                <w:szCs w:val="24"/>
              </w:rPr>
              <w:t>внедрение здорового образа жизни</w:t>
            </w:r>
            <w:r w:rsidRPr="00825DB0">
              <w:rPr>
                <w:kern w:val="0"/>
                <w:sz w:val="24"/>
                <w:szCs w:val="24"/>
                <w:lang w:val="en-US"/>
              </w:rPr>
              <w:t xml:space="preserve">; </w:t>
            </w:r>
          </w:p>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t xml:space="preserve">внедрение в практику воспитательной деятельности научных достижений, новых технологий образовательного процесса; </w:t>
            </w:r>
          </w:p>
          <w:p w:rsidR="006E55FC" w:rsidRPr="00825DB0" w:rsidRDefault="006E55FC" w:rsidP="00B62ABD">
            <w:pPr>
              <w:numPr>
                <w:ilvl w:val="0"/>
                <w:numId w:val="276"/>
              </w:numPr>
              <w:tabs>
                <w:tab w:val="left" w:pos="174"/>
              </w:tabs>
              <w:ind w:left="0" w:firstLine="0"/>
              <w:contextualSpacing/>
              <w:rPr>
                <w:kern w:val="0"/>
                <w:sz w:val="24"/>
                <w:szCs w:val="24"/>
              </w:rPr>
            </w:pPr>
            <w:r w:rsidRPr="00825DB0">
              <w:rPr>
                <w:kern w:val="0"/>
                <w:sz w:val="24"/>
                <w:szCs w:val="24"/>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6E55FC" w:rsidRPr="00825DB0" w:rsidTr="006E55FC">
        <w:tc>
          <w:tcPr>
            <w:tcW w:w="3200" w:type="dxa"/>
            <w:tcBorders>
              <w:top w:val="nil"/>
              <w:left w:val="single" w:sz="8" w:space="0" w:color="000000"/>
              <w:bottom w:val="single" w:sz="8" w:space="0" w:color="000000"/>
              <w:right w:val="single" w:sz="8" w:space="0" w:color="000000"/>
            </w:tcBorders>
            <w:hideMark/>
          </w:tcPr>
          <w:p w:rsidR="006E55FC" w:rsidRPr="00825DB0" w:rsidRDefault="006E55FC" w:rsidP="002C2219">
            <w:pPr>
              <w:jc w:val="center"/>
              <w:rPr>
                <w:kern w:val="0"/>
                <w:sz w:val="24"/>
                <w:szCs w:val="24"/>
              </w:rPr>
            </w:pPr>
            <w:r w:rsidRPr="00825DB0">
              <w:rPr>
                <w:kern w:val="0"/>
                <w:sz w:val="24"/>
                <w:szCs w:val="24"/>
              </w:rPr>
              <w:lastRenderedPageBreak/>
              <w:t>Младший воспитатель</w:t>
            </w:r>
          </w:p>
        </w:tc>
        <w:tc>
          <w:tcPr>
            <w:tcW w:w="6713" w:type="dxa"/>
            <w:tcBorders>
              <w:top w:val="nil"/>
              <w:left w:val="nil"/>
              <w:bottom w:val="single" w:sz="8" w:space="0" w:color="000000"/>
              <w:right w:val="single" w:sz="8" w:space="0" w:color="000000"/>
            </w:tcBorders>
            <w:hideMark/>
          </w:tcPr>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6E55FC" w:rsidRPr="00825DB0" w:rsidRDefault="006E55FC" w:rsidP="00B62ABD">
            <w:pPr>
              <w:pStyle w:val="a4"/>
              <w:numPr>
                <w:ilvl w:val="0"/>
                <w:numId w:val="276"/>
              </w:numPr>
              <w:tabs>
                <w:tab w:val="left" w:pos="251"/>
              </w:tabs>
              <w:ind w:left="0" w:firstLine="0"/>
              <w:rPr>
                <w:kern w:val="0"/>
                <w:sz w:val="24"/>
                <w:szCs w:val="24"/>
              </w:rPr>
            </w:pPr>
            <w:r w:rsidRPr="00825DB0">
              <w:rPr>
                <w:kern w:val="0"/>
                <w:sz w:val="24"/>
                <w:szCs w:val="24"/>
              </w:rPr>
              <w:t>обучающихся творчеством, трудовой деятельностью. Участие в организации работы по формированию общей культуры будущего школьника.</w:t>
            </w:r>
          </w:p>
        </w:tc>
      </w:tr>
    </w:tbl>
    <w:p w:rsidR="006E55FC" w:rsidRPr="00825DB0" w:rsidRDefault="006E55FC"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b/>
          <w:bCs/>
          <w:i/>
          <w:kern w:val="0"/>
          <w:sz w:val="24"/>
          <w:szCs w:val="24"/>
          <w:lang w:eastAsia="ru-RU"/>
        </w:rPr>
        <w:t xml:space="preserve">Региональные особенности кадрового обеспечения </w:t>
      </w:r>
    </w:p>
    <w:tbl>
      <w:tblPr>
        <w:tblW w:w="9928" w:type="dxa"/>
        <w:tblInd w:w="137" w:type="dxa"/>
        <w:tblLayout w:type="fixed"/>
        <w:tblLook w:val="04A0" w:firstRow="1" w:lastRow="0" w:firstColumn="1" w:lastColumn="0" w:noHBand="0" w:noVBand="1"/>
      </w:tblPr>
      <w:tblGrid>
        <w:gridCol w:w="9928"/>
      </w:tblGrid>
      <w:tr w:rsidR="00AD31DF" w:rsidRPr="00825DB0" w:rsidTr="00BF463B">
        <w:tc>
          <w:tcPr>
            <w:tcW w:w="9928" w:type="dxa"/>
            <w:hideMark/>
          </w:tcPr>
          <w:p w:rsidR="006E55FC" w:rsidRPr="00825DB0" w:rsidRDefault="006E55FC" w:rsidP="002C2219">
            <w:pPr>
              <w:spacing w:before="100" w:beforeAutospacing="1" w:after="100" w:afterAutospacing="1" w:line="240" w:lineRule="auto"/>
              <w:jc w:val="both"/>
              <w:rPr>
                <w:rFonts w:ascii="Times New Roman" w:eastAsia="Times New Roman" w:hAnsi="Times New Roman" w:cs="Times New Roman"/>
                <w:bCs/>
                <w:i/>
                <w:iCs/>
                <w:kern w:val="0"/>
                <w:sz w:val="24"/>
                <w:szCs w:val="24"/>
              </w:rPr>
            </w:pPr>
          </w:p>
        </w:tc>
      </w:tr>
      <w:tr w:rsidR="00AD31DF" w:rsidRPr="00825DB0" w:rsidTr="00BF463B">
        <w:tc>
          <w:tcPr>
            <w:tcW w:w="9928" w:type="dxa"/>
          </w:tcPr>
          <w:p w:rsidR="00AD31DF" w:rsidRPr="00825DB0" w:rsidRDefault="006E55FC" w:rsidP="002C2219">
            <w:pPr>
              <w:spacing w:after="0" w:line="240" w:lineRule="auto"/>
              <w:ind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w:t>
            </w:r>
          </w:p>
          <w:p w:rsidR="00AD31DF" w:rsidRPr="00825DB0" w:rsidRDefault="006E55FC" w:rsidP="002C2219">
            <w:pPr>
              <w:spacing w:after="0" w:line="240" w:lineRule="auto"/>
              <w:ind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 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6E55FC" w:rsidRPr="00825DB0" w:rsidRDefault="006E55FC" w:rsidP="002C2219">
            <w:pPr>
              <w:spacing w:after="0" w:line="240" w:lineRule="auto"/>
              <w:ind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К учебно-вспомогательному персоналу относятся младший воспитатель. Организация самостоятельно определяет должностной состав и количество работников, необходимых для обеспечения и реализации Программы. 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6E55FC" w:rsidRPr="00825DB0" w:rsidRDefault="006E55FC" w:rsidP="002C2219">
            <w:pPr>
              <w:spacing w:after="0" w:line="240" w:lineRule="auto"/>
              <w:ind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6E55FC" w:rsidRPr="00825DB0" w:rsidRDefault="006E55FC" w:rsidP="002C2219">
            <w:pPr>
              <w:spacing w:after="0" w:line="240" w:lineRule="auto"/>
              <w:ind w:firstLine="3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обеспечение эмоционального благополучия;</w:t>
            </w:r>
          </w:p>
          <w:p w:rsidR="006E55FC" w:rsidRPr="00825DB0" w:rsidRDefault="006E55FC" w:rsidP="002C2219">
            <w:pPr>
              <w:spacing w:after="0" w:line="240" w:lineRule="auto"/>
              <w:ind w:firstLine="3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поддержка индивидуальности и инициативы;</w:t>
            </w:r>
          </w:p>
          <w:p w:rsidR="00AD31DF" w:rsidRPr="00825DB0" w:rsidRDefault="006E55FC" w:rsidP="002C2219">
            <w:pPr>
              <w:spacing w:after="0" w:line="240" w:lineRule="auto"/>
              <w:ind w:firstLine="3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установление правил взаимодействия в разных ситуациях;</w:t>
            </w:r>
          </w:p>
          <w:p w:rsidR="006E55FC" w:rsidRPr="00825DB0" w:rsidRDefault="006E55FC" w:rsidP="002C2219">
            <w:pPr>
              <w:spacing w:after="0" w:line="240" w:lineRule="auto"/>
              <w:ind w:firstLine="3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построение вариативного развивающего образования;</w:t>
            </w:r>
          </w:p>
          <w:p w:rsidR="006E55FC" w:rsidRPr="00825DB0" w:rsidRDefault="006E55FC" w:rsidP="002C2219">
            <w:pPr>
              <w:spacing w:after="0" w:line="240" w:lineRule="auto"/>
              <w:ind w:firstLine="3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взаимодействие с родителями (законными представителями) по вопросам образования ребенка.</w:t>
            </w:r>
          </w:p>
          <w:p w:rsidR="00AD31DF" w:rsidRPr="00825DB0" w:rsidRDefault="006E55FC" w:rsidP="002C2219">
            <w:pPr>
              <w:spacing w:after="0" w:line="240" w:lineRule="auto"/>
              <w:ind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6E55FC" w:rsidRPr="00825DB0" w:rsidRDefault="006E55FC" w:rsidP="002C2219">
            <w:pPr>
              <w:spacing w:after="0" w:line="240" w:lineRule="auto"/>
              <w:ind w:firstLine="567"/>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6E55FC" w:rsidRPr="00825DB0" w:rsidRDefault="006E55FC" w:rsidP="002C2219">
      <w:pPr>
        <w:widowControl w:val="0"/>
        <w:tabs>
          <w:tab w:val="left" w:pos="0"/>
        </w:tabs>
        <w:autoSpaceDE w:val="0"/>
        <w:autoSpaceDN w:val="0"/>
        <w:spacing w:after="0" w:line="240" w:lineRule="auto"/>
        <w:ind w:right="-1"/>
        <w:jc w:val="both"/>
        <w:rPr>
          <w:rFonts w:ascii="Times New Roman" w:eastAsia="Times New Roman" w:hAnsi="Times New Roman" w:cs="Times New Roman"/>
          <w:b/>
          <w:kern w:val="0"/>
          <w:sz w:val="24"/>
          <w:szCs w:val="24"/>
          <w:lang w:eastAsia="ru-RU"/>
        </w:rPr>
      </w:pPr>
    </w:p>
    <w:p w:rsidR="006E55FC" w:rsidRPr="00825DB0" w:rsidRDefault="006E55FC" w:rsidP="002C2219">
      <w:pPr>
        <w:widowControl w:val="0"/>
        <w:tabs>
          <w:tab w:val="left" w:pos="0"/>
        </w:tabs>
        <w:autoSpaceDE w:val="0"/>
        <w:autoSpaceDN w:val="0"/>
        <w:spacing w:after="0" w:line="240" w:lineRule="auto"/>
        <w:ind w:left="284" w:right="-1"/>
        <w:jc w:val="both"/>
        <w:rPr>
          <w:rFonts w:ascii="Times New Roman" w:eastAsia="Times New Roman" w:hAnsi="Times New Roman" w:cs="Times New Roman"/>
          <w:b/>
          <w:kern w:val="0"/>
          <w:sz w:val="24"/>
          <w:szCs w:val="24"/>
          <w:lang w:eastAsia="ru-RU"/>
        </w:rPr>
      </w:pPr>
    </w:p>
    <w:p w:rsidR="006E55FC" w:rsidRPr="00825DB0" w:rsidRDefault="006E55FC" w:rsidP="002C2219">
      <w:pPr>
        <w:widowControl w:val="0"/>
        <w:tabs>
          <w:tab w:val="left" w:pos="0"/>
        </w:tabs>
        <w:autoSpaceDE w:val="0"/>
        <w:autoSpaceDN w:val="0"/>
        <w:spacing w:after="0" w:line="240" w:lineRule="auto"/>
        <w:ind w:right="-1" w:firstLine="567"/>
        <w:jc w:val="both"/>
        <w:rPr>
          <w:rFonts w:ascii="Times New Roman" w:eastAsia="Times New Roman" w:hAnsi="Times New Roman" w:cs="Times New Roman"/>
          <w:b/>
          <w:kern w:val="0"/>
          <w:sz w:val="24"/>
          <w:szCs w:val="24"/>
        </w:rPr>
      </w:pPr>
      <w:r w:rsidRPr="00825DB0">
        <w:rPr>
          <w:rFonts w:ascii="Times New Roman" w:eastAsia="Times New Roman" w:hAnsi="Times New Roman" w:cs="Times New Roman"/>
          <w:b/>
          <w:kern w:val="0"/>
          <w:sz w:val="24"/>
          <w:szCs w:val="24"/>
          <w:lang w:eastAsia="ru-RU"/>
        </w:rPr>
        <w:t xml:space="preserve"> </w:t>
      </w:r>
      <w:r w:rsidRPr="00825DB0">
        <w:rPr>
          <w:rFonts w:ascii="Times New Roman" w:eastAsia="Times New Roman" w:hAnsi="Times New Roman" w:cs="Times New Roman"/>
          <w:b/>
          <w:kern w:val="0"/>
          <w:sz w:val="24"/>
          <w:szCs w:val="24"/>
        </w:rPr>
        <w:t>Нормативно-методическое обеспечение (</w:t>
      </w:r>
      <w:r w:rsidR="000F7CFE" w:rsidRPr="00825DB0">
        <w:rPr>
          <w:rFonts w:ascii="Times New Roman" w:eastAsia="Times New Roman" w:hAnsi="Times New Roman" w:cs="Times New Roman"/>
          <w:b/>
          <w:kern w:val="0"/>
          <w:sz w:val="24"/>
          <w:szCs w:val="24"/>
        </w:rPr>
        <w:t xml:space="preserve">п. </w:t>
      </w:r>
      <w:r w:rsidRPr="00825DB0">
        <w:rPr>
          <w:rFonts w:ascii="Times New Roman" w:eastAsia="Times New Roman" w:hAnsi="Times New Roman" w:cs="Times New Roman"/>
          <w:b/>
          <w:kern w:val="0"/>
          <w:sz w:val="24"/>
          <w:szCs w:val="24"/>
        </w:rPr>
        <w:t>29.4.2 ФОП ДО)</w:t>
      </w:r>
    </w:p>
    <w:p w:rsidR="00D25054" w:rsidRPr="00825DB0" w:rsidRDefault="00D25054" w:rsidP="002C2219">
      <w:pPr>
        <w:widowControl w:val="0"/>
        <w:tabs>
          <w:tab w:val="left" w:pos="0"/>
        </w:tabs>
        <w:autoSpaceDE w:val="0"/>
        <w:autoSpaceDN w:val="0"/>
        <w:spacing w:after="0" w:line="240" w:lineRule="auto"/>
        <w:ind w:right="-1" w:firstLine="567"/>
        <w:jc w:val="both"/>
        <w:rPr>
          <w:rFonts w:ascii="Times New Roman" w:eastAsia="Times New Roman" w:hAnsi="Times New Roman" w:cs="Times New Roman"/>
          <w:b/>
          <w:kern w:val="0"/>
          <w:sz w:val="24"/>
          <w:szCs w:val="24"/>
        </w:rPr>
      </w:pPr>
    </w:p>
    <w:p w:rsidR="006E55FC" w:rsidRPr="00825DB0" w:rsidRDefault="006E55FC" w:rsidP="002C221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Для реализации программы воспитания ДОО используем практическое руководство «Воспитателю о воспитании», представленное в открытом доступе в электронной форме на платформе институтвоспитания.рф</w:t>
      </w:r>
      <w:r w:rsidR="00A62486" w:rsidRPr="00825DB0">
        <w:rPr>
          <w:rFonts w:ascii="Times New Roman" w:eastAsia="Times New Roman" w:hAnsi="Times New Roman" w:cs="Times New Roman"/>
          <w:kern w:val="0"/>
          <w:sz w:val="24"/>
          <w:szCs w:val="24"/>
        </w:rPr>
        <w:t xml:space="preserve"> </w:t>
      </w:r>
    </w:p>
    <w:p w:rsidR="006E55FC" w:rsidRPr="00825DB0" w:rsidRDefault="003146D2" w:rsidP="002C2219">
      <w:pPr>
        <w:widowControl w:val="0"/>
        <w:spacing w:after="0" w:line="240" w:lineRule="auto"/>
        <w:jc w:val="both"/>
        <w:rPr>
          <w:rFonts w:ascii="Times New Roman" w:eastAsia="Times New Roman" w:hAnsi="Times New Roman" w:cs="Times New Roman"/>
          <w:kern w:val="0"/>
          <w:sz w:val="24"/>
          <w:szCs w:val="24"/>
        </w:rPr>
      </w:pPr>
      <w:hyperlink r:id="rId35" w:history="1">
        <w:r w:rsidR="006E55FC" w:rsidRPr="00825DB0">
          <w:rPr>
            <w:rFonts w:ascii="Times New Roman" w:eastAsia="Times New Roman" w:hAnsi="Times New Roman" w:cs="Times New Roman"/>
            <w:kern w:val="0"/>
            <w:sz w:val="24"/>
            <w:szCs w:val="24"/>
            <w:u w:val="single"/>
          </w:rPr>
          <w:t>https://институтвоспитания.рф/programmy-vospitaniya/programmy-vospitaniya-doo/prakticheskoe-rukovodstvo-vospitatelyu-o-vospitanii/</w:t>
        </w:r>
      </w:hyperlink>
      <w:r w:rsidR="006E55FC" w:rsidRPr="00825DB0">
        <w:rPr>
          <w:rFonts w:ascii="Times New Roman" w:eastAsia="Times New Roman" w:hAnsi="Times New Roman" w:cs="Times New Roman"/>
          <w:kern w:val="0"/>
          <w:sz w:val="24"/>
          <w:szCs w:val="24"/>
        </w:rPr>
        <w:t xml:space="preserve"> </w:t>
      </w:r>
    </w:p>
    <w:p w:rsidR="002A48F6" w:rsidRPr="00825DB0" w:rsidRDefault="002A48F6" w:rsidP="002C2219">
      <w:pPr>
        <w:shd w:val="clear" w:color="auto" w:fill="FFFFFF"/>
        <w:spacing w:after="0" w:line="240" w:lineRule="auto"/>
        <w:ind w:firstLine="708"/>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В целях качественной реализации Рабочей программы воспитания в должностных инструкциях сотрудников (воспитателей, специалистов, младших воспитателей, иных работников ДОО) отражаются необходимые должностные обязанности, необходимые знания и умения по вопросам организации воспитательной деятельности и реализации Рабочей программы воспитания в структуре ООП ДО. </w:t>
      </w:r>
    </w:p>
    <w:p w:rsidR="002A48F6" w:rsidRPr="00825DB0" w:rsidRDefault="002A48F6" w:rsidP="002C2219">
      <w:pPr>
        <w:shd w:val="clear" w:color="auto" w:fill="FFFFFF"/>
        <w:spacing w:after="0" w:line="240" w:lineRule="auto"/>
        <w:ind w:firstLine="708"/>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kern w:val="0"/>
          <w:sz w:val="24"/>
          <w:szCs w:val="24"/>
          <w:lang w:eastAsia="ru-RU"/>
        </w:rPr>
        <w:lastRenderedPageBreak/>
        <w:t>Для организации взаимодействия с социальными партнерами и иными организациями для реализации Рабочей программы воспитания в структуре ООП ДО заключаются договора и соглашения.</w:t>
      </w:r>
    </w:p>
    <w:p w:rsidR="002A48F6" w:rsidRPr="00825DB0" w:rsidRDefault="002A48F6" w:rsidP="002C2219">
      <w:pPr>
        <w:shd w:val="clear" w:color="auto" w:fill="FFFFFF"/>
        <w:spacing w:after="0" w:line="240" w:lineRule="auto"/>
        <w:ind w:firstLine="708"/>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Требования и условия, необходимые для качественной реализации Рабочей программы воспитания отражаются в </w:t>
      </w:r>
      <w:r w:rsidRPr="00825DB0">
        <w:rPr>
          <w:rFonts w:ascii="Times New Roman" w:eastAsia="Times New Roman" w:hAnsi="Times New Roman" w:cs="Times New Roman"/>
          <w:bCs/>
          <w:kern w:val="0"/>
          <w:sz w:val="24"/>
          <w:szCs w:val="24"/>
          <w:lang w:eastAsia="ru-RU"/>
        </w:rPr>
        <w:t>локально-нормативных актах</w:t>
      </w:r>
      <w:r w:rsidRPr="00825DB0">
        <w:rPr>
          <w:rFonts w:ascii="Times New Roman" w:eastAsia="Times New Roman" w:hAnsi="Times New Roman" w:cs="Times New Roman"/>
          <w:b/>
          <w:bCs/>
          <w:kern w:val="0"/>
          <w:sz w:val="24"/>
          <w:szCs w:val="24"/>
          <w:lang w:eastAsia="ru-RU"/>
        </w:rPr>
        <w:t xml:space="preserve"> </w:t>
      </w:r>
      <w:r w:rsidRPr="00825DB0">
        <w:rPr>
          <w:rFonts w:ascii="Times New Roman" w:eastAsia="Times New Roman" w:hAnsi="Times New Roman" w:cs="Times New Roman"/>
          <w:kern w:val="0"/>
          <w:sz w:val="24"/>
          <w:szCs w:val="24"/>
          <w:lang w:eastAsia="ru-RU"/>
        </w:rPr>
        <w:t>М</w:t>
      </w:r>
      <w:r w:rsidR="00490F59" w:rsidRPr="00825DB0">
        <w:rPr>
          <w:rFonts w:ascii="Times New Roman" w:eastAsia="Times New Roman" w:hAnsi="Times New Roman" w:cs="Times New Roman"/>
          <w:kern w:val="0"/>
          <w:sz w:val="24"/>
          <w:szCs w:val="24"/>
          <w:lang w:eastAsia="ru-RU"/>
        </w:rPr>
        <w:t>БДОУ «Детский сад №39</w:t>
      </w:r>
      <w:r w:rsidRPr="00825DB0">
        <w:rPr>
          <w:rFonts w:ascii="Times New Roman" w:eastAsia="Times New Roman" w:hAnsi="Times New Roman" w:cs="Times New Roman"/>
          <w:kern w:val="0"/>
          <w:sz w:val="24"/>
          <w:szCs w:val="24"/>
          <w:lang w:eastAsia="ru-RU"/>
        </w:rPr>
        <w:t>»</w:t>
      </w:r>
      <w:r w:rsidR="00E31575" w:rsidRPr="00825DB0">
        <w:rPr>
          <w:rFonts w:ascii="Times New Roman" w:eastAsia="Times New Roman" w:hAnsi="Times New Roman" w:cs="Times New Roman"/>
          <w:kern w:val="0"/>
          <w:sz w:val="24"/>
          <w:szCs w:val="24"/>
          <w:lang w:eastAsia="ru-RU"/>
        </w:rPr>
        <w:t>.</w:t>
      </w:r>
    </w:p>
    <w:p w:rsidR="002A48F6" w:rsidRPr="00825DB0" w:rsidRDefault="002A48F6" w:rsidP="002C2219">
      <w:pPr>
        <w:widowControl w:val="0"/>
        <w:spacing w:after="0" w:line="240" w:lineRule="auto"/>
        <w:jc w:val="both"/>
        <w:rPr>
          <w:rFonts w:ascii="Times New Roman" w:eastAsia="Times New Roman" w:hAnsi="Times New Roman" w:cs="Times New Roman"/>
          <w:kern w:val="0"/>
          <w:sz w:val="24"/>
          <w:szCs w:val="24"/>
        </w:rPr>
      </w:pPr>
    </w:p>
    <w:p w:rsidR="006E55FC" w:rsidRPr="00825DB0" w:rsidRDefault="006E55FC" w:rsidP="002C2219">
      <w:pPr>
        <w:shd w:val="clear" w:color="auto" w:fill="FFFFFF"/>
        <w:spacing w:after="255" w:line="240" w:lineRule="auto"/>
        <w:ind w:firstLine="567"/>
        <w:jc w:val="both"/>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Требования к условиям работы с особыми категориями детей (</w:t>
      </w:r>
      <w:r w:rsidR="000F7CFE" w:rsidRPr="00825DB0">
        <w:rPr>
          <w:rFonts w:ascii="Times New Roman" w:eastAsia="Times New Roman" w:hAnsi="Times New Roman" w:cs="Times New Roman"/>
          <w:b/>
          <w:kern w:val="0"/>
          <w:sz w:val="24"/>
          <w:szCs w:val="24"/>
          <w:lang w:eastAsia="ru-RU"/>
        </w:rPr>
        <w:t xml:space="preserve">п. </w:t>
      </w:r>
      <w:r w:rsidRPr="00825DB0">
        <w:rPr>
          <w:rFonts w:ascii="Times New Roman" w:eastAsia="Times New Roman" w:hAnsi="Times New Roman" w:cs="Times New Roman"/>
          <w:b/>
          <w:kern w:val="0"/>
          <w:sz w:val="24"/>
          <w:szCs w:val="24"/>
          <w:lang w:eastAsia="ru-RU"/>
        </w:rPr>
        <w:t xml:space="preserve">29.4.3 ФОП ДО). </w:t>
      </w:r>
    </w:p>
    <w:p w:rsidR="006E55FC" w:rsidRPr="00825DB0" w:rsidRDefault="006E55FC" w:rsidP="002C2219">
      <w:pPr>
        <w:shd w:val="clear" w:color="auto" w:fill="FFFFFF"/>
        <w:spacing w:after="255" w:line="240" w:lineRule="auto"/>
        <w:ind w:firstLine="708"/>
        <w:jc w:val="both"/>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37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508"/>
      </w:tblGrid>
      <w:tr w:rsidR="006E55FC" w:rsidRPr="00825DB0" w:rsidTr="004A528F">
        <w:tc>
          <w:tcPr>
            <w:tcW w:w="2410" w:type="dxa"/>
            <w:tcBorders>
              <w:top w:val="single" w:sz="4" w:space="0" w:color="auto"/>
              <w:left w:val="single" w:sz="4" w:space="0" w:color="auto"/>
              <w:bottom w:val="single" w:sz="4" w:space="0" w:color="auto"/>
              <w:right w:val="single" w:sz="4" w:space="0" w:color="auto"/>
            </w:tcBorders>
            <w:hideMark/>
          </w:tcPr>
          <w:p w:rsidR="006E55FC" w:rsidRPr="00825DB0" w:rsidRDefault="006E55FC" w:rsidP="002C2219">
            <w:pPr>
              <w:rPr>
                <w:kern w:val="0"/>
                <w:sz w:val="24"/>
                <w:szCs w:val="24"/>
                <w:lang w:eastAsia="ru-RU"/>
              </w:rPr>
            </w:pPr>
            <w:r w:rsidRPr="00825DB0">
              <w:rPr>
                <w:b/>
                <w:kern w:val="0"/>
                <w:sz w:val="24"/>
                <w:szCs w:val="24"/>
                <w:lang w:eastAsia="ru-RU"/>
              </w:rPr>
              <w:t xml:space="preserve">Условия </w:t>
            </w:r>
          </w:p>
        </w:tc>
        <w:tc>
          <w:tcPr>
            <w:tcW w:w="7508" w:type="dxa"/>
            <w:tcBorders>
              <w:top w:val="single" w:sz="4" w:space="0" w:color="auto"/>
              <w:left w:val="single" w:sz="4" w:space="0" w:color="auto"/>
              <w:bottom w:val="single" w:sz="4" w:space="0" w:color="auto"/>
              <w:right w:val="single" w:sz="4" w:space="0" w:color="auto"/>
            </w:tcBorders>
            <w:hideMark/>
          </w:tcPr>
          <w:p w:rsidR="006E55FC" w:rsidRPr="00825DB0" w:rsidRDefault="006E55FC" w:rsidP="002C2219">
            <w:pPr>
              <w:rPr>
                <w:kern w:val="0"/>
                <w:sz w:val="24"/>
                <w:szCs w:val="24"/>
                <w:lang w:eastAsia="ru-RU"/>
              </w:rPr>
            </w:pPr>
            <w:r w:rsidRPr="00825DB0">
              <w:rPr>
                <w:b/>
                <w:kern w:val="0"/>
                <w:sz w:val="24"/>
                <w:szCs w:val="24"/>
                <w:lang w:eastAsia="ru-RU"/>
              </w:rPr>
              <w:t>Содержание</w:t>
            </w:r>
          </w:p>
        </w:tc>
      </w:tr>
      <w:tr w:rsidR="006E55FC" w:rsidRPr="00825DB0" w:rsidTr="004A528F">
        <w:tc>
          <w:tcPr>
            <w:tcW w:w="2410" w:type="dxa"/>
            <w:tcBorders>
              <w:top w:val="single" w:sz="4" w:space="0" w:color="auto"/>
              <w:left w:val="single" w:sz="4" w:space="0" w:color="auto"/>
              <w:bottom w:val="single" w:sz="4" w:space="0" w:color="auto"/>
              <w:right w:val="single" w:sz="4" w:space="0" w:color="auto"/>
            </w:tcBorders>
            <w:hideMark/>
          </w:tcPr>
          <w:p w:rsidR="006E55FC" w:rsidRPr="00825DB0" w:rsidRDefault="006E55FC" w:rsidP="002C2219">
            <w:pPr>
              <w:rPr>
                <w:kern w:val="0"/>
                <w:sz w:val="24"/>
                <w:szCs w:val="24"/>
                <w:lang w:eastAsia="ru-RU"/>
              </w:rPr>
            </w:pPr>
            <w:r w:rsidRPr="00825DB0">
              <w:rPr>
                <w:kern w:val="0"/>
                <w:sz w:val="24"/>
                <w:szCs w:val="24"/>
                <w:lang w:eastAsia="ru-RU"/>
              </w:rPr>
              <w:t>Направленное на формирование личности взаимодействие взрослых с детьми</w:t>
            </w:r>
          </w:p>
        </w:tc>
        <w:tc>
          <w:tcPr>
            <w:tcW w:w="7508" w:type="dxa"/>
            <w:tcBorders>
              <w:top w:val="single" w:sz="4" w:space="0" w:color="auto"/>
              <w:left w:val="single" w:sz="4" w:space="0" w:color="auto"/>
              <w:bottom w:val="single" w:sz="4" w:space="0" w:color="auto"/>
              <w:right w:val="single" w:sz="4" w:space="0" w:color="auto"/>
            </w:tcBorders>
            <w:hideMark/>
          </w:tcPr>
          <w:p w:rsidR="006E55FC" w:rsidRPr="00825DB0" w:rsidRDefault="006E55FC" w:rsidP="00B62ABD">
            <w:pPr>
              <w:numPr>
                <w:ilvl w:val="0"/>
                <w:numId w:val="270"/>
              </w:numPr>
              <w:tabs>
                <w:tab w:val="left" w:pos="270"/>
              </w:tabs>
              <w:ind w:left="38" w:firstLine="0"/>
              <w:contextualSpacing/>
              <w:rPr>
                <w:kern w:val="0"/>
                <w:sz w:val="24"/>
                <w:szCs w:val="24"/>
                <w:lang w:eastAsia="ru-RU"/>
              </w:rPr>
            </w:pPr>
            <w:r w:rsidRPr="00825DB0">
              <w:rPr>
                <w:kern w:val="0"/>
                <w:sz w:val="24"/>
                <w:szCs w:val="24"/>
                <w:lang w:eastAsia="ru-RU"/>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6E55FC" w:rsidRPr="00825DB0" w:rsidRDefault="006E55FC" w:rsidP="00B62ABD">
            <w:pPr>
              <w:numPr>
                <w:ilvl w:val="0"/>
                <w:numId w:val="270"/>
              </w:numPr>
              <w:tabs>
                <w:tab w:val="left" w:pos="270"/>
              </w:tabs>
              <w:ind w:left="38" w:firstLine="0"/>
              <w:contextualSpacing/>
              <w:rPr>
                <w:kern w:val="0"/>
                <w:sz w:val="24"/>
                <w:szCs w:val="24"/>
                <w:lang w:eastAsia="ru-RU"/>
              </w:rPr>
            </w:pPr>
            <w:r w:rsidRPr="00825DB0">
              <w:rPr>
                <w:kern w:val="0"/>
                <w:sz w:val="24"/>
                <w:szCs w:val="24"/>
                <w:lang w:eastAsia="ru-RU"/>
              </w:rPr>
              <w:t>учитываются особенности деятельности, средств её реализации, ограниченный объем личного опыта детей особых категорий.</w:t>
            </w:r>
          </w:p>
        </w:tc>
      </w:tr>
      <w:tr w:rsidR="006E55FC" w:rsidRPr="00825DB0" w:rsidTr="004A528F">
        <w:tc>
          <w:tcPr>
            <w:tcW w:w="2410" w:type="dxa"/>
            <w:tcBorders>
              <w:top w:val="single" w:sz="4" w:space="0" w:color="auto"/>
              <w:left w:val="single" w:sz="4" w:space="0" w:color="auto"/>
              <w:bottom w:val="single" w:sz="4" w:space="0" w:color="auto"/>
              <w:right w:val="single" w:sz="4" w:space="0" w:color="auto"/>
            </w:tcBorders>
            <w:hideMark/>
          </w:tcPr>
          <w:p w:rsidR="006E55FC" w:rsidRPr="00825DB0" w:rsidRDefault="006E55FC" w:rsidP="002C2219">
            <w:pPr>
              <w:rPr>
                <w:kern w:val="0"/>
                <w:sz w:val="24"/>
                <w:szCs w:val="24"/>
                <w:lang w:eastAsia="ru-RU"/>
              </w:rPr>
            </w:pPr>
            <w:r w:rsidRPr="00825DB0">
              <w:rPr>
                <w:kern w:val="0"/>
                <w:sz w:val="24"/>
                <w:szCs w:val="24"/>
                <w:lang w:eastAsia="ru-RU"/>
              </w:rPr>
              <w:t>Формирование игры как важнейшего фактора воспитания и развития ребёнка с особыми образовательными потребностями</w:t>
            </w:r>
          </w:p>
        </w:tc>
        <w:tc>
          <w:tcPr>
            <w:tcW w:w="7508" w:type="dxa"/>
            <w:tcBorders>
              <w:top w:val="single" w:sz="4" w:space="0" w:color="auto"/>
              <w:left w:val="single" w:sz="4" w:space="0" w:color="auto"/>
              <w:bottom w:val="single" w:sz="4" w:space="0" w:color="auto"/>
              <w:right w:val="single" w:sz="4" w:space="0" w:color="auto"/>
            </w:tcBorders>
            <w:hideMark/>
          </w:tcPr>
          <w:p w:rsidR="006E55FC" w:rsidRPr="00825DB0" w:rsidRDefault="006E55FC" w:rsidP="00B62ABD">
            <w:pPr>
              <w:numPr>
                <w:ilvl w:val="0"/>
                <w:numId w:val="271"/>
              </w:numPr>
              <w:shd w:val="clear" w:color="auto" w:fill="FFFFFF"/>
              <w:tabs>
                <w:tab w:val="left" w:pos="270"/>
              </w:tabs>
              <w:ind w:left="38" w:firstLine="0"/>
              <w:contextualSpacing/>
              <w:rPr>
                <w:kern w:val="0"/>
                <w:sz w:val="24"/>
                <w:szCs w:val="24"/>
                <w:lang w:eastAsia="ru-RU"/>
              </w:rPr>
            </w:pPr>
            <w:r w:rsidRPr="00825DB0">
              <w:rPr>
                <w:kern w:val="0"/>
                <w:sz w:val="24"/>
                <w:szCs w:val="24"/>
                <w:lang w:eastAsia="ru-RU"/>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E55FC" w:rsidRPr="00825DB0" w:rsidRDefault="006E55FC" w:rsidP="005909AF">
            <w:pPr>
              <w:tabs>
                <w:tab w:val="left" w:pos="270"/>
              </w:tabs>
              <w:ind w:left="38"/>
              <w:rPr>
                <w:kern w:val="0"/>
                <w:sz w:val="24"/>
                <w:szCs w:val="24"/>
                <w:lang w:eastAsia="ru-RU"/>
              </w:rPr>
            </w:pPr>
            <w:r w:rsidRPr="00825DB0">
              <w:rPr>
                <w:b/>
                <w:kern w:val="0"/>
                <w:sz w:val="24"/>
                <w:szCs w:val="24"/>
                <w:lang w:eastAsia="ru-RU"/>
              </w:rPr>
              <w:t> </w:t>
            </w:r>
          </w:p>
        </w:tc>
      </w:tr>
      <w:tr w:rsidR="006E55FC" w:rsidRPr="00825DB0" w:rsidTr="004A528F">
        <w:tc>
          <w:tcPr>
            <w:tcW w:w="2410" w:type="dxa"/>
            <w:tcBorders>
              <w:top w:val="single" w:sz="4" w:space="0" w:color="auto"/>
              <w:left w:val="single" w:sz="4" w:space="0" w:color="auto"/>
              <w:bottom w:val="single" w:sz="4" w:space="0" w:color="auto"/>
              <w:right w:val="single" w:sz="4" w:space="0" w:color="auto"/>
            </w:tcBorders>
            <w:hideMark/>
          </w:tcPr>
          <w:p w:rsidR="006E55FC" w:rsidRPr="00825DB0" w:rsidRDefault="006E55FC" w:rsidP="002C2219">
            <w:pPr>
              <w:rPr>
                <w:kern w:val="0"/>
                <w:sz w:val="24"/>
                <w:szCs w:val="24"/>
                <w:lang w:eastAsia="ru-RU"/>
              </w:rPr>
            </w:pPr>
            <w:r w:rsidRPr="00825DB0">
              <w:rPr>
                <w:kern w:val="0"/>
                <w:sz w:val="24"/>
                <w:szCs w:val="24"/>
                <w:lang w:eastAsia="ru-RU"/>
              </w:rPr>
              <w:t>Создание воспитывающей среды</w:t>
            </w:r>
          </w:p>
        </w:tc>
        <w:tc>
          <w:tcPr>
            <w:tcW w:w="7508" w:type="dxa"/>
            <w:tcBorders>
              <w:top w:val="single" w:sz="4" w:space="0" w:color="auto"/>
              <w:left w:val="single" w:sz="4" w:space="0" w:color="auto"/>
              <w:bottom w:val="single" w:sz="4" w:space="0" w:color="auto"/>
              <w:right w:val="single" w:sz="4" w:space="0" w:color="auto"/>
            </w:tcBorders>
            <w:hideMark/>
          </w:tcPr>
          <w:p w:rsidR="006E55FC" w:rsidRPr="00825DB0" w:rsidRDefault="006E55FC" w:rsidP="00B62ABD">
            <w:pPr>
              <w:numPr>
                <w:ilvl w:val="0"/>
                <w:numId w:val="272"/>
              </w:numPr>
              <w:shd w:val="clear" w:color="auto" w:fill="FFFFFF"/>
              <w:tabs>
                <w:tab w:val="left" w:pos="270"/>
              </w:tabs>
              <w:ind w:left="38" w:firstLine="0"/>
              <w:contextualSpacing/>
              <w:rPr>
                <w:kern w:val="0"/>
                <w:sz w:val="24"/>
                <w:szCs w:val="24"/>
                <w:lang w:eastAsia="ru-RU"/>
              </w:rPr>
            </w:pPr>
            <w:r w:rsidRPr="00825DB0">
              <w:rPr>
                <w:kern w:val="0"/>
                <w:sz w:val="24"/>
                <w:szCs w:val="24"/>
                <w:lang w:eastAsia="ru-RU"/>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E55FC" w:rsidRPr="00825DB0" w:rsidRDefault="006E55FC" w:rsidP="005909AF">
            <w:pPr>
              <w:tabs>
                <w:tab w:val="left" w:pos="270"/>
              </w:tabs>
              <w:ind w:left="38"/>
              <w:rPr>
                <w:kern w:val="0"/>
                <w:sz w:val="24"/>
                <w:szCs w:val="24"/>
                <w:lang w:eastAsia="ru-RU"/>
              </w:rPr>
            </w:pPr>
            <w:r w:rsidRPr="00825DB0">
              <w:rPr>
                <w:b/>
                <w:kern w:val="0"/>
                <w:sz w:val="24"/>
                <w:szCs w:val="24"/>
                <w:lang w:eastAsia="ru-RU"/>
              </w:rPr>
              <w:t> </w:t>
            </w:r>
          </w:p>
        </w:tc>
      </w:tr>
      <w:tr w:rsidR="006E55FC" w:rsidRPr="00825DB0" w:rsidTr="004A528F">
        <w:tc>
          <w:tcPr>
            <w:tcW w:w="2410" w:type="dxa"/>
            <w:tcBorders>
              <w:top w:val="single" w:sz="4" w:space="0" w:color="auto"/>
              <w:left w:val="single" w:sz="4" w:space="0" w:color="auto"/>
              <w:bottom w:val="single" w:sz="4" w:space="0" w:color="auto"/>
              <w:right w:val="single" w:sz="4" w:space="0" w:color="auto"/>
            </w:tcBorders>
            <w:hideMark/>
          </w:tcPr>
          <w:p w:rsidR="006E55FC" w:rsidRPr="00825DB0" w:rsidRDefault="006E55FC" w:rsidP="002C2219">
            <w:pPr>
              <w:rPr>
                <w:kern w:val="0"/>
                <w:sz w:val="24"/>
                <w:szCs w:val="24"/>
                <w:lang w:eastAsia="ru-RU"/>
              </w:rPr>
            </w:pPr>
            <w:r w:rsidRPr="00825DB0">
              <w:rPr>
                <w:kern w:val="0"/>
                <w:sz w:val="24"/>
                <w:szCs w:val="24"/>
                <w:lang w:eastAsia="ru-RU"/>
              </w:rPr>
              <w:t>Доступность воспитательных мероприятий</w:t>
            </w:r>
          </w:p>
        </w:tc>
        <w:tc>
          <w:tcPr>
            <w:tcW w:w="7508" w:type="dxa"/>
            <w:tcBorders>
              <w:top w:val="single" w:sz="4" w:space="0" w:color="auto"/>
              <w:left w:val="single" w:sz="4" w:space="0" w:color="auto"/>
              <w:bottom w:val="single" w:sz="4" w:space="0" w:color="auto"/>
              <w:right w:val="single" w:sz="4" w:space="0" w:color="auto"/>
            </w:tcBorders>
            <w:hideMark/>
          </w:tcPr>
          <w:p w:rsidR="006E55FC" w:rsidRPr="00825DB0" w:rsidRDefault="006E55FC" w:rsidP="00B62ABD">
            <w:pPr>
              <w:numPr>
                <w:ilvl w:val="0"/>
                <w:numId w:val="273"/>
              </w:numPr>
              <w:shd w:val="clear" w:color="auto" w:fill="FFFFFF"/>
              <w:tabs>
                <w:tab w:val="left" w:pos="270"/>
              </w:tabs>
              <w:ind w:left="38" w:firstLine="0"/>
              <w:contextualSpacing/>
              <w:rPr>
                <w:kern w:val="0"/>
                <w:sz w:val="24"/>
                <w:szCs w:val="24"/>
                <w:lang w:eastAsia="ru-RU"/>
              </w:rPr>
            </w:pPr>
            <w:r w:rsidRPr="00825DB0">
              <w:rPr>
                <w:kern w:val="0"/>
                <w:sz w:val="24"/>
                <w:szCs w:val="24"/>
                <w:lang w:eastAsia="ru-RU"/>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6E55FC" w:rsidRPr="00825DB0" w:rsidRDefault="006E55FC" w:rsidP="00B62ABD">
            <w:pPr>
              <w:numPr>
                <w:ilvl w:val="0"/>
                <w:numId w:val="273"/>
              </w:numPr>
              <w:shd w:val="clear" w:color="auto" w:fill="FFFFFF"/>
              <w:tabs>
                <w:tab w:val="left" w:pos="270"/>
              </w:tabs>
              <w:ind w:left="38" w:firstLine="0"/>
              <w:contextualSpacing/>
              <w:rPr>
                <w:kern w:val="0"/>
                <w:sz w:val="24"/>
                <w:szCs w:val="24"/>
                <w:lang w:eastAsia="ru-RU"/>
              </w:rPr>
            </w:pPr>
            <w:r w:rsidRPr="00825DB0">
              <w:rPr>
                <w:kern w:val="0"/>
                <w:sz w:val="24"/>
                <w:szCs w:val="24"/>
                <w:lang w:eastAsia="ru-RU"/>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E55FC" w:rsidRPr="00825DB0" w:rsidRDefault="006E55FC" w:rsidP="005909AF">
            <w:pPr>
              <w:tabs>
                <w:tab w:val="left" w:pos="270"/>
              </w:tabs>
              <w:ind w:left="38"/>
              <w:rPr>
                <w:kern w:val="0"/>
                <w:sz w:val="24"/>
                <w:szCs w:val="24"/>
                <w:lang w:eastAsia="ru-RU"/>
              </w:rPr>
            </w:pPr>
            <w:r w:rsidRPr="00825DB0">
              <w:rPr>
                <w:b/>
                <w:kern w:val="0"/>
                <w:sz w:val="24"/>
                <w:szCs w:val="24"/>
                <w:lang w:eastAsia="ru-RU"/>
              </w:rPr>
              <w:t> </w:t>
            </w:r>
          </w:p>
        </w:tc>
      </w:tr>
      <w:tr w:rsidR="006E55FC" w:rsidRPr="00825DB0" w:rsidTr="004A528F">
        <w:tc>
          <w:tcPr>
            <w:tcW w:w="2410" w:type="dxa"/>
            <w:tcBorders>
              <w:top w:val="single" w:sz="4" w:space="0" w:color="auto"/>
              <w:left w:val="single" w:sz="4" w:space="0" w:color="auto"/>
              <w:bottom w:val="single" w:sz="4" w:space="0" w:color="auto"/>
              <w:right w:val="single" w:sz="4" w:space="0" w:color="auto"/>
            </w:tcBorders>
            <w:hideMark/>
          </w:tcPr>
          <w:p w:rsidR="006E55FC" w:rsidRPr="00825DB0" w:rsidRDefault="006E55FC" w:rsidP="002C2219">
            <w:pPr>
              <w:rPr>
                <w:kern w:val="0"/>
                <w:sz w:val="24"/>
                <w:szCs w:val="24"/>
                <w:lang w:eastAsia="ru-RU"/>
              </w:rPr>
            </w:pPr>
            <w:r w:rsidRPr="00825DB0">
              <w:rPr>
                <w:kern w:val="0"/>
                <w:sz w:val="24"/>
                <w:szCs w:val="24"/>
                <w:lang w:eastAsia="ru-RU"/>
              </w:rPr>
              <w:t>Участие семьи</w:t>
            </w:r>
          </w:p>
        </w:tc>
        <w:tc>
          <w:tcPr>
            <w:tcW w:w="7508" w:type="dxa"/>
            <w:tcBorders>
              <w:top w:val="single" w:sz="4" w:space="0" w:color="auto"/>
              <w:left w:val="single" w:sz="4" w:space="0" w:color="auto"/>
              <w:bottom w:val="single" w:sz="4" w:space="0" w:color="auto"/>
              <w:right w:val="single" w:sz="4" w:space="0" w:color="auto"/>
            </w:tcBorders>
            <w:hideMark/>
          </w:tcPr>
          <w:p w:rsidR="006E55FC" w:rsidRPr="00825DB0" w:rsidRDefault="006E55FC" w:rsidP="00B62ABD">
            <w:pPr>
              <w:numPr>
                <w:ilvl w:val="0"/>
                <w:numId w:val="274"/>
              </w:numPr>
              <w:shd w:val="clear" w:color="auto" w:fill="FFFFFF"/>
              <w:tabs>
                <w:tab w:val="left" w:pos="270"/>
              </w:tabs>
              <w:ind w:left="38" w:firstLine="0"/>
              <w:contextualSpacing/>
              <w:rPr>
                <w:kern w:val="0"/>
                <w:sz w:val="24"/>
                <w:szCs w:val="24"/>
                <w:lang w:eastAsia="ru-RU"/>
              </w:rPr>
            </w:pPr>
            <w:r w:rsidRPr="00825DB0">
              <w:rPr>
                <w:kern w:val="0"/>
                <w:sz w:val="24"/>
                <w:szCs w:val="24"/>
                <w:lang w:eastAsia="ru-RU"/>
              </w:rPr>
              <w:t>необходимое условие для полноценного воспитания ребёнка дошкольного возраста с особыми образовательными потребностями.</w:t>
            </w:r>
          </w:p>
          <w:p w:rsidR="006E55FC" w:rsidRPr="00825DB0" w:rsidRDefault="006E55FC" w:rsidP="005909AF">
            <w:pPr>
              <w:tabs>
                <w:tab w:val="left" w:pos="270"/>
              </w:tabs>
              <w:ind w:left="38"/>
              <w:rPr>
                <w:kern w:val="0"/>
                <w:sz w:val="24"/>
                <w:szCs w:val="24"/>
                <w:lang w:eastAsia="ru-RU"/>
              </w:rPr>
            </w:pPr>
            <w:r w:rsidRPr="00825DB0">
              <w:rPr>
                <w:b/>
                <w:kern w:val="0"/>
                <w:sz w:val="24"/>
                <w:szCs w:val="24"/>
                <w:lang w:eastAsia="ru-RU"/>
              </w:rPr>
              <w:t> </w:t>
            </w:r>
          </w:p>
        </w:tc>
      </w:tr>
    </w:tbl>
    <w:p w:rsidR="005909AF" w:rsidRPr="00825DB0" w:rsidRDefault="005909AF"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rPr>
      </w:pPr>
    </w:p>
    <w:p w:rsidR="006E55FC" w:rsidRPr="00825DB0" w:rsidRDefault="006E55FC" w:rsidP="002C2219">
      <w:pPr>
        <w:spacing w:before="100" w:beforeAutospacing="1" w:after="100" w:afterAutospacing="1" w:line="240" w:lineRule="auto"/>
        <w:jc w:val="center"/>
        <w:rPr>
          <w:rFonts w:ascii="Times New Roman" w:eastAsia="Times New Roman" w:hAnsi="Times New Roman" w:cs="Times New Roman"/>
          <w:b/>
          <w:bCs/>
          <w:i/>
          <w:kern w:val="0"/>
          <w:sz w:val="24"/>
          <w:szCs w:val="24"/>
          <w:lang w:eastAsia="ru-RU"/>
        </w:rPr>
      </w:pPr>
      <w:r w:rsidRPr="00825DB0">
        <w:rPr>
          <w:rFonts w:ascii="Times New Roman" w:eastAsia="Times New Roman" w:hAnsi="Times New Roman" w:cs="Times New Roman"/>
          <w:b/>
          <w:bCs/>
          <w:i/>
          <w:kern w:val="0"/>
          <w:sz w:val="24"/>
          <w:szCs w:val="24"/>
          <w:lang w:eastAsia="ru-RU"/>
        </w:rPr>
        <w:t xml:space="preserve">Региональные требования к условиям работы с особыми категориями детей </w:t>
      </w:r>
    </w:p>
    <w:tbl>
      <w:tblPr>
        <w:tblW w:w="10065" w:type="dxa"/>
        <w:tblInd w:w="-142" w:type="dxa"/>
        <w:tblLayout w:type="fixed"/>
        <w:tblLook w:val="04A0" w:firstRow="1" w:lastRow="0" w:firstColumn="1" w:lastColumn="0" w:noHBand="0" w:noVBand="1"/>
      </w:tblPr>
      <w:tblGrid>
        <w:gridCol w:w="10065"/>
      </w:tblGrid>
      <w:tr w:rsidR="002C2219" w:rsidRPr="00825DB0" w:rsidTr="00672AAC">
        <w:trPr>
          <w:trHeight w:val="292"/>
        </w:trPr>
        <w:tc>
          <w:tcPr>
            <w:tcW w:w="10065" w:type="dxa"/>
            <w:hideMark/>
          </w:tcPr>
          <w:p w:rsidR="006E55FC" w:rsidRPr="00825DB0" w:rsidRDefault="006E55FC" w:rsidP="004F7049">
            <w:pPr>
              <w:tabs>
                <w:tab w:val="left" w:pos="806"/>
              </w:tabs>
              <w:spacing w:before="100" w:beforeAutospacing="1" w:after="0" w:line="240" w:lineRule="auto"/>
              <w:ind w:firstLine="605"/>
              <w:jc w:val="both"/>
              <w:rPr>
                <w:rFonts w:ascii="Times New Roman" w:eastAsia="Times New Roman" w:hAnsi="Times New Roman" w:cs="Times New Roman"/>
                <w:bCs/>
                <w:i/>
                <w:iCs/>
                <w:kern w:val="0"/>
                <w:sz w:val="24"/>
                <w:szCs w:val="24"/>
              </w:rPr>
            </w:pPr>
            <w:r w:rsidRPr="00825DB0">
              <w:rPr>
                <w:rFonts w:ascii="Times New Roman" w:eastAsia="Times New Roman" w:hAnsi="Times New Roman" w:cs="Times New Roman"/>
                <w:bCs/>
                <w:i/>
                <w:iCs/>
                <w:kern w:val="0"/>
                <w:sz w:val="24"/>
                <w:szCs w:val="24"/>
              </w:rPr>
              <w:t>Региональные особенности создания условий, обеспечивающих достижение целевых ориентиров в работе с особыми категориями детей:</w:t>
            </w:r>
          </w:p>
        </w:tc>
      </w:tr>
      <w:tr w:rsidR="002C2219" w:rsidRPr="00825DB0" w:rsidTr="00672AAC">
        <w:trPr>
          <w:trHeight w:val="2355"/>
        </w:trPr>
        <w:tc>
          <w:tcPr>
            <w:tcW w:w="10065" w:type="dxa"/>
          </w:tcPr>
          <w:p w:rsidR="006E55FC" w:rsidRPr="00825DB0" w:rsidRDefault="006E55FC" w:rsidP="004F7049">
            <w:pPr>
              <w:tabs>
                <w:tab w:val="left" w:pos="806"/>
              </w:tabs>
              <w:spacing w:before="100" w:beforeAutospacing="1" w:after="0" w:line="240" w:lineRule="auto"/>
              <w:ind w:firstLine="60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lastRenderedPageBreak/>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6E55FC" w:rsidRPr="00825DB0" w:rsidRDefault="006E55FC" w:rsidP="004F7049">
            <w:pPr>
              <w:tabs>
                <w:tab w:val="left" w:pos="806"/>
              </w:tabs>
              <w:spacing w:after="0" w:line="240" w:lineRule="auto"/>
              <w:ind w:firstLine="60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Задачи: </w:t>
            </w:r>
          </w:p>
          <w:p w:rsidR="006E55FC" w:rsidRPr="00825DB0" w:rsidRDefault="006E55FC" w:rsidP="00B62ABD">
            <w:pPr>
              <w:widowControl w:val="0"/>
              <w:numPr>
                <w:ilvl w:val="0"/>
                <w:numId w:val="275"/>
              </w:numPr>
              <w:tabs>
                <w:tab w:val="left" w:pos="212"/>
                <w:tab w:val="left" w:pos="806"/>
              </w:tabs>
              <w:autoSpaceDE w:val="0"/>
              <w:autoSpaceDN w:val="0"/>
              <w:spacing w:after="0" w:line="240" w:lineRule="auto"/>
              <w:ind w:left="35" w:firstLine="60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выявление особых образовательных потребностей детей с ОВЗ, обусловленных недостатками в их физическом и (или) психическом развитии;</w:t>
            </w:r>
          </w:p>
          <w:p w:rsidR="006E55FC" w:rsidRPr="00825DB0" w:rsidRDefault="006E55FC" w:rsidP="00B62ABD">
            <w:pPr>
              <w:widowControl w:val="0"/>
              <w:numPr>
                <w:ilvl w:val="0"/>
                <w:numId w:val="275"/>
              </w:numPr>
              <w:tabs>
                <w:tab w:val="left" w:pos="212"/>
                <w:tab w:val="left" w:pos="806"/>
              </w:tabs>
              <w:autoSpaceDE w:val="0"/>
              <w:autoSpaceDN w:val="0"/>
              <w:spacing w:after="0" w:line="240" w:lineRule="auto"/>
              <w:ind w:left="35" w:firstLine="60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6E55FC" w:rsidRPr="00825DB0" w:rsidRDefault="006E55FC" w:rsidP="00B62ABD">
            <w:pPr>
              <w:widowControl w:val="0"/>
              <w:numPr>
                <w:ilvl w:val="0"/>
                <w:numId w:val="275"/>
              </w:numPr>
              <w:tabs>
                <w:tab w:val="left" w:pos="212"/>
                <w:tab w:val="left" w:pos="806"/>
              </w:tabs>
              <w:autoSpaceDE w:val="0"/>
              <w:autoSpaceDN w:val="0"/>
              <w:spacing w:after="0" w:line="240" w:lineRule="auto"/>
              <w:ind w:left="35" w:firstLine="570"/>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РППС строится как максимально доступная для детей с ОВЗ;</w:t>
            </w:r>
          </w:p>
          <w:p w:rsidR="006E55FC" w:rsidRPr="00825DB0" w:rsidRDefault="006E55FC" w:rsidP="00B62ABD">
            <w:pPr>
              <w:widowControl w:val="0"/>
              <w:numPr>
                <w:ilvl w:val="0"/>
                <w:numId w:val="275"/>
              </w:numPr>
              <w:tabs>
                <w:tab w:val="left" w:pos="212"/>
                <w:tab w:val="left" w:pos="806"/>
              </w:tabs>
              <w:autoSpaceDE w:val="0"/>
              <w:autoSpaceDN w:val="0"/>
              <w:spacing w:after="0" w:line="240" w:lineRule="auto"/>
              <w:ind w:left="35" w:firstLine="570"/>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событийная воспитывающая среда ДОО обеспечивает возможность включения каждого ребенка в различные формы жизни детского сообщества; </w:t>
            </w:r>
          </w:p>
          <w:p w:rsidR="006E55FC" w:rsidRPr="00825DB0" w:rsidRDefault="006E55FC" w:rsidP="00B62ABD">
            <w:pPr>
              <w:widowControl w:val="0"/>
              <w:numPr>
                <w:ilvl w:val="0"/>
                <w:numId w:val="275"/>
              </w:numPr>
              <w:tabs>
                <w:tab w:val="left" w:pos="212"/>
                <w:tab w:val="left" w:pos="806"/>
              </w:tabs>
              <w:autoSpaceDE w:val="0"/>
              <w:autoSpaceDN w:val="0"/>
              <w:spacing w:after="0" w:line="240" w:lineRule="auto"/>
              <w:ind w:left="35" w:firstLine="60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рукотворная воспитывающая среда обеспечивает возможность демонстрации уникальности достижений каждого ребенка.</w:t>
            </w:r>
          </w:p>
          <w:p w:rsidR="006E55FC" w:rsidRPr="00825DB0" w:rsidRDefault="006E55FC" w:rsidP="004F7049">
            <w:pPr>
              <w:tabs>
                <w:tab w:val="left" w:pos="806"/>
              </w:tabs>
              <w:spacing w:after="0" w:line="240" w:lineRule="auto"/>
              <w:ind w:firstLine="60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4F7049" w:rsidRPr="00825DB0" w:rsidRDefault="004F7049" w:rsidP="004F7049">
            <w:pPr>
              <w:tabs>
                <w:tab w:val="left" w:pos="806"/>
              </w:tabs>
              <w:spacing w:after="0" w:line="240" w:lineRule="auto"/>
              <w:ind w:firstLine="60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КРР в ДОО реализуется в форме групповых и (или) индивидуальных коррекционно-развивающих занятий. Выбор конкретной программы </w:t>
            </w:r>
            <w:r w:rsidR="0011037B" w:rsidRPr="00825DB0">
              <w:rPr>
                <w:rFonts w:ascii="Times New Roman" w:eastAsia="Times New Roman" w:hAnsi="Times New Roman" w:cs="Times New Roman"/>
                <w:i/>
                <w:iCs/>
                <w:kern w:val="0"/>
                <w:sz w:val="24"/>
                <w:szCs w:val="24"/>
              </w:rPr>
              <w:t>коррекционно</w:t>
            </w:r>
            <w:r w:rsidRPr="00825DB0">
              <w:rPr>
                <w:rFonts w:ascii="Times New Roman" w:eastAsia="Times New Roman" w:hAnsi="Times New Roman" w:cs="Times New Roman"/>
                <w:i/>
                <w:iCs/>
                <w:kern w:val="0"/>
                <w:sz w:val="24"/>
                <w:szCs w:val="24"/>
              </w:rPr>
              <w:t xml:space="preserve">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4F7049" w:rsidRPr="00825DB0" w:rsidRDefault="004F7049" w:rsidP="004F7049">
            <w:pPr>
              <w:tabs>
                <w:tab w:val="left" w:pos="806"/>
              </w:tabs>
              <w:spacing w:after="0" w:line="240" w:lineRule="auto"/>
              <w:ind w:firstLine="605"/>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 xml:space="preserve">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r w:rsidR="005909AF" w:rsidRPr="00825DB0">
              <w:rPr>
                <w:rFonts w:ascii="Times New Roman" w:eastAsia="Times New Roman" w:hAnsi="Times New Roman" w:cs="Times New Roman"/>
                <w:i/>
                <w:iCs/>
                <w:kern w:val="0"/>
                <w:sz w:val="24"/>
                <w:szCs w:val="24"/>
              </w:rPr>
              <w:t>.</w:t>
            </w:r>
          </w:p>
          <w:p w:rsidR="004F7049" w:rsidRPr="00825DB0" w:rsidRDefault="004F7049" w:rsidP="004F7049">
            <w:pPr>
              <w:tabs>
                <w:tab w:val="left" w:pos="806"/>
              </w:tabs>
              <w:spacing w:after="0" w:line="240" w:lineRule="auto"/>
              <w:ind w:firstLine="605"/>
              <w:jc w:val="both"/>
              <w:rPr>
                <w:rFonts w:ascii="Times New Roman" w:eastAsia="Times New Roman" w:hAnsi="Times New Roman" w:cs="Times New Roman"/>
                <w:i/>
                <w:iCs/>
                <w:kern w:val="0"/>
                <w:sz w:val="24"/>
                <w:szCs w:val="24"/>
              </w:rPr>
            </w:pPr>
          </w:p>
        </w:tc>
      </w:tr>
    </w:tbl>
    <w:p w:rsidR="0011037B" w:rsidRPr="00825DB0" w:rsidRDefault="0011037B"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41637D" w:rsidRPr="00825DB0" w:rsidRDefault="0041637D"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41637D" w:rsidRPr="00825DB0" w:rsidRDefault="0041637D"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41637D" w:rsidRPr="00825DB0" w:rsidRDefault="0041637D"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41637D" w:rsidRPr="00825DB0" w:rsidRDefault="0041637D"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41637D" w:rsidRPr="00825DB0" w:rsidRDefault="0041637D"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41637D" w:rsidRPr="00825DB0" w:rsidRDefault="0041637D"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41637D" w:rsidRPr="00825DB0" w:rsidRDefault="0041637D"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41637D" w:rsidRPr="00825DB0" w:rsidRDefault="0041637D"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D059B0" w:rsidRPr="00825DB0" w:rsidRDefault="00D059B0" w:rsidP="00711974">
      <w:pPr>
        <w:spacing w:after="0" w:line="240" w:lineRule="auto"/>
        <w:ind w:firstLine="357"/>
        <w:jc w:val="center"/>
        <w:rPr>
          <w:rFonts w:ascii="Times New Roman" w:eastAsia="Times New Roman" w:hAnsi="Times New Roman" w:cs="Times New Roman"/>
          <w:b/>
          <w:bCs/>
          <w:kern w:val="0"/>
          <w:sz w:val="24"/>
          <w:szCs w:val="24"/>
          <w:lang w:eastAsia="ru-RU"/>
        </w:rPr>
      </w:pPr>
    </w:p>
    <w:p w:rsidR="00711974" w:rsidRPr="00825DB0" w:rsidRDefault="00711974" w:rsidP="00711974">
      <w:pPr>
        <w:spacing w:after="0" w:line="240" w:lineRule="auto"/>
        <w:ind w:firstLine="357"/>
        <w:jc w:val="center"/>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val="en-US" w:eastAsia="ru-RU"/>
        </w:rPr>
        <w:lastRenderedPageBreak/>
        <w:t>III</w:t>
      </w:r>
      <w:r w:rsidRPr="00825DB0">
        <w:rPr>
          <w:rFonts w:ascii="Times New Roman" w:eastAsia="Times New Roman" w:hAnsi="Times New Roman" w:cs="Times New Roman"/>
          <w:b/>
          <w:bCs/>
          <w:kern w:val="0"/>
          <w:sz w:val="24"/>
          <w:szCs w:val="24"/>
          <w:lang w:eastAsia="ru-RU"/>
        </w:rPr>
        <w:t>. ОРГАНИЗАЦИОННЫЙ РАЗДЕЛ.</w:t>
      </w:r>
    </w:p>
    <w:p w:rsidR="00711974" w:rsidRPr="00825DB0" w:rsidRDefault="00711974" w:rsidP="00711974">
      <w:pPr>
        <w:shd w:val="clear" w:color="auto" w:fill="FFFFFF"/>
        <w:spacing w:after="255" w:line="240" w:lineRule="auto"/>
        <w:ind w:firstLine="567"/>
        <w:jc w:val="both"/>
        <w:rPr>
          <w:rFonts w:ascii="Times New Roman" w:eastAsia="Times New Roman" w:hAnsi="Times New Roman" w:cs="Times New Roman"/>
          <w:b/>
          <w:bCs/>
          <w:kern w:val="0"/>
          <w:sz w:val="24"/>
          <w:szCs w:val="24"/>
          <w:u w:val="single"/>
          <w:lang w:eastAsia="ru-RU"/>
        </w:rPr>
      </w:pPr>
      <w:r w:rsidRPr="00825DB0">
        <w:rPr>
          <w:rFonts w:ascii="Times New Roman" w:eastAsia="Times New Roman" w:hAnsi="Times New Roman" w:cs="Times New Roman"/>
          <w:b/>
          <w:kern w:val="0"/>
          <w:sz w:val="24"/>
          <w:szCs w:val="24"/>
          <w:u w:val="single"/>
          <w:lang w:eastAsia="ru-RU"/>
        </w:rPr>
        <w:t>3.1. Обязательная часть Программы.</w:t>
      </w:r>
    </w:p>
    <w:p w:rsidR="00711974" w:rsidRPr="00825DB0" w:rsidRDefault="00711974" w:rsidP="00711974">
      <w:pPr>
        <w:shd w:val="clear" w:color="auto" w:fill="FFFFFF"/>
        <w:spacing w:after="255" w:line="240" w:lineRule="auto"/>
        <w:ind w:firstLine="567"/>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kern w:val="0"/>
          <w:sz w:val="24"/>
          <w:szCs w:val="24"/>
          <w:lang w:eastAsia="ru-RU"/>
        </w:rPr>
        <w:t>3.1.1. Описание психолого-педагогических условий реализации программы (п.30. ФОП ДО)</w:t>
      </w:r>
    </w:p>
    <w:tbl>
      <w:tblPr>
        <w:tblStyle w:val="15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241"/>
      </w:tblGrid>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b/>
                <w:kern w:val="0"/>
                <w:sz w:val="24"/>
                <w:szCs w:val="24"/>
                <w:lang w:eastAsia="ru-RU"/>
              </w:rPr>
              <w:t>Условия</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b/>
                <w:kern w:val="0"/>
                <w:sz w:val="24"/>
                <w:szCs w:val="24"/>
                <w:lang w:eastAsia="ru-RU"/>
              </w:rPr>
              <w:t>Содержательные характеристики</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Признание детства как уникального периода в становлении человека</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Решение образовательных задач с использованием как новых форм организации процесса образования</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shd w:val="clear" w:color="auto" w:fill="FFFFFF"/>
              <w:autoSpaceDE w:val="0"/>
              <w:autoSpaceDN w:val="0"/>
              <w:rPr>
                <w:kern w:val="0"/>
                <w:sz w:val="24"/>
                <w:szCs w:val="24"/>
                <w:lang w:eastAsia="ru-RU"/>
              </w:rPr>
            </w:pPr>
            <w:r w:rsidRPr="00825DB0">
              <w:rPr>
                <w:kern w:val="0"/>
                <w:sz w:val="24"/>
                <w:szCs w:val="24"/>
                <w:lang w:eastAsia="ru-RU"/>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AA7570" w:rsidRPr="00825DB0" w:rsidRDefault="00AA7570" w:rsidP="00AA7570">
            <w:pPr>
              <w:widowControl w:val="0"/>
              <w:autoSpaceDE w:val="0"/>
              <w:autoSpaceDN w:val="0"/>
              <w:rPr>
                <w:kern w:val="0"/>
                <w:sz w:val="24"/>
                <w:szCs w:val="24"/>
                <w:lang w:eastAsia="ru-RU"/>
              </w:rPr>
            </w:pPr>
            <w:r w:rsidRPr="00825DB0">
              <w:rPr>
                <w:b/>
                <w:kern w:val="0"/>
                <w:sz w:val="24"/>
                <w:szCs w:val="24"/>
                <w:lang w:eastAsia="ru-RU"/>
              </w:rPr>
              <w:t> </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Обеспечение преемственности содержания и форм организации образовательного процесса в МБДОУ, в том числе дошкольного и начального общего уровней образования</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Учёт специфики возрастного и индивидуального психофизического развития обучающихся</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Создание развивающей и эмоционально комфортной для ребёнка образовательной среды</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Построение образовательной деятельности на основе взаимодействия взрослых с детьми</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ориентированного на интересы и возможности каждого ребёнка и учитывающего социальную ситуацию его развития;</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Индивидуализация образования</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 xml:space="preserve">в том числе поддержка ребёнка, построение его образовательной траектории) и оптимизация </w:t>
            </w:r>
            <w:r w:rsidRPr="00825DB0">
              <w:rPr>
                <w:kern w:val="0"/>
                <w:sz w:val="24"/>
                <w:szCs w:val="24"/>
                <w:lang w:eastAsia="ru-RU"/>
              </w:rPr>
              <w:lastRenderedPageBreak/>
              <w:t>работы с группой детей, основанные на результатах педагогической диагностики</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lastRenderedPageBreak/>
              <w:t>Оказание ранней коррекционной помощи детям с ООП, в том числе с ОВЗ</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Совершенствование образовательной работы</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на основе результатов выявления запросов родительского и профессионального сообщества</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Психологическая, педагогическая и методическая помощь и поддержка, консультирование родителей (законных представителей)</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490F59">
            <w:pPr>
              <w:widowControl w:val="0"/>
              <w:shd w:val="clear" w:color="auto" w:fill="FFFFFF"/>
              <w:autoSpaceDE w:val="0"/>
              <w:autoSpaceDN w:val="0"/>
              <w:rPr>
                <w:kern w:val="0"/>
                <w:sz w:val="24"/>
                <w:szCs w:val="24"/>
                <w:lang w:eastAsia="ru-RU"/>
              </w:rPr>
            </w:pPr>
            <w:r w:rsidRPr="00825DB0">
              <w:rPr>
                <w:kern w:val="0"/>
                <w:sz w:val="24"/>
                <w:szCs w:val="24"/>
                <w:lang w:eastAsia="ru-RU"/>
              </w:rPr>
              <w:t>в вопросах обучения, воспитания и развитии детей, охраны и укрепления их здоровья;</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Вовлечение родителей (законных представителей) в процесс реализации образовательной программы</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Через создание образовательных программ для воспитывающих взрослых</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МБДОУ</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обеспечение вариативности его содержания, направлений и форм, согласно запросам родительского и профессионального сообществ</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Взаимодействие с различными социальными институтами</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Использование широких возможностей социальной среды, социума</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shd w:val="clear" w:color="auto" w:fill="FFFFFF"/>
              <w:autoSpaceDE w:val="0"/>
              <w:autoSpaceDN w:val="0"/>
              <w:ind w:firstLine="567"/>
              <w:rPr>
                <w:kern w:val="0"/>
                <w:sz w:val="24"/>
                <w:szCs w:val="24"/>
                <w:lang w:eastAsia="ru-RU"/>
              </w:rPr>
            </w:pPr>
            <w:r w:rsidRPr="00825DB0">
              <w:rPr>
                <w:kern w:val="0"/>
                <w:sz w:val="24"/>
                <w:szCs w:val="24"/>
                <w:lang w:eastAsia="ru-RU"/>
              </w:rPr>
              <w:t>как дополнительного средства развития личности, совершенствования процесса её социализации;</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Предоставление информации о Федеральной программе семье</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shd w:val="clear" w:color="auto" w:fill="FFFFFF"/>
              <w:autoSpaceDE w:val="0"/>
              <w:autoSpaceDN w:val="0"/>
              <w:ind w:firstLine="567"/>
              <w:rPr>
                <w:kern w:val="0"/>
                <w:sz w:val="24"/>
                <w:szCs w:val="24"/>
                <w:lang w:eastAsia="ru-RU"/>
              </w:rPr>
            </w:pPr>
            <w:r w:rsidRPr="00825DB0">
              <w:rPr>
                <w:kern w:val="0"/>
                <w:sz w:val="24"/>
                <w:szCs w:val="24"/>
                <w:lang w:eastAsia="ru-RU"/>
              </w:rPr>
              <w:t>заинтересованным лицам, вовлеченным в образовательную деятельность, а также широкой общественности;</w:t>
            </w:r>
          </w:p>
        </w:tc>
      </w:tr>
      <w:tr w:rsidR="00AA7570" w:rsidRPr="00825DB0" w:rsidTr="00AA7570">
        <w:tc>
          <w:tcPr>
            <w:tcW w:w="4677"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Обеспечение возможностей для обсуждения Федеральной программы</w:t>
            </w:r>
          </w:p>
        </w:tc>
        <w:tc>
          <w:tcPr>
            <w:tcW w:w="5241" w:type="dxa"/>
            <w:tcBorders>
              <w:top w:val="single" w:sz="4" w:space="0" w:color="auto"/>
              <w:left w:val="single" w:sz="4" w:space="0" w:color="auto"/>
              <w:bottom w:val="single" w:sz="4" w:space="0" w:color="auto"/>
              <w:right w:val="single" w:sz="4" w:space="0" w:color="auto"/>
            </w:tcBorders>
            <w:hideMark/>
          </w:tcPr>
          <w:p w:rsidR="00AA7570" w:rsidRPr="00825DB0" w:rsidRDefault="00AA7570" w:rsidP="00AA7570">
            <w:pPr>
              <w:widowControl w:val="0"/>
              <w:shd w:val="clear" w:color="auto" w:fill="FFFFFF"/>
              <w:autoSpaceDE w:val="0"/>
              <w:autoSpaceDN w:val="0"/>
              <w:ind w:firstLine="567"/>
              <w:rPr>
                <w:kern w:val="0"/>
                <w:sz w:val="24"/>
                <w:szCs w:val="24"/>
                <w:lang w:eastAsia="ru-RU"/>
              </w:rPr>
            </w:pPr>
            <w:r w:rsidRPr="00825DB0">
              <w:rPr>
                <w:kern w:val="0"/>
                <w:sz w:val="24"/>
                <w:szCs w:val="24"/>
                <w:lang w:eastAsia="ru-RU"/>
              </w:rPr>
              <w:t>поиска, использования материалов, обеспечивающих её реализацию, в том числе в информационной среде.</w:t>
            </w:r>
          </w:p>
          <w:p w:rsidR="00AA7570" w:rsidRPr="00825DB0" w:rsidRDefault="00AA7570" w:rsidP="00AA7570">
            <w:pPr>
              <w:widowControl w:val="0"/>
              <w:autoSpaceDE w:val="0"/>
              <w:autoSpaceDN w:val="0"/>
              <w:rPr>
                <w:kern w:val="0"/>
                <w:sz w:val="24"/>
                <w:szCs w:val="24"/>
                <w:lang w:eastAsia="ru-RU"/>
              </w:rPr>
            </w:pPr>
            <w:r w:rsidRPr="00825DB0">
              <w:rPr>
                <w:kern w:val="0"/>
                <w:sz w:val="24"/>
                <w:szCs w:val="24"/>
                <w:lang w:eastAsia="ru-RU"/>
              </w:rPr>
              <w:t> </w:t>
            </w:r>
          </w:p>
        </w:tc>
      </w:tr>
    </w:tbl>
    <w:p w:rsidR="00AA7570" w:rsidRPr="00825DB0" w:rsidRDefault="00AA7570" w:rsidP="00AA7570">
      <w:pPr>
        <w:shd w:val="clear" w:color="auto" w:fill="FFFFFF"/>
        <w:spacing w:after="255" w:line="240" w:lineRule="auto"/>
        <w:jc w:val="both"/>
        <w:rPr>
          <w:rFonts w:ascii="Times New Roman" w:eastAsia="Times New Roman" w:hAnsi="Times New Roman" w:cs="Times New Roman"/>
          <w:b/>
          <w:bCs/>
          <w:kern w:val="0"/>
          <w:sz w:val="24"/>
          <w:szCs w:val="24"/>
          <w:lang w:eastAsia="ru-RU"/>
        </w:rPr>
      </w:pPr>
    </w:p>
    <w:p w:rsidR="00AA7570" w:rsidRPr="00825DB0" w:rsidRDefault="00AA7570" w:rsidP="00AA7570">
      <w:pPr>
        <w:shd w:val="clear" w:color="auto" w:fill="FFFFFF"/>
        <w:spacing w:after="255" w:line="240" w:lineRule="auto"/>
        <w:ind w:firstLine="567"/>
        <w:jc w:val="both"/>
        <w:rPr>
          <w:rFonts w:ascii="Times New Roman" w:eastAsia="Times New Roman" w:hAnsi="Times New Roman" w:cs="Times New Roman"/>
          <w:i/>
          <w:kern w:val="0"/>
          <w:sz w:val="24"/>
          <w:szCs w:val="24"/>
          <w:u w:val="single"/>
          <w:lang w:eastAsia="ru-RU"/>
        </w:rPr>
      </w:pPr>
      <w:r w:rsidRPr="00825DB0">
        <w:rPr>
          <w:rFonts w:ascii="Times New Roman" w:eastAsia="Times New Roman" w:hAnsi="Times New Roman" w:cs="Times New Roman"/>
          <w:b/>
          <w:bCs/>
          <w:i/>
          <w:kern w:val="0"/>
          <w:sz w:val="24"/>
          <w:szCs w:val="24"/>
          <w:lang w:eastAsia="ru-RU"/>
        </w:rPr>
        <w:t xml:space="preserve">Описание психолого-педагогических условий реализации </w:t>
      </w:r>
      <w:r w:rsidRPr="00825DB0">
        <w:rPr>
          <w:rFonts w:ascii="Times New Roman" w:eastAsia="Times New Roman" w:hAnsi="Times New Roman" w:cs="Times New Roman"/>
          <w:b/>
          <w:bCs/>
          <w:i/>
          <w:kern w:val="0"/>
          <w:sz w:val="24"/>
          <w:szCs w:val="24"/>
          <w:u w:val="single"/>
          <w:lang w:eastAsia="ru-RU"/>
        </w:rPr>
        <w:t>части, формируемой участниками образовательных отношений.</w:t>
      </w:r>
    </w:p>
    <w:p w:rsidR="00AA7570" w:rsidRPr="00825DB0" w:rsidRDefault="00AA7570" w:rsidP="00AA7570">
      <w:pPr>
        <w:tabs>
          <w:tab w:val="left" w:pos="567"/>
          <w:tab w:val="left" w:pos="709"/>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lastRenderedPageBreak/>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AA7570" w:rsidRPr="00825DB0" w:rsidRDefault="00AA7570"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w:t>
      </w:r>
      <w:r w:rsidRPr="00825DB0">
        <w:rPr>
          <w:rFonts w:ascii="Times New Roman" w:eastAsia="Times New Roman" w:hAnsi="Times New Roman" w:cs="Times New Roman"/>
          <w:b/>
          <w:bCs/>
          <w:i/>
          <w:kern w:val="0"/>
          <w:sz w:val="24"/>
          <w:szCs w:val="24"/>
          <w:lang w:eastAsia="ru-RU"/>
        </w:rPr>
        <w:t xml:space="preserve"> Личностно-порождающее взаимодействие взрослых с детьми, </w:t>
      </w:r>
      <w:r w:rsidRPr="00825DB0">
        <w:rPr>
          <w:rFonts w:ascii="Times New Roman" w:eastAsia="Times New Roman" w:hAnsi="Times New Roman" w:cs="Times New Roman"/>
          <w:i/>
          <w:kern w:val="0"/>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AA7570" w:rsidRPr="00825DB0" w:rsidRDefault="00AA7570"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w:t>
      </w:r>
      <w:r w:rsidRPr="00825DB0">
        <w:rPr>
          <w:rFonts w:ascii="Times New Roman" w:eastAsia="Times New Roman" w:hAnsi="Times New Roman" w:cs="Times New Roman"/>
          <w:b/>
          <w:bCs/>
          <w:i/>
          <w:kern w:val="0"/>
          <w:sz w:val="24"/>
          <w:szCs w:val="24"/>
          <w:lang w:eastAsia="ru-RU"/>
        </w:rPr>
        <w:t xml:space="preserve"> Ориентированность педагогической оценки на относительные показатели детской успешности</w:t>
      </w:r>
      <w:r w:rsidRPr="00825DB0">
        <w:rPr>
          <w:rFonts w:ascii="Times New Roman" w:eastAsia="Times New Roman" w:hAnsi="Times New Roman" w:cs="Times New Roman"/>
          <w:b/>
          <w:bCs/>
          <w:i/>
          <w:iCs/>
          <w:kern w:val="0"/>
          <w:sz w:val="24"/>
          <w:szCs w:val="24"/>
          <w:lang w:eastAsia="ru-RU"/>
        </w:rPr>
        <w:t xml:space="preserve">, </w:t>
      </w:r>
      <w:r w:rsidRPr="00825DB0">
        <w:rPr>
          <w:rFonts w:ascii="Times New Roman" w:eastAsia="Times New Roman" w:hAnsi="Times New Roman" w:cs="Times New Roman"/>
          <w:i/>
          <w:kern w:val="0"/>
          <w:sz w:val="24"/>
          <w:szCs w:val="24"/>
          <w:lang w:eastAsia="ru-RU"/>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AA7570" w:rsidRPr="00825DB0" w:rsidRDefault="00AA7570"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w:t>
      </w:r>
      <w:r w:rsidRPr="00825DB0">
        <w:rPr>
          <w:rFonts w:ascii="Times New Roman" w:eastAsia="Times New Roman" w:hAnsi="Times New Roman" w:cs="Times New Roman"/>
          <w:b/>
          <w:bCs/>
          <w:i/>
          <w:kern w:val="0"/>
          <w:sz w:val="24"/>
          <w:szCs w:val="24"/>
          <w:lang w:eastAsia="ru-RU"/>
        </w:rPr>
        <w:t xml:space="preserve"> Формирование игры </w:t>
      </w:r>
      <w:r w:rsidRPr="00825DB0">
        <w:rPr>
          <w:rFonts w:ascii="Times New Roman" w:eastAsia="Times New Roman" w:hAnsi="Times New Roman" w:cs="Times New Roman"/>
          <w:i/>
          <w:kern w:val="0"/>
          <w:sz w:val="24"/>
          <w:szCs w:val="24"/>
          <w:lang w:eastAsia="ru-RU"/>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AA7570" w:rsidRPr="00825DB0" w:rsidRDefault="00AA7570"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w:t>
      </w:r>
      <w:r w:rsidRPr="00825DB0">
        <w:rPr>
          <w:rFonts w:ascii="Times New Roman" w:eastAsia="Times New Roman" w:hAnsi="Times New Roman" w:cs="Times New Roman"/>
          <w:b/>
          <w:bCs/>
          <w:i/>
          <w:kern w:val="0"/>
          <w:sz w:val="24"/>
          <w:szCs w:val="24"/>
          <w:lang w:eastAsia="ru-RU"/>
        </w:rPr>
        <w:t xml:space="preserve"> Создание развивающей образовательной среды</w:t>
      </w:r>
      <w:r w:rsidRPr="00825DB0">
        <w:rPr>
          <w:rFonts w:ascii="Times New Roman" w:eastAsia="Times New Roman" w:hAnsi="Times New Roman" w:cs="Times New Roman"/>
          <w:b/>
          <w:bCs/>
          <w:i/>
          <w:iCs/>
          <w:kern w:val="0"/>
          <w:sz w:val="24"/>
          <w:szCs w:val="24"/>
          <w:lang w:eastAsia="ru-RU"/>
        </w:rPr>
        <w:t>,</w:t>
      </w:r>
      <w:r w:rsidRPr="00825DB0">
        <w:rPr>
          <w:rFonts w:ascii="Times New Roman" w:eastAsia="Times New Roman" w:hAnsi="Times New Roman" w:cs="Times New Roman"/>
          <w:i/>
          <w:kern w:val="0"/>
          <w:sz w:val="24"/>
          <w:szCs w:val="24"/>
          <w:lang w:eastAsia="ru-RU"/>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AA7570" w:rsidRPr="00825DB0" w:rsidRDefault="00AA7570" w:rsidP="00AA7570">
      <w:pPr>
        <w:spacing w:after="0" w:line="240" w:lineRule="auto"/>
        <w:ind w:firstLine="540"/>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5. </w:t>
      </w:r>
      <w:r w:rsidRPr="00825DB0">
        <w:rPr>
          <w:rFonts w:ascii="Times New Roman" w:eastAsia="Times New Roman" w:hAnsi="Times New Roman" w:cs="Times New Roman"/>
          <w:b/>
          <w:bCs/>
          <w:i/>
          <w:kern w:val="0"/>
          <w:sz w:val="24"/>
          <w:szCs w:val="24"/>
          <w:lang w:eastAsia="ru-RU"/>
        </w:rPr>
        <w:t xml:space="preserve">Построение образовательной деятельности </w:t>
      </w:r>
      <w:r w:rsidRPr="00825DB0">
        <w:rPr>
          <w:rFonts w:ascii="Times New Roman" w:eastAsia="Times New Roman" w:hAnsi="Times New Roman" w:cs="Times New Roman"/>
          <w:i/>
          <w:kern w:val="0"/>
          <w:sz w:val="24"/>
          <w:szCs w:val="24"/>
          <w:lang w:eastAsia="ru-RU"/>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AA7570" w:rsidRPr="00825DB0" w:rsidRDefault="00AA7570"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6.</w:t>
      </w:r>
      <w:r w:rsidRPr="00825DB0">
        <w:rPr>
          <w:rFonts w:ascii="Times New Roman" w:eastAsia="Times New Roman" w:hAnsi="Times New Roman" w:cs="Times New Roman"/>
          <w:b/>
          <w:bCs/>
          <w:i/>
          <w:kern w:val="0"/>
          <w:sz w:val="24"/>
          <w:szCs w:val="24"/>
          <w:lang w:eastAsia="ru-RU"/>
        </w:rPr>
        <w:t xml:space="preserve"> Сбалансированность репродуктивной </w:t>
      </w:r>
      <w:r w:rsidRPr="00825DB0">
        <w:rPr>
          <w:rFonts w:ascii="Times New Roman" w:eastAsia="Times New Roman" w:hAnsi="Times New Roman" w:cs="Times New Roman"/>
          <w:i/>
          <w:kern w:val="0"/>
          <w:sz w:val="24"/>
          <w:szCs w:val="24"/>
          <w:lang w:eastAsia="ru-RU"/>
        </w:rPr>
        <w:t xml:space="preserve">(воспроизводящей готовый образец) </w:t>
      </w:r>
      <w:r w:rsidRPr="00825DB0">
        <w:rPr>
          <w:rFonts w:ascii="Times New Roman" w:eastAsia="Times New Roman" w:hAnsi="Times New Roman" w:cs="Times New Roman"/>
          <w:b/>
          <w:bCs/>
          <w:i/>
          <w:kern w:val="0"/>
          <w:sz w:val="24"/>
          <w:szCs w:val="24"/>
          <w:lang w:eastAsia="ru-RU"/>
        </w:rPr>
        <w:t xml:space="preserve">и продуктивной </w:t>
      </w:r>
      <w:r w:rsidRPr="00825DB0">
        <w:rPr>
          <w:rFonts w:ascii="Times New Roman" w:eastAsia="Times New Roman" w:hAnsi="Times New Roman" w:cs="Times New Roman"/>
          <w:i/>
          <w:kern w:val="0"/>
          <w:sz w:val="24"/>
          <w:szCs w:val="24"/>
          <w:lang w:eastAsia="ru-RU"/>
        </w:rPr>
        <w:t xml:space="preserve">(производящей субъективно новый продукт) </w:t>
      </w:r>
      <w:r w:rsidRPr="00825DB0">
        <w:rPr>
          <w:rFonts w:ascii="Times New Roman" w:eastAsia="Times New Roman" w:hAnsi="Times New Roman" w:cs="Times New Roman"/>
          <w:b/>
          <w:bCs/>
          <w:i/>
          <w:kern w:val="0"/>
          <w:sz w:val="24"/>
          <w:szCs w:val="24"/>
          <w:lang w:eastAsia="ru-RU"/>
        </w:rPr>
        <w:t xml:space="preserve">деятельности, </w:t>
      </w:r>
      <w:r w:rsidRPr="00825DB0">
        <w:rPr>
          <w:rFonts w:ascii="Times New Roman" w:eastAsia="Times New Roman" w:hAnsi="Times New Roman" w:cs="Times New Roman"/>
          <w:i/>
          <w:kern w:val="0"/>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AA7570" w:rsidRPr="00825DB0" w:rsidRDefault="00AA7570"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7. </w:t>
      </w:r>
      <w:r w:rsidRPr="00825DB0">
        <w:rPr>
          <w:rFonts w:ascii="Times New Roman" w:eastAsia="Times New Roman" w:hAnsi="Times New Roman" w:cs="Times New Roman"/>
          <w:b/>
          <w:bCs/>
          <w:i/>
          <w:kern w:val="0"/>
          <w:sz w:val="24"/>
          <w:szCs w:val="24"/>
          <w:lang w:eastAsia="ru-RU"/>
        </w:rPr>
        <w:t xml:space="preserve">Участие семьи </w:t>
      </w:r>
      <w:r w:rsidRPr="00825DB0">
        <w:rPr>
          <w:rFonts w:ascii="Times New Roman" w:eastAsia="Times New Roman" w:hAnsi="Times New Roman" w:cs="Times New Roman"/>
          <w:i/>
          <w:kern w:val="0"/>
          <w:sz w:val="24"/>
          <w:szCs w:val="24"/>
          <w:lang w:eastAsia="ru-RU"/>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AA7570" w:rsidRPr="00825DB0" w:rsidRDefault="00AA7570"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8.</w:t>
      </w:r>
      <w:r w:rsidRPr="00825DB0">
        <w:rPr>
          <w:rFonts w:ascii="Times New Roman" w:eastAsia="Times New Roman" w:hAnsi="Times New Roman" w:cs="Times New Roman"/>
          <w:b/>
          <w:bCs/>
          <w:i/>
          <w:kern w:val="0"/>
          <w:sz w:val="24"/>
          <w:szCs w:val="24"/>
          <w:lang w:eastAsia="ru-RU"/>
        </w:rPr>
        <w:t xml:space="preserve"> Профессиональное развитие педагогов</w:t>
      </w:r>
      <w:r w:rsidRPr="00825DB0">
        <w:rPr>
          <w:rFonts w:ascii="Times New Roman" w:eastAsia="Times New Roman" w:hAnsi="Times New Roman" w:cs="Times New Roman"/>
          <w:b/>
          <w:bCs/>
          <w:i/>
          <w:iCs/>
          <w:kern w:val="0"/>
          <w:sz w:val="24"/>
          <w:szCs w:val="24"/>
          <w:lang w:eastAsia="ru-RU"/>
        </w:rPr>
        <w:t xml:space="preserve">, </w:t>
      </w:r>
      <w:r w:rsidRPr="00825DB0">
        <w:rPr>
          <w:rFonts w:ascii="Times New Roman" w:eastAsia="Times New Roman" w:hAnsi="Times New Roman" w:cs="Times New Roman"/>
          <w:i/>
          <w:kern w:val="0"/>
          <w:sz w:val="24"/>
          <w:szCs w:val="24"/>
          <w:lang w:eastAsia="ru-RU"/>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6A4189" w:rsidRPr="00825DB0" w:rsidRDefault="006A4189"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p>
    <w:p w:rsidR="00AA7570" w:rsidRPr="00825DB0" w:rsidRDefault="00AA7570" w:rsidP="00AA7570">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 </w:t>
      </w:r>
    </w:p>
    <w:p w:rsidR="00D95B3F" w:rsidRPr="00825DB0" w:rsidRDefault="00D95B3F" w:rsidP="00D95B3F">
      <w:pPr>
        <w:shd w:val="clear" w:color="auto" w:fill="FFFFFF"/>
        <w:spacing w:after="255" w:line="270" w:lineRule="atLeast"/>
        <w:ind w:firstLine="567"/>
        <w:jc w:val="both"/>
        <w:rPr>
          <w:rFonts w:ascii="Times New Roman" w:eastAsia="Times New Roman" w:hAnsi="Times New Roman" w:cs="Times New Roman"/>
          <w:b/>
          <w:kern w:val="0"/>
          <w:sz w:val="24"/>
          <w:szCs w:val="24"/>
          <w:lang w:eastAsia="ru-RU"/>
        </w:rPr>
        <w:sectPr w:rsidR="00D95B3F" w:rsidRPr="00825DB0" w:rsidSect="004666BA">
          <w:pgSz w:w="11906" w:h="16838"/>
          <w:pgMar w:top="993" w:right="850" w:bottom="1134" w:left="1134" w:header="708" w:footer="708" w:gutter="0"/>
          <w:cols w:space="708"/>
          <w:titlePg/>
          <w:docGrid w:linePitch="360"/>
        </w:sectPr>
      </w:pPr>
    </w:p>
    <w:p w:rsidR="00D95B3F" w:rsidRPr="00825DB0" w:rsidRDefault="00D95B3F" w:rsidP="00D51DD2">
      <w:pPr>
        <w:shd w:val="clear" w:color="auto" w:fill="FFFFFF"/>
        <w:spacing w:after="255" w:line="270" w:lineRule="atLeast"/>
        <w:ind w:firstLine="567"/>
        <w:jc w:val="center"/>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lastRenderedPageBreak/>
        <w:t>3.1.2. Организация развивающей предметно-пространственной среды (п 31. ФОП ДО)</w:t>
      </w:r>
    </w:p>
    <w:p w:rsidR="00D95B3F" w:rsidRPr="00825DB0" w:rsidRDefault="00D95B3F" w:rsidP="00D95B3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kern w:val="0"/>
          <w:sz w:val="24"/>
          <w:szCs w:val="20"/>
          <w:lang w:eastAsia="ru-RU"/>
        </w:rPr>
      </w:pPr>
      <w:r w:rsidRPr="00825DB0">
        <w:rPr>
          <w:rFonts w:ascii="Times New Roman" w:eastAsia="Times New Roman" w:hAnsi="Times New Roman" w:cs="Times New Roman"/>
          <w:kern w:val="0"/>
          <w:sz w:val="24"/>
          <w:szCs w:val="20"/>
          <w:lang w:eastAsia="ru-RU"/>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3"/>
        <w:tblW w:w="15021" w:type="dxa"/>
        <w:tblInd w:w="-5" w:type="dxa"/>
        <w:tblLook w:val="04A0" w:firstRow="1" w:lastRow="0" w:firstColumn="1" w:lastColumn="0" w:noHBand="0" w:noVBand="1"/>
      </w:tblPr>
      <w:tblGrid>
        <w:gridCol w:w="6516"/>
        <w:gridCol w:w="3118"/>
        <w:gridCol w:w="1701"/>
        <w:gridCol w:w="3686"/>
      </w:tblGrid>
      <w:tr w:rsidR="00C705AE" w:rsidRPr="00825DB0" w:rsidTr="002345EB">
        <w:tc>
          <w:tcPr>
            <w:tcW w:w="15021" w:type="dxa"/>
            <w:gridSpan w:val="4"/>
            <w:tcBorders>
              <w:top w:val="single" w:sz="8" w:space="0" w:color="000000"/>
              <w:left w:val="single" w:sz="8" w:space="0" w:color="000000"/>
              <w:bottom w:val="single" w:sz="8" w:space="0" w:color="000000"/>
              <w:right w:val="single" w:sz="8" w:space="0" w:color="000000"/>
            </w:tcBorders>
          </w:tcPr>
          <w:p w:rsidR="00C705AE" w:rsidRPr="00825DB0" w:rsidRDefault="00C705AE" w:rsidP="00C705AE">
            <w:pPr>
              <w:spacing w:line="264" w:lineRule="auto"/>
              <w:rPr>
                <w:kern w:val="0"/>
                <w:sz w:val="24"/>
                <w:szCs w:val="24"/>
              </w:rPr>
            </w:pPr>
            <w:r w:rsidRPr="00825DB0">
              <w:rPr>
                <w:b/>
                <w:kern w:val="0"/>
                <w:sz w:val="24"/>
                <w:szCs w:val="24"/>
              </w:rPr>
              <w:t>Организация предметной среды по возрастам</w:t>
            </w:r>
          </w:p>
        </w:tc>
      </w:tr>
      <w:tr w:rsidR="00C705AE" w:rsidRPr="00825DB0" w:rsidTr="002345EB">
        <w:tc>
          <w:tcPr>
            <w:tcW w:w="15021" w:type="dxa"/>
            <w:gridSpan w:val="4"/>
            <w:tcBorders>
              <w:top w:val="none" w:sz="4" w:space="0" w:color="000000"/>
              <w:left w:val="single" w:sz="8" w:space="0" w:color="000000"/>
              <w:bottom w:val="single" w:sz="8" w:space="0" w:color="000000"/>
              <w:right w:val="single" w:sz="8" w:space="0" w:color="000000"/>
            </w:tcBorders>
          </w:tcPr>
          <w:p w:rsidR="00C705AE" w:rsidRPr="00825DB0" w:rsidRDefault="00C705AE" w:rsidP="00C705AE">
            <w:pPr>
              <w:spacing w:line="264" w:lineRule="auto"/>
              <w:rPr>
                <w:kern w:val="0"/>
                <w:sz w:val="24"/>
                <w:szCs w:val="24"/>
              </w:rPr>
            </w:pPr>
            <w:r w:rsidRPr="00825DB0">
              <w:rPr>
                <w:b/>
                <w:kern w:val="0"/>
                <w:sz w:val="24"/>
                <w:szCs w:val="24"/>
                <w:highlight w:val="cyan"/>
              </w:rPr>
              <w:t>Предметная среда для игровой деятельности</w:t>
            </w:r>
            <w:r w:rsidRPr="00825DB0">
              <w:rPr>
                <w:kern w:val="0"/>
                <w:sz w:val="24"/>
                <w:szCs w:val="24"/>
              </w:rPr>
              <w:t> </w:t>
            </w:r>
          </w:p>
        </w:tc>
      </w:tr>
      <w:tr w:rsidR="00C705AE" w:rsidRPr="00825DB0" w:rsidTr="002345EB">
        <w:tc>
          <w:tcPr>
            <w:tcW w:w="15021" w:type="dxa"/>
            <w:gridSpan w:val="4"/>
            <w:tcBorders>
              <w:top w:val="none" w:sz="4" w:space="0" w:color="000000"/>
              <w:left w:val="single" w:sz="8" w:space="0" w:color="000000"/>
              <w:bottom w:val="single" w:sz="8" w:space="0" w:color="000000"/>
            </w:tcBorders>
          </w:tcPr>
          <w:p w:rsidR="00C705AE" w:rsidRPr="00825DB0" w:rsidRDefault="00C705AE" w:rsidP="00C705AE">
            <w:pPr>
              <w:spacing w:line="264" w:lineRule="auto"/>
              <w:rPr>
                <w:kern w:val="0"/>
                <w:sz w:val="23"/>
                <w:szCs w:val="23"/>
              </w:rPr>
            </w:pPr>
            <w:r w:rsidRPr="00825DB0">
              <w:rPr>
                <w:b/>
                <w:kern w:val="0"/>
              </w:rPr>
              <w:t>2-3года</w:t>
            </w:r>
          </w:p>
        </w:tc>
      </w:tr>
      <w:tr w:rsidR="00C705AE" w:rsidRPr="00825DB0" w:rsidTr="002345EB">
        <w:tc>
          <w:tcPr>
            <w:tcW w:w="6516" w:type="dxa"/>
            <w:tcBorders>
              <w:top w:val="none" w:sz="4" w:space="0" w:color="000000"/>
              <w:left w:val="single" w:sz="8"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b/>
                <w:kern w:val="0"/>
              </w:rPr>
            </w:pPr>
            <w:r w:rsidRPr="00825DB0">
              <w:rPr>
                <w:b/>
                <w:kern w:val="0"/>
              </w:rPr>
              <w:t>Материалы для сюжетной игры</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Игрушки-предметы оперирования для детей от 2 до 3 лет представляют собой прототипические имитации бытовых «орудий» - игрушечные посуда, утюг, молоток и пр. Привлекательны для детей и прототипические имитаторы транспорта – грузовики (деревянные и пластмассовые, в которых ребёнок может нагружать кубики, усесться сам), коляски для кукол, конь на колёсиках, тележки и т. п.</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Все эти игрушки должны быть довольно крупными (соразмерными самому ребёнку или кукле) и готовыми к использованию.</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ребёнку и большим куклам (кроватка, стол, стулья) кухонный шкафчик, кухонная плита и т. п. Это могут быть также имитаторы жилища (ширма-домик, теремок), крупные предметы, моделирующие пространство транспортного средства («остов» автомобиля, автобуса с рулём и узнаваемым «фасадом»), в которые дети могут заходить и размещаться внутри.</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Игрушки-персонажи занимают очень важное место, особенно куклы. В этом возрасте кукла служит объектом воздействия ребёнка (а не замещает активного партнёра по играм). Он осуществляет по отношению к ней условные игровые действия, которые в реальности взрослый осуществляет по отношению к нему самому (кормит куклу, поит, купает, укладывает спать и т. п.) именно поэтому существенным требованием к кукле является возможность придавать ей соответствующие функциональные позы: кукла должна «уметь» менять положение – стоять, сидеть, лежать, её можно взять за ручку и вести рядом с собой.</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Большое значение для игры детей имеют мягкие игрушки-персонажи – подобия животных.</w:t>
            </w:r>
          </w:p>
          <w:p w:rsidR="00C705AE" w:rsidRPr="00825DB0" w:rsidRDefault="00C705AE" w:rsidP="00807A40">
            <w:pPr>
              <w:rPr>
                <w:kern w:val="0"/>
                <w:sz w:val="23"/>
                <w:szCs w:val="23"/>
              </w:rPr>
            </w:pPr>
            <w:r w:rsidRPr="00825DB0">
              <w:rPr>
                <w:bCs/>
                <w:kern w:val="0"/>
              </w:rPr>
              <w:t xml:space="preserve">Полифункциональные материалы, которыми замещаются недостающие прототипические игрушки, необходимы для обеспечения игры взрослого </w:t>
            </w:r>
            <w:r w:rsidRPr="00825DB0">
              <w:rPr>
                <w:bCs/>
                <w:kern w:val="0"/>
              </w:rPr>
              <w:lastRenderedPageBreak/>
              <w:t>с детьми и их самостоятельной игры. Для детей данного возраста круг таких материалов невелик. Это небольшое количество надувных модулей, которые маленький ребёнок может свободно перемещать. Они используются для огораживания «домика», «автобуса» и пр. Кроме того, целесообразно иметь ёмкость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w:t>
            </w:r>
            <w:hyperlink r:id="rId36" w:tooltip="Научно-исследовательская деятельность" w:history="1">
              <w:r w:rsidRPr="00825DB0">
                <w:rPr>
                  <w:bCs/>
                  <w:kern w:val="0"/>
                </w:rPr>
                <w:t>исследовательской деятельности</w:t>
              </w:r>
            </w:hyperlink>
            <w:r w:rsidRPr="00825DB0">
              <w:rPr>
                <w:bCs/>
                <w:kern w:val="0"/>
              </w:rPr>
              <w:t> детей.</w:t>
            </w:r>
          </w:p>
        </w:tc>
        <w:tc>
          <w:tcPr>
            <w:tcW w:w="4819" w:type="dxa"/>
            <w:gridSpan w:val="2"/>
            <w:tcBorders>
              <w:top w:val="none" w:sz="4" w:space="0" w:color="000000"/>
              <w:left w:val="single" w:sz="8"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b/>
                <w:kern w:val="0"/>
              </w:rPr>
            </w:pPr>
            <w:r w:rsidRPr="00825DB0">
              <w:rPr>
                <w:b/>
                <w:kern w:val="0"/>
              </w:rPr>
              <w:lastRenderedPageBreak/>
              <w:t>Сюжетообразующие наборы материала и его размещение</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Для игры детей 2-3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Шкафчик с посудой, кухонная плита и несколько кукол на стульчиках вокруг стола</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Пара кукольных кроватей, шкафчик с «постельными принадлежностями», диванчик, на котором могут сидеть и куклы и дети.</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Домик-теремок – ширма, со скамеечками и модулями внутри, где могут жить мягкие игрушки-звери, прятаться и устраивать свой дом дети; здесь же может развёртываться игра взрослого с детьми по мотивам простых сказок.</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Тематический комплекс для разнообразных поездок: автобус-каркас с модулями сидений и рулём.</w:t>
            </w:r>
          </w:p>
          <w:p w:rsidR="00C705AE" w:rsidRPr="00825DB0" w:rsidRDefault="00C705AE" w:rsidP="00807A40">
            <w:pPr>
              <w:pBdr>
                <w:top w:val="none" w:sz="4" w:space="0" w:color="000000"/>
                <w:left w:val="none" w:sz="4" w:space="0" w:color="000000"/>
                <w:bottom w:val="none" w:sz="4" w:space="0" w:color="000000"/>
                <w:right w:val="none" w:sz="4" w:space="0" w:color="000000"/>
              </w:pBdr>
              <w:rPr>
                <w:bCs/>
                <w:kern w:val="0"/>
              </w:rPr>
            </w:pPr>
            <w:r w:rsidRPr="00825DB0">
              <w:rPr>
                <w:bCs/>
                <w:kern w:val="0"/>
              </w:rPr>
              <w:t>Остальные игровые материалы размещаются в низких стеллажах, передвижных ящиках на колёсах, пластмассовых ёмкостях, вдвигающихся в нижние открытые полки шкафов и т. п. Все материалы, находящиеся в поле зрения, должны быть доступны детям.</w:t>
            </w:r>
          </w:p>
          <w:p w:rsidR="00C705AE" w:rsidRPr="00825DB0" w:rsidRDefault="00C705AE" w:rsidP="00807A40">
            <w:pPr>
              <w:rPr>
                <w:kern w:val="0"/>
                <w:sz w:val="23"/>
                <w:szCs w:val="23"/>
              </w:rPr>
            </w:pPr>
          </w:p>
        </w:tc>
        <w:tc>
          <w:tcPr>
            <w:tcW w:w="3686" w:type="dxa"/>
            <w:tcBorders>
              <w:top w:val="none" w:sz="4" w:space="0" w:color="000000"/>
              <w:left w:val="single" w:sz="8" w:space="0" w:color="000000"/>
              <w:bottom w:val="single" w:sz="8" w:space="0" w:color="000000"/>
              <w:right w:val="single" w:sz="8" w:space="0" w:color="000000"/>
            </w:tcBorders>
          </w:tcPr>
          <w:p w:rsidR="00C705AE" w:rsidRPr="00825DB0" w:rsidRDefault="00C705AE" w:rsidP="00D05A1C">
            <w:pPr>
              <w:pBdr>
                <w:top w:val="none" w:sz="4" w:space="0" w:color="000000"/>
                <w:left w:val="none" w:sz="4" w:space="0" w:color="000000"/>
                <w:bottom w:val="none" w:sz="4" w:space="0" w:color="000000"/>
                <w:right w:val="none" w:sz="4" w:space="0" w:color="000000"/>
              </w:pBdr>
              <w:rPr>
                <w:kern w:val="0"/>
                <w:sz w:val="23"/>
                <w:szCs w:val="23"/>
              </w:rPr>
            </w:pPr>
          </w:p>
        </w:tc>
      </w:tr>
      <w:tr w:rsidR="00C705AE" w:rsidRPr="00825DB0" w:rsidTr="002345EB">
        <w:tc>
          <w:tcPr>
            <w:tcW w:w="15021" w:type="dxa"/>
            <w:gridSpan w:val="4"/>
          </w:tcPr>
          <w:p w:rsidR="00C705AE" w:rsidRPr="00825DB0" w:rsidRDefault="00C705AE" w:rsidP="00807A40">
            <w:pPr>
              <w:rPr>
                <w:b/>
                <w:bCs/>
                <w:kern w:val="0"/>
              </w:rPr>
            </w:pPr>
            <w:r w:rsidRPr="00825DB0">
              <w:rPr>
                <w:b/>
                <w:bCs/>
                <w:kern w:val="0"/>
              </w:rPr>
              <w:lastRenderedPageBreak/>
              <w:t>3-4 года</w:t>
            </w:r>
          </w:p>
        </w:tc>
      </w:tr>
      <w:tr w:rsidR="00C705AE" w:rsidRPr="00825DB0" w:rsidTr="002345EB">
        <w:tc>
          <w:tcPr>
            <w:tcW w:w="6516" w:type="dxa"/>
            <w:tcBorders>
              <w:top w:val="none" w:sz="4" w:space="0" w:color="000000"/>
              <w:left w:val="single" w:sz="8"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t>Материалы для сюжетной игры</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С трех лет дети становятся более требовательными к «похожести» игрушек на реальные вещи.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w:t>
            </w:r>
            <w:r w:rsidR="008F7CDE" w:rsidRPr="00825DB0">
              <w:rPr>
                <w:kern w:val="0"/>
              </w:rPr>
              <w:t xml:space="preserve"> </w:t>
            </w:r>
            <w:r w:rsidRPr="00825DB0">
              <w:rPr>
                <w:kern w:val="0"/>
              </w:rPr>
              <w:t xml:space="preserve">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w:t>
            </w:r>
            <w:r w:rsidRPr="00825DB0">
              <w:rPr>
                <w:kern w:val="0"/>
              </w:rPr>
              <w:lastRenderedPageBreak/>
              <w:t>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w:t>
            </w:r>
            <w:r w:rsidR="008F7CDE" w:rsidRPr="00825DB0">
              <w:rPr>
                <w:kern w:val="0"/>
              </w:rPr>
              <w:t>ле</w:t>
            </w:r>
            <w:r w:rsidRPr="00825DB0">
              <w:rPr>
                <w:kern w:val="0"/>
              </w:rPr>
              <w:t>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tc>
        <w:tc>
          <w:tcPr>
            <w:tcW w:w="4819" w:type="dxa"/>
            <w:gridSpan w:val="2"/>
            <w:tcBorders>
              <w:top w:val="none" w:sz="4" w:space="0" w:color="000000"/>
              <w:left w:val="none" w:sz="4"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lastRenderedPageBreak/>
              <w:t>Сюжетообразующие наборы материала и его размещение</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должны быть </w:t>
            </w:r>
            <w:r w:rsidRPr="00825DB0">
              <w:rPr>
                <w:kern w:val="0"/>
              </w:rPr>
              <w:lastRenderedPageBreak/>
              <w:t>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C705AE" w:rsidRPr="00825DB0" w:rsidRDefault="00C705AE" w:rsidP="00807A40">
            <w:pPr>
              <w:rPr>
                <w:kern w:val="0"/>
                <w:sz w:val="23"/>
                <w:szCs w:val="23"/>
              </w:rPr>
            </w:pPr>
            <w:r w:rsidRPr="00825DB0">
              <w:rPr>
                <w:b/>
                <w:kern w:val="0"/>
              </w:rPr>
              <w:t> </w:t>
            </w:r>
          </w:p>
        </w:tc>
        <w:tc>
          <w:tcPr>
            <w:tcW w:w="3686" w:type="dxa"/>
            <w:tcBorders>
              <w:top w:val="none" w:sz="4" w:space="0" w:color="000000"/>
              <w:left w:val="none" w:sz="4"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lastRenderedPageBreak/>
              <w:t>Материалы для игры с правилами</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C705AE" w:rsidRPr="00825DB0" w:rsidRDefault="00C705AE" w:rsidP="00807A40">
            <w:pPr>
              <w:rPr>
                <w:kern w:val="0"/>
                <w:sz w:val="23"/>
                <w:szCs w:val="23"/>
              </w:rPr>
            </w:pPr>
            <w:r w:rsidRPr="00825DB0">
              <w:rPr>
                <w:b/>
                <w:kern w:val="0"/>
              </w:rPr>
              <w:t> </w:t>
            </w:r>
          </w:p>
        </w:tc>
      </w:tr>
      <w:tr w:rsidR="00C705AE" w:rsidRPr="00825DB0" w:rsidTr="002345EB">
        <w:tc>
          <w:tcPr>
            <w:tcW w:w="15021" w:type="dxa"/>
            <w:gridSpan w:val="4"/>
          </w:tcPr>
          <w:p w:rsidR="00C705AE" w:rsidRPr="00825DB0" w:rsidRDefault="00C705AE" w:rsidP="00807A40">
            <w:pPr>
              <w:rPr>
                <w:b/>
                <w:bCs/>
                <w:kern w:val="0"/>
              </w:rPr>
            </w:pPr>
            <w:r w:rsidRPr="00825DB0">
              <w:rPr>
                <w:b/>
                <w:bCs/>
                <w:kern w:val="0"/>
              </w:rPr>
              <w:lastRenderedPageBreak/>
              <w:t>4-5 лет</w:t>
            </w:r>
          </w:p>
        </w:tc>
      </w:tr>
      <w:tr w:rsidR="00C705AE" w:rsidRPr="00825DB0" w:rsidTr="002345EB">
        <w:tc>
          <w:tcPr>
            <w:tcW w:w="6516" w:type="dxa"/>
            <w:tcBorders>
              <w:top w:val="none" w:sz="4" w:space="0" w:color="000000"/>
              <w:left w:val="single" w:sz="8"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t xml:space="preserve">Материалы для сюжетной игры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Игрушки-маркеры условного пространства с 4-х лет становятся особенно ценными для детской игры. Они претерпевают изменения в двух </w:t>
            </w:r>
            <w:r w:rsidRPr="00825DB0">
              <w:rPr>
                <w:kern w:val="0"/>
              </w:rPr>
              <w:lastRenderedPageBreak/>
              <w:t xml:space="preserve">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tc>
        <w:tc>
          <w:tcPr>
            <w:tcW w:w="4819" w:type="dxa"/>
            <w:gridSpan w:val="2"/>
            <w:tcBorders>
              <w:top w:val="none" w:sz="4" w:space="0" w:color="000000"/>
              <w:left w:val="none" w:sz="4"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lastRenderedPageBreak/>
              <w:t xml:space="preserve">Сюжетообразующие наборы материала и его размещение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lastRenderedPageBreak/>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C705AE" w:rsidRPr="00825DB0" w:rsidRDefault="00C705AE" w:rsidP="00807A40">
            <w:pPr>
              <w:rPr>
                <w:kern w:val="0"/>
                <w:sz w:val="23"/>
              </w:rPr>
            </w:pPr>
            <w:r w:rsidRPr="00825DB0">
              <w:rPr>
                <w:kern w:val="0"/>
                <w:sz w:val="23"/>
              </w:rPr>
              <w:br w:type="page" w:clear="all"/>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C705AE" w:rsidRPr="00825DB0" w:rsidRDefault="00C705AE" w:rsidP="00807A40">
            <w:pPr>
              <w:rPr>
                <w:kern w:val="0"/>
                <w:sz w:val="23"/>
                <w:szCs w:val="23"/>
              </w:rPr>
            </w:pPr>
            <w:r w:rsidRPr="00825DB0">
              <w:rPr>
                <w:b/>
                <w:kern w:val="0"/>
              </w:rPr>
              <w:t> </w:t>
            </w:r>
          </w:p>
        </w:tc>
        <w:tc>
          <w:tcPr>
            <w:tcW w:w="3686" w:type="dxa"/>
            <w:tcBorders>
              <w:top w:val="none" w:sz="4" w:space="0" w:color="000000"/>
              <w:left w:val="none" w:sz="4"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lastRenderedPageBreak/>
              <w:t xml:space="preserve">Материалы для игры с правилами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Дети 4-5 лет овладевают игрой с правилами во всей ее структурной полноте (ориентация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w:t>
            </w:r>
            <w:r w:rsidRPr="00825DB0">
              <w:rPr>
                <w:kern w:val="0"/>
              </w:rPr>
              <w:lastRenderedPageBreak/>
              <w:t>оборудование для познавательно-исследовательской деятельности»).</w:t>
            </w:r>
          </w:p>
          <w:p w:rsidR="00C705AE" w:rsidRPr="00825DB0" w:rsidRDefault="00C705AE" w:rsidP="00807A40">
            <w:pPr>
              <w:rPr>
                <w:kern w:val="0"/>
                <w:sz w:val="23"/>
                <w:szCs w:val="23"/>
              </w:rPr>
            </w:pPr>
            <w:r w:rsidRPr="00825DB0">
              <w:rPr>
                <w:b/>
                <w:kern w:val="0"/>
              </w:rPr>
              <w:t> </w:t>
            </w:r>
          </w:p>
        </w:tc>
      </w:tr>
      <w:tr w:rsidR="00C705AE" w:rsidRPr="00825DB0" w:rsidTr="002345EB">
        <w:tc>
          <w:tcPr>
            <w:tcW w:w="15021" w:type="dxa"/>
            <w:gridSpan w:val="4"/>
          </w:tcPr>
          <w:p w:rsidR="00C705AE" w:rsidRPr="00825DB0" w:rsidRDefault="00C705AE" w:rsidP="00807A40">
            <w:pPr>
              <w:rPr>
                <w:b/>
                <w:bCs/>
                <w:kern w:val="0"/>
              </w:rPr>
            </w:pPr>
            <w:r w:rsidRPr="00825DB0">
              <w:rPr>
                <w:b/>
                <w:bCs/>
                <w:kern w:val="0"/>
              </w:rPr>
              <w:lastRenderedPageBreak/>
              <w:t>5-7 лет</w:t>
            </w:r>
          </w:p>
        </w:tc>
      </w:tr>
      <w:tr w:rsidR="00C705AE" w:rsidRPr="00825DB0" w:rsidTr="002345EB">
        <w:tc>
          <w:tcPr>
            <w:tcW w:w="6516" w:type="dxa"/>
            <w:tcBorders>
              <w:top w:val="none" w:sz="4" w:space="0" w:color="000000"/>
              <w:left w:val="single" w:sz="8"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t xml:space="preserve">Материалы для сюжетной игры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С другой стороны, весьма привлекательными для детей в этом возрасте </w:t>
            </w:r>
            <w:r w:rsidRPr="00825DB0">
              <w:rPr>
                <w:kern w:val="0"/>
              </w:rPr>
              <w:lastRenderedPageBreak/>
              <w:t>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Крупные условные маркеры особенно ценны для поддержки совместной сюжетной игры старших дошкольников.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Игрушки-персонажи в старшем дошкольном возрасте (5 -7 лет) </w:t>
            </w:r>
            <w:r w:rsidRPr="00825DB0">
              <w:rPr>
                <w:kern w:val="0"/>
              </w:rPr>
              <w:lastRenderedPageBreak/>
              <w:t>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w:t>
            </w:r>
            <w:r w:rsidRPr="00825DB0">
              <w:rPr>
                <w:kern w:val="0"/>
              </w:rPr>
              <w:lastRenderedPageBreak/>
              <w:t>игрушки не представляется возможным). Такого рода игрушки служат опорой для игры как мальчиков, так и девочек.</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Полифункциональные материалы для данного возраста остаются примерно такими же, как и в средней группе.</w:t>
            </w:r>
          </w:p>
        </w:tc>
        <w:tc>
          <w:tcPr>
            <w:tcW w:w="4819" w:type="dxa"/>
            <w:gridSpan w:val="2"/>
            <w:tcBorders>
              <w:top w:val="none" w:sz="4" w:space="0" w:color="000000"/>
              <w:left w:val="none" w:sz="4"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lastRenderedPageBreak/>
              <w:t xml:space="preserve">Сюжетообразующие наборы материала и его размещение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w:t>
            </w:r>
            <w:r w:rsidRPr="00825DB0">
              <w:rPr>
                <w:kern w:val="0"/>
              </w:rPr>
              <w:lastRenderedPageBreak/>
              <w:t>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w:t>
            </w:r>
            <w:r w:rsidR="00F226B1" w:rsidRPr="00825DB0">
              <w:rPr>
                <w:kern w:val="0"/>
              </w:rPr>
              <w:t>-</w:t>
            </w:r>
            <w:r w:rsidRPr="00825DB0">
              <w:rPr>
                <w:kern w:val="0"/>
              </w:rPr>
              <w:t>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C705AE" w:rsidRPr="00825DB0" w:rsidRDefault="00C705AE" w:rsidP="00807A40">
            <w:pPr>
              <w:rPr>
                <w:kern w:val="0"/>
                <w:sz w:val="23"/>
                <w:szCs w:val="23"/>
              </w:rPr>
            </w:pPr>
            <w:r w:rsidRPr="00825DB0">
              <w:rPr>
                <w:b/>
                <w:kern w:val="0"/>
              </w:rPr>
              <w:t> </w:t>
            </w:r>
          </w:p>
        </w:tc>
        <w:tc>
          <w:tcPr>
            <w:tcW w:w="3686" w:type="dxa"/>
            <w:tcBorders>
              <w:top w:val="none" w:sz="4" w:space="0" w:color="000000"/>
              <w:left w:val="none" w:sz="4"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b/>
                <w:kern w:val="0"/>
              </w:rPr>
              <w:lastRenderedPageBreak/>
              <w:t xml:space="preserve">Материалы для игры с правилами </w:t>
            </w:r>
          </w:p>
          <w:p w:rsidR="00C705AE" w:rsidRPr="00825DB0" w:rsidRDefault="00C705AE" w:rsidP="00807A40">
            <w:pPr>
              <w:pBdr>
                <w:top w:val="none" w:sz="4" w:space="0" w:color="000000"/>
                <w:left w:val="none" w:sz="4" w:space="0" w:color="000000"/>
                <w:bottom w:val="none" w:sz="4" w:space="0" w:color="000000"/>
                <w:right w:val="none" w:sz="4" w:space="0" w:color="000000"/>
              </w:pBdr>
              <w:rPr>
                <w:kern w:val="0"/>
                <w:sz w:val="23"/>
              </w:rPr>
            </w:pPr>
            <w:r w:rsidRPr="00825DB0">
              <w:rPr>
                <w:kern w:val="0"/>
              </w:rPr>
              <w:t xml:space="preserve">В возрасте 5 -7 лет в арсенал детской деятельности, кроме игр с правилами на физическую компетенцию (на ловкость), на «удачу»,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w:t>
            </w:r>
            <w:r w:rsidRPr="00825DB0">
              <w:rPr>
                <w:kern w:val="0"/>
              </w:rPr>
              <w:lastRenderedPageBreak/>
              <w:t>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C705AE" w:rsidRPr="00825DB0" w:rsidRDefault="00C705AE" w:rsidP="00807A40">
            <w:pPr>
              <w:rPr>
                <w:kern w:val="0"/>
                <w:sz w:val="23"/>
                <w:szCs w:val="23"/>
              </w:rPr>
            </w:pPr>
            <w:r w:rsidRPr="00825DB0">
              <w:rPr>
                <w:b/>
                <w:kern w:val="0"/>
              </w:rPr>
              <w:t> </w:t>
            </w:r>
          </w:p>
        </w:tc>
      </w:tr>
      <w:tr w:rsidR="00C705AE" w:rsidRPr="00825DB0" w:rsidTr="002345EB">
        <w:tc>
          <w:tcPr>
            <w:tcW w:w="15021" w:type="dxa"/>
            <w:gridSpan w:val="4"/>
          </w:tcPr>
          <w:p w:rsidR="00C705AE" w:rsidRPr="00825DB0" w:rsidRDefault="00C705AE" w:rsidP="00807A40">
            <w:pPr>
              <w:rPr>
                <w:kern w:val="0"/>
                <w:sz w:val="24"/>
                <w:szCs w:val="24"/>
              </w:rPr>
            </w:pPr>
            <w:r w:rsidRPr="00825DB0">
              <w:rPr>
                <w:b/>
                <w:kern w:val="0"/>
                <w:sz w:val="24"/>
                <w:szCs w:val="24"/>
              </w:rPr>
              <w:lastRenderedPageBreak/>
              <w:t>Предметная среда для продуктивной деятельности</w:t>
            </w:r>
          </w:p>
        </w:tc>
      </w:tr>
      <w:tr w:rsidR="00C705AE" w:rsidRPr="00825DB0" w:rsidTr="002345EB">
        <w:tc>
          <w:tcPr>
            <w:tcW w:w="15021" w:type="dxa"/>
            <w:gridSpan w:val="4"/>
          </w:tcPr>
          <w:p w:rsidR="00C705AE" w:rsidRPr="00825DB0" w:rsidRDefault="00C705AE" w:rsidP="00807A40">
            <w:pPr>
              <w:rPr>
                <w:b/>
                <w:bCs/>
                <w:kern w:val="0"/>
              </w:rPr>
            </w:pPr>
            <w:r w:rsidRPr="00825DB0">
              <w:rPr>
                <w:b/>
                <w:bCs/>
                <w:kern w:val="0"/>
              </w:rPr>
              <w:t>3-4 года</w:t>
            </w:r>
          </w:p>
        </w:tc>
      </w:tr>
      <w:tr w:rsidR="00C705AE" w:rsidRPr="00825DB0" w:rsidTr="001C2F5A">
        <w:tc>
          <w:tcPr>
            <w:tcW w:w="9634" w:type="dxa"/>
            <w:gridSpan w:val="2"/>
            <w:tcBorders>
              <w:top w:val="none" w:sz="4" w:space="0" w:color="000000"/>
              <w:left w:val="single" w:sz="8"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Появление у детей целенаправленной деятельности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 xml:space="preserve">Все элементы строительного набора должны быть соразмерны исходному кубу и даваться в двух размерах </w:t>
            </w:r>
            <w:r w:rsidRPr="00825DB0">
              <w:lastRenderedPageBreak/>
              <w:t>(большие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18649D" w:rsidRPr="00825DB0" w:rsidRDefault="0018649D" w:rsidP="00807A40">
            <w:pPr>
              <w:pBdr>
                <w:top w:val="none" w:sz="4" w:space="0" w:color="000000"/>
                <w:left w:val="none" w:sz="4" w:space="0" w:color="000000"/>
                <w:bottom w:val="none" w:sz="4" w:space="0" w:color="000000"/>
                <w:right w:val="none" w:sz="4" w:space="0" w:color="000000"/>
              </w:pBdr>
            </w:pPr>
          </w:p>
        </w:tc>
        <w:tc>
          <w:tcPr>
            <w:tcW w:w="5387" w:type="dxa"/>
            <w:gridSpan w:val="2"/>
            <w:tcBorders>
              <w:top w:val="none" w:sz="4" w:space="0" w:color="000000"/>
              <w:left w:val="none" w:sz="4" w:space="0" w:color="000000"/>
              <w:bottom w:val="single" w:sz="8" w:space="0" w:color="000000"/>
              <w:right w:val="single" w:sz="8" w:space="0" w:color="000000"/>
            </w:tcBorders>
          </w:tcPr>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rPr>
                <w:b/>
              </w:rPr>
              <w:lastRenderedPageBreak/>
              <w:t xml:space="preserve">Размещение материала </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 xml:space="preserve">Мелкий строительный материал можно насыпать в корзины, ящики или коробки. </w:t>
            </w:r>
          </w:p>
          <w:p w:rsidR="00C705AE" w:rsidRPr="00825DB0" w:rsidRDefault="00C705AE" w:rsidP="00807A40">
            <w:pPr>
              <w:pBdr>
                <w:top w:val="none" w:sz="4" w:space="0" w:color="000000"/>
                <w:left w:val="none" w:sz="4" w:space="0" w:color="000000"/>
                <w:bottom w:val="none" w:sz="4" w:space="0" w:color="000000"/>
                <w:right w:val="none" w:sz="4" w:space="0" w:color="000000"/>
              </w:pBdr>
            </w:pPr>
            <w:r w:rsidRPr="00825DB0">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C705AE" w:rsidRPr="00825DB0" w:rsidRDefault="00C705AE" w:rsidP="00807A40">
            <w:pPr>
              <w:rPr>
                <w:kern w:val="0"/>
                <w:sz w:val="23"/>
                <w:szCs w:val="23"/>
              </w:rPr>
            </w:pPr>
            <w:r w:rsidRPr="00825DB0">
              <w:rPr>
                <w:b/>
              </w:rPr>
              <w:lastRenderedPageBreak/>
              <w:t> </w:t>
            </w:r>
          </w:p>
        </w:tc>
      </w:tr>
      <w:tr w:rsidR="00C705AE" w:rsidRPr="00825DB0" w:rsidTr="002345EB">
        <w:tc>
          <w:tcPr>
            <w:tcW w:w="15021" w:type="dxa"/>
            <w:gridSpan w:val="4"/>
          </w:tcPr>
          <w:p w:rsidR="00C705AE" w:rsidRPr="00825DB0" w:rsidRDefault="00C705AE" w:rsidP="00807A40">
            <w:pPr>
              <w:rPr>
                <w:b/>
                <w:bCs/>
                <w:kern w:val="0"/>
              </w:rPr>
            </w:pPr>
            <w:r w:rsidRPr="00825DB0">
              <w:rPr>
                <w:b/>
                <w:bCs/>
                <w:kern w:val="0"/>
              </w:rPr>
              <w:lastRenderedPageBreak/>
              <w:t>4-5 лет</w:t>
            </w:r>
          </w:p>
        </w:tc>
      </w:tr>
      <w:tr w:rsidR="009D6A7C" w:rsidRPr="00825DB0" w:rsidTr="001C2F5A">
        <w:tc>
          <w:tcPr>
            <w:tcW w:w="9634" w:type="dxa"/>
            <w:gridSpan w:val="2"/>
            <w:tcBorders>
              <w:top w:val="none" w:sz="4" w:space="0" w:color="000000"/>
              <w:left w:val="single" w:sz="8" w:space="0" w:color="000000"/>
              <w:bottom w:val="single" w:sz="8" w:space="0" w:color="000000"/>
              <w:right w:val="single" w:sz="8" w:space="0" w:color="000000"/>
            </w:tcBorders>
          </w:tcPr>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Период жизни ребенка от 4 до 5 лет характеризуется дальнейшим развитием продуктивной деятельности.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Проведенные психолого-педагогические исследования свидетельствуют о больших возможностях детей 4-5 лет в работе с цветом: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–в этом возрасте наиболее ярко проявляется способность к цветоощущению;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lastRenderedPageBreak/>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18649D" w:rsidRPr="00825DB0" w:rsidRDefault="0018649D" w:rsidP="00807A40">
            <w:pPr>
              <w:pBdr>
                <w:top w:val="none" w:sz="4" w:space="0" w:color="000000"/>
                <w:left w:val="none" w:sz="4" w:space="0" w:color="000000"/>
                <w:bottom w:val="none" w:sz="4" w:space="0" w:color="000000"/>
                <w:right w:val="none" w:sz="4" w:space="0" w:color="000000"/>
              </w:pBdr>
            </w:pPr>
          </w:p>
        </w:tc>
        <w:tc>
          <w:tcPr>
            <w:tcW w:w="5387" w:type="dxa"/>
            <w:gridSpan w:val="2"/>
            <w:tcBorders>
              <w:top w:val="none" w:sz="4" w:space="0" w:color="000000"/>
              <w:left w:val="none" w:sz="4" w:space="0" w:color="000000"/>
              <w:bottom w:val="single" w:sz="8" w:space="0" w:color="000000"/>
              <w:right w:val="single" w:sz="8" w:space="0" w:color="000000"/>
            </w:tcBorders>
          </w:tcPr>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rPr>
                <w:b/>
              </w:rPr>
              <w:lastRenderedPageBreak/>
              <w:t xml:space="preserve">Размещение материала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Строительный материал для свободной самостоятельной деятельности хранится в коробках, в которых он приобретен.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Мелкие игрушки для игр со строительным материалом уже можно не расставлять на полках, а тоже убрать в коробки.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Крупный строительный материал хранят в шкафах, на подвесных полках (в открытом виде).</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w:t>
            </w:r>
            <w:r w:rsidRPr="00825DB0">
              <w:lastRenderedPageBreak/>
              <w:t xml:space="preserve">организованности и формированию у каждого ребенка бережного отношения к материалам и чувства личной ответственности за их состояние.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9D6A7C" w:rsidRPr="00825DB0" w:rsidRDefault="009D6A7C" w:rsidP="00807A40">
            <w:pPr>
              <w:rPr>
                <w:kern w:val="0"/>
                <w:sz w:val="23"/>
                <w:szCs w:val="23"/>
              </w:rPr>
            </w:pPr>
            <w:r w:rsidRPr="00825DB0">
              <w:rPr>
                <w:b/>
              </w:rPr>
              <w:t> </w:t>
            </w:r>
          </w:p>
        </w:tc>
      </w:tr>
      <w:tr w:rsidR="00C705AE" w:rsidRPr="00825DB0" w:rsidTr="002345EB">
        <w:tc>
          <w:tcPr>
            <w:tcW w:w="15021" w:type="dxa"/>
            <w:gridSpan w:val="4"/>
          </w:tcPr>
          <w:p w:rsidR="00C705AE" w:rsidRPr="00825DB0" w:rsidRDefault="00C705AE" w:rsidP="00807A40">
            <w:pPr>
              <w:rPr>
                <w:b/>
                <w:bCs/>
                <w:kern w:val="0"/>
              </w:rPr>
            </w:pPr>
            <w:r w:rsidRPr="00825DB0">
              <w:rPr>
                <w:b/>
                <w:bCs/>
                <w:kern w:val="0"/>
              </w:rPr>
              <w:lastRenderedPageBreak/>
              <w:t>5-</w:t>
            </w:r>
            <w:r w:rsidR="009D6A7C" w:rsidRPr="00825DB0">
              <w:rPr>
                <w:b/>
                <w:bCs/>
                <w:kern w:val="0"/>
              </w:rPr>
              <w:t>7</w:t>
            </w:r>
            <w:r w:rsidRPr="00825DB0">
              <w:rPr>
                <w:b/>
                <w:bCs/>
                <w:kern w:val="0"/>
              </w:rPr>
              <w:t xml:space="preserve"> лет</w:t>
            </w:r>
          </w:p>
        </w:tc>
      </w:tr>
      <w:tr w:rsidR="009D6A7C" w:rsidRPr="00825DB0" w:rsidTr="001C2F5A">
        <w:tc>
          <w:tcPr>
            <w:tcW w:w="9634" w:type="dxa"/>
            <w:gridSpan w:val="2"/>
            <w:tcBorders>
              <w:top w:val="none" w:sz="4" w:space="0" w:color="000000"/>
              <w:left w:val="single" w:sz="8" w:space="0" w:color="000000"/>
              <w:bottom w:val="single" w:sz="8" w:space="0" w:color="000000"/>
              <w:right w:val="single" w:sz="8" w:space="0" w:color="000000"/>
            </w:tcBorders>
          </w:tcPr>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w:t>
            </w:r>
            <w:r w:rsidRPr="00825DB0">
              <w:lastRenderedPageBreak/>
              <w:t>его сенсорной сферы, координации движений.</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Поэтому отбор содержания трудовой практической деятельности проводится каждым педагогом для детей своей группы с учетом: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–обязательного получения в ходе работы практического, полезного продукта, который используется самим ребенком.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К практическим, реальным продуктам можно отнести следующие: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–изделия, используемые детьми в жизни для себя (салфетки для еды, сумочки для носовых платков, шарф, поясок и т.п.);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–изделия, используемые детьми в играх и других видах деятельности, например, учебной (одежда для кукол, пенал и т.п.);</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Особый интерес для мальчиков старшего дошкольного возраста представляют игрушки, поделки, которые они могут смастерить из дерева.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Именно поэтому в предлагаемый перечень включены в большом количестве и разнообразии изобразительные материалы.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В старшем дошкольном возрасте дети ищут выразительные средства не только в своей собственной деятельности.</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В процессе восприятия произведений изобразительного искусства они овладевают выразительными </w:t>
            </w:r>
            <w:r w:rsidRPr="00825DB0">
              <w:lastRenderedPageBreak/>
              <w:t xml:space="preserve">средствами различных художественных направлений. </w:t>
            </w:r>
          </w:p>
        </w:tc>
        <w:tc>
          <w:tcPr>
            <w:tcW w:w="5387" w:type="dxa"/>
            <w:gridSpan w:val="2"/>
            <w:tcBorders>
              <w:top w:val="none" w:sz="4" w:space="0" w:color="000000"/>
              <w:left w:val="none" w:sz="4" w:space="0" w:color="000000"/>
              <w:bottom w:val="single" w:sz="8" w:space="0" w:color="000000"/>
              <w:right w:val="single" w:sz="8" w:space="0" w:color="000000"/>
            </w:tcBorders>
          </w:tcPr>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rPr>
                <w:b/>
              </w:rPr>
              <w:lastRenderedPageBreak/>
              <w:t xml:space="preserve">Размещение материала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Педагогическая работа с детьми старшего дошкольного возраста организуется по 2-м основным направлениям: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–создание условий в группе для самостоятельной работы;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–факультативная, кружковая работа с детьми.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w:t>
            </w:r>
            <w:r w:rsidRPr="00825DB0">
              <w:lastRenderedPageBreak/>
              <w:t xml:space="preserve">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9D6A7C" w:rsidRPr="00825DB0" w:rsidRDefault="009D6A7C" w:rsidP="00807A40">
            <w:pPr>
              <w:pBdr>
                <w:top w:val="none" w:sz="4" w:space="0" w:color="000000"/>
                <w:left w:val="none" w:sz="4" w:space="0" w:color="000000"/>
                <w:bottom w:val="none" w:sz="4" w:space="0" w:color="000000"/>
                <w:right w:val="none" w:sz="4" w:space="0" w:color="000000"/>
              </w:pBdr>
            </w:pPr>
            <w:r w:rsidRPr="00825DB0">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9D6A7C" w:rsidRPr="00825DB0" w:rsidRDefault="009D6A7C" w:rsidP="00807A40">
            <w:pPr>
              <w:rPr>
                <w:kern w:val="0"/>
                <w:sz w:val="23"/>
                <w:szCs w:val="23"/>
              </w:rPr>
            </w:pPr>
            <w:r w:rsidRPr="00825DB0">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w:t>
            </w:r>
            <w:r w:rsidRPr="00825DB0">
              <w:lastRenderedPageBreak/>
              <w:t>же. Мелкий материал складывают в коробки</w:t>
            </w:r>
          </w:p>
        </w:tc>
      </w:tr>
      <w:tr w:rsidR="003F7121" w:rsidRPr="00825DB0" w:rsidTr="002345EB">
        <w:tc>
          <w:tcPr>
            <w:tcW w:w="15021" w:type="dxa"/>
            <w:gridSpan w:val="4"/>
          </w:tcPr>
          <w:p w:rsidR="003F7121" w:rsidRPr="00825DB0" w:rsidRDefault="004E6588" w:rsidP="00807A40">
            <w:pPr>
              <w:rPr>
                <w:kern w:val="0"/>
                <w:sz w:val="24"/>
                <w:szCs w:val="24"/>
              </w:rPr>
            </w:pPr>
            <w:r w:rsidRPr="00825DB0">
              <w:rPr>
                <w:b/>
                <w:kern w:val="0"/>
                <w:sz w:val="24"/>
                <w:szCs w:val="24"/>
              </w:rPr>
              <w:lastRenderedPageBreak/>
              <w:t>П</w:t>
            </w:r>
            <w:r w:rsidR="003F7121" w:rsidRPr="00825DB0">
              <w:rPr>
                <w:b/>
                <w:kern w:val="0"/>
                <w:sz w:val="24"/>
                <w:szCs w:val="24"/>
              </w:rPr>
              <w:t>редметная среда для познавательно-исследовательской деятельности</w:t>
            </w:r>
            <w:r w:rsidR="003F7121" w:rsidRPr="00825DB0">
              <w:rPr>
                <w:kern w:val="0"/>
                <w:sz w:val="24"/>
                <w:szCs w:val="24"/>
              </w:rPr>
              <w:t> </w:t>
            </w:r>
          </w:p>
        </w:tc>
      </w:tr>
      <w:tr w:rsidR="00F708C0" w:rsidRPr="00825DB0" w:rsidTr="002345EB">
        <w:tc>
          <w:tcPr>
            <w:tcW w:w="15021" w:type="dxa"/>
            <w:gridSpan w:val="4"/>
          </w:tcPr>
          <w:p w:rsidR="00F708C0" w:rsidRPr="00825DB0" w:rsidRDefault="00F708C0" w:rsidP="00807A40">
            <w:pPr>
              <w:rPr>
                <w:b/>
                <w:bCs/>
                <w:kern w:val="0"/>
              </w:rPr>
            </w:pPr>
            <w:r w:rsidRPr="00825DB0">
              <w:rPr>
                <w:b/>
                <w:bCs/>
                <w:kern w:val="0"/>
              </w:rPr>
              <w:t>2-3 года</w:t>
            </w:r>
          </w:p>
        </w:tc>
      </w:tr>
      <w:tr w:rsidR="00F708C0" w:rsidRPr="00825DB0" w:rsidTr="002345EB">
        <w:tc>
          <w:tcPr>
            <w:tcW w:w="15021" w:type="dxa"/>
            <w:gridSpan w:val="4"/>
            <w:tcBorders>
              <w:top w:val="none" w:sz="4" w:space="0" w:color="000000"/>
              <w:left w:val="single" w:sz="8" w:space="0" w:color="000000"/>
              <w:bottom w:val="single" w:sz="8" w:space="0" w:color="000000"/>
              <w:right w:val="single" w:sz="8" w:space="0" w:color="000000"/>
            </w:tcBorders>
          </w:tcPr>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Ранний возраст – период активного познания окружающего мира и исследовательской деятельности ребёнка с предметным миром.</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Ребёнок </w:t>
            </w:r>
            <w:hyperlink r:id="rId37" w:tooltip="Исследовательская деятельность" w:history="1">
              <w:r w:rsidRPr="00825DB0">
                <w:rPr>
                  <w:rStyle w:val="aff4"/>
                  <w:bCs/>
                  <w:color w:val="auto"/>
                  <w:u w:val="none"/>
                </w:rPr>
                <w:t>исследует различные свойства предметов</w:t>
              </w:r>
            </w:hyperlink>
            <w:r w:rsidRPr="00825DB0">
              <w:rPr>
                <w:bCs/>
              </w:rPr>
              <w:t>: форму, величину, проводит простые причинно-следственные связи между ними, изучает характер движений и соотношений предметов. Эти действия психологи называют орудийными или предметными, поскольку предполагают воздействие одним предметом на другой для достижения определённого результата. Смысл действий открывает для ребёнка взрослый. Маленькие детки по своей природе исследователи. Им хочется испытывать все самим, удивляться не изведанному.</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Возможна ли организация </w:t>
            </w:r>
            <w:hyperlink r:id="rId38" w:tooltip="Исследовательская и экспериментальная деятельность" w:history="1">
              <w:r w:rsidRPr="00825DB0">
                <w:rPr>
                  <w:rStyle w:val="aff4"/>
                  <w:bCs/>
                  <w:color w:val="auto"/>
                  <w:u w:val="none"/>
                </w:rPr>
                <w:t>исследовательской деятельности</w:t>
              </w:r>
            </w:hyperlink>
            <w:r w:rsidRPr="00825DB0">
              <w:rPr>
                <w:bCs/>
              </w:rPr>
              <w:t> с детьми </w:t>
            </w:r>
            <w:hyperlink r:id="rId39" w:tooltip="Младшая группа" w:history="1">
              <w:r w:rsidRPr="00825DB0">
                <w:rPr>
                  <w:rStyle w:val="aff4"/>
                  <w:bCs/>
                  <w:color w:val="auto"/>
                  <w:u w:val="none"/>
                </w:rPr>
                <w:t>младшего дошкольного возраста</w:t>
              </w:r>
            </w:hyperlink>
            <w:r w:rsidRPr="00825DB0">
              <w:rPr>
                <w:bCs/>
              </w:rPr>
              <w:t>? Да! Для детей раннего возраста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Поддерживая детский интерес, нужно вести их от знакомства с природой к ее пониманию. Так как познавательно-исследовательская деятельность зарождается в раннем детстве в недрах предметно - манипулятивной деятельности, представляя собой простое, как будто «бесцельное» экспериментирование с вещами, в ходе которого дифференцируется восприятие, возникает простейшая категоризация предметов по цвету, форме, назначению, осваиваются сенсорные эталоны, простые орудийные действия.</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Ранний возраст - это период активного экспериментирования ребенка с предметным миром. Все, что окружает малыша - вещи, игрушки, животные, растения, вода, песок и многое другое - вызывает у него интерес. Он любит исследовать новые предметы, экспериментировать с разнообразными веществами, материалами: водой, песком, снегом, камнями, глиной, красками.</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Развитие познавательной активности у детей вопрос актуальный на сегодняшний день. Доказывая это, можно опереться на слова Н. Н. Поддъякова: «Причины встречающейся интеллектуальной пассивности детей часто лежат в ограниченности их интеллектуальных впечатлений, интересов».</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Так, в возрасте 2-3 лет преобладающими должны быть объекты для исследования в реальном действии с небольшим включением образно-символического материала.</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На этом и основано активное внедрение исследовательской деятельности в практику работы с детьми раннего возраста. У детей формируется любознательность - желание познать закономерности окружающего мира. Именно поэтому очень важно интерес ребенка, любознательность - сделать управляемым процессом, а главное, полезным для него с точки зрения познавательного, нравственного, эстетического развития. Познавательный интерес ребенка должен рождать в нем добрые чувства, быть повернутым в полезное русло.</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Для детей раннего возраста необходимы также простые материалы, относящиеся к типу образно - символических, позволяющие расширять круг представлений ребенка, развивать речь, продвигающие ребенка на уровень образной репрезентации мира.</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Это наборы картинок с изображениями простых геометрических форм, бытовых предметов, животных, растений и плодов, разрезные (складные) кубики и картинки (из 2-4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 п.</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 между элементами (целое - части) и временных отношений (сначала - потом). Для расширения круга представлений и простой группировки могут использоваться и разнообразные образные игрушки - объемные и плоскостные фигурки животных, наборы муляжей фруктов и овощей.</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С маленькими детьми выполняются самые простые действия, например, выкладывание картинок с тем явлением природы, которое наблюдали на прогулке или одевание куклы в ту одежду, которая нужна ей по сезону, при этом закрепляется последовательность одевания и на кукле и по схеме, и при одевании на прогулку. Познакомить детей с тем, что без воды не могут жить растения, птицы, рыбы и человек. Познакомить детей со свойствами и качествами такого материала как камни: они бывают большие и маленькие, тяжелые и легкие, твердые, тонут. Из камней можно делать постройки; так же знакомим детей с такими крупами, как - горох и фасоль.</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Основное содержание познавательно – исследовательской деятельности предполагает формирование следующих представлений:</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1. О материалах (песок, бумага, ткань, дерево).</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2. О природных явлениях (ветер, снегопад, солнце, вода; игры с ветром, со снегом и т. д.)</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3. О мире растений (способы выращивания из семян, луковицы, листа).</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4. О способах исследования объекта.</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5. О предметном мире.</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lastRenderedPageBreak/>
              <w:t>Экспериментирование с песком и с водой открывают широкие возможности для познавательного развития детей. Малыши получают новые впечатления, испытывают положительные эмоции, знакомятся со свойствами воды и песка.</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Игры с водой способствуют развитию исследовательской деятельности у детей раннего возраста. Сначала рассказать, что вода жидкая, ее можно наливать в чашечку, и предложить малышам игру «Напои зверюшек».</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Расставить небольшие стаканчики около зверюшек, и предлагать ребенку налить в каждый стаканчик воды из кувшина. В процессе игры дети убеждаются, что вода жидкая, к тому же они учатся переливать воду из одного сосуда в другой, стараясь не разлить ее.</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Далее, выливая воду из кувшина в надувной шарик, стакан, бутылочку, формочку наглядно показать малышу, что вода может принимать различную форму. Можно поиграть с детьми в игру «Волшебники», используя воду и разноцветную гуашь. Дети с интересом будут наблюдать, как прозрачная вода по мановению волшебной палочки - кисточки вдруг станет зеленой, красной, синей или желтой. В ходе этой игры дети узнают, что вода может быть прозрачной и цветной, закрепляются также названия цветов. Такие игры - эксперименты вызывают у детей большую радость, удивление от своих небольших открытий, чувства удовлетворения от проделанной работы появляется интерес к</w:t>
            </w:r>
            <w:r w:rsidR="00490F59" w:rsidRPr="00825DB0">
              <w:rPr>
                <w:bCs/>
              </w:rPr>
              <w:t xml:space="preserve"> </w:t>
            </w:r>
            <w:r w:rsidRPr="00825DB0">
              <w:rPr>
                <w:bCs/>
              </w:rPr>
              <w:t>познанию нового.</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Одна из забав</w:t>
            </w:r>
            <w:r w:rsidR="00490F59" w:rsidRPr="00825DB0">
              <w:rPr>
                <w:bCs/>
              </w:rPr>
              <w:t xml:space="preserve"> </w:t>
            </w:r>
            <w:r w:rsidRPr="00825DB0">
              <w:rPr>
                <w:bCs/>
              </w:rPr>
              <w:t>детей</w:t>
            </w:r>
            <w:r w:rsidR="00490F59" w:rsidRPr="00825DB0">
              <w:rPr>
                <w:bCs/>
              </w:rPr>
              <w:t xml:space="preserve"> </w:t>
            </w:r>
            <w:r w:rsidRPr="00825DB0">
              <w:rPr>
                <w:bCs/>
              </w:rPr>
              <w:t>этого возраста – игра в песочнице. Малышам нравится пересыпать сухой песок из ладошки в ладошку, насыпать в ведро. Педагоги могут совместить игру и эксперимент. Сначала предложить малышу насыпать сухой песочек в ведерко и высыпать его обратно. Можно помочь Зайке или Мышке очистить песок от мелких камешков, используя сито. Так мы учимся отсеивать песок. Во время игры обращаем внимание малышей на главное свойство сухого песка – сыпучесть. Закрепляя знания об этом, показать детям, как при помощи воронок насыпать песок в бутылочку.</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Далее, знакомство</w:t>
            </w:r>
            <w:r w:rsidR="00490F59" w:rsidRPr="00825DB0">
              <w:rPr>
                <w:bCs/>
              </w:rPr>
              <w:t xml:space="preserve"> </w:t>
            </w:r>
            <w:r w:rsidRPr="00825DB0">
              <w:rPr>
                <w:bCs/>
              </w:rPr>
              <w:t>детей с сырым песком. Сухой песок смачиваем водой и вместе с детьми замечаем, что он уже не рассыпается, он стал липкий и из него можно делать куличики. И тут открывается широкий простор для фантазии. С сырым песком можно проводить различные игры. Кроме куличиков можно делать домики для зверей. Можно также слепить пироги, используя формочки.</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Таким образом, в процессе игр с песком дети узнают, что сухой песок состоит из мелких зернышек – песчинок, он сыпучий, но из него нельзя строить куличики, а сырой песок – липкий и из него получаются замечательные куличики. Кроме приобретения новых знаний малыши во время таких игр пополняют свой словарный запас, развивают мелкую моторику и у них появляется интерес к творчеству.</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При организации опытно - экспериментальной деятельности детей раннего возраста нужно учитывать возрастные особенности детей.</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Все предлагаемые мероприятия эмоционально окрашены и вызывают у детей положительные эмоции и желание действовать.</w:t>
            </w:r>
          </w:p>
          <w:p w:rsidR="00F708C0" w:rsidRPr="00825DB0" w:rsidRDefault="00F708C0" w:rsidP="00807A40">
            <w:pPr>
              <w:pBdr>
                <w:top w:val="none" w:sz="4" w:space="0" w:color="000000"/>
                <w:left w:val="none" w:sz="4" w:space="0" w:color="000000"/>
                <w:bottom w:val="none" w:sz="4" w:space="0" w:color="000000"/>
                <w:right w:val="none" w:sz="4" w:space="0" w:color="000000"/>
              </w:pBdr>
              <w:rPr>
                <w:bCs/>
              </w:rPr>
            </w:pPr>
            <w:r w:rsidRPr="00825DB0">
              <w:rPr>
                <w:bCs/>
              </w:rPr>
              <w:t>Для детей раннего дошкольного возраста актуален принцип повтора, поэтому ко многим опытам и экспериментам необходимо постоянно возвращаться. Благодаря целенаправленной работе по опытно-экспериментальной деятельности дети становятся более наблюдательными и любознательными.</w:t>
            </w:r>
          </w:p>
          <w:p w:rsidR="00EB5439" w:rsidRPr="00825DB0" w:rsidRDefault="00F708C0" w:rsidP="00807A40">
            <w:pPr>
              <w:rPr>
                <w:bCs/>
              </w:rPr>
            </w:pPr>
            <w:r w:rsidRPr="00825DB0">
              <w:rPr>
                <w:bCs/>
              </w:rPr>
              <w:t>Дети по природе своей исследователи. Они постоянно стремятся экспериментировать, искать новые сведения об окружающем мире.</w:t>
            </w:r>
          </w:p>
        </w:tc>
      </w:tr>
      <w:tr w:rsidR="00F708C0" w:rsidRPr="00825DB0" w:rsidTr="002345EB">
        <w:tc>
          <w:tcPr>
            <w:tcW w:w="15021" w:type="dxa"/>
            <w:gridSpan w:val="4"/>
          </w:tcPr>
          <w:p w:rsidR="00F708C0" w:rsidRPr="00825DB0" w:rsidRDefault="00F708C0" w:rsidP="00807A40">
            <w:pPr>
              <w:rPr>
                <w:b/>
                <w:bCs/>
                <w:kern w:val="0"/>
              </w:rPr>
            </w:pPr>
            <w:r w:rsidRPr="00825DB0">
              <w:rPr>
                <w:b/>
                <w:bCs/>
                <w:kern w:val="0"/>
              </w:rPr>
              <w:lastRenderedPageBreak/>
              <w:t>3-4 года</w:t>
            </w:r>
          </w:p>
        </w:tc>
      </w:tr>
      <w:tr w:rsidR="003E7D22" w:rsidRPr="00825DB0" w:rsidTr="002345EB">
        <w:tc>
          <w:tcPr>
            <w:tcW w:w="15021" w:type="dxa"/>
            <w:gridSpan w:val="4"/>
            <w:tcBorders>
              <w:top w:val="none" w:sz="4" w:space="0" w:color="000000"/>
              <w:left w:val="single" w:sz="8" w:space="0" w:color="000000"/>
              <w:bottom w:val="single" w:sz="8" w:space="0" w:color="000000"/>
              <w:right w:val="single" w:sz="8" w:space="0" w:color="000000"/>
            </w:tcBorders>
          </w:tcPr>
          <w:p w:rsidR="003E7D22" w:rsidRPr="00825DB0" w:rsidRDefault="003E7D22" w:rsidP="00807A40">
            <w:pPr>
              <w:pBdr>
                <w:top w:val="none" w:sz="4" w:space="0" w:color="000000"/>
                <w:left w:val="none" w:sz="4" w:space="0" w:color="000000"/>
                <w:bottom w:val="none" w:sz="4" w:space="0" w:color="000000"/>
                <w:right w:val="none" w:sz="4" w:space="0" w:color="000000"/>
              </w:pBdr>
            </w:pPr>
            <w:r w:rsidRPr="00825DB0">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 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 между элементами (целое –части) и временных </w:t>
            </w:r>
            <w:r w:rsidRPr="00825DB0">
              <w:lastRenderedPageBreak/>
              <w:t>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w:t>
            </w:r>
            <w:r w:rsidR="001C2F5A" w:rsidRPr="00825DB0">
              <w:t xml:space="preserve"> </w:t>
            </w:r>
            <w:r w:rsidRPr="00825DB0">
              <w:t xml:space="preserve">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3E7D22" w:rsidRPr="00825DB0" w:rsidRDefault="003E7D22" w:rsidP="00807A40">
            <w:pPr>
              <w:pBdr>
                <w:top w:val="none" w:sz="4" w:space="0" w:color="000000"/>
                <w:left w:val="none" w:sz="4" w:space="0" w:color="000000"/>
                <w:bottom w:val="none" w:sz="4" w:space="0" w:color="000000"/>
                <w:right w:val="none" w:sz="4" w:space="0" w:color="000000"/>
              </w:pBdr>
            </w:pPr>
            <w:r w:rsidRPr="00825DB0">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EB5439" w:rsidRPr="00825DB0" w:rsidRDefault="00EB5439" w:rsidP="00807A40">
            <w:pPr>
              <w:pBdr>
                <w:top w:val="none" w:sz="4" w:space="0" w:color="000000"/>
                <w:left w:val="none" w:sz="4" w:space="0" w:color="000000"/>
                <w:bottom w:val="none" w:sz="4" w:space="0" w:color="000000"/>
                <w:right w:val="none" w:sz="4" w:space="0" w:color="000000"/>
              </w:pBdr>
            </w:pPr>
          </w:p>
        </w:tc>
      </w:tr>
      <w:tr w:rsidR="003E7D22" w:rsidRPr="00825DB0" w:rsidTr="002345EB">
        <w:tc>
          <w:tcPr>
            <w:tcW w:w="15021" w:type="dxa"/>
            <w:gridSpan w:val="4"/>
            <w:tcBorders>
              <w:bottom w:val="single" w:sz="4" w:space="0" w:color="auto"/>
            </w:tcBorders>
          </w:tcPr>
          <w:p w:rsidR="003E7D22" w:rsidRPr="00825DB0" w:rsidRDefault="003E7D22" w:rsidP="00807A40">
            <w:pPr>
              <w:rPr>
                <w:kern w:val="0"/>
                <w:sz w:val="23"/>
                <w:szCs w:val="23"/>
              </w:rPr>
            </w:pPr>
            <w:r w:rsidRPr="00825DB0">
              <w:rPr>
                <w:b/>
                <w:bCs/>
                <w:kern w:val="0"/>
              </w:rPr>
              <w:lastRenderedPageBreak/>
              <w:t>4-5 лет</w:t>
            </w:r>
          </w:p>
        </w:tc>
      </w:tr>
      <w:tr w:rsidR="003E7D22" w:rsidRPr="00825DB0" w:rsidTr="002345EB">
        <w:tc>
          <w:tcPr>
            <w:tcW w:w="15021" w:type="dxa"/>
            <w:gridSpan w:val="4"/>
            <w:tcBorders>
              <w:top w:val="single" w:sz="4" w:space="0" w:color="auto"/>
              <w:left w:val="single" w:sz="4" w:space="0" w:color="auto"/>
              <w:bottom w:val="single" w:sz="4" w:space="0" w:color="auto"/>
              <w:right w:val="single" w:sz="4" w:space="0" w:color="auto"/>
            </w:tcBorders>
          </w:tcPr>
          <w:p w:rsidR="003E7D22" w:rsidRPr="00825DB0" w:rsidRDefault="003E7D22" w:rsidP="00807A40">
            <w:pPr>
              <w:pBdr>
                <w:top w:val="none" w:sz="4" w:space="0" w:color="000000"/>
                <w:left w:val="none" w:sz="4" w:space="0" w:color="000000"/>
                <w:bottom w:val="none" w:sz="4" w:space="0" w:color="000000"/>
                <w:right w:val="none" w:sz="4" w:space="0" w:color="000000"/>
              </w:pBdr>
            </w:pPr>
            <w:r w:rsidRPr="00825DB0">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3E7D22" w:rsidRPr="00825DB0" w:rsidRDefault="003E7D22" w:rsidP="00807A40">
            <w:pPr>
              <w:pBdr>
                <w:top w:val="none" w:sz="4" w:space="0" w:color="000000"/>
                <w:left w:val="none" w:sz="4" w:space="0" w:color="000000"/>
                <w:bottom w:val="none" w:sz="4" w:space="0" w:color="000000"/>
                <w:right w:val="none" w:sz="4" w:space="0" w:color="000000"/>
              </w:pBdr>
            </w:pPr>
            <w:r w:rsidRPr="00825DB0">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 графическими образцами и т.п.). Усиливается значение объектов- «головоломок»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3E7D22" w:rsidRPr="00825DB0" w:rsidRDefault="003E7D22" w:rsidP="00807A40">
            <w:pPr>
              <w:pBdr>
                <w:top w:val="none" w:sz="4" w:space="0" w:color="000000"/>
                <w:left w:val="none" w:sz="4" w:space="0" w:color="000000"/>
                <w:bottom w:val="none" w:sz="4" w:space="0" w:color="000000"/>
                <w:right w:val="none" w:sz="4" w:space="0" w:color="000000"/>
              </w:pBdr>
            </w:pPr>
            <w:r w:rsidRPr="00825DB0">
              <w:lastRenderedPageBreak/>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3E7D22" w:rsidRPr="00825DB0" w:rsidRDefault="003E7D22" w:rsidP="00764996">
            <w:pPr>
              <w:pBdr>
                <w:top w:val="none" w:sz="4" w:space="0" w:color="000000"/>
                <w:left w:val="none" w:sz="4" w:space="0" w:color="000000"/>
                <w:bottom w:val="none" w:sz="4" w:space="0" w:color="000000"/>
                <w:right w:val="none" w:sz="4" w:space="0" w:color="000000"/>
              </w:pBdr>
            </w:pPr>
            <w:r w:rsidRPr="00825DB0">
              <w:t>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 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tc>
      </w:tr>
      <w:tr w:rsidR="003E7D22" w:rsidRPr="00825DB0" w:rsidTr="002345EB">
        <w:tc>
          <w:tcPr>
            <w:tcW w:w="15021" w:type="dxa"/>
            <w:gridSpan w:val="4"/>
            <w:tcBorders>
              <w:top w:val="single" w:sz="4" w:space="0" w:color="auto"/>
            </w:tcBorders>
          </w:tcPr>
          <w:p w:rsidR="003E7D22" w:rsidRPr="00825DB0" w:rsidRDefault="00EB5439" w:rsidP="00807A40">
            <w:pPr>
              <w:rPr>
                <w:kern w:val="0"/>
                <w:sz w:val="23"/>
                <w:szCs w:val="23"/>
              </w:rPr>
            </w:pPr>
            <w:r w:rsidRPr="00825DB0">
              <w:rPr>
                <w:b/>
                <w:bCs/>
                <w:kern w:val="0"/>
              </w:rPr>
              <w:lastRenderedPageBreak/>
              <w:t>5-7 лет</w:t>
            </w:r>
          </w:p>
        </w:tc>
      </w:tr>
      <w:tr w:rsidR="00EB5439" w:rsidRPr="00825DB0" w:rsidTr="002345EB">
        <w:tc>
          <w:tcPr>
            <w:tcW w:w="15021" w:type="dxa"/>
            <w:gridSpan w:val="4"/>
            <w:tcBorders>
              <w:top w:val="none" w:sz="4" w:space="0" w:color="000000"/>
              <w:left w:val="single" w:sz="8" w:space="0" w:color="000000"/>
              <w:bottom w:val="single" w:sz="8" w:space="0" w:color="000000"/>
              <w:right w:val="single" w:sz="8" w:space="0" w:color="000000"/>
            </w:tcBorders>
          </w:tcPr>
          <w:p w:rsidR="00EB5439" w:rsidRPr="00825DB0" w:rsidRDefault="00EB5439" w:rsidP="00807A40">
            <w:pPr>
              <w:rPr>
                <w:b/>
              </w:rPr>
            </w:pPr>
            <w:r w:rsidRPr="00825DB0">
              <w:t>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w:t>
            </w:r>
            <w:r w:rsidR="00D600BF" w:rsidRPr="00825DB0">
              <w:t xml:space="preserve"> </w:t>
            </w:r>
            <w:r w:rsidRPr="00825DB0">
              <w:t>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w:t>
            </w:r>
            <w:r w:rsidR="00D600BF" w:rsidRPr="00825DB0">
              <w:t xml:space="preserve"> </w:t>
            </w:r>
            <w:r w:rsidRPr="00825DB0">
              <w:t xml:space="preserve">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w:t>
            </w:r>
            <w:r w:rsidRPr="00825DB0">
              <w:lastRenderedPageBreak/>
              <w:t>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w:t>
            </w:r>
            <w:r w:rsidR="00D600BF" w:rsidRPr="00825DB0">
              <w:t xml:space="preserve"> </w:t>
            </w:r>
            <w:r w:rsidRPr="00825DB0">
              <w:t>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w:t>
            </w:r>
            <w:r w:rsidR="003306F9" w:rsidRPr="00825DB0">
              <w:t xml:space="preserve"> </w:t>
            </w:r>
            <w:r w:rsidRPr="00825DB0">
              <w:t>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sidRPr="00825DB0">
              <w:rPr>
                <w:b/>
              </w:rPr>
              <w:t> </w:t>
            </w:r>
          </w:p>
          <w:p w:rsidR="002345EB" w:rsidRPr="00825DB0" w:rsidRDefault="002345EB" w:rsidP="00807A40">
            <w:pPr>
              <w:rPr>
                <w:kern w:val="0"/>
                <w:sz w:val="23"/>
                <w:szCs w:val="23"/>
              </w:rPr>
            </w:pPr>
          </w:p>
        </w:tc>
      </w:tr>
      <w:tr w:rsidR="004312AD" w:rsidRPr="00825DB0" w:rsidTr="002345EB">
        <w:tc>
          <w:tcPr>
            <w:tcW w:w="15021" w:type="dxa"/>
            <w:gridSpan w:val="4"/>
          </w:tcPr>
          <w:p w:rsidR="004312AD" w:rsidRPr="00825DB0" w:rsidRDefault="004312AD" w:rsidP="00807A40">
            <w:pPr>
              <w:rPr>
                <w:kern w:val="0"/>
                <w:sz w:val="24"/>
                <w:szCs w:val="24"/>
              </w:rPr>
            </w:pPr>
            <w:r w:rsidRPr="00825DB0">
              <w:rPr>
                <w:b/>
                <w:kern w:val="0"/>
                <w:sz w:val="24"/>
                <w:szCs w:val="24"/>
              </w:rPr>
              <w:lastRenderedPageBreak/>
              <w:t>Предметная среда для организации двигательной активности детей</w:t>
            </w:r>
          </w:p>
        </w:tc>
      </w:tr>
      <w:tr w:rsidR="004312AD" w:rsidRPr="00825DB0" w:rsidTr="002345EB">
        <w:tc>
          <w:tcPr>
            <w:tcW w:w="15021" w:type="dxa"/>
            <w:gridSpan w:val="4"/>
          </w:tcPr>
          <w:p w:rsidR="004312AD" w:rsidRPr="00825DB0" w:rsidRDefault="004312AD" w:rsidP="00807A40">
            <w:pPr>
              <w:rPr>
                <w:b/>
                <w:bCs/>
                <w:kern w:val="0"/>
              </w:rPr>
            </w:pPr>
            <w:r w:rsidRPr="00825DB0">
              <w:rPr>
                <w:b/>
                <w:bCs/>
                <w:kern w:val="0"/>
              </w:rPr>
              <w:t>2-3 года</w:t>
            </w:r>
          </w:p>
        </w:tc>
      </w:tr>
      <w:tr w:rsidR="002345EB" w:rsidRPr="00825DB0" w:rsidTr="001C2F5A">
        <w:tc>
          <w:tcPr>
            <w:tcW w:w="9634" w:type="dxa"/>
            <w:gridSpan w:val="2"/>
            <w:tcBorders>
              <w:top w:val="none" w:sz="4" w:space="0" w:color="000000"/>
              <w:left w:val="single" w:sz="8" w:space="0" w:color="000000"/>
              <w:bottom w:val="single" w:sz="8" w:space="0" w:color="000000"/>
              <w:right w:val="single" w:sz="8" w:space="0" w:color="000000"/>
            </w:tcBorders>
          </w:tcPr>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w:t>
            </w:r>
            <w:r w:rsidRPr="00825DB0">
              <w:lastRenderedPageBreak/>
              <w:t>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движения транспортных средств различных видов, предметной деятельности людей.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В самостоятельной двигательной деятельности детей младшего дошкольного возраста можно увидеть игры </w:t>
            </w:r>
            <w:r w:rsidRPr="00825DB0">
              <w:lastRenderedPageBreak/>
              <w:t>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2345EB" w:rsidRPr="00825DB0" w:rsidRDefault="002345EB" w:rsidP="00807A40">
            <w:pPr>
              <w:rPr>
                <w:kern w:val="0"/>
                <w:sz w:val="23"/>
                <w:szCs w:val="23"/>
              </w:rPr>
            </w:pPr>
            <w:r w:rsidRPr="00825DB0">
              <w:rPr>
                <w:b/>
              </w:rPr>
              <w:t> </w:t>
            </w:r>
          </w:p>
        </w:tc>
        <w:tc>
          <w:tcPr>
            <w:tcW w:w="5387" w:type="dxa"/>
            <w:gridSpan w:val="2"/>
            <w:tcBorders>
              <w:top w:val="none" w:sz="4" w:space="0" w:color="000000"/>
              <w:left w:val="none" w:sz="4" w:space="0" w:color="000000"/>
              <w:bottom w:val="single" w:sz="8" w:space="0" w:color="000000"/>
              <w:right w:val="single" w:sz="8" w:space="0" w:color="000000"/>
            </w:tcBorders>
          </w:tcPr>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rPr>
                <w:b/>
              </w:rPr>
              <w:lastRenderedPageBreak/>
              <w:t xml:space="preserve">Размещение физкультурного оборудования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w:t>
            </w:r>
            <w:r w:rsidRPr="00825DB0">
              <w:lastRenderedPageBreak/>
              <w:t xml:space="preserve">его лучше расставить вдоль одной свободной стены.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2345EB" w:rsidRPr="00825DB0" w:rsidRDefault="002345EB" w:rsidP="00807A40">
            <w:pPr>
              <w:rPr>
                <w:kern w:val="0"/>
                <w:sz w:val="23"/>
                <w:szCs w:val="23"/>
              </w:rPr>
            </w:pPr>
            <w:r w:rsidRPr="00825DB0">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4312AD" w:rsidRPr="00825DB0" w:rsidTr="002345EB">
        <w:tc>
          <w:tcPr>
            <w:tcW w:w="15021" w:type="dxa"/>
            <w:gridSpan w:val="4"/>
          </w:tcPr>
          <w:p w:rsidR="004312AD" w:rsidRPr="00825DB0" w:rsidRDefault="004312AD" w:rsidP="00807A40">
            <w:pPr>
              <w:rPr>
                <w:b/>
                <w:bCs/>
                <w:kern w:val="0"/>
              </w:rPr>
            </w:pPr>
            <w:r w:rsidRPr="00825DB0">
              <w:rPr>
                <w:b/>
                <w:bCs/>
                <w:kern w:val="0"/>
              </w:rPr>
              <w:lastRenderedPageBreak/>
              <w:t>3-4 года</w:t>
            </w:r>
          </w:p>
        </w:tc>
      </w:tr>
      <w:tr w:rsidR="002345EB" w:rsidRPr="00825DB0" w:rsidTr="001C2F5A">
        <w:tc>
          <w:tcPr>
            <w:tcW w:w="9634" w:type="dxa"/>
            <w:gridSpan w:val="2"/>
            <w:tcBorders>
              <w:top w:val="none" w:sz="4" w:space="0" w:color="000000"/>
              <w:left w:val="single" w:sz="8" w:space="0" w:color="000000"/>
              <w:bottom w:val="single" w:sz="8" w:space="0" w:color="000000"/>
              <w:right w:val="single" w:sz="8" w:space="0" w:color="000000"/>
            </w:tcBorders>
          </w:tcPr>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Двигательная активность детей 4-го года жизни, так как они уже имеют необходимый двигательный опыт,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 д.). Движения становятся более разнообразными и координированными.</w:t>
            </w:r>
          </w:p>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В этом возрасте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лазанье. Младшим дошкольникам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w:t>
            </w:r>
          </w:p>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w:t>
            </w:r>
          </w:p>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Проявляя самостоятельную двигательную активность, дети выполняют довольно сложные движения</w:t>
            </w:r>
          </w:p>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(взбираются на горку и сбегают с нее, подползают под разные предметы и т. д.) и сочетания разных движений (прокатывание мяча по «дорожке» и бег за ним, прыжки вверх, стараясь поймать комара, и др.). Дети уже умеют ориентироваться в пространстве, улучшается согласованность их действий в коллективе. В то же время интерес к одной и той же игрушке, пособию, движению неустойчив. Воспитателю необходимо постоянно поддерживать интерес к движениям с использованием физкультурных пособий, внося разные варианты действий с ними (подбрасывание мяча и ловля, удар об пол, стену, прокатывание мяча и т. д.).</w:t>
            </w:r>
          </w:p>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Одним из средств повышения двигательной активности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w:t>
            </w:r>
          </w:p>
          <w:p w:rsidR="002345EB" w:rsidRPr="00825DB0" w:rsidRDefault="002345EB" w:rsidP="00490F59">
            <w:pPr>
              <w:pBdr>
                <w:top w:val="none" w:sz="4" w:space="0" w:color="000000"/>
                <w:left w:val="none" w:sz="4" w:space="0" w:color="000000"/>
                <w:bottom w:val="none" w:sz="4" w:space="0" w:color="000000"/>
                <w:right w:val="none" w:sz="4" w:space="0" w:color="000000"/>
              </w:pBdr>
              <w:rPr>
                <w:bCs/>
              </w:rPr>
            </w:pPr>
            <w:r w:rsidRPr="00825DB0">
              <w:rPr>
                <w:bCs/>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w:t>
            </w:r>
            <w:r w:rsidR="00490F59" w:rsidRPr="00825DB0">
              <w:rPr>
                <w:bCs/>
              </w:rPr>
              <w:t xml:space="preserve"> подвижных играх и упражнениях.</w:t>
            </w:r>
          </w:p>
        </w:tc>
        <w:tc>
          <w:tcPr>
            <w:tcW w:w="5387" w:type="dxa"/>
            <w:gridSpan w:val="2"/>
            <w:tcBorders>
              <w:top w:val="none" w:sz="4" w:space="0" w:color="000000"/>
              <w:left w:val="none" w:sz="4" w:space="0" w:color="000000"/>
              <w:bottom w:val="single" w:sz="8" w:space="0" w:color="000000"/>
              <w:right w:val="single" w:sz="8" w:space="0" w:color="000000"/>
            </w:tcBorders>
          </w:tcPr>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
                <w:bCs/>
              </w:rPr>
              <w:t xml:space="preserve">Размещение физкультурного оборудования </w:t>
            </w:r>
          </w:p>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с одного места на другое, внесение нового пособия и т. д.).</w:t>
            </w:r>
          </w:p>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Крупное оборудование требует много места, поэтому его лучше расставить вдоль стен.</w:t>
            </w:r>
          </w:p>
          <w:p w:rsidR="002345EB" w:rsidRPr="00825DB0" w:rsidRDefault="002345EB" w:rsidP="00807A40">
            <w:pPr>
              <w:pBdr>
                <w:top w:val="none" w:sz="4" w:space="0" w:color="000000"/>
                <w:left w:val="none" w:sz="4" w:space="0" w:color="000000"/>
                <w:bottom w:val="none" w:sz="4" w:space="0" w:color="000000"/>
                <w:right w:val="none" w:sz="4" w:space="0" w:color="000000"/>
              </w:pBdr>
              <w:rPr>
                <w:bCs/>
              </w:rPr>
            </w:pPr>
            <w:r w:rsidRPr="00825DB0">
              <w:rPr>
                <w:bCs/>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p w:rsidR="002345EB" w:rsidRPr="00825DB0" w:rsidRDefault="002345EB" w:rsidP="00807A40">
            <w:pPr>
              <w:rPr>
                <w:kern w:val="0"/>
                <w:sz w:val="23"/>
                <w:szCs w:val="23"/>
              </w:rPr>
            </w:pPr>
          </w:p>
        </w:tc>
      </w:tr>
      <w:tr w:rsidR="004312AD" w:rsidRPr="00825DB0" w:rsidTr="002345EB">
        <w:tc>
          <w:tcPr>
            <w:tcW w:w="15021" w:type="dxa"/>
            <w:gridSpan w:val="4"/>
          </w:tcPr>
          <w:p w:rsidR="004312AD" w:rsidRPr="00825DB0" w:rsidRDefault="004312AD" w:rsidP="00807A40">
            <w:pPr>
              <w:rPr>
                <w:b/>
                <w:bCs/>
                <w:kern w:val="0"/>
              </w:rPr>
            </w:pPr>
            <w:r w:rsidRPr="00825DB0">
              <w:rPr>
                <w:b/>
                <w:bCs/>
                <w:kern w:val="0"/>
              </w:rPr>
              <w:t>4-5 лет</w:t>
            </w:r>
          </w:p>
        </w:tc>
      </w:tr>
      <w:tr w:rsidR="002345EB" w:rsidRPr="00825DB0" w:rsidTr="001C2F5A">
        <w:tc>
          <w:tcPr>
            <w:tcW w:w="9634" w:type="dxa"/>
            <w:gridSpan w:val="2"/>
            <w:tcBorders>
              <w:top w:val="none" w:sz="4" w:space="0" w:color="000000"/>
              <w:left w:val="single" w:sz="8" w:space="0" w:color="000000"/>
              <w:bottom w:val="single" w:sz="8" w:space="0" w:color="000000"/>
              <w:right w:val="single" w:sz="8" w:space="0" w:color="000000"/>
            </w:tcBorders>
          </w:tcPr>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w:t>
            </w:r>
            <w:r w:rsidRPr="00825DB0">
              <w:lastRenderedPageBreak/>
              <w:t>Детям этого возраста интересны наиболее сложные движения и двигательные задания, требующие скорости, ловкости и точности их выполнения.</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2345EB" w:rsidRPr="00825DB0" w:rsidRDefault="002345EB" w:rsidP="00807A40">
            <w:pPr>
              <w:rPr>
                <w:kern w:val="0"/>
                <w:sz w:val="23"/>
                <w:szCs w:val="23"/>
              </w:rPr>
            </w:pPr>
            <w:r w:rsidRPr="00825DB0">
              <w:rPr>
                <w:b/>
              </w:rPr>
              <w:t> </w:t>
            </w:r>
          </w:p>
        </w:tc>
        <w:tc>
          <w:tcPr>
            <w:tcW w:w="5387" w:type="dxa"/>
            <w:gridSpan w:val="2"/>
            <w:tcBorders>
              <w:top w:val="none" w:sz="4" w:space="0" w:color="000000"/>
              <w:left w:val="none" w:sz="4" w:space="0" w:color="000000"/>
              <w:bottom w:val="single" w:sz="8" w:space="0" w:color="000000"/>
              <w:right w:val="single" w:sz="8" w:space="0" w:color="000000"/>
            </w:tcBorders>
          </w:tcPr>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rPr>
                <w:b/>
              </w:rPr>
              <w:lastRenderedPageBreak/>
              <w:t xml:space="preserve">Размещение физкультурного оборудования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В этой возрастной группе необходимо иметь «Физкультурный уголок» –тележку на колесах. В нем </w:t>
            </w:r>
            <w:r w:rsidRPr="00825DB0">
              <w:lastRenderedPageBreak/>
              <w:t>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 xml:space="preserve">Гимнастические модули и мячи важно расположить у стен, где нет батарей. </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В средней группе хорошо иметь деревянную стенку (высота 150 см) для формирования правильной осанки, расположенную возле входной двери группы.</w:t>
            </w:r>
          </w:p>
          <w:p w:rsidR="002345EB" w:rsidRPr="00825DB0" w:rsidRDefault="002345EB" w:rsidP="00807A40">
            <w:pPr>
              <w:pBdr>
                <w:top w:val="none" w:sz="4" w:space="0" w:color="000000"/>
                <w:left w:val="none" w:sz="4" w:space="0" w:color="000000"/>
                <w:bottom w:val="none" w:sz="4" w:space="0" w:color="000000"/>
                <w:right w:val="none" w:sz="4" w:space="0" w:color="000000"/>
              </w:pBdr>
            </w:pPr>
            <w:r w:rsidRPr="00825DB0">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r w:rsidR="004312AD" w:rsidRPr="00825DB0" w:rsidTr="002345EB">
        <w:tc>
          <w:tcPr>
            <w:tcW w:w="15021" w:type="dxa"/>
            <w:gridSpan w:val="4"/>
          </w:tcPr>
          <w:p w:rsidR="004312AD" w:rsidRPr="00825DB0" w:rsidRDefault="004312AD" w:rsidP="00807A40">
            <w:pPr>
              <w:rPr>
                <w:b/>
                <w:bCs/>
                <w:kern w:val="0"/>
              </w:rPr>
            </w:pPr>
            <w:r w:rsidRPr="00825DB0">
              <w:rPr>
                <w:b/>
                <w:bCs/>
                <w:kern w:val="0"/>
              </w:rPr>
              <w:lastRenderedPageBreak/>
              <w:t>5-7 лет</w:t>
            </w:r>
          </w:p>
        </w:tc>
      </w:tr>
      <w:tr w:rsidR="001C2F5A" w:rsidRPr="00825DB0" w:rsidTr="001C2F5A">
        <w:tc>
          <w:tcPr>
            <w:tcW w:w="9634" w:type="dxa"/>
            <w:gridSpan w:val="2"/>
            <w:tcBorders>
              <w:top w:val="none" w:sz="4" w:space="0" w:color="000000"/>
              <w:left w:val="single" w:sz="8" w:space="0" w:color="000000"/>
              <w:bottom w:val="single" w:sz="8" w:space="0" w:color="000000"/>
              <w:right w:val="single" w:sz="8" w:space="0" w:color="000000"/>
            </w:tcBorders>
          </w:tcPr>
          <w:p w:rsidR="001C2F5A" w:rsidRPr="00825DB0" w:rsidRDefault="001C2F5A" w:rsidP="001C2F5A">
            <w:pPr>
              <w:pBdr>
                <w:top w:val="none" w:sz="4" w:space="0" w:color="000000"/>
                <w:left w:val="none" w:sz="4" w:space="0" w:color="000000"/>
                <w:bottom w:val="none" w:sz="4" w:space="0" w:color="000000"/>
                <w:right w:val="none" w:sz="4" w:space="0" w:color="000000"/>
              </w:pBdr>
            </w:pPr>
            <w:r w:rsidRPr="00825DB0">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1C2F5A" w:rsidRPr="00825DB0" w:rsidRDefault="001C2F5A" w:rsidP="001C2F5A">
            <w:pPr>
              <w:pBdr>
                <w:top w:val="none" w:sz="4" w:space="0" w:color="000000"/>
                <w:left w:val="none" w:sz="4" w:space="0" w:color="000000"/>
                <w:bottom w:val="none" w:sz="4" w:space="0" w:color="000000"/>
                <w:right w:val="none" w:sz="4" w:space="0" w:color="000000"/>
              </w:pBdr>
            </w:pPr>
            <w:r w:rsidRPr="00825DB0">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rsidR="001C2F5A" w:rsidRPr="00825DB0" w:rsidRDefault="001C2F5A" w:rsidP="001C2F5A">
            <w:pPr>
              <w:pBdr>
                <w:top w:val="none" w:sz="4" w:space="0" w:color="000000"/>
                <w:left w:val="none" w:sz="4" w:space="0" w:color="000000"/>
                <w:bottom w:val="none" w:sz="4" w:space="0" w:color="000000"/>
                <w:right w:val="none" w:sz="4" w:space="0" w:color="000000"/>
              </w:pBdr>
            </w:pPr>
            <w:r w:rsidRPr="00825DB0">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1C2F5A" w:rsidRPr="00825DB0" w:rsidRDefault="001C2F5A" w:rsidP="00490F59">
            <w:pPr>
              <w:pBdr>
                <w:top w:val="none" w:sz="4" w:space="0" w:color="000000"/>
                <w:left w:val="none" w:sz="4" w:space="0" w:color="000000"/>
                <w:bottom w:val="none" w:sz="4" w:space="0" w:color="000000"/>
                <w:right w:val="none" w:sz="4" w:space="0" w:color="000000"/>
              </w:pBdr>
            </w:pPr>
            <w:r w:rsidRPr="00825DB0">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tc>
        <w:tc>
          <w:tcPr>
            <w:tcW w:w="5387" w:type="dxa"/>
            <w:gridSpan w:val="2"/>
            <w:tcBorders>
              <w:top w:val="none" w:sz="4" w:space="0" w:color="000000"/>
              <w:left w:val="none" w:sz="4" w:space="0" w:color="000000"/>
              <w:bottom w:val="single" w:sz="8" w:space="0" w:color="000000"/>
              <w:right w:val="single" w:sz="8" w:space="0" w:color="000000"/>
            </w:tcBorders>
          </w:tcPr>
          <w:p w:rsidR="001C2F5A" w:rsidRPr="00825DB0" w:rsidRDefault="001C2F5A" w:rsidP="001C2F5A">
            <w:pPr>
              <w:pBdr>
                <w:top w:val="none" w:sz="4" w:space="0" w:color="000000"/>
                <w:left w:val="none" w:sz="4" w:space="0" w:color="000000"/>
                <w:bottom w:val="none" w:sz="4" w:space="0" w:color="000000"/>
                <w:right w:val="none" w:sz="4" w:space="0" w:color="000000"/>
              </w:pBdr>
            </w:pPr>
            <w:r w:rsidRPr="00825DB0">
              <w:rPr>
                <w:b/>
              </w:rPr>
              <w:t xml:space="preserve">Размещение физкультурного оборудования </w:t>
            </w:r>
          </w:p>
          <w:p w:rsidR="001C2F5A" w:rsidRPr="00825DB0" w:rsidRDefault="001C2F5A" w:rsidP="001C2F5A">
            <w:pPr>
              <w:pBdr>
                <w:top w:val="none" w:sz="4" w:space="0" w:color="000000"/>
                <w:left w:val="none" w:sz="4" w:space="0" w:color="000000"/>
                <w:bottom w:val="none" w:sz="4" w:space="0" w:color="000000"/>
                <w:right w:val="none" w:sz="4" w:space="0" w:color="000000"/>
              </w:pBdr>
            </w:pPr>
            <w:r w:rsidRPr="00825DB0">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1C2F5A" w:rsidRPr="00825DB0" w:rsidRDefault="001C2F5A" w:rsidP="001C2F5A">
            <w:pPr>
              <w:pBdr>
                <w:top w:val="none" w:sz="4" w:space="0" w:color="000000"/>
                <w:left w:val="none" w:sz="4" w:space="0" w:color="000000"/>
                <w:bottom w:val="none" w:sz="4" w:space="0" w:color="000000"/>
                <w:right w:val="none" w:sz="4" w:space="0" w:color="000000"/>
              </w:pBdr>
            </w:pPr>
            <w:r w:rsidRPr="00825DB0">
              <w:t xml:space="preserve">Оборудование для спортивных игр желательно хранить в секционном шкафу или в закрытых ящиках. </w:t>
            </w:r>
          </w:p>
          <w:p w:rsidR="001C2F5A" w:rsidRPr="00825DB0" w:rsidRDefault="001C2F5A" w:rsidP="001C2F5A">
            <w:pPr>
              <w:pBdr>
                <w:top w:val="none" w:sz="4" w:space="0" w:color="000000"/>
                <w:left w:val="none" w:sz="4" w:space="0" w:color="000000"/>
                <w:bottom w:val="none" w:sz="4" w:space="0" w:color="000000"/>
                <w:right w:val="none" w:sz="4" w:space="0" w:color="000000"/>
              </w:pBdr>
            </w:pPr>
            <w:r w:rsidRPr="00825DB0">
              <w:t xml:space="preserve">Обручи, скакалки, шнуры советуем разместить на крюках одной свободной стены в группе. </w:t>
            </w:r>
          </w:p>
          <w:p w:rsidR="001C2F5A" w:rsidRPr="00825DB0" w:rsidRDefault="001C2F5A" w:rsidP="001C2F5A">
            <w:pPr>
              <w:rPr>
                <w:kern w:val="0"/>
                <w:sz w:val="23"/>
                <w:szCs w:val="23"/>
              </w:rPr>
            </w:pPr>
            <w:r w:rsidRPr="00825DB0">
              <w:t>Физкультурное оборудование располагается в группе так, чтобы дети могли свободно подходить к нему и пользоваться им.</w:t>
            </w:r>
          </w:p>
        </w:tc>
      </w:tr>
    </w:tbl>
    <w:p w:rsidR="00D95B3F" w:rsidRPr="00825DB0" w:rsidRDefault="00D95B3F" w:rsidP="00807A40">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kern w:val="0"/>
          <w:sz w:val="23"/>
          <w:szCs w:val="23"/>
          <w:lang w:eastAsia="ru-RU"/>
        </w:rPr>
      </w:pPr>
    </w:p>
    <w:p w:rsidR="00D95B3F" w:rsidRPr="00825DB0" w:rsidRDefault="00D95B3F" w:rsidP="00D95B3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kern w:val="0"/>
          <w:sz w:val="23"/>
          <w:szCs w:val="23"/>
          <w:lang w:eastAsia="ru-RU"/>
        </w:rPr>
        <w:sectPr w:rsidR="00D95B3F" w:rsidRPr="00825DB0" w:rsidSect="00D95B3F">
          <w:pgSz w:w="16838" w:h="11906" w:orient="landscape"/>
          <w:pgMar w:top="851" w:right="1134" w:bottom="1134" w:left="992" w:header="709" w:footer="709" w:gutter="0"/>
          <w:cols w:space="708"/>
          <w:titlePg/>
          <w:docGrid w:linePitch="360"/>
        </w:sectPr>
      </w:pPr>
    </w:p>
    <w:p w:rsidR="00D67483" w:rsidRPr="00825DB0" w:rsidRDefault="00D67483" w:rsidP="0091626E">
      <w:pPr>
        <w:shd w:val="clear" w:color="auto" w:fill="FFFFFF"/>
        <w:spacing w:after="255" w:line="240" w:lineRule="auto"/>
        <w:ind w:firstLine="567"/>
        <w:jc w:val="both"/>
        <w:rPr>
          <w:rFonts w:ascii="Times New Roman" w:eastAsia="Times New Roman" w:hAnsi="Times New Roman" w:cs="Times New Roman"/>
          <w:i/>
          <w:kern w:val="0"/>
          <w:sz w:val="24"/>
          <w:szCs w:val="24"/>
          <w:u w:val="single"/>
          <w:lang w:eastAsia="ru-RU"/>
        </w:rPr>
      </w:pPr>
      <w:r w:rsidRPr="00825DB0">
        <w:rPr>
          <w:rFonts w:ascii="Times New Roman" w:eastAsia="Times New Roman" w:hAnsi="Times New Roman" w:cs="Times New Roman"/>
          <w:b/>
          <w:bCs/>
          <w:i/>
          <w:kern w:val="0"/>
          <w:sz w:val="24"/>
          <w:szCs w:val="24"/>
          <w:lang w:eastAsia="ru-RU"/>
        </w:rPr>
        <w:lastRenderedPageBreak/>
        <w:t xml:space="preserve">Организация развивающей предметно-пространственной среды </w:t>
      </w:r>
      <w:r w:rsidRPr="00825DB0">
        <w:rPr>
          <w:rFonts w:ascii="Times New Roman" w:eastAsia="Times New Roman" w:hAnsi="Times New Roman" w:cs="Times New Roman"/>
          <w:b/>
          <w:bCs/>
          <w:i/>
          <w:kern w:val="0"/>
          <w:sz w:val="24"/>
          <w:szCs w:val="24"/>
          <w:u w:val="single"/>
          <w:lang w:eastAsia="ru-RU"/>
        </w:rPr>
        <w:t>части, формируемой участниками образовательных отношений.</w:t>
      </w:r>
      <w:r w:rsidRPr="00825DB0">
        <w:rPr>
          <w:rFonts w:ascii="Times New Roman" w:eastAsia="Times New Roman" w:hAnsi="Times New Roman" w:cs="Times New Roman"/>
          <w:i/>
          <w:kern w:val="0"/>
          <w:sz w:val="24"/>
          <w:szCs w:val="24"/>
          <w:u w:val="single"/>
          <w:lang w:eastAsia="ru-RU"/>
        </w:rPr>
        <w:t> </w:t>
      </w:r>
    </w:p>
    <w:p w:rsidR="00D67483" w:rsidRPr="00825DB0" w:rsidRDefault="00D67483" w:rsidP="0091626E">
      <w:pPr>
        <w:tabs>
          <w:tab w:val="left" w:pos="567"/>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ab/>
        <w:t>Предметно-пространственная среда М</w:t>
      </w:r>
      <w:r w:rsidR="00490F59" w:rsidRPr="00825DB0">
        <w:rPr>
          <w:rFonts w:ascii="Times New Roman" w:eastAsia="Times New Roman" w:hAnsi="Times New Roman" w:cs="Times New Roman"/>
          <w:i/>
          <w:kern w:val="0"/>
          <w:sz w:val="24"/>
          <w:szCs w:val="24"/>
          <w:lang w:eastAsia="ru-RU"/>
        </w:rPr>
        <w:t>БДОУ</w:t>
      </w:r>
      <w:r w:rsidRPr="00825DB0">
        <w:rPr>
          <w:rFonts w:ascii="Times New Roman" w:eastAsia="Times New Roman" w:hAnsi="Times New Roman" w:cs="Times New Roman"/>
          <w:i/>
          <w:kern w:val="0"/>
          <w:sz w:val="24"/>
          <w:szCs w:val="24"/>
          <w:lang w:eastAsia="ru-RU"/>
        </w:rPr>
        <w:t xml:space="preserve">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D67483" w:rsidRPr="00825DB0" w:rsidRDefault="00490F59" w:rsidP="0091626E">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Дети </w:t>
      </w:r>
      <w:r w:rsidR="00D67483" w:rsidRPr="00825DB0">
        <w:rPr>
          <w:rFonts w:ascii="Times New Roman" w:eastAsia="Times New Roman" w:hAnsi="Times New Roman" w:cs="Times New Roman"/>
          <w:i/>
          <w:kern w:val="0"/>
          <w:sz w:val="24"/>
          <w:szCs w:val="24"/>
          <w:lang w:eastAsia="ru-RU"/>
        </w:rPr>
        <w:t xml:space="preserve">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D67483" w:rsidRPr="00825DB0" w:rsidRDefault="00D67483" w:rsidP="0091626E">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При проектировании развивающей предметно-пространственной среды учитывалась целостность образовательного процесса в МБДОУ, в образовательных областях: социально-коммуникативной, познавательной, речевой, художественно-эстетической и физической. </w:t>
      </w:r>
    </w:p>
    <w:p w:rsidR="00D67483" w:rsidRPr="00825DB0" w:rsidRDefault="00D67483" w:rsidP="0091626E">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w:t>
      </w:r>
      <w:r w:rsidR="00490F59" w:rsidRPr="00825DB0">
        <w:rPr>
          <w:rFonts w:ascii="Times New Roman" w:eastAsia="Times New Roman" w:hAnsi="Times New Roman" w:cs="Times New Roman"/>
          <w:i/>
          <w:kern w:val="0"/>
          <w:sz w:val="24"/>
          <w:szCs w:val="24"/>
          <w:lang w:eastAsia="ru-RU"/>
        </w:rPr>
        <w:t xml:space="preserve">рупповых сочетаниях. Дети имеют </w:t>
      </w:r>
      <w:r w:rsidRPr="00825DB0">
        <w:rPr>
          <w:rFonts w:ascii="Times New Roman" w:eastAsia="Times New Roman" w:hAnsi="Times New Roman" w:cs="Times New Roman"/>
          <w:i/>
          <w:kern w:val="0"/>
          <w:sz w:val="24"/>
          <w:szCs w:val="24"/>
          <w:lang w:eastAsia="ru-RU"/>
        </w:rPr>
        <w:t>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957516" w:rsidRPr="00825DB0" w:rsidRDefault="00957516" w:rsidP="0091626E">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p>
    <w:tbl>
      <w:tblPr>
        <w:tblStyle w:val="a3"/>
        <w:tblW w:w="0" w:type="auto"/>
        <w:tblLook w:val="04A0" w:firstRow="1" w:lastRow="0" w:firstColumn="1" w:lastColumn="0" w:noHBand="0" w:noVBand="1"/>
      </w:tblPr>
      <w:tblGrid>
        <w:gridCol w:w="2263"/>
        <w:gridCol w:w="7649"/>
      </w:tblGrid>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t>Образовательные области</w:t>
            </w:r>
          </w:p>
        </w:tc>
        <w:tc>
          <w:tcPr>
            <w:tcW w:w="7649" w:type="dxa"/>
            <w:vAlign w:val="center"/>
          </w:tcPr>
          <w:p w:rsidR="00957516" w:rsidRPr="00825DB0" w:rsidRDefault="00957516" w:rsidP="0091626E">
            <w:pPr>
              <w:tabs>
                <w:tab w:val="left" w:pos="567"/>
              </w:tabs>
              <w:rPr>
                <w:i/>
                <w:kern w:val="0"/>
                <w:sz w:val="24"/>
                <w:szCs w:val="24"/>
              </w:rPr>
            </w:pPr>
            <w:r w:rsidRPr="00825DB0">
              <w:rPr>
                <w:b/>
                <w:bCs/>
                <w:i/>
                <w:kern w:val="0"/>
                <w:sz w:val="24"/>
                <w:szCs w:val="24"/>
              </w:rPr>
              <w:t>Оснащение</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t>Социально – коммуникативное развитие</w:t>
            </w:r>
          </w:p>
        </w:tc>
        <w:tc>
          <w:tcPr>
            <w:tcW w:w="7649" w:type="dxa"/>
            <w:vAlign w:val="center"/>
          </w:tcPr>
          <w:p w:rsidR="00957516" w:rsidRPr="00825DB0" w:rsidRDefault="00957516" w:rsidP="0091626E">
            <w:pPr>
              <w:rPr>
                <w:i/>
                <w:kern w:val="0"/>
                <w:sz w:val="24"/>
                <w:szCs w:val="24"/>
              </w:rPr>
            </w:pPr>
            <w:r w:rsidRPr="00825DB0">
              <w:rPr>
                <w:i/>
                <w:kern w:val="0"/>
                <w:sz w:val="24"/>
                <w:szCs w:val="24"/>
              </w:rPr>
              <w:t>- Куклы, в национальных костюмах народов Поволжья;</w:t>
            </w:r>
          </w:p>
          <w:p w:rsidR="00957516" w:rsidRPr="00825DB0" w:rsidRDefault="00957516" w:rsidP="0091626E">
            <w:pPr>
              <w:rPr>
                <w:i/>
                <w:kern w:val="0"/>
                <w:sz w:val="24"/>
                <w:szCs w:val="24"/>
              </w:rPr>
            </w:pPr>
            <w:r w:rsidRPr="00825DB0">
              <w:rPr>
                <w:i/>
                <w:kern w:val="0"/>
                <w:sz w:val="24"/>
                <w:szCs w:val="24"/>
              </w:rPr>
              <w:t>- народные игрушки (актюбинские и шемордановские);</w:t>
            </w:r>
          </w:p>
          <w:p w:rsidR="00957516" w:rsidRPr="00825DB0" w:rsidRDefault="00957516" w:rsidP="0091626E">
            <w:pPr>
              <w:rPr>
                <w:i/>
                <w:kern w:val="0"/>
                <w:sz w:val="24"/>
                <w:szCs w:val="24"/>
              </w:rPr>
            </w:pPr>
            <w:r w:rsidRPr="00825DB0">
              <w:rPr>
                <w:i/>
                <w:kern w:val="0"/>
                <w:sz w:val="24"/>
                <w:szCs w:val="24"/>
              </w:rPr>
              <w:t>- игровые маркеры для организации сюжетных игр («Семья», «В деревне», «Кухня», «Кафе», «Путешествие по городу...» и др.);</w:t>
            </w:r>
          </w:p>
          <w:p w:rsidR="00957516" w:rsidRPr="00825DB0" w:rsidRDefault="00957516" w:rsidP="0091626E">
            <w:pPr>
              <w:rPr>
                <w:i/>
                <w:kern w:val="0"/>
                <w:sz w:val="24"/>
                <w:szCs w:val="24"/>
              </w:rPr>
            </w:pPr>
            <w:r w:rsidRPr="00825DB0">
              <w:rPr>
                <w:i/>
                <w:kern w:val="0"/>
                <w:sz w:val="24"/>
                <w:szCs w:val="24"/>
              </w:rPr>
              <w:t>- кукольная кровать (бишек);</w:t>
            </w:r>
          </w:p>
          <w:p w:rsidR="00957516" w:rsidRPr="00825DB0" w:rsidRDefault="00957516" w:rsidP="0091626E">
            <w:pPr>
              <w:rPr>
                <w:i/>
                <w:kern w:val="0"/>
                <w:sz w:val="24"/>
                <w:szCs w:val="24"/>
              </w:rPr>
            </w:pPr>
            <w:r w:rsidRPr="00825DB0">
              <w:rPr>
                <w:i/>
                <w:kern w:val="0"/>
                <w:sz w:val="24"/>
                <w:szCs w:val="24"/>
              </w:rPr>
              <w:t>- комплект постельного белья и кухонных принадлежностей с элементами татарской вышивки;</w:t>
            </w:r>
          </w:p>
          <w:p w:rsidR="00957516" w:rsidRPr="00825DB0" w:rsidRDefault="00957516" w:rsidP="0091626E">
            <w:pPr>
              <w:rPr>
                <w:i/>
                <w:kern w:val="0"/>
                <w:sz w:val="24"/>
                <w:szCs w:val="24"/>
              </w:rPr>
            </w:pPr>
            <w:r w:rsidRPr="00825DB0">
              <w:rPr>
                <w:i/>
                <w:kern w:val="0"/>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957516" w:rsidRPr="00825DB0" w:rsidRDefault="00957516" w:rsidP="0091626E">
            <w:pPr>
              <w:rPr>
                <w:i/>
                <w:kern w:val="0"/>
                <w:sz w:val="24"/>
                <w:szCs w:val="24"/>
              </w:rPr>
            </w:pPr>
            <w:r w:rsidRPr="00825DB0">
              <w:rPr>
                <w:i/>
                <w:kern w:val="0"/>
                <w:sz w:val="24"/>
                <w:szCs w:val="24"/>
              </w:rPr>
              <w:t>- мучные изделия из соленого теста (вак бэлиш, перемяч, чак-чак и др.);</w:t>
            </w:r>
          </w:p>
          <w:p w:rsidR="00957516" w:rsidRPr="00825DB0" w:rsidRDefault="00957516" w:rsidP="0091626E">
            <w:pPr>
              <w:rPr>
                <w:i/>
                <w:kern w:val="0"/>
                <w:sz w:val="24"/>
                <w:szCs w:val="24"/>
              </w:rPr>
            </w:pPr>
            <w:r w:rsidRPr="00825DB0">
              <w:rPr>
                <w:i/>
                <w:kern w:val="0"/>
                <w:sz w:val="24"/>
                <w:szCs w:val="24"/>
              </w:rPr>
              <w:t>- предметы ряжения (тюбетейка, платок, камзол, калфак и др.);</w:t>
            </w:r>
          </w:p>
          <w:p w:rsidR="00957516" w:rsidRPr="00825DB0" w:rsidRDefault="00957516" w:rsidP="0091626E">
            <w:pPr>
              <w:tabs>
                <w:tab w:val="left" w:pos="567"/>
              </w:tabs>
              <w:rPr>
                <w:i/>
                <w:kern w:val="0"/>
                <w:sz w:val="24"/>
                <w:szCs w:val="24"/>
              </w:rPr>
            </w:pPr>
            <w:r w:rsidRPr="00825DB0">
              <w:rPr>
                <w:i/>
                <w:kern w:val="0"/>
                <w:sz w:val="24"/>
                <w:szCs w:val="24"/>
              </w:rPr>
              <w:t>- картотека народных пословиц и поговорок.</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t>Познавательное развитие</w:t>
            </w:r>
          </w:p>
        </w:tc>
        <w:tc>
          <w:tcPr>
            <w:tcW w:w="7649" w:type="dxa"/>
            <w:vAlign w:val="center"/>
          </w:tcPr>
          <w:p w:rsidR="00957516" w:rsidRPr="00825DB0" w:rsidRDefault="00957516" w:rsidP="0091626E">
            <w:pPr>
              <w:rPr>
                <w:i/>
                <w:kern w:val="0"/>
                <w:sz w:val="24"/>
                <w:szCs w:val="24"/>
              </w:rPr>
            </w:pPr>
            <w:r w:rsidRPr="00825DB0">
              <w:rPr>
                <w:i/>
                <w:kern w:val="0"/>
                <w:sz w:val="24"/>
                <w:szCs w:val="24"/>
              </w:rPr>
              <w:t>- Матрешка пяти-кукольная, расписанная национальным орнаментом;</w:t>
            </w:r>
          </w:p>
          <w:p w:rsidR="00957516" w:rsidRPr="00825DB0" w:rsidRDefault="00957516" w:rsidP="0091626E">
            <w:pPr>
              <w:rPr>
                <w:i/>
                <w:kern w:val="0"/>
                <w:sz w:val="24"/>
                <w:szCs w:val="24"/>
              </w:rPr>
            </w:pPr>
            <w:r w:rsidRPr="00825DB0">
              <w:rPr>
                <w:i/>
                <w:kern w:val="0"/>
                <w:sz w:val="24"/>
                <w:szCs w:val="24"/>
              </w:rPr>
              <w:t>-наглядный познавательный материал (иллюстрации - карточки, электронная картотека, презентации PowerPoint, лэпбуки, коллекции, видеосюжеты);</w:t>
            </w:r>
          </w:p>
          <w:p w:rsidR="00957516" w:rsidRPr="00825DB0" w:rsidRDefault="00957516" w:rsidP="0091626E">
            <w:pPr>
              <w:rPr>
                <w:i/>
                <w:kern w:val="0"/>
                <w:sz w:val="24"/>
                <w:szCs w:val="24"/>
              </w:rPr>
            </w:pPr>
            <w:r w:rsidRPr="00825DB0">
              <w:rPr>
                <w:i/>
                <w:kern w:val="0"/>
                <w:sz w:val="24"/>
                <w:szCs w:val="24"/>
              </w:rPr>
              <w:t>-национальные костюмы народов Поволжья, включая обувь, головной убор, украшения (иллюстрации –карточки, электронная картотека);</w:t>
            </w:r>
          </w:p>
          <w:p w:rsidR="00957516" w:rsidRPr="00825DB0" w:rsidRDefault="00957516" w:rsidP="0091626E">
            <w:pPr>
              <w:rPr>
                <w:i/>
                <w:kern w:val="0"/>
                <w:sz w:val="24"/>
                <w:szCs w:val="24"/>
              </w:rPr>
            </w:pPr>
            <w:r w:rsidRPr="00825DB0">
              <w:rPr>
                <w:i/>
                <w:kern w:val="0"/>
                <w:sz w:val="24"/>
                <w:szCs w:val="24"/>
              </w:rPr>
              <w:t>-коллекция тканей, используемых при изготовлении национального костюма;</w:t>
            </w:r>
          </w:p>
          <w:p w:rsidR="00957516" w:rsidRPr="00825DB0" w:rsidRDefault="00957516" w:rsidP="0091626E">
            <w:pPr>
              <w:rPr>
                <w:i/>
                <w:kern w:val="0"/>
                <w:sz w:val="24"/>
                <w:szCs w:val="24"/>
              </w:rPr>
            </w:pPr>
            <w:r w:rsidRPr="00825DB0">
              <w:rPr>
                <w:i/>
                <w:kern w:val="0"/>
                <w:sz w:val="24"/>
                <w:szCs w:val="24"/>
              </w:rPr>
              <w:t>-предметы национального быта;</w:t>
            </w:r>
          </w:p>
          <w:p w:rsidR="00957516" w:rsidRPr="00825DB0" w:rsidRDefault="00957516" w:rsidP="0091626E">
            <w:pPr>
              <w:rPr>
                <w:i/>
                <w:kern w:val="0"/>
                <w:sz w:val="24"/>
                <w:szCs w:val="24"/>
              </w:rPr>
            </w:pPr>
            <w:r w:rsidRPr="00825DB0">
              <w:rPr>
                <w:i/>
                <w:kern w:val="0"/>
                <w:sz w:val="24"/>
                <w:szCs w:val="24"/>
              </w:rPr>
              <w:t>-книга «Национальная татарская кухня»;</w:t>
            </w:r>
          </w:p>
          <w:p w:rsidR="00957516" w:rsidRPr="00825DB0" w:rsidRDefault="00957516" w:rsidP="0091626E">
            <w:pPr>
              <w:rPr>
                <w:i/>
                <w:kern w:val="0"/>
                <w:sz w:val="24"/>
                <w:szCs w:val="24"/>
              </w:rPr>
            </w:pPr>
            <w:r w:rsidRPr="00825DB0">
              <w:rPr>
                <w:i/>
                <w:kern w:val="0"/>
                <w:sz w:val="24"/>
                <w:szCs w:val="24"/>
              </w:rPr>
              <w:t xml:space="preserve">-фотоальбомы, буклеты, иллюстрированные книги с изображением достопримечательностей столицы Республики Татарстан - города </w:t>
            </w:r>
            <w:r w:rsidRPr="00825DB0">
              <w:rPr>
                <w:i/>
                <w:kern w:val="0"/>
                <w:sz w:val="24"/>
                <w:szCs w:val="24"/>
              </w:rPr>
              <w:lastRenderedPageBreak/>
              <w:t>Казани;</w:t>
            </w:r>
          </w:p>
          <w:p w:rsidR="00957516" w:rsidRPr="00825DB0" w:rsidRDefault="00957516" w:rsidP="0091626E">
            <w:pPr>
              <w:rPr>
                <w:i/>
                <w:kern w:val="0"/>
                <w:sz w:val="24"/>
                <w:szCs w:val="24"/>
              </w:rPr>
            </w:pPr>
            <w:r w:rsidRPr="00825DB0">
              <w:rPr>
                <w:i/>
                <w:kern w:val="0"/>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957516" w:rsidRPr="00825DB0" w:rsidRDefault="00957516" w:rsidP="0091626E">
            <w:pPr>
              <w:rPr>
                <w:i/>
                <w:kern w:val="0"/>
                <w:sz w:val="24"/>
                <w:szCs w:val="24"/>
              </w:rPr>
            </w:pPr>
            <w:r w:rsidRPr="00825DB0">
              <w:rPr>
                <w:i/>
                <w:kern w:val="0"/>
                <w:sz w:val="24"/>
                <w:szCs w:val="24"/>
              </w:rPr>
              <w:t>- комплект костюмов по профессиям (инженер-нефтяник, строитель и др.);</w:t>
            </w:r>
          </w:p>
          <w:p w:rsidR="00957516" w:rsidRPr="00825DB0" w:rsidRDefault="00957516" w:rsidP="0091626E">
            <w:pPr>
              <w:rPr>
                <w:i/>
                <w:kern w:val="0"/>
                <w:sz w:val="24"/>
                <w:szCs w:val="24"/>
              </w:rPr>
            </w:pPr>
            <w:r w:rsidRPr="00825DB0">
              <w:rPr>
                <w:i/>
                <w:kern w:val="0"/>
                <w:sz w:val="24"/>
                <w:szCs w:val="24"/>
              </w:rPr>
              <w:t>- геральдические знаки Республики Татарстан и Российской Федерации (флаг, герб, гимн);</w:t>
            </w:r>
          </w:p>
          <w:p w:rsidR="00957516" w:rsidRPr="00825DB0" w:rsidRDefault="00957516" w:rsidP="0091626E">
            <w:pPr>
              <w:rPr>
                <w:i/>
                <w:kern w:val="0"/>
                <w:sz w:val="24"/>
                <w:szCs w:val="24"/>
              </w:rPr>
            </w:pPr>
            <w:r w:rsidRPr="00825DB0">
              <w:rPr>
                <w:i/>
                <w:kern w:val="0"/>
                <w:sz w:val="24"/>
                <w:szCs w:val="24"/>
              </w:rPr>
              <w:t>- комплекты портретов Президентов РФ, РТ, мэра города;</w:t>
            </w:r>
          </w:p>
          <w:p w:rsidR="00957516" w:rsidRPr="00825DB0" w:rsidRDefault="00957516" w:rsidP="0091626E">
            <w:pPr>
              <w:rPr>
                <w:i/>
                <w:kern w:val="0"/>
                <w:sz w:val="24"/>
                <w:szCs w:val="24"/>
              </w:rPr>
            </w:pPr>
            <w:r w:rsidRPr="00825DB0">
              <w:rPr>
                <w:i/>
                <w:kern w:val="0"/>
                <w:sz w:val="24"/>
                <w:szCs w:val="24"/>
              </w:rPr>
              <w:t>- комплекты портретов писателей, поэтов, художников-иллюстраторов и др. выдающихся личностей республики;</w:t>
            </w:r>
          </w:p>
          <w:p w:rsidR="00957516" w:rsidRPr="00825DB0" w:rsidRDefault="00957516" w:rsidP="0091626E">
            <w:pPr>
              <w:rPr>
                <w:i/>
                <w:kern w:val="0"/>
                <w:sz w:val="24"/>
                <w:szCs w:val="24"/>
              </w:rPr>
            </w:pPr>
            <w:r w:rsidRPr="00825DB0">
              <w:rPr>
                <w:i/>
                <w:kern w:val="0"/>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957516" w:rsidRPr="00825DB0" w:rsidRDefault="00957516" w:rsidP="0091626E">
            <w:pPr>
              <w:rPr>
                <w:i/>
                <w:kern w:val="0"/>
                <w:sz w:val="24"/>
                <w:szCs w:val="24"/>
              </w:rPr>
            </w:pPr>
            <w:r w:rsidRPr="00825DB0">
              <w:rPr>
                <w:i/>
                <w:kern w:val="0"/>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957516" w:rsidRPr="00825DB0" w:rsidRDefault="00957516" w:rsidP="0091626E">
            <w:pPr>
              <w:rPr>
                <w:i/>
                <w:kern w:val="0"/>
                <w:sz w:val="24"/>
                <w:szCs w:val="24"/>
              </w:rPr>
            </w:pPr>
            <w:r w:rsidRPr="00825DB0">
              <w:rPr>
                <w:i/>
                <w:kern w:val="0"/>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957516" w:rsidRPr="00825DB0" w:rsidRDefault="00957516" w:rsidP="0091626E">
            <w:pPr>
              <w:rPr>
                <w:i/>
                <w:kern w:val="0"/>
                <w:sz w:val="24"/>
                <w:szCs w:val="24"/>
              </w:rPr>
            </w:pPr>
            <w:r w:rsidRPr="00825DB0">
              <w:rPr>
                <w:i/>
                <w:kern w:val="0"/>
                <w:sz w:val="24"/>
                <w:szCs w:val="24"/>
              </w:rPr>
              <w:t>- «Большой детский атлас»;</w:t>
            </w:r>
          </w:p>
          <w:p w:rsidR="00957516" w:rsidRPr="00825DB0" w:rsidRDefault="00957516" w:rsidP="0091626E">
            <w:pPr>
              <w:rPr>
                <w:i/>
                <w:kern w:val="0"/>
                <w:sz w:val="24"/>
                <w:szCs w:val="24"/>
              </w:rPr>
            </w:pPr>
            <w:r w:rsidRPr="00825DB0">
              <w:rPr>
                <w:i/>
                <w:kern w:val="0"/>
                <w:sz w:val="24"/>
                <w:szCs w:val="24"/>
              </w:rPr>
              <w:t>- глобус;</w:t>
            </w:r>
          </w:p>
          <w:p w:rsidR="00957516" w:rsidRPr="00825DB0" w:rsidRDefault="00957516" w:rsidP="0091626E">
            <w:pPr>
              <w:rPr>
                <w:i/>
                <w:kern w:val="0"/>
                <w:sz w:val="24"/>
                <w:szCs w:val="24"/>
              </w:rPr>
            </w:pPr>
            <w:r w:rsidRPr="00825DB0">
              <w:rPr>
                <w:i/>
                <w:kern w:val="0"/>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957516" w:rsidRPr="00825DB0" w:rsidRDefault="00957516" w:rsidP="0091626E">
            <w:pPr>
              <w:rPr>
                <w:i/>
                <w:kern w:val="0"/>
                <w:sz w:val="24"/>
                <w:szCs w:val="24"/>
              </w:rPr>
            </w:pPr>
            <w:r w:rsidRPr="00825DB0">
              <w:rPr>
                <w:i/>
                <w:kern w:val="0"/>
                <w:sz w:val="24"/>
                <w:szCs w:val="24"/>
              </w:rPr>
              <w:t>- документальные (познавательные, развивающие) фильмы для детей о животных и растениях региона;</w:t>
            </w:r>
          </w:p>
          <w:p w:rsidR="00957516" w:rsidRPr="00825DB0" w:rsidRDefault="00957516" w:rsidP="0091626E">
            <w:pPr>
              <w:rPr>
                <w:i/>
                <w:kern w:val="0"/>
                <w:sz w:val="24"/>
                <w:szCs w:val="24"/>
              </w:rPr>
            </w:pPr>
            <w:r w:rsidRPr="00825DB0">
              <w:rPr>
                <w:i/>
                <w:kern w:val="0"/>
                <w:sz w:val="24"/>
                <w:szCs w:val="24"/>
              </w:rPr>
              <w:t>- набор репродукций картин о природе родного края («Весенние кружева», Р. Исмагилов; «Зеленые кружева», «Осенние кружева», Х. Якупов и др.);</w:t>
            </w:r>
          </w:p>
          <w:p w:rsidR="00957516" w:rsidRPr="00825DB0" w:rsidRDefault="00957516" w:rsidP="0091626E">
            <w:pPr>
              <w:rPr>
                <w:i/>
                <w:kern w:val="0"/>
                <w:sz w:val="24"/>
                <w:szCs w:val="24"/>
              </w:rPr>
            </w:pPr>
            <w:r w:rsidRPr="00825DB0">
              <w:rPr>
                <w:i/>
                <w:kern w:val="0"/>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957516" w:rsidRPr="00825DB0" w:rsidRDefault="00957516" w:rsidP="0091626E">
            <w:pPr>
              <w:rPr>
                <w:i/>
                <w:kern w:val="0"/>
                <w:sz w:val="24"/>
                <w:szCs w:val="24"/>
              </w:rPr>
            </w:pPr>
            <w:r w:rsidRPr="00825DB0">
              <w:rPr>
                <w:i/>
                <w:kern w:val="0"/>
                <w:sz w:val="24"/>
                <w:szCs w:val="24"/>
              </w:rPr>
              <w:t>- иллюстрации лесных (луговых) ягод (земляника лесная, клубника луговая, малина, черника и др.);</w:t>
            </w:r>
          </w:p>
          <w:p w:rsidR="00957516" w:rsidRPr="00825DB0" w:rsidRDefault="00957516" w:rsidP="0091626E">
            <w:pPr>
              <w:rPr>
                <w:i/>
                <w:kern w:val="0"/>
                <w:sz w:val="24"/>
                <w:szCs w:val="24"/>
              </w:rPr>
            </w:pPr>
            <w:r w:rsidRPr="00825DB0">
              <w:rPr>
                <w:i/>
                <w:kern w:val="0"/>
                <w:sz w:val="24"/>
                <w:szCs w:val="24"/>
              </w:rPr>
              <w:t>- муляжи овощей, фруктов, грибов;</w:t>
            </w:r>
          </w:p>
          <w:p w:rsidR="00957516" w:rsidRPr="00825DB0" w:rsidRDefault="00957516" w:rsidP="0091626E">
            <w:pPr>
              <w:rPr>
                <w:i/>
                <w:kern w:val="0"/>
                <w:sz w:val="24"/>
                <w:szCs w:val="24"/>
              </w:rPr>
            </w:pPr>
            <w:r w:rsidRPr="00825DB0">
              <w:rPr>
                <w:i/>
                <w:kern w:val="0"/>
                <w:sz w:val="24"/>
                <w:szCs w:val="24"/>
              </w:rPr>
              <w:t>- иллюстрации с изображением домашних животных (корова, лошадь, овца, коза, собака, кошка и др.);</w:t>
            </w:r>
          </w:p>
          <w:p w:rsidR="00957516" w:rsidRPr="00825DB0" w:rsidRDefault="00957516" w:rsidP="0091626E">
            <w:pPr>
              <w:rPr>
                <w:i/>
                <w:kern w:val="0"/>
                <w:sz w:val="24"/>
                <w:szCs w:val="24"/>
              </w:rPr>
            </w:pPr>
            <w:r w:rsidRPr="00825DB0">
              <w:rPr>
                <w:i/>
                <w:kern w:val="0"/>
                <w:sz w:val="24"/>
                <w:szCs w:val="24"/>
              </w:rPr>
              <w:t>- картинки с изображением домашних птиц (петух, курица, цыпленок, утка, гусь, индюк и др.);</w:t>
            </w:r>
          </w:p>
          <w:p w:rsidR="00957516" w:rsidRPr="00825DB0" w:rsidRDefault="00957516" w:rsidP="0091626E">
            <w:pPr>
              <w:rPr>
                <w:i/>
                <w:kern w:val="0"/>
                <w:sz w:val="24"/>
                <w:szCs w:val="24"/>
              </w:rPr>
            </w:pPr>
            <w:r w:rsidRPr="00825DB0">
              <w:rPr>
                <w:i/>
                <w:kern w:val="0"/>
                <w:sz w:val="24"/>
                <w:szCs w:val="24"/>
              </w:rPr>
              <w:t xml:space="preserve">- иллюстрации с изображением животных, обитающих в регионе </w:t>
            </w:r>
            <w:r w:rsidRPr="00825DB0">
              <w:rPr>
                <w:i/>
                <w:kern w:val="0"/>
                <w:sz w:val="24"/>
                <w:szCs w:val="24"/>
              </w:rPr>
              <w:lastRenderedPageBreak/>
              <w:t>(волк, лисица, еж обыкновенный, белка, лось, медведь, рысь, лесная куница, заяц-беляк, заяц-русак и т.д.);</w:t>
            </w:r>
          </w:p>
          <w:p w:rsidR="00957516" w:rsidRPr="00825DB0" w:rsidRDefault="00957516" w:rsidP="0091626E">
            <w:pPr>
              <w:rPr>
                <w:i/>
                <w:kern w:val="0"/>
                <w:sz w:val="24"/>
                <w:szCs w:val="24"/>
              </w:rPr>
            </w:pPr>
            <w:r w:rsidRPr="00825DB0">
              <w:rPr>
                <w:i/>
                <w:kern w:val="0"/>
                <w:sz w:val="24"/>
                <w:szCs w:val="24"/>
              </w:rPr>
              <w:t>-иллюстрации с изображением зимующих птиц (сорока, ворона, синица, воробей, дятел, тетерев, глухарь, филин, сова и др.);</w:t>
            </w:r>
          </w:p>
          <w:p w:rsidR="00957516" w:rsidRPr="00825DB0" w:rsidRDefault="00957516" w:rsidP="0091626E">
            <w:pPr>
              <w:rPr>
                <w:i/>
                <w:kern w:val="0"/>
                <w:sz w:val="24"/>
                <w:szCs w:val="24"/>
              </w:rPr>
            </w:pPr>
            <w:r w:rsidRPr="00825DB0">
              <w:rPr>
                <w:i/>
                <w:kern w:val="0"/>
                <w:sz w:val="24"/>
                <w:szCs w:val="24"/>
              </w:rPr>
              <w:t>-иллюстрации с изображением перелетных птиц (ласточка, скворец, грач, иволга, кукушка, жаворонок, соловей и др.);</w:t>
            </w:r>
          </w:p>
          <w:p w:rsidR="00957516" w:rsidRPr="00825DB0" w:rsidRDefault="00957516" w:rsidP="0091626E">
            <w:pPr>
              <w:rPr>
                <w:i/>
                <w:kern w:val="0"/>
                <w:sz w:val="24"/>
                <w:szCs w:val="24"/>
              </w:rPr>
            </w:pPr>
            <w:r w:rsidRPr="00825DB0">
              <w:rPr>
                <w:i/>
                <w:kern w:val="0"/>
                <w:sz w:val="24"/>
                <w:szCs w:val="24"/>
              </w:rPr>
              <w:t>-иллюстрации с изображением водоплавающих птиц, (чайка, лебедь, гусь, утка, цапля и др.);</w:t>
            </w:r>
          </w:p>
          <w:p w:rsidR="00957516" w:rsidRPr="00825DB0" w:rsidRDefault="00957516" w:rsidP="0091626E">
            <w:pPr>
              <w:rPr>
                <w:i/>
                <w:kern w:val="0"/>
                <w:sz w:val="24"/>
                <w:szCs w:val="24"/>
              </w:rPr>
            </w:pPr>
            <w:r w:rsidRPr="00825DB0">
              <w:rPr>
                <w:i/>
                <w:kern w:val="0"/>
                <w:sz w:val="24"/>
                <w:szCs w:val="24"/>
              </w:rPr>
              <w:t>-иллюстрации с изображением пернатых хищников (сокол-сапсан, ястреб, сип белоголовый, гриф чёрный, орёл степной, беркут, коршун и др.);</w:t>
            </w:r>
          </w:p>
          <w:p w:rsidR="00957516" w:rsidRPr="00825DB0" w:rsidRDefault="00957516" w:rsidP="0091626E">
            <w:pPr>
              <w:rPr>
                <w:i/>
                <w:kern w:val="0"/>
                <w:sz w:val="24"/>
                <w:szCs w:val="24"/>
              </w:rPr>
            </w:pPr>
            <w:r w:rsidRPr="00825DB0">
              <w:rPr>
                <w:i/>
                <w:kern w:val="0"/>
                <w:sz w:val="24"/>
                <w:szCs w:val="24"/>
              </w:rPr>
              <w:t>-набор фигурок животных и птиц;</w:t>
            </w:r>
          </w:p>
          <w:p w:rsidR="00957516" w:rsidRPr="00825DB0" w:rsidRDefault="00957516" w:rsidP="0091626E">
            <w:pPr>
              <w:rPr>
                <w:i/>
                <w:kern w:val="0"/>
                <w:sz w:val="24"/>
                <w:szCs w:val="24"/>
              </w:rPr>
            </w:pPr>
            <w:r w:rsidRPr="00825DB0">
              <w:rPr>
                <w:i/>
                <w:kern w:val="0"/>
                <w:sz w:val="24"/>
                <w:szCs w:val="24"/>
              </w:rPr>
              <w:t>- Красная книга Республики Татарстан;</w:t>
            </w:r>
          </w:p>
          <w:p w:rsidR="00957516" w:rsidRPr="00825DB0" w:rsidRDefault="00957516" w:rsidP="0091626E">
            <w:pPr>
              <w:rPr>
                <w:i/>
                <w:kern w:val="0"/>
                <w:sz w:val="24"/>
                <w:szCs w:val="24"/>
              </w:rPr>
            </w:pPr>
            <w:r w:rsidRPr="00825DB0">
              <w:rPr>
                <w:i/>
                <w:kern w:val="0"/>
                <w:sz w:val="24"/>
                <w:szCs w:val="24"/>
              </w:rPr>
              <w:t>- детские энциклопедии;</w:t>
            </w:r>
          </w:p>
          <w:p w:rsidR="00957516" w:rsidRPr="00825DB0" w:rsidRDefault="00957516" w:rsidP="0091626E">
            <w:pPr>
              <w:rPr>
                <w:i/>
                <w:kern w:val="0"/>
                <w:sz w:val="24"/>
                <w:szCs w:val="24"/>
              </w:rPr>
            </w:pPr>
            <w:r w:rsidRPr="00825DB0">
              <w:rPr>
                <w:i/>
                <w:kern w:val="0"/>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957516" w:rsidRPr="00825DB0" w:rsidRDefault="00957516" w:rsidP="0091626E">
            <w:pPr>
              <w:rPr>
                <w:i/>
                <w:kern w:val="0"/>
                <w:sz w:val="24"/>
                <w:szCs w:val="24"/>
              </w:rPr>
            </w:pPr>
            <w:r w:rsidRPr="00825DB0">
              <w:rPr>
                <w:i/>
                <w:kern w:val="0"/>
                <w:sz w:val="24"/>
                <w:szCs w:val="24"/>
              </w:rPr>
              <w:t>- документальные (развивающие, познавательные) фильмы для детей, наглядные пособия об истории города Казани;</w:t>
            </w:r>
          </w:p>
          <w:p w:rsidR="00957516" w:rsidRPr="00825DB0" w:rsidRDefault="00957516" w:rsidP="0091626E">
            <w:pPr>
              <w:rPr>
                <w:i/>
                <w:kern w:val="0"/>
                <w:sz w:val="24"/>
                <w:szCs w:val="24"/>
              </w:rPr>
            </w:pPr>
            <w:r w:rsidRPr="00825DB0">
              <w:rPr>
                <w:i/>
                <w:kern w:val="0"/>
                <w:sz w:val="24"/>
                <w:szCs w:val="24"/>
              </w:rPr>
              <w:t>-документальный фильм для детей, наглядные пособия с изображением достопримечательностей остров-града Свияжск;</w:t>
            </w:r>
          </w:p>
          <w:p w:rsidR="00957516" w:rsidRPr="00825DB0" w:rsidRDefault="00957516" w:rsidP="0091626E">
            <w:pPr>
              <w:tabs>
                <w:tab w:val="left" w:pos="567"/>
              </w:tabs>
              <w:rPr>
                <w:i/>
                <w:kern w:val="0"/>
                <w:sz w:val="24"/>
                <w:szCs w:val="24"/>
              </w:rPr>
            </w:pPr>
            <w:r w:rsidRPr="00825DB0">
              <w:rPr>
                <w:i/>
                <w:kern w:val="0"/>
                <w:sz w:val="24"/>
                <w:szCs w:val="24"/>
              </w:rPr>
              <w:t>-документальный фильм для детей, наглядные пособия с изображением достопримечательностей древнего города Булгар.</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lastRenderedPageBreak/>
              <w:t>Речевое развитие</w:t>
            </w:r>
          </w:p>
        </w:tc>
        <w:tc>
          <w:tcPr>
            <w:tcW w:w="7649" w:type="dxa"/>
            <w:vAlign w:val="center"/>
          </w:tcPr>
          <w:p w:rsidR="00957516" w:rsidRPr="00825DB0" w:rsidRDefault="00957516" w:rsidP="0091626E">
            <w:pPr>
              <w:rPr>
                <w:i/>
                <w:kern w:val="0"/>
                <w:sz w:val="24"/>
                <w:szCs w:val="24"/>
              </w:rPr>
            </w:pPr>
            <w:r w:rsidRPr="00825DB0">
              <w:rPr>
                <w:i/>
                <w:kern w:val="0"/>
                <w:sz w:val="24"/>
                <w:szCs w:val="24"/>
              </w:rPr>
              <w:t>- Татарско-русский словарь, русско-татарский словарь, словарь синонимов и др.;</w:t>
            </w:r>
          </w:p>
          <w:p w:rsidR="00957516" w:rsidRPr="00825DB0" w:rsidRDefault="00957516" w:rsidP="0091626E">
            <w:pPr>
              <w:rPr>
                <w:i/>
                <w:kern w:val="0"/>
                <w:sz w:val="24"/>
                <w:szCs w:val="24"/>
              </w:rPr>
            </w:pPr>
            <w:r w:rsidRPr="00825DB0">
              <w:rPr>
                <w:i/>
                <w:kern w:val="0"/>
                <w:sz w:val="24"/>
                <w:szCs w:val="24"/>
              </w:rPr>
              <w:t>- демонстрационный и раздаточный материал УМК «Татарча сөйләшәбез»;</w:t>
            </w:r>
          </w:p>
          <w:p w:rsidR="00957516" w:rsidRPr="00825DB0" w:rsidRDefault="00957516" w:rsidP="0091626E">
            <w:pPr>
              <w:rPr>
                <w:i/>
                <w:kern w:val="0"/>
                <w:sz w:val="24"/>
                <w:szCs w:val="24"/>
              </w:rPr>
            </w:pPr>
            <w:r w:rsidRPr="00825DB0">
              <w:rPr>
                <w:i/>
                <w:kern w:val="0"/>
                <w:sz w:val="24"/>
                <w:szCs w:val="24"/>
              </w:rPr>
              <w:t>-рабочие тетради для самостоятельной работы детей;</w:t>
            </w:r>
          </w:p>
          <w:p w:rsidR="00957516" w:rsidRPr="00825DB0" w:rsidRDefault="00957516" w:rsidP="0091626E">
            <w:pPr>
              <w:rPr>
                <w:i/>
                <w:kern w:val="0"/>
                <w:sz w:val="24"/>
                <w:szCs w:val="24"/>
              </w:rPr>
            </w:pPr>
            <w:r w:rsidRPr="00825DB0">
              <w:rPr>
                <w:i/>
                <w:kern w:val="0"/>
                <w:sz w:val="24"/>
                <w:szCs w:val="24"/>
              </w:rPr>
              <w:t>-детская библиотека (малые фольклорные жанры, татарские народные сказки, стихи татарских поэтов, сказки и рассказы татарских писателей и т.д.);</w:t>
            </w:r>
          </w:p>
          <w:p w:rsidR="00957516" w:rsidRPr="00825DB0" w:rsidRDefault="00957516" w:rsidP="0091626E">
            <w:pPr>
              <w:rPr>
                <w:i/>
                <w:kern w:val="0"/>
                <w:sz w:val="24"/>
                <w:szCs w:val="24"/>
              </w:rPr>
            </w:pPr>
            <w:r w:rsidRPr="00825DB0">
              <w:rPr>
                <w:i/>
                <w:kern w:val="0"/>
                <w:sz w:val="24"/>
                <w:szCs w:val="24"/>
              </w:rPr>
              <w:t>- комплект компакт дисков с аудио и видеозаписями татарских народных сказок;</w:t>
            </w:r>
          </w:p>
          <w:p w:rsidR="00957516" w:rsidRPr="00825DB0" w:rsidRDefault="00957516" w:rsidP="0091626E">
            <w:pPr>
              <w:rPr>
                <w:i/>
                <w:kern w:val="0"/>
                <w:sz w:val="24"/>
                <w:szCs w:val="24"/>
              </w:rPr>
            </w:pPr>
            <w:r w:rsidRPr="00825DB0">
              <w:rPr>
                <w:i/>
                <w:kern w:val="0"/>
                <w:sz w:val="24"/>
                <w:szCs w:val="24"/>
              </w:rPr>
              <w:t xml:space="preserve">-печатная и/или электронная библиотека для взрослых; </w:t>
            </w:r>
          </w:p>
          <w:p w:rsidR="00957516" w:rsidRPr="00825DB0" w:rsidRDefault="00957516" w:rsidP="0091626E">
            <w:pPr>
              <w:rPr>
                <w:i/>
                <w:kern w:val="0"/>
                <w:sz w:val="24"/>
                <w:szCs w:val="24"/>
              </w:rPr>
            </w:pPr>
            <w:r w:rsidRPr="00825DB0">
              <w:rPr>
                <w:i/>
                <w:kern w:val="0"/>
                <w:sz w:val="24"/>
                <w:szCs w:val="24"/>
              </w:rPr>
              <w:t>-портреты детских писателей, поэтов, художников-иллюстраторов Республики Татарстан;</w:t>
            </w:r>
          </w:p>
          <w:p w:rsidR="00957516" w:rsidRPr="00825DB0" w:rsidRDefault="00957516" w:rsidP="0091626E">
            <w:pPr>
              <w:rPr>
                <w:i/>
                <w:kern w:val="0"/>
                <w:sz w:val="24"/>
                <w:szCs w:val="24"/>
              </w:rPr>
            </w:pPr>
            <w:r w:rsidRPr="00825DB0">
              <w:rPr>
                <w:i/>
                <w:kern w:val="0"/>
                <w:sz w:val="24"/>
                <w:szCs w:val="24"/>
              </w:rPr>
              <w:t>-мультфильмы студии «Татармультфильм», киностудии «Союзмультфильм»;</w:t>
            </w:r>
          </w:p>
          <w:p w:rsidR="00957516" w:rsidRPr="00825DB0" w:rsidRDefault="00957516" w:rsidP="0091626E">
            <w:pPr>
              <w:rPr>
                <w:i/>
                <w:kern w:val="0"/>
                <w:sz w:val="24"/>
                <w:szCs w:val="24"/>
              </w:rPr>
            </w:pPr>
            <w:r w:rsidRPr="00825DB0">
              <w:rPr>
                <w:i/>
                <w:kern w:val="0"/>
                <w:sz w:val="24"/>
                <w:szCs w:val="24"/>
              </w:rPr>
              <w:t>- предметные, сюжетные, разрезные картинки;</w:t>
            </w:r>
          </w:p>
          <w:p w:rsidR="00957516" w:rsidRPr="00825DB0" w:rsidRDefault="00957516" w:rsidP="0091626E">
            <w:pPr>
              <w:rPr>
                <w:i/>
                <w:kern w:val="0"/>
                <w:sz w:val="24"/>
                <w:szCs w:val="24"/>
              </w:rPr>
            </w:pPr>
            <w:r w:rsidRPr="00825DB0">
              <w:rPr>
                <w:i/>
                <w:kern w:val="0"/>
                <w:sz w:val="24"/>
                <w:szCs w:val="24"/>
              </w:rPr>
              <w:t xml:space="preserve">-картотека словесных игр «Лишнее слово»; </w:t>
            </w:r>
          </w:p>
          <w:p w:rsidR="00957516" w:rsidRPr="00825DB0" w:rsidRDefault="00957516" w:rsidP="0091626E">
            <w:pPr>
              <w:rPr>
                <w:i/>
                <w:kern w:val="0"/>
                <w:sz w:val="24"/>
                <w:szCs w:val="24"/>
              </w:rPr>
            </w:pPr>
            <w:r w:rsidRPr="00825DB0">
              <w:rPr>
                <w:i/>
                <w:kern w:val="0"/>
                <w:sz w:val="24"/>
                <w:szCs w:val="24"/>
              </w:rPr>
              <w:t>- настольные игры («Лото», «Домино», «Третий лишний», «Четвертый лишний» и др.);</w:t>
            </w:r>
          </w:p>
          <w:p w:rsidR="00957516" w:rsidRPr="00825DB0" w:rsidRDefault="00957516" w:rsidP="0091626E">
            <w:pPr>
              <w:rPr>
                <w:i/>
                <w:kern w:val="0"/>
                <w:sz w:val="24"/>
                <w:szCs w:val="24"/>
              </w:rPr>
            </w:pPr>
            <w:r w:rsidRPr="00825DB0">
              <w:rPr>
                <w:i/>
                <w:kern w:val="0"/>
                <w:sz w:val="24"/>
                <w:szCs w:val="24"/>
              </w:rPr>
              <w:t>-развивающие игры («Найди по описанию», «Найди пару», «Переводчики», «Цепочка слов» и др.);</w:t>
            </w:r>
          </w:p>
          <w:p w:rsidR="00957516" w:rsidRPr="00825DB0" w:rsidRDefault="00957516" w:rsidP="0091626E">
            <w:pPr>
              <w:rPr>
                <w:i/>
                <w:kern w:val="0"/>
                <w:sz w:val="24"/>
                <w:szCs w:val="24"/>
              </w:rPr>
            </w:pPr>
            <w:r w:rsidRPr="00825DB0">
              <w:rPr>
                <w:i/>
                <w:kern w:val="0"/>
                <w:sz w:val="24"/>
                <w:szCs w:val="24"/>
              </w:rPr>
              <w:t>-пальчиковые игры;атрибуты к театрализованным, режиссерским играм, импровизациям; маски, полумаски;</w:t>
            </w:r>
          </w:p>
          <w:p w:rsidR="00957516" w:rsidRPr="00825DB0" w:rsidRDefault="00957516" w:rsidP="0091626E">
            <w:pPr>
              <w:rPr>
                <w:i/>
                <w:kern w:val="0"/>
                <w:sz w:val="24"/>
                <w:szCs w:val="24"/>
              </w:rPr>
            </w:pPr>
            <w:r w:rsidRPr="00825DB0">
              <w:rPr>
                <w:i/>
                <w:kern w:val="0"/>
                <w:sz w:val="24"/>
                <w:szCs w:val="24"/>
              </w:rPr>
              <w:t>-алгоритмы (схемы) для обучения рассказыванию, материалы для создания интеллект-карт, мнемотаблицы для заучивания стихов, придумывания загадок;</w:t>
            </w:r>
          </w:p>
          <w:p w:rsidR="00957516" w:rsidRPr="00825DB0" w:rsidRDefault="00957516" w:rsidP="0091626E">
            <w:pPr>
              <w:rPr>
                <w:i/>
                <w:kern w:val="0"/>
                <w:sz w:val="24"/>
                <w:szCs w:val="24"/>
              </w:rPr>
            </w:pPr>
            <w:r w:rsidRPr="00825DB0">
              <w:rPr>
                <w:i/>
                <w:kern w:val="0"/>
                <w:sz w:val="24"/>
                <w:szCs w:val="24"/>
              </w:rPr>
              <w:t>-иллюстрации к татарским народным сказкам;</w:t>
            </w:r>
          </w:p>
          <w:p w:rsidR="00957516" w:rsidRPr="00825DB0" w:rsidRDefault="00957516" w:rsidP="0091626E">
            <w:pPr>
              <w:rPr>
                <w:i/>
                <w:kern w:val="0"/>
                <w:sz w:val="24"/>
                <w:szCs w:val="24"/>
              </w:rPr>
            </w:pPr>
            <w:r w:rsidRPr="00825DB0">
              <w:rPr>
                <w:i/>
                <w:kern w:val="0"/>
                <w:sz w:val="24"/>
                <w:szCs w:val="24"/>
              </w:rPr>
              <w:lastRenderedPageBreak/>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957516" w:rsidRPr="00825DB0" w:rsidRDefault="00957516" w:rsidP="0091626E">
            <w:pPr>
              <w:tabs>
                <w:tab w:val="left" w:pos="567"/>
              </w:tabs>
              <w:rPr>
                <w:i/>
                <w:kern w:val="0"/>
                <w:sz w:val="24"/>
                <w:szCs w:val="24"/>
              </w:rPr>
            </w:pPr>
            <w:r w:rsidRPr="00825DB0">
              <w:rPr>
                <w:i/>
                <w:kern w:val="0"/>
                <w:sz w:val="24"/>
                <w:szCs w:val="24"/>
              </w:rPr>
              <w:t>-набор репродукций картин татарских художников, описывающих общественные явления («Сабантуй», Л. Фаттахов, «Бабушкины истории», Ш. Нигмат и др.).</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lastRenderedPageBreak/>
              <w:t>Художественно – эстетическое развитие</w:t>
            </w:r>
          </w:p>
        </w:tc>
        <w:tc>
          <w:tcPr>
            <w:tcW w:w="7649" w:type="dxa"/>
            <w:vAlign w:val="center"/>
          </w:tcPr>
          <w:p w:rsidR="00957516" w:rsidRPr="00825DB0" w:rsidRDefault="00957516" w:rsidP="0091626E">
            <w:pPr>
              <w:rPr>
                <w:i/>
                <w:kern w:val="0"/>
                <w:sz w:val="24"/>
                <w:szCs w:val="24"/>
              </w:rPr>
            </w:pPr>
            <w:r w:rsidRPr="00825DB0">
              <w:rPr>
                <w:i/>
                <w:kern w:val="0"/>
                <w:sz w:val="24"/>
                <w:szCs w:val="24"/>
              </w:rPr>
              <w:t>- Комплект компакт-дисков с татарскими народными танцевальными мелодиями для детей с 3-7 лет «Шома бас»;</w:t>
            </w:r>
          </w:p>
          <w:p w:rsidR="00957516" w:rsidRPr="00825DB0" w:rsidRDefault="00957516" w:rsidP="0091626E">
            <w:pPr>
              <w:shd w:val="clear" w:color="auto" w:fill="FFFFFF"/>
              <w:rPr>
                <w:i/>
                <w:kern w:val="0"/>
                <w:sz w:val="24"/>
                <w:szCs w:val="24"/>
              </w:rPr>
            </w:pPr>
            <w:r w:rsidRPr="00825DB0">
              <w:rPr>
                <w:i/>
                <w:kern w:val="0"/>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957516" w:rsidRPr="00825DB0" w:rsidRDefault="00957516" w:rsidP="0091626E">
            <w:pPr>
              <w:shd w:val="clear" w:color="auto" w:fill="FFFFFF"/>
              <w:rPr>
                <w:i/>
                <w:kern w:val="0"/>
                <w:sz w:val="24"/>
                <w:szCs w:val="24"/>
              </w:rPr>
            </w:pPr>
            <w:r w:rsidRPr="00825DB0">
              <w:rPr>
                <w:i/>
                <w:kern w:val="0"/>
                <w:sz w:val="24"/>
                <w:szCs w:val="24"/>
              </w:rPr>
              <w:t>- музыкальные инструменты (или иллюстративный материал, звукозаписи): домбра, кубыз, мандолина, курай, гармонь, тальянка и др.;</w:t>
            </w:r>
          </w:p>
          <w:p w:rsidR="00957516" w:rsidRPr="00825DB0" w:rsidRDefault="00957516" w:rsidP="0091626E">
            <w:pPr>
              <w:rPr>
                <w:i/>
                <w:kern w:val="0"/>
                <w:sz w:val="24"/>
                <w:szCs w:val="24"/>
              </w:rPr>
            </w:pPr>
            <w:r w:rsidRPr="00825DB0">
              <w:rPr>
                <w:i/>
                <w:kern w:val="0"/>
                <w:sz w:val="24"/>
                <w:szCs w:val="24"/>
              </w:rPr>
              <w:t>- видеозапись Государственного ансамбля песни и танца Республики Татарстан;</w:t>
            </w:r>
          </w:p>
          <w:p w:rsidR="00957516" w:rsidRPr="00825DB0" w:rsidRDefault="00957516" w:rsidP="0091626E">
            <w:pPr>
              <w:rPr>
                <w:i/>
                <w:kern w:val="0"/>
                <w:sz w:val="24"/>
                <w:szCs w:val="24"/>
              </w:rPr>
            </w:pPr>
            <w:r w:rsidRPr="00825DB0">
              <w:rPr>
                <w:i/>
                <w:kern w:val="0"/>
                <w:sz w:val="24"/>
                <w:szCs w:val="24"/>
              </w:rPr>
              <w:t>- видеозаписи детских хореографических и вокальных ансамблей республики;</w:t>
            </w:r>
          </w:p>
          <w:p w:rsidR="00957516" w:rsidRPr="00825DB0" w:rsidRDefault="00957516" w:rsidP="0091626E">
            <w:pPr>
              <w:shd w:val="clear" w:color="auto" w:fill="FFFFFF"/>
              <w:rPr>
                <w:i/>
                <w:kern w:val="0"/>
                <w:sz w:val="24"/>
                <w:szCs w:val="24"/>
              </w:rPr>
            </w:pPr>
            <w:r w:rsidRPr="00825DB0">
              <w:rPr>
                <w:i/>
                <w:kern w:val="0"/>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rsidR="00957516" w:rsidRPr="00825DB0" w:rsidRDefault="00957516" w:rsidP="0091626E">
            <w:pPr>
              <w:shd w:val="clear" w:color="auto" w:fill="FFFFFF"/>
              <w:rPr>
                <w:i/>
                <w:kern w:val="0"/>
                <w:sz w:val="24"/>
                <w:szCs w:val="24"/>
              </w:rPr>
            </w:pPr>
            <w:r w:rsidRPr="00825DB0">
              <w:rPr>
                <w:i/>
                <w:kern w:val="0"/>
                <w:sz w:val="24"/>
                <w:szCs w:val="24"/>
              </w:rPr>
              <w:t>- комплект костюмов для исполнения танцев народов Поволжья;</w:t>
            </w:r>
          </w:p>
          <w:p w:rsidR="00957516" w:rsidRPr="00825DB0" w:rsidRDefault="00957516" w:rsidP="0091626E">
            <w:pPr>
              <w:shd w:val="clear" w:color="auto" w:fill="FFFFFF"/>
              <w:rPr>
                <w:i/>
                <w:kern w:val="0"/>
                <w:sz w:val="24"/>
                <w:szCs w:val="24"/>
              </w:rPr>
            </w:pPr>
            <w:r w:rsidRPr="00825DB0">
              <w:rPr>
                <w:i/>
                <w:kern w:val="0"/>
                <w:sz w:val="24"/>
                <w:szCs w:val="24"/>
              </w:rPr>
              <w:t>- комплект костюмов для импровизаций, театрализованных представлений;</w:t>
            </w:r>
          </w:p>
          <w:p w:rsidR="00957516" w:rsidRPr="00825DB0" w:rsidRDefault="00957516" w:rsidP="0091626E">
            <w:pPr>
              <w:shd w:val="clear" w:color="auto" w:fill="FFFFFF"/>
              <w:rPr>
                <w:i/>
                <w:kern w:val="0"/>
                <w:sz w:val="24"/>
                <w:szCs w:val="24"/>
              </w:rPr>
            </w:pPr>
            <w:r w:rsidRPr="00825DB0">
              <w:rPr>
                <w:i/>
                <w:kern w:val="0"/>
                <w:sz w:val="24"/>
                <w:szCs w:val="24"/>
              </w:rPr>
              <w:t>- набор для составления цветочно-растительного орнамента татарского декоративно-прикладного искусства;</w:t>
            </w:r>
          </w:p>
          <w:p w:rsidR="00957516" w:rsidRPr="00825DB0" w:rsidRDefault="00957516" w:rsidP="0091626E">
            <w:pPr>
              <w:shd w:val="clear" w:color="auto" w:fill="FFFFFF"/>
              <w:rPr>
                <w:i/>
                <w:kern w:val="0"/>
                <w:sz w:val="24"/>
                <w:szCs w:val="24"/>
              </w:rPr>
            </w:pPr>
            <w:r w:rsidRPr="00825DB0">
              <w:rPr>
                <w:i/>
                <w:kern w:val="0"/>
                <w:sz w:val="24"/>
                <w:szCs w:val="24"/>
              </w:rPr>
              <w:t>- иллюстрации (печатные и электронные) народных промыслов республики;</w:t>
            </w:r>
          </w:p>
          <w:p w:rsidR="00957516" w:rsidRPr="00825DB0" w:rsidRDefault="00957516" w:rsidP="0091626E">
            <w:pPr>
              <w:shd w:val="clear" w:color="auto" w:fill="FFFFFF"/>
              <w:rPr>
                <w:i/>
                <w:kern w:val="0"/>
                <w:sz w:val="24"/>
                <w:szCs w:val="24"/>
              </w:rPr>
            </w:pPr>
            <w:r w:rsidRPr="00825DB0">
              <w:rPr>
                <w:i/>
                <w:kern w:val="0"/>
                <w:sz w:val="24"/>
                <w:szCs w:val="24"/>
              </w:rPr>
              <w:t>- дидактические игры (в т.ч. электронные) «Укрась тюбетейку» (ичиги, фартук, платок и т.д.);</w:t>
            </w:r>
          </w:p>
          <w:p w:rsidR="00957516" w:rsidRPr="00825DB0" w:rsidRDefault="00957516" w:rsidP="0091626E">
            <w:pPr>
              <w:shd w:val="clear" w:color="auto" w:fill="FFFFFF"/>
              <w:rPr>
                <w:i/>
                <w:kern w:val="0"/>
                <w:sz w:val="24"/>
                <w:szCs w:val="24"/>
              </w:rPr>
            </w:pPr>
            <w:r w:rsidRPr="00825DB0">
              <w:rPr>
                <w:i/>
                <w:kern w:val="0"/>
                <w:sz w:val="24"/>
                <w:szCs w:val="24"/>
              </w:rPr>
              <w:t>- дидактическая игра «Лото» («Музыкальные инструменты», «Орнаменты» и др.);</w:t>
            </w:r>
          </w:p>
          <w:p w:rsidR="00957516" w:rsidRPr="00825DB0" w:rsidRDefault="00957516" w:rsidP="0091626E">
            <w:pPr>
              <w:shd w:val="clear" w:color="auto" w:fill="FFFFFF"/>
              <w:rPr>
                <w:i/>
                <w:kern w:val="0"/>
                <w:sz w:val="24"/>
                <w:szCs w:val="24"/>
              </w:rPr>
            </w:pPr>
            <w:r w:rsidRPr="00825DB0">
              <w:rPr>
                <w:i/>
                <w:kern w:val="0"/>
                <w:sz w:val="24"/>
                <w:szCs w:val="24"/>
              </w:rPr>
              <w:t>- разрезные картинки (предметные, сюжетные);</w:t>
            </w:r>
          </w:p>
          <w:p w:rsidR="00957516" w:rsidRPr="00825DB0" w:rsidRDefault="00957516" w:rsidP="0091626E">
            <w:pPr>
              <w:shd w:val="clear" w:color="auto" w:fill="FFFFFF"/>
              <w:rPr>
                <w:i/>
                <w:kern w:val="0"/>
                <w:sz w:val="24"/>
                <w:szCs w:val="24"/>
              </w:rPr>
            </w:pPr>
            <w:r w:rsidRPr="00825DB0">
              <w:rPr>
                <w:i/>
                <w:kern w:val="0"/>
                <w:sz w:val="24"/>
                <w:szCs w:val="24"/>
              </w:rPr>
              <w:t>- комплект раскрасок;</w:t>
            </w:r>
          </w:p>
          <w:p w:rsidR="00957516" w:rsidRPr="00825DB0" w:rsidRDefault="00957516" w:rsidP="0091626E">
            <w:pPr>
              <w:shd w:val="clear" w:color="auto" w:fill="FFFFFF"/>
              <w:rPr>
                <w:i/>
                <w:kern w:val="0"/>
                <w:sz w:val="24"/>
                <w:szCs w:val="24"/>
              </w:rPr>
            </w:pPr>
            <w:r w:rsidRPr="00825DB0">
              <w:rPr>
                <w:i/>
                <w:kern w:val="0"/>
                <w:sz w:val="24"/>
                <w:szCs w:val="24"/>
              </w:rPr>
              <w:t>- комплект силуэтов предметов одежды, быта, архитектурных ансамблей для самостоятельной деятельности;</w:t>
            </w:r>
          </w:p>
          <w:p w:rsidR="00957516" w:rsidRPr="00825DB0" w:rsidRDefault="00957516" w:rsidP="0091626E">
            <w:pPr>
              <w:shd w:val="clear" w:color="auto" w:fill="FFFFFF"/>
              <w:rPr>
                <w:i/>
                <w:kern w:val="0"/>
                <w:sz w:val="24"/>
                <w:szCs w:val="24"/>
              </w:rPr>
            </w:pPr>
            <w:r w:rsidRPr="00825DB0">
              <w:rPr>
                <w:i/>
                <w:kern w:val="0"/>
                <w:sz w:val="24"/>
                <w:szCs w:val="24"/>
              </w:rPr>
              <w:t>- кукольный театр;</w:t>
            </w:r>
          </w:p>
          <w:p w:rsidR="00957516" w:rsidRPr="00825DB0" w:rsidRDefault="00957516" w:rsidP="0091626E">
            <w:pPr>
              <w:tabs>
                <w:tab w:val="left" w:pos="567"/>
              </w:tabs>
              <w:rPr>
                <w:i/>
                <w:kern w:val="0"/>
                <w:sz w:val="24"/>
                <w:szCs w:val="24"/>
              </w:rPr>
            </w:pPr>
            <w:r w:rsidRPr="00825DB0">
              <w:rPr>
                <w:i/>
                <w:kern w:val="0"/>
                <w:sz w:val="24"/>
                <w:szCs w:val="24"/>
              </w:rPr>
              <w:t>- видеозаписи передач «Кучтэнэч», «Поем и учим татарский язык».</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t>Физическое развитие</w:t>
            </w:r>
          </w:p>
        </w:tc>
        <w:tc>
          <w:tcPr>
            <w:tcW w:w="7649" w:type="dxa"/>
            <w:vAlign w:val="center"/>
          </w:tcPr>
          <w:p w:rsidR="00957516" w:rsidRPr="00825DB0" w:rsidRDefault="00957516" w:rsidP="0091626E">
            <w:pPr>
              <w:shd w:val="clear" w:color="auto" w:fill="FFFFFF"/>
              <w:rPr>
                <w:i/>
                <w:kern w:val="0"/>
                <w:sz w:val="24"/>
                <w:szCs w:val="24"/>
              </w:rPr>
            </w:pPr>
            <w:r w:rsidRPr="00825DB0">
              <w:rPr>
                <w:i/>
                <w:kern w:val="0"/>
                <w:sz w:val="24"/>
                <w:szCs w:val="24"/>
              </w:rPr>
              <w:t>- Картотека игр народов Поволжья;</w:t>
            </w:r>
          </w:p>
          <w:p w:rsidR="00957516" w:rsidRPr="00825DB0" w:rsidRDefault="00957516" w:rsidP="0091626E">
            <w:pPr>
              <w:shd w:val="clear" w:color="auto" w:fill="FFFFFF"/>
              <w:rPr>
                <w:i/>
                <w:kern w:val="0"/>
                <w:sz w:val="24"/>
                <w:szCs w:val="24"/>
              </w:rPr>
            </w:pPr>
            <w:r w:rsidRPr="00825DB0">
              <w:rPr>
                <w:i/>
                <w:kern w:val="0"/>
                <w:sz w:val="24"/>
                <w:szCs w:val="24"/>
              </w:rPr>
              <w:t>- атрибуты для национальных игр-состязаний (мешки, длинные палки, горшки, полотенца, вёдра с коромыслами, ложки и др.);</w:t>
            </w:r>
          </w:p>
          <w:p w:rsidR="00957516" w:rsidRPr="00825DB0" w:rsidRDefault="00957516" w:rsidP="0091626E">
            <w:pPr>
              <w:rPr>
                <w:i/>
                <w:kern w:val="0"/>
                <w:sz w:val="24"/>
                <w:szCs w:val="24"/>
              </w:rPr>
            </w:pPr>
            <w:r w:rsidRPr="00825DB0">
              <w:rPr>
                <w:i/>
                <w:kern w:val="0"/>
                <w:sz w:val="24"/>
                <w:szCs w:val="24"/>
              </w:rPr>
              <w:t>- картотека игр из цикла «Сабантуй»;</w:t>
            </w:r>
          </w:p>
          <w:p w:rsidR="00957516" w:rsidRPr="00825DB0" w:rsidRDefault="00957516" w:rsidP="0091626E">
            <w:pPr>
              <w:rPr>
                <w:i/>
                <w:kern w:val="0"/>
                <w:sz w:val="24"/>
                <w:szCs w:val="24"/>
              </w:rPr>
            </w:pPr>
            <w:r w:rsidRPr="00825DB0">
              <w:rPr>
                <w:i/>
                <w:kern w:val="0"/>
                <w:sz w:val="24"/>
                <w:szCs w:val="24"/>
              </w:rPr>
              <w:t>- мультипликационные фильмы о пользе здорового образа жизни, про здоровое питание;</w:t>
            </w:r>
          </w:p>
          <w:p w:rsidR="00957516" w:rsidRPr="00825DB0" w:rsidRDefault="00957516" w:rsidP="0091626E">
            <w:pPr>
              <w:rPr>
                <w:i/>
                <w:kern w:val="0"/>
                <w:sz w:val="24"/>
                <w:szCs w:val="24"/>
              </w:rPr>
            </w:pPr>
            <w:r w:rsidRPr="00825DB0">
              <w:rPr>
                <w:i/>
                <w:kern w:val="0"/>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957516" w:rsidRPr="00825DB0" w:rsidRDefault="00957516" w:rsidP="0091626E">
            <w:pPr>
              <w:tabs>
                <w:tab w:val="left" w:pos="567"/>
              </w:tabs>
              <w:rPr>
                <w:i/>
                <w:kern w:val="0"/>
                <w:sz w:val="24"/>
                <w:szCs w:val="24"/>
              </w:rPr>
            </w:pPr>
            <w:r w:rsidRPr="00825DB0">
              <w:rPr>
                <w:i/>
                <w:kern w:val="0"/>
                <w:sz w:val="24"/>
                <w:szCs w:val="24"/>
              </w:rPr>
              <w:t xml:space="preserve">- видеофильмы о </w:t>
            </w:r>
            <w:r w:rsidRPr="00825DB0">
              <w:rPr>
                <w:b/>
                <w:bCs/>
                <w:i/>
                <w:kern w:val="0"/>
                <w:sz w:val="24"/>
                <w:szCs w:val="24"/>
              </w:rPr>
              <w:t xml:space="preserve">XXVII Всемирной летней </w:t>
            </w:r>
            <w:r w:rsidRPr="00825DB0">
              <w:rPr>
                <w:i/>
                <w:kern w:val="0"/>
                <w:sz w:val="24"/>
                <w:szCs w:val="24"/>
              </w:rPr>
              <w:t>Универсиаде - 2013 г., XVI чемпионате мира по водным видам спорта – 2015 г. и др.</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t>Образовательные области</w:t>
            </w:r>
          </w:p>
        </w:tc>
        <w:tc>
          <w:tcPr>
            <w:tcW w:w="7649" w:type="dxa"/>
            <w:vAlign w:val="center"/>
          </w:tcPr>
          <w:p w:rsidR="00957516" w:rsidRPr="00825DB0" w:rsidRDefault="00957516" w:rsidP="0091626E">
            <w:pPr>
              <w:tabs>
                <w:tab w:val="left" w:pos="567"/>
              </w:tabs>
              <w:rPr>
                <w:i/>
                <w:kern w:val="0"/>
                <w:sz w:val="24"/>
                <w:szCs w:val="24"/>
              </w:rPr>
            </w:pPr>
            <w:r w:rsidRPr="00825DB0">
              <w:rPr>
                <w:b/>
                <w:bCs/>
                <w:i/>
                <w:kern w:val="0"/>
                <w:sz w:val="24"/>
                <w:szCs w:val="24"/>
              </w:rPr>
              <w:t>Оснащение</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lastRenderedPageBreak/>
              <w:t>Социально – коммуникативное развитие</w:t>
            </w:r>
          </w:p>
        </w:tc>
        <w:tc>
          <w:tcPr>
            <w:tcW w:w="7649" w:type="dxa"/>
            <w:vAlign w:val="center"/>
          </w:tcPr>
          <w:p w:rsidR="00957516" w:rsidRPr="00825DB0" w:rsidRDefault="00957516" w:rsidP="0091626E">
            <w:pPr>
              <w:rPr>
                <w:i/>
                <w:kern w:val="0"/>
                <w:sz w:val="24"/>
                <w:szCs w:val="24"/>
              </w:rPr>
            </w:pPr>
            <w:r w:rsidRPr="00825DB0">
              <w:rPr>
                <w:i/>
                <w:kern w:val="0"/>
                <w:sz w:val="24"/>
                <w:szCs w:val="24"/>
              </w:rPr>
              <w:t>- Куклы, в национальных костюмах народов Поволжья;</w:t>
            </w:r>
          </w:p>
          <w:p w:rsidR="00957516" w:rsidRPr="00825DB0" w:rsidRDefault="00957516" w:rsidP="0091626E">
            <w:pPr>
              <w:rPr>
                <w:i/>
                <w:kern w:val="0"/>
                <w:sz w:val="24"/>
                <w:szCs w:val="24"/>
              </w:rPr>
            </w:pPr>
            <w:r w:rsidRPr="00825DB0">
              <w:rPr>
                <w:i/>
                <w:kern w:val="0"/>
                <w:sz w:val="24"/>
                <w:szCs w:val="24"/>
              </w:rPr>
              <w:t>- народные игрушки (актюбинские и шемордановские);</w:t>
            </w:r>
          </w:p>
          <w:p w:rsidR="00957516" w:rsidRPr="00825DB0" w:rsidRDefault="00957516" w:rsidP="0091626E">
            <w:pPr>
              <w:rPr>
                <w:i/>
                <w:kern w:val="0"/>
                <w:sz w:val="24"/>
                <w:szCs w:val="24"/>
              </w:rPr>
            </w:pPr>
            <w:r w:rsidRPr="00825DB0">
              <w:rPr>
                <w:i/>
                <w:kern w:val="0"/>
                <w:sz w:val="24"/>
                <w:szCs w:val="24"/>
              </w:rPr>
              <w:t>- игровые маркеры для организации сюжетных игр («Семья», «В деревне», «Кухня», «Кафе», «Путешествие по городу...» и др.);</w:t>
            </w:r>
          </w:p>
          <w:p w:rsidR="00957516" w:rsidRPr="00825DB0" w:rsidRDefault="00957516" w:rsidP="0091626E">
            <w:pPr>
              <w:rPr>
                <w:i/>
                <w:kern w:val="0"/>
                <w:sz w:val="24"/>
                <w:szCs w:val="24"/>
              </w:rPr>
            </w:pPr>
            <w:r w:rsidRPr="00825DB0">
              <w:rPr>
                <w:i/>
                <w:kern w:val="0"/>
                <w:sz w:val="24"/>
                <w:szCs w:val="24"/>
              </w:rPr>
              <w:t>- кукольная кровать (бишек);</w:t>
            </w:r>
          </w:p>
          <w:p w:rsidR="00957516" w:rsidRPr="00825DB0" w:rsidRDefault="00957516" w:rsidP="0091626E">
            <w:pPr>
              <w:rPr>
                <w:i/>
                <w:kern w:val="0"/>
                <w:sz w:val="24"/>
                <w:szCs w:val="24"/>
              </w:rPr>
            </w:pPr>
            <w:r w:rsidRPr="00825DB0">
              <w:rPr>
                <w:i/>
                <w:kern w:val="0"/>
                <w:sz w:val="24"/>
                <w:szCs w:val="24"/>
              </w:rPr>
              <w:t>- комплект постельного белья и кухонных принадлежностей с элементами татарской вышивки;</w:t>
            </w:r>
          </w:p>
          <w:p w:rsidR="00957516" w:rsidRPr="00825DB0" w:rsidRDefault="00957516" w:rsidP="0091626E">
            <w:pPr>
              <w:rPr>
                <w:i/>
                <w:kern w:val="0"/>
                <w:sz w:val="24"/>
                <w:szCs w:val="24"/>
              </w:rPr>
            </w:pPr>
            <w:r w:rsidRPr="00825DB0">
              <w:rPr>
                <w:i/>
                <w:kern w:val="0"/>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957516" w:rsidRPr="00825DB0" w:rsidRDefault="00957516" w:rsidP="0091626E">
            <w:pPr>
              <w:rPr>
                <w:i/>
                <w:kern w:val="0"/>
                <w:sz w:val="24"/>
                <w:szCs w:val="24"/>
              </w:rPr>
            </w:pPr>
            <w:r w:rsidRPr="00825DB0">
              <w:rPr>
                <w:i/>
                <w:kern w:val="0"/>
                <w:sz w:val="24"/>
                <w:szCs w:val="24"/>
              </w:rPr>
              <w:t>- мучные изделия из соленого теста (вак бэлиш, перемяч, чак-чак и др.);</w:t>
            </w:r>
          </w:p>
          <w:p w:rsidR="00957516" w:rsidRPr="00825DB0" w:rsidRDefault="00957516" w:rsidP="0091626E">
            <w:pPr>
              <w:rPr>
                <w:i/>
                <w:kern w:val="0"/>
                <w:sz w:val="24"/>
                <w:szCs w:val="24"/>
              </w:rPr>
            </w:pPr>
            <w:r w:rsidRPr="00825DB0">
              <w:rPr>
                <w:i/>
                <w:kern w:val="0"/>
                <w:sz w:val="24"/>
                <w:szCs w:val="24"/>
              </w:rPr>
              <w:t>- предметы ряжения (тюбетейка, платок, камзол, калфак и др.);</w:t>
            </w:r>
          </w:p>
          <w:p w:rsidR="00957516" w:rsidRPr="00825DB0" w:rsidRDefault="00957516" w:rsidP="0091626E">
            <w:pPr>
              <w:tabs>
                <w:tab w:val="left" w:pos="567"/>
              </w:tabs>
              <w:rPr>
                <w:i/>
                <w:kern w:val="0"/>
                <w:sz w:val="24"/>
                <w:szCs w:val="24"/>
              </w:rPr>
            </w:pPr>
            <w:r w:rsidRPr="00825DB0">
              <w:rPr>
                <w:i/>
                <w:kern w:val="0"/>
                <w:sz w:val="24"/>
                <w:szCs w:val="24"/>
              </w:rPr>
              <w:t>- картотека народных пословиц и поговорок.</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t>Познавательное развитие</w:t>
            </w:r>
          </w:p>
        </w:tc>
        <w:tc>
          <w:tcPr>
            <w:tcW w:w="7649" w:type="dxa"/>
            <w:vAlign w:val="center"/>
          </w:tcPr>
          <w:p w:rsidR="00957516" w:rsidRPr="00825DB0" w:rsidRDefault="00957516" w:rsidP="0091626E">
            <w:pPr>
              <w:rPr>
                <w:i/>
                <w:kern w:val="0"/>
                <w:sz w:val="24"/>
                <w:szCs w:val="24"/>
              </w:rPr>
            </w:pPr>
            <w:r w:rsidRPr="00825DB0">
              <w:rPr>
                <w:i/>
                <w:kern w:val="0"/>
                <w:sz w:val="24"/>
                <w:szCs w:val="24"/>
              </w:rPr>
              <w:t>- Матрешка пяти-кукольная, расписанная национальным орнаментом;</w:t>
            </w:r>
          </w:p>
          <w:p w:rsidR="00957516" w:rsidRPr="00825DB0" w:rsidRDefault="00957516" w:rsidP="0091626E">
            <w:pPr>
              <w:rPr>
                <w:i/>
                <w:kern w:val="0"/>
                <w:sz w:val="24"/>
                <w:szCs w:val="24"/>
              </w:rPr>
            </w:pPr>
            <w:r w:rsidRPr="00825DB0">
              <w:rPr>
                <w:i/>
                <w:kern w:val="0"/>
                <w:sz w:val="24"/>
                <w:szCs w:val="24"/>
              </w:rPr>
              <w:t>-наглядный познавательный материал (иллюстрации - карточки, электронная картотека, презентации PowerPoint, лэпбуки, коллекции, видеосюжеты);</w:t>
            </w:r>
          </w:p>
          <w:p w:rsidR="00957516" w:rsidRPr="00825DB0" w:rsidRDefault="00957516" w:rsidP="0091626E">
            <w:pPr>
              <w:rPr>
                <w:i/>
                <w:kern w:val="0"/>
                <w:sz w:val="24"/>
                <w:szCs w:val="24"/>
              </w:rPr>
            </w:pPr>
            <w:r w:rsidRPr="00825DB0">
              <w:rPr>
                <w:i/>
                <w:kern w:val="0"/>
                <w:sz w:val="24"/>
                <w:szCs w:val="24"/>
              </w:rPr>
              <w:t>-национальные костюмы народов Поволжья, включая обувь, головной убор, украшения (иллюстрации –карточки, электронная картотека);</w:t>
            </w:r>
          </w:p>
          <w:p w:rsidR="00957516" w:rsidRPr="00825DB0" w:rsidRDefault="00957516" w:rsidP="0091626E">
            <w:pPr>
              <w:rPr>
                <w:i/>
                <w:kern w:val="0"/>
                <w:sz w:val="24"/>
                <w:szCs w:val="24"/>
              </w:rPr>
            </w:pPr>
            <w:r w:rsidRPr="00825DB0">
              <w:rPr>
                <w:i/>
                <w:kern w:val="0"/>
                <w:sz w:val="24"/>
                <w:szCs w:val="24"/>
              </w:rPr>
              <w:t>-коллекция тканей, используемых при изготовлении национального костюма;</w:t>
            </w:r>
          </w:p>
          <w:p w:rsidR="00957516" w:rsidRPr="00825DB0" w:rsidRDefault="00957516" w:rsidP="0091626E">
            <w:pPr>
              <w:rPr>
                <w:i/>
                <w:kern w:val="0"/>
                <w:sz w:val="24"/>
                <w:szCs w:val="24"/>
              </w:rPr>
            </w:pPr>
            <w:r w:rsidRPr="00825DB0">
              <w:rPr>
                <w:i/>
                <w:kern w:val="0"/>
                <w:sz w:val="24"/>
                <w:szCs w:val="24"/>
              </w:rPr>
              <w:t>-предметы национального быта;</w:t>
            </w:r>
          </w:p>
          <w:p w:rsidR="00957516" w:rsidRPr="00825DB0" w:rsidRDefault="00957516" w:rsidP="0091626E">
            <w:pPr>
              <w:rPr>
                <w:i/>
                <w:kern w:val="0"/>
                <w:sz w:val="24"/>
                <w:szCs w:val="24"/>
              </w:rPr>
            </w:pPr>
            <w:r w:rsidRPr="00825DB0">
              <w:rPr>
                <w:i/>
                <w:kern w:val="0"/>
                <w:sz w:val="24"/>
                <w:szCs w:val="24"/>
              </w:rPr>
              <w:t>-книга «Национальная татарская кухня»;</w:t>
            </w:r>
          </w:p>
          <w:p w:rsidR="00957516" w:rsidRPr="00825DB0" w:rsidRDefault="00957516" w:rsidP="0091626E">
            <w:pPr>
              <w:rPr>
                <w:i/>
                <w:kern w:val="0"/>
                <w:sz w:val="24"/>
                <w:szCs w:val="24"/>
              </w:rPr>
            </w:pPr>
            <w:r w:rsidRPr="00825DB0">
              <w:rPr>
                <w:i/>
                <w:kern w:val="0"/>
                <w:sz w:val="24"/>
                <w:szCs w:val="24"/>
              </w:rPr>
              <w:t>-фотоальбомы, буклеты, иллюстрированные книги с изображением достопримечательностей столицы Республики Татарстан - города Казани;</w:t>
            </w:r>
          </w:p>
          <w:p w:rsidR="00957516" w:rsidRPr="00825DB0" w:rsidRDefault="00957516" w:rsidP="0091626E">
            <w:pPr>
              <w:rPr>
                <w:i/>
                <w:kern w:val="0"/>
                <w:sz w:val="24"/>
                <w:szCs w:val="24"/>
              </w:rPr>
            </w:pPr>
            <w:r w:rsidRPr="00825DB0">
              <w:rPr>
                <w:i/>
                <w:kern w:val="0"/>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957516" w:rsidRPr="00825DB0" w:rsidRDefault="00957516" w:rsidP="0091626E">
            <w:pPr>
              <w:rPr>
                <w:i/>
                <w:kern w:val="0"/>
                <w:sz w:val="24"/>
                <w:szCs w:val="24"/>
              </w:rPr>
            </w:pPr>
            <w:r w:rsidRPr="00825DB0">
              <w:rPr>
                <w:i/>
                <w:kern w:val="0"/>
                <w:sz w:val="24"/>
                <w:szCs w:val="24"/>
              </w:rPr>
              <w:t>- комплект костюмов по профессиям (инженер-нефтяник, строитель и др.);</w:t>
            </w:r>
          </w:p>
          <w:p w:rsidR="00957516" w:rsidRPr="00825DB0" w:rsidRDefault="00957516" w:rsidP="0091626E">
            <w:pPr>
              <w:rPr>
                <w:i/>
                <w:kern w:val="0"/>
                <w:sz w:val="24"/>
                <w:szCs w:val="24"/>
              </w:rPr>
            </w:pPr>
            <w:r w:rsidRPr="00825DB0">
              <w:rPr>
                <w:i/>
                <w:kern w:val="0"/>
                <w:sz w:val="24"/>
                <w:szCs w:val="24"/>
              </w:rPr>
              <w:t>- геральдические знаки Республики Татарстан и Российской Федерации (флаг, герб, гимн);</w:t>
            </w:r>
          </w:p>
          <w:p w:rsidR="00957516" w:rsidRPr="00825DB0" w:rsidRDefault="00957516" w:rsidP="0091626E">
            <w:pPr>
              <w:rPr>
                <w:i/>
                <w:kern w:val="0"/>
                <w:sz w:val="24"/>
                <w:szCs w:val="24"/>
              </w:rPr>
            </w:pPr>
            <w:r w:rsidRPr="00825DB0">
              <w:rPr>
                <w:i/>
                <w:kern w:val="0"/>
                <w:sz w:val="24"/>
                <w:szCs w:val="24"/>
              </w:rPr>
              <w:t>- комплекты портретов Президентов РФ, РТ, мэра города;</w:t>
            </w:r>
          </w:p>
          <w:p w:rsidR="00957516" w:rsidRPr="00825DB0" w:rsidRDefault="00957516" w:rsidP="0091626E">
            <w:pPr>
              <w:rPr>
                <w:i/>
                <w:kern w:val="0"/>
                <w:sz w:val="24"/>
                <w:szCs w:val="24"/>
              </w:rPr>
            </w:pPr>
            <w:r w:rsidRPr="00825DB0">
              <w:rPr>
                <w:i/>
                <w:kern w:val="0"/>
                <w:sz w:val="24"/>
                <w:szCs w:val="24"/>
              </w:rPr>
              <w:t>- комплекты портретов писателей, поэтов, художников-иллюстраторов и др. выдающихся личностей республики;</w:t>
            </w:r>
          </w:p>
          <w:p w:rsidR="00957516" w:rsidRPr="00825DB0" w:rsidRDefault="00957516" w:rsidP="0091626E">
            <w:pPr>
              <w:rPr>
                <w:i/>
                <w:kern w:val="0"/>
                <w:sz w:val="24"/>
                <w:szCs w:val="24"/>
              </w:rPr>
            </w:pPr>
            <w:r w:rsidRPr="00825DB0">
              <w:rPr>
                <w:i/>
                <w:kern w:val="0"/>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957516" w:rsidRPr="00825DB0" w:rsidRDefault="00957516" w:rsidP="0091626E">
            <w:pPr>
              <w:rPr>
                <w:i/>
                <w:kern w:val="0"/>
                <w:sz w:val="24"/>
                <w:szCs w:val="24"/>
              </w:rPr>
            </w:pPr>
            <w:r w:rsidRPr="00825DB0">
              <w:rPr>
                <w:i/>
                <w:kern w:val="0"/>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957516" w:rsidRPr="00825DB0" w:rsidRDefault="00957516" w:rsidP="0091626E">
            <w:pPr>
              <w:rPr>
                <w:i/>
                <w:kern w:val="0"/>
                <w:sz w:val="24"/>
                <w:szCs w:val="24"/>
              </w:rPr>
            </w:pPr>
            <w:r w:rsidRPr="00825DB0">
              <w:rPr>
                <w:i/>
                <w:kern w:val="0"/>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957516" w:rsidRPr="00825DB0" w:rsidRDefault="00957516" w:rsidP="0091626E">
            <w:pPr>
              <w:rPr>
                <w:i/>
                <w:kern w:val="0"/>
                <w:sz w:val="24"/>
                <w:szCs w:val="24"/>
              </w:rPr>
            </w:pPr>
            <w:r w:rsidRPr="00825DB0">
              <w:rPr>
                <w:i/>
                <w:kern w:val="0"/>
                <w:sz w:val="24"/>
                <w:szCs w:val="24"/>
              </w:rPr>
              <w:t>- «Большой детский атлас»;</w:t>
            </w:r>
          </w:p>
          <w:p w:rsidR="00957516" w:rsidRPr="00825DB0" w:rsidRDefault="00957516" w:rsidP="0091626E">
            <w:pPr>
              <w:rPr>
                <w:i/>
                <w:kern w:val="0"/>
                <w:sz w:val="24"/>
                <w:szCs w:val="24"/>
              </w:rPr>
            </w:pPr>
            <w:r w:rsidRPr="00825DB0">
              <w:rPr>
                <w:i/>
                <w:kern w:val="0"/>
                <w:sz w:val="24"/>
                <w:szCs w:val="24"/>
              </w:rPr>
              <w:t>- глобус;</w:t>
            </w:r>
          </w:p>
          <w:p w:rsidR="00957516" w:rsidRPr="00825DB0" w:rsidRDefault="00957516" w:rsidP="0091626E">
            <w:pPr>
              <w:rPr>
                <w:i/>
                <w:kern w:val="0"/>
                <w:sz w:val="24"/>
                <w:szCs w:val="24"/>
              </w:rPr>
            </w:pPr>
            <w:r w:rsidRPr="00825DB0">
              <w:rPr>
                <w:i/>
                <w:kern w:val="0"/>
                <w:sz w:val="24"/>
                <w:szCs w:val="24"/>
              </w:rPr>
              <w:lastRenderedPageBreak/>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957516" w:rsidRPr="00825DB0" w:rsidRDefault="00957516" w:rsidP="0091626E">
            <w:pPr>
              <w:rPr>
                <w:i/>
                <w:kern w:val="0"/>
                <w:sz w:val="24"/>
                <w:szCs w:val="24"/>
              </w:rPr>
            </w:pPr>
            <w:r w:rsidRPr="00825DB0">
              <w:rPr>
                <w:i/>
                <w:kern w:val="0"/>
                <w:sz w:val="24"/>
                <w:szCs w:val="24"/>
              </w:rPr>
              <w:t>- документальные (познавательные, развивающие) фильмы для детей о животных и растениях региона;</w:t>
            </w:r>
          </w:p>
          <w:p w:rsidR="00957516" w:rsidRPr="00825DB0" w:rsidRDefault="00957516" w:rsidP="0091626E">
            <w:pPr>
              <w:rPr>
                <w:i/>
                <w:kern w:val="0"/>
                <w:sz w:val="24"/>
                <w:szCs w:val="24"/>
              </w:rPr>
            </w:pPr>
            <w:r w:rsidRPr="00825DB0">
              <w:rPr>
                <w:i/>
                <w:kern w:val="0"/>
                <w:sz w:val="24"/>
                <w:szCs w:val="24"/>
              </w:rPr>
              <w:t>- набор репродукций картин о природе родного края («Весенние кружева», Р. Исмагилов; «Зеленые кружева», «Осенние кружева», Х. Якупов и др.);</w:t>
            </w:r>
          </w:p>
          <w:p w:rsidR="00957516" w:rsidRPr="00825DB0" w:rsidRDefault="00957516" w:rsidP="0091626E">
            <w:pPr>
              <w:rPr>
                <w:i/>
                <w:kern w:val="0"/>
                <w:sz w:val="24"/>
                <w:szCs w:val="24"/>
              </w:rPr>
            </w:pPr>
            <w:r w:rsidRPr="00825DB0">
              <w:rPr>
                <w:i/>
                <w:kern w:val="0"/>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957516" w:rsidRPr="00825DB0" w:rsidRDefault="00957516" w:rsidP="0091626E">
            <w:pPr>
              <w:rPr>
                <w:i/>
                <w:kern w:val="0"/>
                <w:sz w:val="24"/>
                <w:szCs w:val="24"/>
              </w:rPr>
            </w:pPr>
            <w:r w:rsidRPr="00825DB0">
              <w:rPr>
                <w:i/>
                <w:kern w:val="0"/>
                <w:sz w:val="24"/>
                <w:szCs w:val="24"/>
              </w:rPr>
              <w:t>- иллюстрации лесных (луговых) ягод (земляника лесная, клубника луговая, малина, черника и др.);</w:t>
            </w:r>
          </w:p>
          <w:p w:rsidR="00957516" w:rsidRPr="00825DB0" w:rsidRDefault="00957516" w:rsidP="0091626E">
            <w:pPr>
              <w:rPr>
                <w:i/>
                <w:kern w:val="0"/>
                <w:sz w:val="24"/>
                <w:szCs w:val="24"/>
              </w:rPr>
            </w:pPr>
            <w:r w:rsidRPr="00825DB0">
              <w:rPr>
                <w:i/>
                <w:kern w:val="0"/>
                <w:sz w:val="24"/>
                <w:szCs w:val="24"/>
              </w:rPr>
              <w:t>- муляжи овощей, фруктов, грибов;</w:t>
            </w:r>
          </w:p>
          <w:p w:rsidR="00957516" w:rsidRPr="00825DB0" w:rsidRDefault="00957516" w:rsidP="0091626E">
            <w:pPr>
              <w:rPr>
                <w:i/>
                <w:kern w:val="0"/>
                <w:sz w:val="24"/>
                <w:szCs w:val="24"/>
              </w:rPr>
            </w:pPr>
            <w:r w:rsidRPr="00825DB0">
              <w:rPr>
                <w:i/>
                <w:kern w:val="0"/>
                <w:sz w:val="24"/>
                <w:szCs w:val="24"/>
              </w:rPr>
              <w:t>- иллюстрации с изображением домашних животных (корова, лошадь, овца, коза, собака, кошка и др.);</w:t>
            </w:r>
          </w:p>
          <w:p w:rsidR="00957516" w:rsidRPr="00825DB0" w:rsidRDefault="00957516" w:rsidP="0091626E">
            <w:pPr>
              <w:rPr>
                <w:i/>
                <w:kern w:val="0"/>
                <w:sz w:val="24"/>
                <w:szCs w:val="24"/>
              </w:rPr>
            </w:pPr>
            <w:r w:rsidRPr="00825DB0">
              <w:rPr>
                <w:i/>
                <w:kern w:val="0"/>
                <w:sz w:val="24"/>
                <w:szCs w:val="24"/>
              </w:rPr>
              <w:t>- картинки с изображением домашних птиц (петух, курица, цыпленок, утка, гусь, индюк и др.);</w:t>
            </w:r>
          </w:p>
          <w:p w:rsidR="00957516" w:rsidRPr="00825DB0" w:rsidRDefault="00957516" w:rsidP="0091626E">
            <w:pPr>
              <w:rPr>
                <w:i/>
                <w:kern w:val="0"/>
                <w:sz w:val="24"/>
                <w:szCs w:val="24"/>
              </w:rPr>
            </w:pPr>
            <w:r w:rsidRPr="00825DB0">
              <w:rPr>
                <w:i/>
                <w:kern w:val="0"/>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957516" w:rsidRPr="00825DB0" w:rsidRDefault="00957516" w:rsidP="0091626E">
            <w:pPr>
              <w:rPr>
                <w:i/>
                <w:kern w:val="0"/>
                <w:sz w:val="24"/>
                <w:szCs w:val="24"/>
              </w:rPr>
            </w:pPr>
            <w:r w:rsidRPr="00825DB0">
              <w:rPr>
                <w:i/>
                <w:kern w:val="0"/>
                <w:sz w:val="24"/>
                <w:szCs w:val="24"/>
              </w:rPr>
              <w:t>-иллюстрации с изображением зимующих птиц (сорока, ворона, синица, воробей, дятел, тетерев, глухарь, филин, сова и др.);</w:t>
            </w:r>
          </w:p>
          <w:p w:rsidR="00957516" w:rsidRPr="00825DB0" w:rsidRDefault="00957516" w:rsidP="0091626E">
            <w:pPr>
              <w:rPr>
                <w:i/>
                <w:kern w:val="0"/>
                <w:sz w:val="24"/>
                <w:szCs w:val="24"/>
              </w:rPr>
            </w:pPr>
            <w:r w:rsidRPr="00825DB0">
              <w:rPr>
                <w:i/>
                <w:kern w:val="0"/>
                <w:sz w:val="24"/>
                <w:szCs w:val="24"/>
              </w:rPr>
              <w:t>-иллюстрации с изображением перелетных птиц (ласточка, скворец, грач, иволга, кукушка, жаворонок, соловей и др.);</w:t>
            </w:r>
          </w:p>
          <w:p w:rsidR="00957516" w:rsidRPr="00825DB0" w:rsidRDefault="00957516" w:rsidP="0091626E">
            <w:pPr>
              <w:rPr>
                <w:i/>
                <w:kern w:val="0"/>
                <w:sz w:val="24"/>
                <w:szCs w:val="24"/>
              </w:rPr>
            </w:pPr>
            <w:r w:rsidRPr="00825DB0">
              <w:rPr>
                <w:i/>
                <w:kern w:val="0"/>
                <w:sz w:val="24"/>
                <w:szCs w:val="24"/>
              </w:rPr>
              <w:t>-иллюстрации с изображением водоплавающих птиц, (чайка, лебедь, гусь, утка, цапля и др.);</w:t>
            </w:r>
          </w:p>
          <w:p w:rsidR="00957516" w:rsidRPr="00825DB0" w:rsidRDefault="00957516" w:rsidP="0091626E">
            <w:pPr>
              <w:rPr>
                <w:i/>
                <w:kern w:val="0"/>
                <w:sz w:val="24"/>
                <w:szCs w:val="24"/>
              </w:rPr>
            </w:pPr>
            <w:r w:rsidRPr="00825DB0">
              <w:rPr>
                <w:i/>
                <w:kern w:val="0"/>
                <w:sz w:val="24"/>
                <w:szCs w:val="24"/>
              </w:rPr>
              <w:t>-иллюстрации с изображением пернатых хищников (сокол-сапсан, ястреб, сип белоголовый, гриф чёрный, орёл степной, беркут, коршун и др.);</w:t>
            </w:r>
          </w:p>
          <w:p w:rsidR="00957516" w:rsidRPr="00825DB0" w:rsidRDefault="00957516" w:rsidP="0091626E">
            <w:pPr>
              <w:rPr>
                <w:i/>
                <w:kern w:val="0"/>
                <w:sz w:val="24"/>
                <w:szCs w:val="24"/>
              </w:rPr>
            </w:pPr>
            <w:r w:rsidRPr="00825DB0">
              <w:rPr>
                <w:i/>
                <w:kern w:val="0"/>
                <w:sz w:val="24"/>
                <w:szCs w:val="24"/>
              </w:rPr>
              <w:t>-набор фигурок животных и птиц;</w:t>
            </w:r>
          </w:p>
          <w:p w:rsidR="00957516" w:rsidRPr="00825DB0" w:rsidRDefault="00957516" w:rsidP="0091626E">
            <w:pPr>
              <w:rPr>
                <w:i/>
                <w:kern w:val="0"/>
                <w:sz w:val="24"/>
                <w:szCs w:val="24"/>
              </w:rPr>
            </w:pPr>
            <w:r w:rsidRPr="00825DB0">
              <w:rPr>
                <w:i/>
                <w:kern w:val="0"/>
                <w:sz w:val="24"/>
                <w:szCs w:val="24"/>
              </w:rPr>
              <w:t>- Красная книга Республики Татарстан;</w:t>
            </w:r>
          </w:p>
          <w:p w:rsidR="00957516" w:rsidRPr="00825DB0" w:rsidRDefault="00957516" w:rsidP="0091626E">
            <w:pPr>
              <w:rPr>
                <w:i/>
                <w:kern w:val="0"/>
                <w:sz w:val="24"/>
                <w:szCs w:val="24"/>
              </w:rPr>
            </w:pPr>
            <w:r w:rsidRPr="00825DB0">
              <w:rPr>
                <w:i/>
                <w:kern w:val="0"/>
                <w:sz w:val="24"/>
                <w:szCs w:val="24"/>
              </w:rPr>
              <w:t>- детские энциклопедии;</w:t>
            </w:r>
          </w:p>
          <w:p w:rsidR="00957516" w:rsidRPr="00825DB0" w:rsidRDefault="00957516" w:rsidP="0091626E">
            <w:pPr>
              <w:rPr>
                <w:i/>
                <w:kern w:val="0"/>
                <w:sz w:val="24"/>
                <w:szCs w:val="24"/>
              </w:rPr>
            </w:pPr>
            <w:r w:rsidRPr="00825DB0">
              <w:rPr>
                <w:i/>
                <w:kern w:val="0"/>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957516" w:rsidRPr="00825DB0" w:rsidRDefault="00957516" w:rsidP="0091626E">
            <w:pPr>
              <w:rPr>
                <w:i/>
                <w:kern w:val="0"/>
                <w:sz w:val="24"/>
                <w:szCs w:val="24"/>
              </w:rPr>
            </w:pPr>
            <w:r w:rsidRPr="00825DB0">
              <w:rPr>
                <w:i/>
                <w:kern w:val="0"/>
                <w:sz w:val="24"/>
                <w:szCs w:val="24"/>
              </w:rPr>
              <w:t>- документальные (развивающие, познавательные) фильмы для детей, наглядные пособия об истории города Казани;</w:t>
            </w:r>
          </w:p>
          <w:p w:rsidR="00957516" w:rsidRPr="00825DB0" w:rsidRDefault="00957516" w:rsidP="0091626E">
            <w:pPr>
              <w:rPr>
                <w:i/>
                <w:kern w:val="0"/>
                <w:sz w:val="24"/>
                <w:szCs w:val="24"/>
              </w:rPr>
            </w:pPr>
            <w:r w:rsidRPr="00825DB0">
              <w:rPr>
                <w:i/>
                <w:kern w:val="0"/>
                <w:sz w:val="24"/>
                <w:szCs w:val="24"/>
              </w:rPr>
              <w:t>-документальный фильм для детей, наглядные пособия с изображением достопримечательностей остров-града Свияжск;</w:t>
            </w:r>
          </w:p>
          <w:p w:rsidR="00957516" w:rsidRPr="00825DB0" w:rsidRDefault="00957516" w:rsidP="0091626E">
            <w:pPr>
              <w:tabs>
                <w:tab w:val="left" w:pos="567"/>
              </w:tabs>
              <w:rPr>
                <w:i/>
                <w:kern w:val="0"/>
                <w:sz w:val="24"/>
                <w:szCs w:val="24"/>
              </w:rPr>
            </w:pPr>
            <w:r w:rsidRPr="00825DB0">
              <w:rPr>
                <w:i/>
                <w:kern w:val="0"/>
                <w:sz w:val="24"/>
                <w:szCs w:val="24"/>
              </w:rPr>
              <w:t>-документальный фильм для детей, наглядные пособия с изображением достопримечательностей древнего города Булгар.</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lastRenderedPageBreak/>
              <w:t>Речевое развитие</w:t>
            </w:r>
          </w:p>
        </w:tc>
        <w:tc>
          <w:tcPr>
            <w:tcW w:w="7649" w:type="dxa"/>
            <w:vAlign w:val="center"/>
          </w:tcPr>
          <w:p w:rsidR="00957516" w:rsidRPr="00825DB0" w:rsidRDefault="00957516" w:rsidP="0091626E">
            <w:pPr>
              <w:rPr>
                <w:i/>
                <w:kern w:val="0"/>
                <w:sz w:val="24"/>
                <w:szCs w:val="24"/>
              </w:rPr>
            </w:pPr>
            <w:r w:rsidRPr="00825DB0">
              <w:rPr>
                <w:i/>
                <w:kern w:val="0"/>
                <w:sz w:val="24"/>
                <w:szCs w:val="24"/>
              </w:rPr>
              <w:t>- Татарско-русский словарь, русско-татарский словарь, словарь синонимов и др.;</w:t>
            </w:r>
          </w:p>
          <w:p w:rsidR="00957516" w:rsidRPr="00825DB0" w:rsidRDefault="00957516" w:rsidP="0091626E">
            <w:pPr>
              <w:rPr>
                <w:i/>
                <w:kern w:val="0"/>
                <w:sz w:val="24"/>
                <w:szCs w:val="24"/>
              </w:rPr>
            </w:pPr>
            <w:r w:rsidRPr="00825DB0">
              <w:rPr>
                <w:i/>
                <w:kern w:val="0"/>
                <w:sz w:val="24"/>
                <w:szCs w:val="24"/>
              </w:rPr>
              <w:lastRenderedPageBreak/>
              <w:t>- демонстрационный и раздаточный материал УМК «Татарча сөйләшәбез»;</w:t>
            </w:r>
          </w:p>
          <w:p w:rsidR="00957516" w:rsidRPr="00825DB0" w:rsidRDefault="00957516" w:rsidP="0091626E">
            <w:pPr>
              <w:rPr>
                <w:i/>
                <w:kern w:val="0"/>
                <w:sz w:val="24"/>
                <w:szCs w:val="24"/>
              </w:rPr>
            </w:pPr>
            <w:r w:rsidRPr="00825DB0">
              <w:rPr>
                <w:i/>
                <w:kern w:val="0"/>
                <w:sz w:val="24"/>
                <w:szCs w:val="24"/>
              </w:rPr>
              <w:t>-рабочие тетради для самостоятельной работы детей;</w:t>
            </w:r>
          </w:p>
          <w:p w:rsidR="00957516" w:rsidRPr="00825DB0" w:rsidRDefault="00957516" w:rsidP="0091626E">
            <w:pPr>
              <w:rPr>
                <w:i/>
                <w:kern w:val="0"/>
                <w:sz w:val="24"/>
                <w:szCs w:val="24"/>
              </w:rPr>
            </w:pPr>
            <w:r w:rsidRPr="00825DB0">
              <w:rPr>
                <w:i/>
                <w:kern w:val="0"/>
                <w:sz w:val="24"/>
                <w:szCs w:val="24"/>
              </w:rPr>
              <w:t>-детская библиотека (малые фольклорные жанры, татарские народные сказки, стихи татарских поэтов, сказки и рассказы татарских писателей и т.д.);</w:t>
            </w:r>
          </w:p>
          <w:p w:rsidR="00957516" w:rsidRPr="00825DB0" w:rsidRDefault="00957516" w:rsidP="0091626E">
            <w:pPr>
              <w:rPr>
                <w:i/>
                <w:kern w:val="0"/>
                <w:sz w:val="24"/>
                <w:szCs w:val="24"/>
              </w:rPr>
            </w:pPr>
            <w:r w:rsidRPr="00825DB0">
              <w:rPr>
                <w:i/>
                <w:kern w:val="0"/>
                <w:sz w:val="24"/>
                <w:szCs w:val="24"/>
              </w:rPr>
              <w:t>- комплект компакт дисков с аудио и видеозаписями татарских народных сказок;</w:t>
            </w:r>
          </w:p>
          <w:p w:rsidR="00957516" w:rsidRPr="00825DB0" w:rsidRDefault="00957516" w:rsidP="0091626E">
            <w:pPr>
              <w:rPr>
                <w:i/>
                <w:kern w:val="0"/>
                <w:sz w:val="24"/>
                <w:szCs w:val="24"/>
              </w:rPr>
            </w:pPr>
            <w:r w:rsidRPr="00825DB0">
              <w:rPr>
                <w:i/>
                <w:kern w:val="0"/>
                <w:sz w:val="24"/>
                <w:szCs w:val="24"/>
              </w:rPr>
              <w:t xml:space="preserve">-печатная и/или электронная библиотека для взрослых; </w:t>
            </w:r>
          </w:p>
          <w:p w:rsidR="00957516" w:rsidRPr="00825DB0" w:rsidRDefault="00957516" w:rsidP="0091626E">
            <w:pPr>
              <w:rPr>
                <w:i/>
                <w:kern w:val="0"/>
                <w:sz w:val="24"/>
                <w:szCs w:val="24"/>
              </w:rPr>
            </w:pPr>
            <w:r w:rsidRPr="00825DB0">
              <w:rPr>
                <w:i/>
                <w:kern w:val="0"/>
                <w:sz w:val="24"/>
                <w:szCs w:val="24"/>
              </w:rPr>
              <w:t>-портреты детских писателей, поэтов, художников-иллюстраторов Республики Татарстан;</w:t>
            </w:r>
          </w:p>
          <w:p w:rsidR="00957516" w:rsidRPr="00825DB0" w:rsidRDefault="00957516" w:rsidP="0091626E">
            <w:pPr>
              <w:rPr>
                <w:i/>
                <w:kern w:val="0"/>
                <w:sz w:val="24"/>
                <w:szCs w:val="24"/>
              </w:rPr>
            </w:pPr>
            <w:r w:rsidRPr="00825DB0">
              <w:rPr>
                <w:i/>
                <w:kern w:val="0"/>
                <w:sz w:val="24"/>
                <w:szCs w:val="24"/>
              </w:rPr>
              <w:t>-мультфильмы студии «Татармультфильм», киностудии «Союзмультфильм»;</w:t>
            </w:r>
          </w:p>
          <w:p w:rsidR="00957516" w:rsidRPr="00825DB0" w:rsidRDefault="00957516" w:rsidP="0091626E">
            <w:pPr>
              <w:rPr>
                <w:i/>
                <w:kern w:val="0"/>
                <w:sz w:val="24"/>
                <w:szCs w:val="24"/>
              </w:rPr>
            </w:pPr>
            <w:r w:rsidRPr="00825DB0">
              <w:rPr>
                <w:i/>
                <w:kern w:val="0"/>
                <w:sz w:val="24"/>
                <w:szCs w:val="24"/>
              </w:rPr>
              <w:t>- предметные, сюжетные, разрезные картинки;</w:t>
            </w:r>
          </w:p>
          <w:p w:rsidR="00957516" w:rsidRPr="00825DB0" w:rsidRDefault="00957516" w:rsidP="0091626E">
            <w:pPr>
              <w:rPr>
                <w:i/>
                <w:kern w:val="0"/>
                <w:sz w:val="24"/>
                <w:szCs w:val="24"/>
              </w:rPr>
            </w:pPr>
            <w:r w:rsidRPr="00825DB0">
              <w:rPr>
                <w:i/>
                <w:kern w:val="0"/>
                <w:sz w:val="24"/>
                <w:szCs w:val="24"/>
              </w:rPr>
              <w:t xml:space="preserve">-картотека словесных игр «Лишнее слово»; </w:t>
            </w:r>
          </w:p>
          <w:p w:rsidR="00957516" w:rsidRPr="00825DB0" w:rsidRDefault="00957516" w:rsidP="0091626E">
            <w:pPr>
              <w:rPr>
                <w:i/>
                <w:kern w:val="0"/>
                <w:sz w:val="24"/>
                <w:szCs w:val="24"/>
              </w:rPr>
            </w:pPr>
            <w:r w:rsidRPr="00825DB0">
              <w:rPr>
                <w:i/>
                <w:kern w:val="0"/>
                <w:sz w:val="24"/>
                <w:szCs w:val="24"/>
              </w:rPr>
              <w:t>- настольные игры («Лото», «Домино», «Третий лишний», «Четвертый лишний» и др.);</w:t>
            </w:r>
          </w:p>
          <w:p w:rsidR="00957516" w:rsidRPr="00825DB0" w:rsidRDefault="00957516" w:rsidP="0091626E">
            <w:pPr>
              <w:rPr>
                <w:i/>
                <w:kern w:val="0"/>
                <w:sz w:val="24"/>
                <w:szCs w:val="24"/>
              </w:rPr>
            </w:pPr>
            <w:r w:rsidRPr="00825DB0">
              <w:rPr>
                <w:i/>
                <w:kern w:val="0"/>
                <w:sz w:val="24"/>
                <w:szCs w:val="24"/>
              </w:rPr>
              <w:t>-развивающие игры («Найди по описанию», «Найди пару», «Переводчики», «Цепочка слов» и др.);</w:t>
            </w:r>
          </w:p>
          <w:p w:rsidR="00957516" w:rsidRPr="00825DB0" w:rsidRDefault="00957516" w:rsidP="0091626E">
            <w:pPr>
              <w:rPr>
                <w:i/>
                <w:kern w:val="0"/>
                <w:sz w:val="24"/>
                <w:szCs w:val="24"/>
              </w:rPr>
            </w:pPr>
            <w:r w:rsidRPr="00825DB0">
              <w:rPr>
                <w:i/>
                <w:kern w:val="0"/>
                <w:sz w:val="24"/>
                <w:szCs w:val="24"/>
              </w:rPr>
              <w:t>-пальчиковые игры;атрибуты к театрализованным, режиссерским играм, импровизациям; маски, полумаски;</w:t>
            </w:r>
          </w:p>
          <w:p w:rsidR="00957516" w:rsidRPr="00825DB0" w:rsidRDefault="00957516" w:rsidP="0091626E">
            <w:pPr>
              <w:rPr>
                <w:i/>
                <w:kern w:val="0"/>
                <w:sz w:val="24"/>
                <w:szCs w:val="24"/>
              </w:rPr>
            </w:pPr>
            <w:r w:rsidRPr="00825DB0">
              <w:rPr>
                <w:i/>
                <w:kern w:val="0"/>
                <w:sz w:val="24"/>
                <w:szCs w:val="24"/>
              </w:rPr>
              <w:t>-алгоритмы (схемы) для обучения рассказыванию, материалы для создания интеллект-карт, мнемотаблицы для заучивания стихов, придумывания загадок;</w:t>
            </w:r>
          </w:p>
          <w:p w:rsidR="00957516" w:rsidRPr="00825DB0" w:rsidRDefault="00957516" w:rsidP="0091626E">
            <w:pPr>
              <w:rPr>
                <w:i/>
                <w:kern w:val="0"/>
                <w:sz w:val="24"/>
                <w:szCs w:val="24"/>
              </w:rPr>
            </w:pPr>
            <w:r w:rsidRPr="00825DB0">
              <w:rPr>
                <w:i/>
                <w:kern w:val="0"/>
                <w:sz w:val="24"/>
                <w:szCs w:val="24"/>
              </w:rPr>
              <w:t>-иллюстрации к татарским народным сказкам;</w:t>
            </w:r>
          </w:p>
          <w:p w:rsidR="00957516" w:rsidRPr="00825DB0" w:rsidRDefault="00957516" w:rsidP="0091626E">
            <w:pPr>
              <w:rPr>
                <w:i/>
                <w:kern w:val="0"/>
                <w:sz w:val="24"/>
                <w:szCs w:val="24"/>
              </w:rPr>
            </w:pPr>
            <w:r w:rsidRPr="00825DB0">
              <w:rPr>
                <w:i/>
                <w:kern w:val="0"/>
                <w:sz w:val="24"/>
                <w:szCs w:val="24"/>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957516" w:rsidRPr="00825DB0" w:rsidRDefault="00957516" w:rsidP="0091626E">
            <w:pPr>
              <w:tabs>
                <w:tab w:val="left" w:pos="567"/>
              </w:tabs>
              <w:rPr>
                <w:i/>
                <w:kern w:val="0"/>
                <w:sz w:val="24"/>
                <w:szCs w:val="24"/>
              </w:rPr>
            </w:pPr>
            <w:r w:rsidRPr="00825DB0">
              <w:rPr>
                <w:i/>
                <w:kern w:val="0"/>
                <w:sz w:val="24"/>
                <w:szCs w:val="24"/>
              </w:rPr>
              <w:t>-набор репродукций картин татарских художников, описывающих общественные явления («Сабантуй», Л. Фаттахов, «Бабушкины истории», Ш. Нигмат и др.).</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lastRenderedPageBreak/>
              <w:t>Художественно – эстетическое развитие</w:t>
            </w:r>
          </w:p>
        </w:tc>
        <w:tc>
          <w:tcPr>
            <w:tcW w:w="7649" w:type="dxa"/>
            <w:vAlign w:val="center"/>
          </w:tcPr>
          <w:p w:rsidR="00957516" w:rsidRPr="00825DB0" w:rsidRDefault="00957516" w:rsidP="0091626E">
            <w:pPr>
              <w:rPr>
                <w:i/>
                <w:kern w:val="0"/>
                <w:sz w:val="24"/>
                <w:szCs w:val="24"/>
              </w:rPr>
            </w:pPr>
            <w:r w:rsidRPr="00825DB0">
              <w:rPr>
                <w:i/>
                <w:kern w:val="0"/>
                <w:sz w:val="24"/>
                <w:szCs w:val="24"/>
              </w:rPr>
              <w:t>- Комплект компакт-дисков с татарскими народными танцевальными мелодиями для детей с 3-7 лет «Шома бас»;</w:t>
            </w:r>
          </w:p>
          <w:p w:rsidR="00957516" w:rsidRPr="00825DB0" w:rsidRDefault="00957516" w:rsidP="0091626E">
            <w:pPr>
              <w:shd w:val="clear" w:color="auto" w:fill="FFFFFF"/>
              <w:rPr>
                <w:i/>
                <w:kern w:val="0"/>
                <w:sz w:val="24"/>
                <w:szCs w:val="24"/>
              </w:rPr>
            </w:pPr>
            <w:r w:rsidRPr="00825DB0">
              <w:rPr>
                <w:i/>
                <w:kern w:val="0"/>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957516" w:rsidRPr="00825DB0" w:rsidRDefault="00957516" w:rsidP="0091626E">
            <w:pPr>
              <w:shd w:val="clear" w:color="auto" w:fill="FFFFFF"/>
              <w:rPr>
                <w:i/>
                <w:kern w:val="0"/>
                <w:sz w:val="24"/>
                <w:szCs w:val="24"/>
              </w:rPr>
            </w:pPr>
            <w:r w:rsidRPr="00825DB0">
              <w:rPr>
                <w:i/>
                <w:kern w:val="0"/>
                <w:sz w:val="24"/>
                <w:szCs w:val="24"/>
              </w:rPr>
              <w:t>- музыкальные инструменты (или иллюстративный материал, звукозаписи): домбра, кубыз, мандолина, курай, гармонь, тальянка и др.;</w:t>
            </w:r>
          </w:p>
          <w:p w:rsidR="00957516" w:rsidRPr="00825DB0" w:rsidRDefault="00957516" w:rsidP="0091626E">
            <w:pPr>
              <w:rPr>
                <w:i/>
                <w:kern w:val="0"/>
                <w:sz w:val="24"/>
                <w:szCs w:val="24"/>
              </w:rPr>
            </w:pPr>
            <w:r w:rsidRPr="00825DB0">
              <w:rPr>
                <w:i/>
                <w:kern w:val="0"/>
                <w:sz w:val="24"/>
                <w:szCs w:val="24"/>
              </w:rPr>
              <w:t>- видеозапись Государственного ансамбля песни и танца Республики Татарстан;</w:t>
            </w:r>
          </w:p>
          <w:p w:rsidR="00957516" w:rsidRPr="00825DB0" w:rsidRDefault="00957516" w:rsidP="0091626E">
            <w:pPr>
              <w:rPr>
                <w:i/>
                <w:kern w:val="0"/>
                <w:sz w:val="24"/>
                <w:szCs w:val="24"/>
              </w:rPr>
            </w:pPr>
            <w:r w:rsidRPr="00825DB0">
              <w:rPr>
                <w:i/>
                <w:kern w:val="0"/>
                <w:sz w:val="24"/>
                <w:szCs w:val="24"/>
              </w:rPr>
              <w:t>- видеозаписи детских хореографических и вокальных ансамблей республики;</w:t>
            </w:r>
          </w:p>
          <w:p w:rsidR="00957516" w:rsidRPr="00825DB0" w:rsidRDefault="00957516" w:rsidP="0091626E">
            <w:pPr>
              <w:shd w:val="clear" w:color="auto" w:fill="FFFFFF"/>
              <w:rPr>
                <w:i/>
                <w:kern w:val="0"/>
                <w:sz w:val="24"/>
                <w:szCs w:val="24"/>
              </w:rPr>
            </w:pPr>
            <w:r w:rsidRPr="00825DB0">
              <w:rPr>
                <w:i/>
                <w:kern w:val="0"/>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rsidR="00957516" w:rsidRPr="00825DB0" w:rsidRDefault="00957516" w:rsidP="0091626E">
            <w:pPr>
              <w:shd w:val="clear" w:color="auto" w:fill="FFFFFF"/>
              <w:rPr>
                <w:i/>
                <w:kern w:val="0"/>
                <w:sz w:val="24"/>
                <w:szCs w:val="24"/>
              </w:rPr>
            </w:pPr>
            <w:r w:rsidRPr="00825DB0">
              <w:rPr>
                <w:i/>
                <w:kern w:val="0"/>
                <w:sz w:val="24"/>
                <w:szCs w:val="24"/>
              </w:rPr>
              <w:t>- комплект костюмов для исполнения танцев народов Поволжья;</w:t>
            </w:r>
          </w:p>
          <w:p w:rsidR="00957516" w:rsidRPr="00825DB0" w:rsidRDefault="00957516" w:rsidP="0091626E">
            <w:pPr>
              <w:shd w:val="clear" w:color="auto" w:fill="FFFFFF"/>
              <w:rPr>
                <w:i/>
                <w:kern w:val="0"/>
                <w:sz w:val="24"/>
                <w:szCs w:val="24"/>
              </w:rPr>
            </w:pPr>
            <w:r w:rsidRPr="00825DB0">
              <w:rPr>
                <w:i/>
                <w:kern w:val="0"/>
                <w:sz w:val="24"/>
                <w:szCs w:val="24"/>
              </w:rPr>
              <w:t>- комплект костюмов для импровизаций, театрализованных представлений;</w:t>
            </w:r>
          </w:p>
          <w:p w:rsidR="00957516" w:rsidRPr="00825DB0" w:rsidRDefault="00957516" w:rsidP="0091626E">
            <w:pPr>
              <w:shd w:val="clear" w:color="auto" w:fill="FFFFFF"/>
              <w:rPr>
                <w:i/>
                <w:kern w:val="0"/>
                <w:sz w:val="24"/>
                <w:szCs w:val="24"/>
              </w:rPr>
            </w:pPr>
            <w:r w:rsidRPr="00825DB0">
              <w:rPr>
                <w:i/>
                <w:kern w:val="0"/>
                <w:sz w:val="24"/>
                <w:szCs w:val="24"/>
              </w:rPr>
              <w:t>- набор для составления цветочно-растительного орнамента татарского декоративно-прикладного искусства;</w:t>
            </w:r>
          </w:p>
          <w:p w:rsidR="00957516" w:rsidRPr="00825DB0" w:rsidRDefault="00957516" w:rsidP="0091626E">
            <w:pPr>
              <w:shd w:val="clear" w:color="auto" w:fill="FFFFFF"/>
              <w:rPr>
                <w:i/>
                <w:kern w:val="0"/>
                <w:sz w:val="24"/>
                <w:szCs w:val="24"/>
              </w:rPr>
            </w:pPr>
            <w:r w:rsidRPr="00825DB0">
              <w:rPr>
                <w:i/>
                <w:kern w:val="0"/>
                <w:sz w:val="24"/>
                <w:szCs w:val="24"/>
              </w:rPr>
              <w:t xml:space="preserve">- иллюстрации (печатные и электронные) народных промыслов </w:t>
            </w:r>
            <w:r w:rsidRPr="00825DB0">
              <w:rPr>
                <w:i/>
                <w:kern w:val="0"/>
                <w:sz w:val="24"/>
                <w:szCs w:val="24"/>
              </w:rPr>
              <w:lastRenderedPageBreak/>
              <w:t>республики;</w:t>
            </w:r>
          </w:p>
          <w:p w:rsidR="00957516" w:rsidRPr="00825DB0" w:rsidRDefault="00957516" w:rsidP="0091626E">
            <w:pPr>
              <w:shd w:val="clear" w:color="auto" w:fill="FFFFFF"/>
              <w:rPr>
                <w:i/>
                <w:kern w:val="0"/>
                <w:sz w:val="24"/>
                <w:szCs w:val="24"/>
              </w:rPr>
            </w:pPr>
            <w:r w:rsidRPr="00825DB0">
              <w:rPr>
                <w:i/>
                <w:kern w:val="0"/>
                <w:sz w:val="24"/>
                <w:szCs w:val="24"/>
              </w:rPr>
              <w:t>- дидактические игры (в т.ч. электронные) «Укрась тюбетейку» (ичиги, фартук, платок и т.д.);</w:t>
            </w:r>
          </w:p>
          <w:p w:rsidR="00957516" w:rsidRPr="00825DB0" w:rsidRDefault="00957516" w:rsidP="0091626E">
            <w:pPr>
              <w:shd w:val="clear" w:color="auto" w:fill="FFFFFF"/>
              <w:rPr>
                <w:i/>
                <w:kern w:val="0"/>
                <w:sz w:val="24"/>
                <w:szCs w:val="24"/>
              </w:rPr>
            </w:pPr>
            <w:r w:rsidRPr="00825DB0">
              <w:rPr>
                <w:i/>
                <w:kern w:val="0"/>
                <w:sz w:val="24"/>
                <w:szCs w:val="24"/>
              </w:rPr>
              <w:t>- дидактическая игра «Лото» («Музыкальные инструменты», «Орнаменты» и др.);</w:t>
            </w:r>
          </w:p>
          <w:p w:rsidR="00957516" w:rsidRPr="00825DB0" w:rsidRDefault="00957516" w:rsidP="0091626E">
            <w:pPr>
              <w:shd w:val="clear" w:color="auto" w:fill="FFFFFF"/>
              <w:rPr>
                <w:i/>
                <w:kern w:val="0"/>
                <w:sz w:val="24"/>
                <w:szCs w:val="24"/>
              </w:rPr>
            </w:pPr>
            <w:r w:rsidRPr="00825DB0">
              <w:rPr>
                <w:i/>
                <w:kern w:val="0"/>
                <w:sz w:val="24"/>
                <w:szCs w:val="24"/>
              </w:rPr>
              <w:t>- разрезные картинки (предметные, сюжетные);</w:t>
            </w:r>
          </w:p>
          <w:p w:rsidR="00957516" w:rsidRPr="00825DB0" w:rsidRDefault="00957516" w:rsidP="0091626E">
            <w:pPr>
              <w:shd w:val="clear" w:color="auto" w:fill="FFFFFF"/>
              <w:rPr>
                <w:i/>
                <w:kern w:val="0"/>
                <w:sz w:val="24"/>
                <w:szCs w:val="24"/>
              </w:rPr>
            </w:pPr>
            <w:r w:rsidRPr="00825DB0">
              <w:rPr>
                <w:i/>
                <w:kern w:val="0"/>
                <w:sz w:val="24"/>
                <w:szCs w:val="24"/>
              </w:rPr>
              <w:t>- комплект раскрасок;</w:t>
            </w:r>
          </w:p>
          <w:p w:rsidR="00957516" w:rsidRPr="00825DB0" w:rsidRDefault="00957516" w:rsidP="0091626E">
            <w:pPr>
              <w:shd w:val="clear" w:color="auto" w:fill="FFFFFF"/>
              <w:rPr>
                <w:i/>
                <w:kern w:val="0"/>
                <w:sz w:val="24"/>
                <w:szCs w:val="24"/>
              </w:rPr>
            </w:pPr>
            <w:r w:rsidRPr="00825DB0">
              <w:rPr>
                <w:i/>
                <w:kern w:val="0"/>
                <w:sz w:val="24"/>
                <w:szCs w:val="24"/>
              </w:rPr>
              <w:t>- комплект силуэтов предметов одежды, быта, архитектурных ансамблей для самостоятельной деятельности;</w:t>
            </w:r>
          </w:p>
          <w:p w:rsidR="00957516" w:rsidRPr="00825DB0" w:rsidRDefault="00957516" w:rsidP="0091626E">
            <w:pPr>
              <w:shd w:val="clear" w:color="auto" w:fill="FFFFFF"/>
              <w:rPr>
                <w:i/>
                <w:kern w:val="0"/>
                <w:sz w:val="24"/>
                <w:szCs w:val="24"/>
              </w:rPr>
            </w:pPr>
            <w:r w:rsidRPr="00825DB0">
              <w:rPr>
                <w:i/>
                <w:kern w:val="0"/>
                <w:sz w:val="24"/>
                <w:szCs w:val="24"/>
              </w:rPr>
              <w:t>- кукольный театр;</w:t>
            </w:r>
          </w:p>
          <w:p w:rsidR="00957516" w:rsidRPr="00825DB0" w:rsidRDefault="00957516" w:rsidP="0091626E">
            <w:pPr>
              <w:tabs>
                <w:tab w:val="left" w:pos="567"/>
              </w:tabs>
              <w:rPr>
                <w:i/>
                <w:kern w:val="0"/>
                <w:sz w:val="24"/>
                <w:szCs w:val="24"/>
              </w:rPr>
            </w:pPr>
            <w:r w:rsidRPr="00825DB0">
              <w:rPr>
                <w:i/>
                <w:kern w:val="0"/>
                <w:sz w:val="24"/>
                <w:szCs w:val="24"/>
              </w:rPr>
              <w:t>- видеозаписи передач «Кучтэнэч», «Поем и учим татарский язык».</w:t>
            </w:r>
          </w:p>
        </w:tc>
      </w:tr>
      <w:tr w:rsidR="00957516" w:rsidRPr="00825DB0" w:rsidTr="00FE3247">
        <w:tc>
          <w:tcPr>
            <w:tcW w:w="2263" w:type="dxa"/>
            <w:vAlign w:val="center"/>
          </w:tcPr>
          <w:p w:rsidR="00957516" w:rsidRPr="00825DB0" w:rsidRDefault="00957516" w:rsidP="0091626E">
            <w:pPr>
              <w:tabs>
                <w:tab w:val="left" w:pos="567"/>
              </w:tabs>
              <w:rPr>
                <w:i/>
                <w:kern w:val="0"/>
                <w:sz w:val="24"/>
                <w:szCs w:val="24"/>
              </w:rPr>
            </w:pPr>
            <w:r w:rsidRPr="00825DB0">
              <w:rPr>
                <w:b/>
                <w:bCs/>
                <w:i/>
                <w:kern w:val="0"/>
                <w:sz w:val="24"/>
                <w:szCs w:val="24"/>
              </w:rPr>
              <w:lastRenderedPageBreak/>
              <w:t>Физическое развитие</w:t>
            </w:r>
          </w:p>
        </w:tc>
        <w:tc>
          <w:tcPr>
            <w:tcW w:w="7649" w:type="dxa"/>
            <w:vAlign w:val="center"/>
          </w:tcPr>
          <w:p w:rsidR="00957516" w:rsidRPr="00825DB0" w:rsidRDefault="00957516" w:rsidP="0091626E">
            <w:pPr>
              <w:shd w:val="clear" w:color="auto" w:fill="FFFFFF"/>
              <w:rPr>
                <w:i/>
                <w:kern w:val="0"/>
                <w:sz w:val="24"/>
                <w:szCs w:val="24"/>
              </w:rPr>
            </w:pPr>
            <w:r w:rsidRPr="00825DB0">
              <w:rPr>
                <w:i/>
                <w:kern w:val="0"/>
                <w:sz w:val="24"/>
                <w:szCs w:val="24"/>
              </w:rPr>
              <w:t>- Картотека игр народов Поволжья;</w:t>
            </w:r>
          </w:p>
          <w:p w:rsidR="00957516" w:rsidRPr="00825DB0" w:rsidRDefault="00957516" w:rsidP="0091626E">
            <w:pPr>
              <w:shd w:val="clear" w:color="auto" w:fill="FFFFFF"/>
              <w:rPr>
                <w:i/>
                <w:kern w:val="0"/>
                <w:sz w:val="24"/>
                <w:szCs w:val="24"/>
              </w:rPr>
            </w:pPr>
            <w:r w:rsidRPr="00825DB0">
              <w:rPr>
                <w:i/>
                <w:kern w:val="0"/>
                <w:sz w:val="24"/>
                <w:szCs w:val="24"/>
              </w:rPr>
              <w:t>- атрибуты для национальных игр-состязаний (мешки, длинные палки, горшки, полотенца, вёдра с коромыслами, ложки и др.);</w:t>
            </w:r>
          </w:p>
          <w:p w:rsidR="00957516" w:rsidRPr="00825DB0" w:rsidRDefault="00957516" w:rsidP="0091626E">
            <w:pPr>
              <w:rPr>
                <w:i/>
                <w:kern w:val="0"/>
                <w:sz w:val="24"/>
                <w:szCs w:val="24"/>
              </w:rPr>
            </w:pPr>
            <w:r w:rsidRPr="00825DB0">
              <w:rPr>
                <w:i/>
                <w:kern w:val="0"/>
                <w:sz w:val="24"/>
                <w:szCs w:val="24"/>
              </w:rPr>
              <w:t>- картотека игр из цикла «Сабантуй»;</w:t>
            </w:r>
          </w:p>
          <w:p w:rsidR="00957516" w:rsidRPr="00825DB0" w:rsidRDefault="00957516" w:rsidP="0091626E">
            <w:pPr>
              <w:rPr>
                <w:i/>
                <w:kern w:val="0"/>
                <w:sz w:val="24"/>
                <w:szCs w:val="24"/>
              </w:rPr>
            </w:pPr>
            <w:r w:rsidRPr="00825DB0">
              <w:rPr>
                <w:i/>
                <w:kern w:val="0"/>
                <w:sz w:val="24"/>
                <w:szCs w:val="24"/>
              </w:rPr>
              <w:t>- мультипликационные фильмы о пользе здорового образа жизни, про здоровое питание;</w:t>
            </w:r>
          </w:p>
          <w:p w:rsidR="00957516" w:rsidRPr="00825DB0" w:rsidRDefault="00957516" w:rsidP="0091626E">
            <w:pPr>
              <w:rPr>
                <w:i/>
                <w:kern w:val="0"/>
                <w:sz w:val="24"/>
                <w:szCs w:val="24"/>
              </w:rPr>
            </w:pPr>
            <w:r w:rsidRPr="00825DB0">
              <w:rPr>
                <w:i/>
                <w:kern w:val="0"/>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957516" w:rsidRPr="00825DB0" w:rsidRDefault="00957516" w:rsidP="0091626E">
            <w:pPr>
              <w:tabs>
                <w:tab w:val="left" w:pos="567"/>
              </w:tabs>
              <w:rPr>
                <w:i/>
                <w:kern w:val="0"/>
                <w:sz w:val="24"/>
                <w:szCs w:val="24"/>
              </w:rPr>
            </w:pPr>
            <w:r w:rsidRPr="00825DB0">
              <w:rPr>
                <w:i/>
                <w:kern w:val="0"/>
                <w:sz w:val="24"/>
                <w:szCs w:val="24"/>
              </w:rPr>
              <w:t xml:space="preserve">- видеофильмы о </w:t>
            </w:r>
            <w:r w:rsidRPr="00825DB0">
              <w:rPr>
                <w:b/>
                <w:bCs/>
                <w:i/>
                <w:kern w:val="0"/>
                <w:sz w:val="24"/>
                <w:szCs w:val="24"/>
              </w:rPr>
              <w:t xml:space="preserve">XXVII Всемирной летней </w:t>
            </w:r>
            <w:r w:rsidRPr="00825DB0">
              <w:rPr>
                <w:i/>
                <w:kern w:val="0"/>
                <w:sz w:val="24"/>
                <w:szCs w:val="24"/>
              </w:rPr>
              <w:t>Универсиаде - 2013 г., XVI чемпионате мира по водным видам спорта – 2015 г. и др.</w:t>
            </w:r>
          </w:p>
        </w:tc>
      </w:tr>
    </w:tbl>
    <w:p w:rsidR="00D67483" w:rsidRPr="00825DB0" w:rsidRDefault="00D67483" w:rsidP="0091626E">
      <w:pPr>
        <w:tabs>
          <w:tab w:val="left" w:pos="567"/>
        </w:tabs>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w:t>
      </w:r>
    </w:p>
    <w:p w:rsidR="00B62ABD" w:rsidRPr="00825DB0" w:rsidRDefault="00B62ABD" w:rsidP="0091626E">
      <w:pPr>
        <w:shd w:val="clear" w:color="auto" w:fill="FFFFFF"/>
        <w:tabs>
          <w:tab w:val="left" w:pos="3981"/>
        </w:tabs>
        <w:spacing w:after="0" w:line="240" w:lineRule="auto"/>
        <w:ind w:firstLine="709"/>
        <w:jc w:val="both"/>
        <w:rPr>
          <w:rFonts w:ascii="Times New Roman" w:eastAsia="Times New Roman" w:hAnsi="Times New Roman" w:cs="Times New Roman"/>
          <w:b/>
          <w:bCs/>
          <w:kern w:val="0"/>
          <w:sz w:val="24"/>
          <w:szCs w:val="24"/>
          <w:lang w:eastAsia="ru-RU"/>
        </w:rPr>
      </w:pPr>
    </w:p>
    <w:p w:rsidR="00B62ABD" w:rsidRPr="00825DB0" w:rsidRDefault="00B62ABD" w:rsidP="0091626E">
      <w:pPr>
        <w:shd w:val="clear" w:color="auto" w:fill="FFFFFF"/>
        <w:tabs>
          <w:tab w:val="left" w:pos="3981"/>
        </w:tabs>
        <w:spacing w:after="0" w:line="240" w:lineRule="auto"/>
        <w:ind w:firstLine="709"/>
        <w:jc w:val="both"/>
        <w:rPr>
          <w:rFonts w:ascii="Times New Roman" w:eastAsia="Times New Roman" w:hAnsi="Times New Roman" w:cs="Times New Roman"/>
          <w:b/>
          <w:bCs/>
          <w:kern w:val="0"/>
          <w:sz w:val="24"/>
          <w:szCs w:val="24"/>
          <w:lang w:eastAsia="ru-RU"/>
        </w:rPr>
      </w:pPr>
    </w:p>
    <w:p w:rsidR="00B62ABD" w:rsidRPr="00825DB0" w:rsidRDefault="00B62ABD" w:rsidP="0091626E">
      <w:pPr>
        <w:shd w:val="clear" w:color="auto" w:fill="FFFFFF"/>
        <w:tabs>
          <w:tab w:val="left" w:pos="3981"/>
        </w:tabs>
        <w:spacing w:after="0" w:line="240" w:lineRule="auto"/>
        <w:ind w:firstLine="567"/>
        <w:jc w:val="both"/>
        <w:rPr>
          <w:rFonts w:ascii="Times New Roman" w:eastAsia="Times New Roman" w:hAnsi="Times New Roman" w:cs="Times New Roman"/>
          <w:b/>
          <w:bCs/>
          <w:kern w:val="0"/>
          <w:sz w:val="24"/>
          <w:szCs w:val="24"/>
          <w:lang w:eastAsia="ru-RU"/>
        </w:rPr>
      </w:pPr>
      <w:r w:rsidRPr="00825DB0">
        <w:rPr>
          <w:rFonts w:ascii="Times New Roman" w:eastAsia="Times New Roman" w:hAnsi="Times New Roman" w:cs="Times New Roman"/>
          <w:b/>
          <w:bCs/>
          <w:kern w:val="0"/>
          <w:sz w:val="24"/>
          <w:szCs w:val="24"/>
          <w:lang w:eastAsia="ru-RU"/>
        </w:rPr>
        <w:t>3.1.3. Материально-техническое обеспечение Программы, обеспеченность методическими материалами и средствами обучения и воспитания (п.32. ФОП ДО)</w:t>
      </w:r>
    </w:p>
    <w:p w:rsidR="00B62ABD" w:rsidRPr="00825DB0" w:rsidRDefault="00B62AB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В М</w:t>
      </w:r>
      <w:r w:rsidR="00490F59"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 xml:space="preserve">ДОУ «Детский сад № </w:t>
      </w:r>
      <w:r w:rsidR="00490F59" w:rsidRPr="00825DB0">
        <w:rPr>
          <w:rFonts w:ascii="Times New Roman" w:eastAsia="Times New Roman" w:hAnsi="Times New Roman" w:cs="Times New Roman"/>
          <w:kern w:val="0"/>
          <w:sz w:val="24"/>
          <w:szCs w:val="24"/>
          <w:lang w:eastAsia="ru-RU"/>
        </w:rPr>
        <w:t>39</w:t>
      </w:r>
      <w:r w:rsidRPr="00825DB0">
        <w:rPr>
          <w:rFonts w:ascii="Times New Roman" w:eastAsia="Times New Roman" w:hAnsi="Times New Roman" w:cs="Times New Roman"/>
          <w:kern w:val="0"/>
          <w:sz w:val="24"/>
          <w:szCs w:val="24"/>
          <w:lang w:eastAsia="ru-RU"/>
        </w:rPr>
        <w:t>» созданы материально-технические условия, обеспечивающие:</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1) возможность достижения обучающимися планируемых результатов освоения Федеральной программы;</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2) выполнение М</w:t>
      </w:r>
      <w:r w:rsidR="00490F59"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к условиям размещения организаций, осуществляющих образовательную деятельность;</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rPr>
      </w:pPr>
      <w:r w:rsidRPr="00825DB0">
        <w:rPr>
          <w:rFonts w:ascii="Times New Roman" w:eastAsia="Times New Roman" w:hAnsi="Times New Roman" w:cs="Times New Roman"/>
          <w:kern w:val="0"/>
          <w:sz w:val="24"/>
          <w:szCs w:val="24"/>
          <w:lang w:eastAsia="ru-RU"/>
        </w:rPr>
        <w:t>оборудованию и содержанию территории</w:t>
      </w:r>
      <w:r w:rsidRPr="00825DB0">
        <w:rPr>
          <w:rFonts w:ascii="Times New Roman" w:eastAsia="Times New Roman" w:hAnsi="Times New Roman" w:cs="Times New Roman"/>
          <w:kern w:val="0"/>
          <w:sz w:val="24"/>
          <w:szCs w:val="24"/>
          <w:lang w:val="en-US" w:eastAsia="ru-RU"/>
        </w:rPr>
        <w:t>;</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помещениям, их оборудованию и содержанию;</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естественному и искусственному освещению помещений;</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rPr>
      </w:pPr>
      <w:r w:rsidRPr="00825DB0">
        <w:rPr>
          <w:rFonts w:ascii="Times New Roman" w:eastAsia="Times New Roman" w:hAnsi="Times New Roman" w:cs="Times New Roman"/>
          <w:kern w:val="0"/>
          <w:sz w:val="24"/>
          <w:szCs w:val="24"/>
          <w:lang w:eastAsia="ru-RU"/>
        </w:rPr>
        <w:t>отоплению и вентиляции</w:t>
      </w:r>
      <w:r w:rsidRPr="00825DB0">
        <w:rPr>
          <w:rFonts w:ascii="Times New Roman" w:eastAsia="Times New Roman" w:hAnsi="Times New Roman" w:cs="Times New Roman"/>
          <w:kern w:val="0"/>
          <w:sz w:val="24"/>
          <w:szCs w:val="24"/>
          <w:lang w:val="en-US" w:eastAsia="ru-RU"/>
        </w:rPr>
        <w:t>;</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rPr>
      </w:pPr>
      <w:r w:rsidRPr="00825DB0">
        <w:rPr>
          <w:rFonts w:ascii="Times New Roman" w:eastAsia="Times New Roman" w:hAnsi="Times New Roman" w:cs="Times New Roman"/>
          <w:kern w:val="0"/>
          <w:sz w:val="24"/>
          <w:szCs w:val="24"/>
          <w:lang w:eastAsia="ru-RU"/>
        </w:rPr>
        <w:t>водоснабжению и канализации</w:t>
      </w:r>
      <w:r w:rsidRPr="00825DB0">
        <w:rPr>
          <w:rFonts w:ascii="Times New Roman" w:eastAsia="Times New Roman" w:hAnsi="Times New Roman" w:cs="Times New Roman"/>
          <w:kern w:val="0"/>
          <w:sz w:val="24"/>
          <w:szCs w:val="24"/>
          <w:lang w:val="en-US" w:eastAsia="ru-RU"/>
        </w:rPr>
        <w:t>;</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rPr>
      </w:pPr>
      <w:r w:rsidRPr="00825DB0">
        <w:rPr>
          <w:rFonts w:ascii="Times New Roman" w:eastAsia="Times New Roman" w:hAnsi="Times New Roman" w:cs="Times New Roman"/>
          <w:kern w:val="0"/>
          <w:sz w:val="24"/>
          <w:szCs w:val="24"/>
          <w:lang w:eastAsia="ru-RU"/>
        </w:rPr>
        <w:t>организации питания</w:t>
      </w:r>
      <w:r w:rsidRPr="00825DB0">
        <w:rPr>
          <w:rFonts w:ascii="Times New Roman" w:eastAsia="Times New Roman" w:hAnsi="Times New Roman" w:cs="Times New Roman"/>
          <w:kern w:val="0"/>
          <w:sz w:val="24"/>
          <w:szCs w:val="24"/>
          <w:lang w:val="en-US" w:eastAsia="ru-RU"/>
        </w:rPr>
        <w:t>;</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rPr>
      </w:pPr>
      <w:r w:rsidRPr="00825DB0">
        <w:rPr>
          <w:rFonts w:ascii="Times New Roman" w:eastAsia="Times New Roman" w:hAnsi="Times New Roman" w:cs="Times New Roman"/>
          <w:kern w:val="0"/>
          <w:sz w:val="24"/>
          <w:szCs w:val="24"/>
          <w:lang w:eastAsia="ru-RU"/>
        </w:rPr>
        <w:t>медицинскому обеспечению</w:t>
      </w:r>
      <w:r w:rsidRPr="00825DB0">
        <w:rPr>
          <w:rFonts w:ascii="Times New Roman" w:eastAsia="Times New Roman" w:hAnsi="Times New Roman" w:cs="Times New Roman"/>
          <w:kern w:val="0"/>
          <w:sz w:val="24"/>
          <w:szCs w:val="24"/>
          <w:lang w:val="en-US" w:eastAsia="ru-RU"/>
        </w:rPr>
        <w:t>;</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приему детей в организации, осуществляющих образовательную деятельность;</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rPr>
      </w:pPr>
      <w:r w:rsidRPr="00825DB0">
        <w:rPr>
          <w:rFonts w:ascii="Times New Roman" w:eastAsia="Times New Roman" w:hAnsi="Times New Roman" w:cs="Times New Roman"/>
          <w:kern w:val="0"/>
          <w:sz w:val="24"/>
          <w:szCs w:val="24"/>
          <w:lang w:eastAsia="ru-RU"/>
        </w:rPr>
        <w:t>организации режима дня</w:t>
      </w:r>
      <w:r w:rsidRPr="00825DB0">
        <w:rPr>
          <w:rFonts w:ascii="Times New Roman" w:eastAsia="Times New Roman" w:hAnsi="Times New Roman" w:cs="Times New Roman"/>
          <w:kern w:val="0"/>
          <w:sz w:val="24"/>
          <w:szCs w:val="24"/>
          <w:lang w:val="en-US" w:eastAsia="ru-RU"/>
        </w:rPr>
        <w:t>;</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rPr>
      </w:pPr>
      <w:r w:rsidRPr="00825DB0">
        <w:rPr>
          <w:rFonts w:ascii="Times New Roman" w:eastAsia="Times New Roman" w:hAnsi="Times New Roman" w:cs="Times New Roman"/>
          <w:kern w:val="0"/>
          <w:sz w:val="24"/>
          <w:szCs w:val="24"/>
          <w:lang w:eastAsia="ru-RU"/>
        </w:rPr>
        <w:t>организации физического воспитания</w:t>
      </w:r>
    </w:p>
    <w:p w:rsidR="00B62ABD" w:rsidRPr="00825DB0" w:rsidRDefault="00B62ABD" w:rsidP="0091626E">
      <w:pPr>
        <w:widowControl w:val="0"/>
        <w:numPr>
          <w:ilvl w:val="0"/>
          <w:numId w:val="277"/>
        </w:numPr>
        <w:shd w:val="clear" w:color="auto" w:fill="FFFFFF"/>
        <w:autoSpaceDE w:val="0"/>
        <w:autoSpaceDN w:val="0"/>
        <w:spacing w:after="0" w:line="240" w:lineRule="auto"/>
        <w:contextualSpacing/>
        <w:jc w:val="both"/>
        <w:rPr>
          <w:rFonts w:ascii="Times New Roman" w:eastAsia="Times New Roman" w:hAnsi="Times New Roman" w:cs="Times New Roman"/>
          <w:kern w:val="0"/>
          <w:sz w:val="24"/>
          <w:szCs w:val="24"/>
          <w:lang w:val="en-US" w:eastAsia="ru-RU"/>
        </w:rPr>
      </w:pPr>
      <w:r w:rsidRPr="00825DB0">
        <w:rPr>
          <w:rFonts w:ascii="Times New Roman" w:eastAsia="Times New Roman" w:hAnsi="Times New Roman" w:cs="Times New Roman"/>
          <w:kern w:val="0"/>
          <w:sz w:val="24"/>
          <w:szCs w:val="24"/>
          <w:lang w:eastAsia="ru-RU"/>
        </w:rPr>
        <w:t>личной гигиене персонала</w:t>
      </w:r>
      <w:r w:rsidRPr="00825DB0">
        <w:rPr>
          <w:rFonts w:ascii="Times New Roman" w:eastAsia="Times New Roman" w:hAnsi="Times New Roman" w:cs="Times New Roman"/>
          <w:kern w:val="0"/>
          <w:sz w:val="24"/>
          <w:szCs w:val="24"/>
          <w:lang w:val="en-US" w:eastAsia="ru-RU"/>
        </w:rPr>
        <w:t>;</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3) выполнение требований пожарной безопасности и электробезопасности;</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lastRenderedPageBreak/>
        <w:t xml:space="preserve">4) выполнение </w:t>
      </w:r>
      <w:r w:rsidR="002575E2" w:rsidRPr="00825DB0">
        <w:rPr>
          <w:rFonts w:ascii="Times New Roman" w:eastAsia="Times New Roman" w:hAnsi="Times New Roman" w:cs="Times New Roman"/>
          <w:kern w:val="0"/>
          <w:sz w:val="24"/>
          <w:szCs w:val="24"/>
          <w:lang w:eastAsia="ru-RU"/>
        </w:rPr>
        <w:t>тр</w:t>
      </w:r>
      <w:r w:rsidRPr="00825DB0">
        <w:rPr>
          <w:rFonts w:ascii="Times New Roman" w:eastAsia="Times New Roman" w:hAnsi="Times New Roman" w:cs="Times New Roman"/>
          <w:kern w:val="0"/>
          <w:sz w:val="24"/>
          <w:szCs w:val="24"/>
          <w:lang w:eastAsia="ru-RU"/>
        </w:rPr>
        <w:t>ебований по охране здоровья обучающихся и охране труда работников ДОУ;</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5) возможность для беспрепятственного доступа обучающихся с ОВЗ, в том числе детей-инвалидов к объектам инфраструктуры</w:t>
      </w:r>
      <w:r w:rsidR="002575E2" w:rsidRPr="00825DB0">
        <w:rPr>
          <w:rFonts w:ascii="Times New Roman" w:eastAsia="Times New Roman" w:hAnsi="Times New Roman" w:cs="Times New Roman"/>
          <w:kern w:val="0"/>
          <w:sz w:val="24"/>
          <w:szCs w:val="24"/>
          <w:lang w:eastAsia="ru-RU"/>
        </w:rPr>
        <w:t xml:space="preserve"> ДОУ</w:t>
      </w:r>
      <w:r w:rsidRPr="00825DB0">
        <w:rPr>
          <w:rFonts w:ascii="Times New Roman" w:eastAsia="Times New Roman" w:hAnsi="Times New Roman" w:cs="Times New Roman"/>
          <w:kern w:val="0"/>
          <w:sz w:val="24"/>
          <w:szCs w:val="24"/>
          <w:lang w:eastAsia="ru-RU"/>
        </w:rPr>
        <w:t>.</w:t>
      </w:r>
    </w:p>
    <w:p w:rsidR="00B62ABD" w:rsidRPr="00825DB0" w:rsidRDefault="00B62AB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При создании материально-технических условий для детей с ОВЗ М</w:t>
      </w:r>
      <w:r w:rsidR="00490F59"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ДОУ учитывает особенности их физического и психического развития.</w:t>
      </w:r>
    </w:p>
    <w:p w:rsidR="00B62ABD" w:rsidRPr="00825DB0" w:rsidRDefault="00B62AB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М</w:t>
      </w:r>
      <w:r w:rsidR="00490F59"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ДОУ оснащена</w:t>
      </w:r>
      <w:r w:rsidR="002575E2" w:rsidRPr="00825DB0">
        <w:rPr>
          <w:rFonts w:ascii="Times New Roman" w:eastAsia="Times New Roman" w:hAnsi="Times New Roman" w:cs="Times New Roman"/>
          <w:kern w:val="0"/>
          <w:sz w:val="24"/>
          <w:szCs w:val="24"/>
          <w:lang w:eastAsia="ru-RU"/>
        </w:rPr>
        <w:t xml:space="preserve"> </w:t>
      </w:r>
      <w:r w:rsidRPr="00825DB0">
        <w:rPr>
          <w:rFonts w:ascii="Times New Roman" w:eastAsia="Times New Roman" w:hAnsi="Times New Roman" w:cs="Times New Roman"/>
          <w:kern w:val="0"/>
          <w:sz w:val="24"/>
          <w:szCs w:val="24"/>
          <w:lang w:eastAsia="ru-RU"/>
        </w:rPr>
        <w:t>оборудовани</w:t>
      </w:r>
      <w:r w:rsidR="002575E2" w:rsidRPr="00825DB0">
        <w:rPr>
          <w:rFonts w:ascii="Times New Roman" w:eastAsia="Times New Roman" w:hAnsi="Times New Roman" w:cs="Times New Roman"/>
          <w:kern w:val="0"/>
          <w:sz w:val="24"/>
          <w:szCs w:val="24"/>
          <w:lang w:eastAsia="ru-RU"/>
        </w:rPr>
        <w:t>ем</w:t>
      </w:r>
      <w:r w:rsidRPr="00825DB0">
        <w:rPr>
          <w:rFonts w:ascii="Times New Roman" w:eastAsia="Times New Roman" w:hAnsi="Times New Roman" w:cs="Times New Roman"/>
          <w:kern w:val="0"/>
          <w:sz w:val="24"/>
          <w:szCs w:val="24"/>
          <w:lang w:eastAsia="ru-RU"/>
        </w:rPr>
        <w:t xml:space="preserve"> для различных видов детской деятельности в помещении и на участке, игровыми и физкультурными площадками, озелененной территорией.</w:t>
      </w:r>
    </w:p>
    <w:p w:rsidR="00B62ABD" w:rsidRPr="00825DB0" w:rsidRDefault="00B62ABD"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М</w:t>
      </w:r>
      <w:r w:rsidR="00490F59"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ДОУ имеет</w:t>
      </w:r>
      <w:r w:rsidR="002575E2" w:rsidRPr="00825DB0">
        <w:rPr>
          <w:rFonts w:ascii="Times New Roman" w:eastAsia="Times New Roman" w:hAnsi="Times New Roman" w:cs="Times New Roman"/>
          <w:kern w:val="0"/>
          <w:sz w:val="24"/>
          <w:szCs w:val="24"/>
          <w:lang w:eastAsia="ru-RU"/>
        </w:rPr>
        <w:t xml:space="preserve"> </w:t>
      </w:r>
      <w:r w:rsidRPr="00825DB0">
        <w:rPr>
          <w:rFonts w:ascii="Times New Roman" w:eastAsia="Times New Roman" w:hAnsi="Times New Roman" w:cs="Times New Roman"/>
          <w:kern w:val="0"/>
          <w:sz w:val="24"/>
          <w:szCs w:val="24"/>
          <w:lang w:eastAsia="ru-RU"/>
        </w:rPr>
        <w:t>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4) административные помещения, методический кабинет;</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5) помещения для занятий специалистов (учитель-логопед, педагог-психолог);</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6) помещения, обеспечивающие охрану и укрепление физического и психологического здоровья, в том числе медицинский кабинет;</w:t>
      </w:r>
    </w:p>
    <w:p w:rsidR="00B62ABD" w:rsidRPr="00825DB0" w:rsidRDefault="00B62ABD" w:rsidP="0091626E">
      <w:pPr>
        <w:shd w:val="clear" w:color="auto" w:fill="FFFFFF"/>
        <w:spacing w:after="0" w:line="240" w:lineRule="auto"/>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7) оформленная территория и оборудованные участки для прогулки </w:t>
      </w:r>
      <w:r w:rsidR="008C472B" w:rsidRPr="00825DB0">
        <w:rPr>
          <w:rFonts w:ascii="Times New Roman" w:eastAsia="Times New Roman" w:hAnsi="Times New Roman" w:cs="Times New Roman"/>
          <w:kern w:val="0"/>
          <w:sz w:val="24"/>
          <w:szCs w:val="24"/>
          <w:lang w:eastAsia="ru-RU"/>
        </w:rPr>
        <w:t>ДОУ</w:t>
      </w:r>
      <w:r w:rsidRPr="00825DB0">
        <w:rPr>
          <w:rFonts w:ascii="Times New Roman" w:eastAsia="Times New Roman" w:hAnsi="Times New Roman" w:cs="Times New Roman"/>
          <w:kern w:val="0"/>
          <w:sz w:val="24"/>
          <w:szCs w:val="24"/>
          <w:lang w:eastAsia="ru-RU"/>
        </w:rPr>
        <w:t>.</w:t>
      </w:r>
    </w:p>
    <w:p w:rsidR="00B62ABD" w:rsidRPr="00825DB0" w:rsidRDefault="002575E2"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ДОО использует</w:t>
      </w:r>
      <w:r w:rsidR="00B62ABD" w:rsidRPr="00825DB0">
        <w:rPr>
          <w:rFonts w:ascii="Times New Roman" w:eastAsia="Times New Roman" w:hAnsi="Times New Roman" w:cs="Times New Roman"/>
          <w:kern w:val="0"/>
          <w:sz w:val="24"/>
          <w:szCs w:val="24"/>
          <w:lang w:eastAsia="ru-RU"/>
        </w:rPr>
        <w:t xml:space="preserve"> обновляемы</w:t>
      </w:r>
      <w:r w:rsidRPr="00825DB0">
        <w:rPr>
          <w:rFonts w:ascii="Times New Roman" w:eastAsia="Times New Roman" w:hAnsi="Times New Roman" w:cs="Times New Roman"/>
          <w:kern w:val="0"/>
          <w:sz w:val="24"/>
          <w:szCs w:val="24"/>
          <w:lang w:eastAsia="ru-RU"/>
        </w:rPr>
        <w:t>е</w:t>
      </w:r>
      <w:r w:rsidR="00B62ABD" w:rsidRPr="00825DB0">
        <w:rPr>
          <w:rFonts w:ascii="Times New Roman" w:eastAsia="Times New Roman" w:hAnsi="Times New Roman" w:cs="Times New Roman"/>
          <w:kern w:val="0"/>
          <w:sz w:val="24"/>
          <w:szCs w:val="24"/>
          <w:lang w:eastAsia="ru-RU"/>
        </w:rPr>
        <w:t xml:space="preserve"> образовательны</w:t>
      </w:r>
      <w:r w:rsidRPr="00825DB0">
        <w:rPr>
          <w:rFonts w:ascii="Times New Roman" w:eastAsia="Times New Roman" w:hAnsi="Times New Roman" w:cs="Times New Roman"/>
          <w:kern w:val="0"/>
          <w:sz w:val="24"/>
          <w:szCs w:val="24"/>
          <w:lang w:eastAsia="ru-RU"/>
        </w:rPr>
        <w:t>е</w:t>
      </w:r>
      <w:r w:rsidR="00B62ABD" w:rsidRPr="00825DB0">
        <w:rPr>
          <w:rFonts w:ascii="Times New Roman" w:eastAsia="Times New Roman" w:hAnsi="Times New Roman" w:cs="Times New Roman"/>
          <w:kern w:val="0"/>
          <w:sz w:val="24"/>
          <w:szCs w:val="24"/>
          <w:lang w:eastAsia="ru-RU"/>
        </w:rPr>
        <w:t xml:space="preserve"> ресурс</w:t>
      </w:r>
      <w:r w:rsidRPr="00825DB0">
        <w:rPr>
          <w:rFonts w:ascii="Times New Roman" w:eastAsia="Times New Roman" w:hAnsi="Times New Roman" w:cs="Times New Roman"/>
          <w:kern w:val="0"/>
          <w:sz w:val="24"/>
          <w:szCs w:val="24"/>
          <w:lang w:eastAsia="ru-RU"/>
        </w:rPr>
        <w:t>ы</w:t>
      </w:r>
      <w:r w:rsidR="00B62ABD" w:rsidRPr="00825DB0">
        <w:rPr>
          <w:rFonts w:ascii="Times New Roman" w:eastAsia="Times New Roman" w:hAnsi="Times New Roman" w:cs="Times New Roman"/>
          <w:kern w:val="0"/>
          <w:sz w:val="24"/>
          <w:szCs w:val="24"/>
          <w:lang w:eastAsia="ru-RU"/>
        </w:rPr>
        <w:t>, в том числе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8C472B" w:rsidRPr="00825DB0" w:rsidRDefault="008C472B" w:rsidP="0091626E">
      <w:pPr>
        <w:shd w:val="clear" w:color="auto" w:fill="FFFFFF"/>
        <w:spacing w:after="0" w:line="240" w:lineRule="auto"/>
        <w:ind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При проведении закупок оборудования и средств обучения и воспитания ДОО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E55FC" w:rsidRPr="00825DB0" w:rsidRDefault="006E55FC" w:rsidP="0091626E">
      <w:pPr>
        <w:tabs>
          <w:tab w:val="left" w:pos="284"/>
        </w:tabs>
        <w:spacing w:line="240" w:lineRule="auto"/>
        <w:jc w:val="both"/>
        <w:rPr>
          <w:rFonts w:ascii="Times New Roman" w:hAnsi="Times New Roman" w:cs="Times New Roman"/>
          <w:sz w:val="24"/>
          <w:szCs w:val="24"/>
        </w:rPr>
      </w:pPr>
    </w:p>
    <w:p w:rsidR="00C11CD8" w:rsidRPr="00825DB0" w:rsidRDefault="00C11CD8" w:rsidP="0091626E">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kern w:val="0"/>
          <w:sz w:val="23"/>
          <w:szCs w:val="20"/>
          <w:lang w:eastAsia="ru-RU"/>
        </w:rPr>
      </w:pPr>
    </w:p>
    <w:p w:rsidR="00C11CD8" w:rsidRPr="00825DB0" w:rsidRDefault="00E25FAD" w:rsidP="0091626E">
      <w:pPr>
        <w:pBdr>
          <w:top w:val="none" w:sz="4" w:space="0" w:color="000000"/>
          <w:left w:val="none" w:sz="4" w:space="0" w:color="000000"/>
          <w:bottom w:val="none" w:sz="4" w:space="0" w:color="000000"/>
          <w:right w:val="none" w:sz="4" w:space="0" w:color="000000"/>
        </w:pBdr>
        <w:tabs>
          <w:tab w:val="left" w:pos="667"/>
        </w:tabs>
        <w:spacing w:before="123" w:after="0" w:line="240" w:lineRule="auto"/>
        <w:ind w:firstLine="567"/>
        <w:jc w:val="both"/>
        <w:rPr>
          <w:rFonts w:ascii="Times New Roman" w:eastAsia="Times New Roman" w:hAnsi="Times New Roman" w:cs="Times New Roman"/>
          <w:b/>
          <w:bCs/>
          <w:kern w:val="0"/>
          <w:sz w:val="23"/>
          <w:szCs w:val="20"/>
          <w:lang w:eastAsia="ru-RU"/>
        </w:rPr>
      </w:pPr>
      <w:r w:rsidRPr="00825DB0">
        <w:rPr>
          <w:rFonts w:ascii="Times New Roman" w:eastAsia="Times New Roman" w:hAnsi="Times New Roman" w:cs="Times New Roman"/>
          <w:kern w:val="0"/>
          <w:sz w:val="24"/>
          <w:szCs w:val="20"/>
          <w:lang w:eastAsia="ru-RU"/>
        </w:rPr>
        <w:tab/>
      </w:r>
      <w:r w:rsidR="00C11CD8" w:rsidRPr="00825DB0">
        <w:rPr>
          <w:rFonts w:ascii="Times New Roman" w:eastAsia="Times New Roman" w:hAnsi="Times New Roman" w:cs="Times New Roman"/>
          <w:b/>
          <w:bCs/>
          <w:kern w:val="0"/>
          <w:sz w:val="23"/>
          <w:szCs w:val="20"/>
          <w:lang w:eastAsia="ru-RU"/>
        </w:rPr>
        <w:t>3.1.4. Перечень литературных, музыкальных, художественных, анимационных произведений для использования в образовательной работе в разных возрастных группах (п.33. ФОП ДО)</w:t>
      </w:r>
    </w:p>
    <w:p w:rsidR="00957516" w:rsidRPr="00825DB0" w:rsidRDefault="00957516" w:rsidP="0091626E">
      <w:pPr>
        <w:pBdr>
          <w:top w:val="none" w:sz="4" w:space="0" w:color="000000"/>
          <w:left w:val="none" w:sz="4" w:space="0" w:color="000000"/>
          <w:bottom w:val="none" w:sz="4" w:space="0" w:color="000000"/>
          <w:right w:val="none" w:sz="4" w:space="0" w:color="000000"/>
        </w:pBdr>
        <w:tabs>
          <w:tab w:val="left" w:pos="667"/>
        </w:tabs>
        <w:spacing w:before="123" w:after="0" w:line="240" w:lineRule="auto"/>
        <w:jc w:val="both"/>
        <w:rPr>
          <w:rFonts w:ascii="Times New Roman" w:eastAsia="Times New Roman" w:hAnsi="Times New Roman" w:cs="Times New Roman"/>
          <w:b/>
          <w:bCs/>
          <w:kern w:val="0"/>
          <w:sz w:val="23"/>
          <w:szCs w:val="20"/>
          <w:lang w:eastAsia="ru-RU"/>
        </w:rPr>
      </w:pPr>
    </w:p>
    <w:p w:rsidR="00957516" w:rsidRPr="00825DB0" w:rsidRDefault="002D5489"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Перечень</w:t>
      </w:r>
      <w:r w:rsidR="00957516" w:rsidRPr="00825DB0">
        <w:rPr>
          <w:rFonts w:ascii="Times New Roman" w:eastAsia="Times New Roman" w:hAnsi="Times New Roman" w:cs="Times New Roman"/>
          <w:b/>
          <w:bCs/>
          <w:i/>
          <w:iCs/>
          <w:kern w:val="0"/>
          <w:sz w:val="24"/>
          <w:szCs w:val="24"/>
        </w:rPr>
        <w:t xml:space="preserve"> художественной литературы</w:t>
      </w:r>
      <w:r w:rsidR="00957516" w:rsidRPr="00825DB0">
        <w:rPr>
          <w:rFonts w:ascii="Times New Roman" w:eastAsia="Times New Roman" w:hAnsi="Times New Roman" w:cs="Times New Roman"/>
          <w:b/>
          <w:bCs/>
          <w:i/>
          <w:iCs/>
          <w:spacing w:val="1"/>
          <w:kern w:val="0"/>
          <w:sz w:val="24"/>
          <w:szCs w:val="24"/>
        </w:rPr>
        <w:t xml:space="preserve"> </w:t>
      </w:r>
      <w:r w:rsidR="00957516" w:rsidRPr="00825DB0">
        <w:rPr>
          <w:rFonts w:ascii="Times New Roman" w:eastAsia="Times New Roman" w:hAnsi="Times New Roman" w:cs="Times New Roman"/>
          <w:b/>
          <w:bCs/>
          <w:i/>
          <w:iCs/>
          <w:kern w:val="0"/>
          <w:sz w:val="24"/>
          <w:szCs w:val="24"/>
        </w:rPr>
        <w:t>Вторая</w:t>
      </w:r>
      <w:r w:rsidR="00957516" w:rsidRPr="00825DB0">
        <w:rPr>
          <w:rFonts w:ascii="Times New Roman" w:eastAsia="Times New Roman" w:hAnsi="Times New Roman" w:cs="Times New Roman"/>
          <w:b/>
          <w:bCs/>
          <w:i/>
          <w:iCs/>
          <w:spacing w:val="-2"/>
          <w:kern w:val="0"/>
          <w:sz w:val="24"/>
          <w:szCs w:val="24"/>
        </w:rPr>
        <w:t xml:space="preserve"> </w:t>
      </w:r>
      <w:r w:rsidR="00957516" w:rsidRPr="00825DB0">
        <w:rPr>
          <w:rFonts w:ascii="Times New Roman" w:eastAsia="Times New Roman" w:hAnsi="Times New Roman" w:cs="Times New Roman"/>
          <w:b/>
          <w:bCs/>
          <w:i/>
          <w:iCs/>
          <w:kern w:val="0"/>
          <w:sz w:val="24"/>
          <w:szCs w:val="24"/>
        </w:rPr>
        <w:t>группа</w:t>
      </w:r>
      <w:r w:rsidR="00957516" w:rsidRPr="00825DB0">
        <w:rPr>
          <w:rFonts w:ascii="Times New Roman" w:eastAsia="Times New Roman" w:hAnsi="Times New Roman" w:cs="Times New Roman"/>
          <w:b/>
          <w:bCs/>
          <w:i/>
          <w:iCs/>
          <w:spacing w:val="-2"/>
          <w:kern w:val="0"/>
          <w:sz w:val="24"/>
          <w:szCs w:val="24"/>
        </w:rPr>
        <w:t xml:space="preserve"> </w:t>
      </w:r>
      <w:r w:rsidR="00957516" w:rsidRPr="00825DB0">
        <w:rPr>
          <w:rFonts w:ascii="Times New Roman" w:eastAsia="Times New Roman" w:hAnsi="Times New Roman" w:cs="Times New Roman"/>
          <w:b/>
          <w:bCs/>
          <w:i/>
          <w:iCs/>
          <w:kern w:val="0"/>
          <w:sz w:val="24"/>
          <w:szCs w:val="24"/>
        </w:rPr>
        <w:t>раннего</w:t>
      </w:r>
      <w:r w:rsidR="00957516" w:rsidRPr="00825DB0">
        <w:rPr>
          <w:rFonts w:ascii="Times New Roman" w:eastAsia="Times New Roman" w:hAnsi="Times New Roman" w:cs="Times New Roman"/>
          <w:b/>
          <w:bCs/>
          <w:i/>
          <w:iCs/>
          <w:spacing w:val="-1"/>
          <w:kern w:val="0"/>
          <w:sz w:val="24"/>
          <w:szCs w:val="24"/>
        </w:rPr>
        <w:t xml:space="preserve"> </w:t>
      </w:r>
      <w:r w:rsidR="00957516" w:rsidRPr="00825DB0">
        <w:rPr>
          <w:rFonts w:ascii="Times New Roman" w:eastAsia="Times New Roman" w:hAnsi="Times New Roman" w:cs="Times New Roman"/>
          <w:b/>
          <w:bCs/>
          <w:i/>
          <w:iCs/>
          <w:kern w:val="0"/>
          <w:sz w:val="24"/>
          <w:szCs w:val="24"/>
        </w:rPr>
        <w:t>возраста</w:t>
      </w:r>
      <w:r w:rsidR="00957516" w:rsidRPr="00825DB0">
        <w:rPr>
          <w:rFonts w:ascii="Times New Roman" w:eastAsia="Times New Roman" w:hAnsi="Times New Roman" w:cs="Times New Roman"/>
          <w:b/>
          <w:bCs/>
          <w:i/>
          <w:iCs/>
          <w:spacing w:val="-2"/>
          <w:kern w:val="0"/>
          <w:sz w:val="24"/>
          <w:szCs w:val="24"/>
        </w:rPr>
        <w:t xml:space="preserve"> </w:t>
      </w:r>
      <w:r w:rsidR="00957516" w:rsidRPr="00825DB0">
        <w:rPr>
          <w:rFonts w:ascii="Times New Roman" w:eastAsia="Times New Roman" w:hAnsi="Times New Roman" w:cs="Times New Roman"/>
          <w:b/>
          <w:bCs/>
          <w:i/>
          <w:iCs/>
          <w:kern w:val="0"/>
          <w:sz w:val="24"/>
          <w:szCs w:val="24"/>
        </w:rPr>
        <w:t>(от 1</w:t>
      </w:r>
      <w:r w:rsidR="00957516" w:rsidRPr="00825DB0">
        <w:rPr>
          <w:rFonts w:ascii="Times New Roman" w:eastAsia="Times New Roman" w:hAnsi="Times New Roman" w:cs="Times New Roman"/>
          <w:b/>
          <w:bCs/>
          <w:i/>
          <w:iCs/>
          <w:spacing w:val="-1"/>
          <w:kern w:val="0"/>
          <w:sz w:val="24"/>
          <w:szCs w:val="24"/>
        </w:rPr>
        <w:t xml:space="preserve"> </w:t>
      </w:r>
      <w:r w:rsidR="00957516" w:rsidRPr="00825DB0">
        <w:rPr>
          <w:rFonts w:ascii="Times New Roman" w:eastAsia="Times New Roman" w:hAnsi="Times New Roman" w:cs="Times New Roman"/>
          <w:b/>
          <w:bCs/>
          <w:i/>
          <w:iCs/>
          <w:kern w:val="0"/>
          <w:sz w:val="24"/>
          <w:szCs w:val="24"/>
        </w:rPr>
        <w:t>года</w:t>
      </w:r>
      <w:r w:rsidR="00957516" w:rsidRPr="00825DB0">
        <w:rPr>
          <w:rFonts w:ascii="Times New Roman" w:eastAsia="Times New Roman" w:hAnsi="Times New Roman" w:cs="Times New Roman"/>
          <w:b/>
          <w:bCs/>
          <w:i/>
          <w:iCs/>
          <w:spacing w:val="-5"/>
          <w:kern w:val="0"/>
          <w:sz w:val="24"/>
          <w:szCs w:val="24"/>
        </w:rPr>
        <w:t xml:space="preserve"> </w:t>
      </w:r>
      <w:r w:rsidR="00957516" w:rsidRPr="00825DB0">
        <w:rPr>
          <w:rFonts w:ascii="Times New Roman" w:eastAsia="Times New Roman" w:hAnsi="Times New Roman" w:cs="Times New Roman"/>
          <w:b/>
          <w:bCs/>
          <w:i/>
          <w:iCs/>
          <w:kern w:val="0"/>
          <w:sz w:val="24"/>
          <w:szCs w:val="24"/>
        </w:rPr>
        <w:t>до</w:t>
      </w:r>
      <w:r w:rsidR="00957516" w:rsidRPr="00825DB0">
        <w:rPr>
          <w:rFonts w:ascii="Times New Roman" w:eastAsia="Times New Roman" w:hAnsi="Times New Roman" w:cs="Times New Roman"/>
          <w:b/>
          <w:bCs/>
          <w:i/>
          <w:iCs/>
          <w:spacing w:val="-1"/>
          <w:kern w:val="0"/>
          <w:sz w:val="24"/>
          <w:szCs w:val="24"/>
        </w:rPr>
        <w:t xml:space="preserve"> </w:t>
      </w:r>
      <w:r w:rsidR="00957516" w:rsidRPr="00825DB0">
        <w:rPr>
          <w:rFonts w:ascii="Times New Roman" w:eastAsia="Times New Roman" w:hAnsi="Times New Roman" w:cs="Times New Roman"/>
          <w:b/>
          <w:bCs/>
          <w:i/>
          <w:iCs/>
          <w:kern w:val="0"/>
          <w:sz w:val="24"/>
          <w:szCs w:val="24"/>
        </w:rPr>
        <w:t>2</w:t>
      </w:r>
      <w:r w:rsidR="00957516" w:rsidRPr="00825DB0">
        <w:rPr>
          <w:rFonts w:ascii="Times New Roman" w:eastAsia="Times New Roman" w:hAnsi="Times New Roman" w:cs="Times New Roman"/>
          <w:b/>
          <w:bCs/>
          <w:i/>
          <w:iCs/>
          <w:spacing w:val="-2"/>
          <w:kern w:val="0"/>
          <w:sz w:val="24"/>
          <w:szCs w:val="24"/>
        </w:rPr>
        <w:t xml:space="preserve"> </w:t>
      </w:r>
      <w:r w:rsidR="00957516" w:rsidRPr="00825DB0">
        <w:rPr>
          <w:rFonts w:ascii="Times New Roman" w:eastAsia="Times New Roman" w:hAnsi="Times New Roman" w:cs="Times New Roman"/>
          <w:b/>
          <w:bCs/>
          <w:i/>
          <w:i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Малые</w:t>
      </w:r>
      <w:r w:rsidRPr="00825DB0">
        <w:rPr>
          <w:rFonts w:ascii="Times New Roman" w:eastAsia="Times New Roman" w:hAnsi="Times New Roman" w:cs="Times New Roman"/>
          <w:i/>
          <w:spacing w:val="23"/>
          <w:kern w:val="0"/>
          <w:sz w:val="24"/>
          <w:szCs w:val="24"/>
        </w:rPr>
        <w:t xml:space="preserve"> </w:t>
      </w:r>
      <w:r w:rsidRPr="00825DB0">
        <w:rPr>
          <w:rFonts w:ascii="Times New Roman" w:eastAsia="Times New Roman" w:hAnsi="Times New Roman" w:cs="Times New Roman"/>
          <w:i/>
          <w:kern w:val="0"/>
          <w:sz w:val="24"/>
          <w:szCs w:val="24"/>
        </w:rPr>
        <w:t>формы</w:t>
      </w:r>
      <w:r w:rsidRPr="00825DB0">
        <w:rPr>
          <w:rFonts w:ascii="Times New Roman" w:eastAsia="Times New Roman" w:hAnsi="Times New Roman" w:cs="Times New Roman"/>
          <w:i/>
          <w:spacing w:val="26"/>
          <w:kern w:val="0"/>
          <w:sz w:val="24"/>
          <w:szCs w:val="24"/>
        </w:rPr>
        <w:t xml:space="preserve"> </w:t>
      </w:r>
      <w:r w:rsidRPr="00825DB0">
        <w:rPr>
          <w:rFonts w:ascii="Times New Roman" w:eastAsia="Times New Roman" w:hAnsi="Times New Roman" w:cs="Times New Roman"/>
          <w:i/>
          <w:kern w:val="0"/>
          <w:sz w:val="24"/>
          <w:szCs w:val="24"/>
        </w:rPr>
        <w:t>фольклора.</w:t>
      </w:r>
      <w:r w:rsidRPr="00825DB0">
        <w:rPr>
          <w:rFonts w:ascii="Times New Roman" w:eastAsia="Times New Roman" w:hAnsi="Times New Roman" w:cs="Times New Roman"/>
          <w:i/>
          <w:spacing w:val="32"/>
          <w:kern w:val="0"/>
          <w:sz w:val="24"/>
          <w:szCs w:val="24"/>
        </w:rPr>
        <w:t xml:space="preserve"> </w:t>
      </w:r>
      <w:r w:rsidRPr="00825DB0">
        <w:rPr>
          <w:rFonts w:ascii="Times New Roman" w:eastAsia="Times New Roman" w:hAnsi="Times New Roman" w:cs="Times New Roman"/>
          <w:kern w:val="0"/>
          <w:sz w:val="24"/>
          <w:szCs w:val="24"/>
        </w:rPr>
        <w:t>«Большие</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ноги…»,</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«Еду-еду</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бабе,</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деду…»,</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нашего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кота…»,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«Киска,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киска,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киска,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брысь!..»,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«Курочка»,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«Наши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уточки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утра…»,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«Пальчик-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мальчик…»,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«Петушок,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петушок…»,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«Пошел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мосток…»,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«Радуга-дуга…».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Русские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народные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«Козлятки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Ушинского),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«Колобок»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 К.Д. Ушинского), «Золотое яичко» (обработка К.Д. Ушинского), «Маша и медведь»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«Репка» (обработка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Ушинского),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«Теремок» (обработка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Поэзия.</w:t>
      </w:r>
      <w:r w:rsidRPr="00825DB0">
        <w:rPr>
          <w:rFonts w:ascii="Times New Roman" w:eastAsia="Times New Roman" w:hAnsi="Times New Roman" w:cs="Times New Roman"/>
          <w:i/>
          <w:spacing w:val="100"/>
          <w:kern w:val="0"/>
          <w:sz w:val="24"/>
          <w:szCs w:val="24"/>
        </w:rPr>
        <w:t xml:space="preserve"> </w:t>
      </w:r>
      <w:r w:rsidRPr="00825DB0">
        <w:rPr>
          <w:rFonts w:ascii="Times New Roman" w:eastAsia="Times New Roman" w:hAnsi="Times New Roman" w:cs="Times New Roman"/>
          <w:kern w:val="0"/>
          <w:sz w:val="24"/>
          <w:szCs w:val="24"/>
        </w:rPr>
        <w:t>Александрова</w:t>
      </w:r>
      <w:r w:rsidRPr="00825DB0">
        <w:rPr>
          <w:rFonts w:ascii="Times New Roman" w:eastAsia="Times New Roman" w:hAnsi="Times New Roman" w:cs="Times New Roman"/>
          <w:spacing w:val="100"/>
          <w:kern w:val="0"/>
          <w:sz w:val="24"/>
          <w:szCs w:val="24"/>
        </w:rPr>
        <w:t xml:space="preserve"> </w:t>
      </w:r>
      <w:r w:rsidRPr="00825DB0">
        <w:rPr>
          <w:rFonts w:ascii="Times New Roman" w:eastAsia="Times New Roman" w:hAnsi="Times New Roman" w:cs="Times New Roman"/>
          <w:kern w:val="0"/>
          <w:sz w:val="24"/>
          <w:szCs w:val="24"/>
        </w:rPr>
        <w:t>З.Н.</w:t>
      </w:r>
      <w:r w:rsidRPr="00825DB0">
        <w:rPr>
          <w:rFonts w:ascii="Times New Roman" w:eastAsia="Times New Roman" w:hAnsi="Times New Roman" w:cs="Times New Roman"/>
          <w:spacing w:val="104"/>
          <w:kern w:val="0"/>
          <w:sz w:val="24"/>
          <w:szCs w:val="24"/>
        </w:rPr>
        <w:t xml:space="preserve"> </w:t>
      </w:r>
      <w:r w:rsidRPr="00825DB0">
        <w:rPr>
          <w:rFonts w:ascii="Times New Roman" w:eastAsia="Times New Roman" w:hAnsi="Times New Roman" w:cs="Times New Roman"/>
          <w:kern w:val="0"/>
          <w:sz w:val="24"/>
          <w:szCs w:val="24"/>
        </w:rPr>
        <w:t>«Прятки»,</w:t>
      </w:r>
      <w:r w:rsidRPr="00825DB0">
        <w:rPr>
          <w:rFonts w:ascii="Times New Roman" w:eastAsia="Times New Roman" w:hAnsi="Times New Roman" w:cs="Times New Roman"/>
          <w:spacing w:val="104"/>
          <w:kern w:val="0"/>
          <w:sz w:val="24"/>
          <w:szCs w:val="24"/>
        </w:rPr>
        <w:t xml:space="preserve"> </w:t>
      </w:r>
      <w:r w:rsidRPr="00825DB0">
        <w:rPr>
          <w:rFonts w:ascii="Times New Roman" w:eastAsia="Times New Roman" w:hAnsi="Times New Roman" w:cs="Times New Roman"/>
          <w:kern w:val="0"/>
          <w:sz w:val="24"/>
          <w:szCs w:val="24"/>
        </w:rPr>
        <w:t>«Топотушки»,</w:t>
      </w:r>
      <w:r w:rsidRPr="00825DB0">
        <w:rPr>
          <w:rFonts w:ascii="Times New Roman" w:eastAsia="Times New Roman" w:hAnsi="Times New Roman" w:cs="Times New Roman"/>
          <w:spacing w:val="102"/>
          <w:kern w:val="0"/>
          <w:sz w:val="24"/>
          <w:szCs w:val="24"/>
        </w:rPr>
        <w:t xml:space="preserve"> </w:t>
      </w:r>
      <w:r w:rsidRPr="00825DB0">
        <w:rPr>
          <w:rFonts w:ascii="Times New Roman" w:eastAsia="Times New Roman" w:hAnsi="Times New Roman" w:cs="Times New Roman"/>
          <w:kern w:val="0"/>
          <w:sz w:val="24"/>
          <w:szCs w:val="24"/>
        </w:rPr>
        <w:t>Барто</w:t>
      </w:r>
      <w:r w:rsidRPr="00825DB0">
        <w:rPr>
          <w:rFonts w:ascii="Times New Roman" w:eastAsia="Times New Roman" w:hAnsi="Times New Roman" w:cs="Times New Roman"/>
          <w:spacing w:val="100"/>
          <w:kern w:val="0"/>
          <w:sz w:val="24"/>
          <w:szCs w:val="24"/>
        </w:rPr>
        <w:t xml:space="preserve"> </w:t>
      </w:r>
      <w:r w:rsidRPr="00825DB0">
        <w:rPr>
          <w:rFonts w:ascii="Times New Roman" w:eastAsia="Times New Roman" w:hAnsi="Times New Roman" w:cs="Times New Roman"/>
          <w:kern w:val="0"/>
          <w:sz w:val="24"/>
          <w:szCs w:val="24"/>
        </w:rPr>
        <w:t>А.Л.</w:t>
      </w:r>
      <w:r w:rsidRPr="00825DB0">
        <w:rPr>
          <w:rFonts w:ascii="Times New Roman" w:eastAsia="Times New Roman" w:hAnsi="Times New Roman" w:cs="Times New Roman"/>
          <w:spacing w:val="105"/>
          <w:kern w:val="0"/>
          <w:sz w:val="24"/>
          <w:szCs w:val="24"/>
        </w:rPr>
        <w:t xml:space="preserve"> </w:t>
      </w:r>
      <w:r w:rsidRPr="00825DB0">
        <w:rPr>
          <w:rFonts w:ascii="Times New Roman" w:eastAsia="Times New Roman" w:hAnsi="Times New Roman" w:cs="Times New Roman"/>
          <w:kern w:val="0"/>
          <w:sz w:val="24"/>
          <w:szCs w:val="24"/>
        </w:rPr>
        <w:t>«Бычок»,</w:t>
      </w:r>
      <w:r w:rsidRPr="00825DB0">
        <w:rPr>
          <w:rFonts w:ascii="Times New Roman" w:eastAsia="Times New Roman" w:hAnsi="Times New Roman" w:cs="Times New Roman"/>
          <w:spacing w:val="106"/>
          <w:kern w:val="0"/>
          <w:sz w:val="24"/>
          <w:szCs w:val="24"/>
        </w:rPr>
        <w:t xml:space="preserve"> </w:t>
      </w:r>
      <w:r w:rsidRPr="00825DB0">
        <w:rPr>
          <w:rFonts w:ascii="Times New Roman" w:eastAsia="Times New Roman" w:hAnsi="Times New Roman" w:cs="Times New Roman"/>
          <w:kern w:val="0"/>
          <w:sz w:val="24"/>
          <w:szCs w:val="24"/>
        </w:rPr>
        <w:t>«Мячик»,</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«Слон», «Мишка», «Грузовик», «Лошадка», «Кораблик», «Самолет» (из цикла </w:t>
      </w:r>
      <w:r w:rsidRPr="00825DB0">
        <w:rPr>
          <w:rFonts w:ascii="Times New Roman" w:eastAsia="Times New Roman" w:hAnsi="Times New Roman" w:cs="Times New Roman"/>
          <w:kern w:val="0"/>
          <w:sz w:val="24"/>
          <w:szCs w:val="24"/>
        </w:rPr>
        <w:lastRenderedPageBreak/>
        <w:t>«Игрушки»), «Кто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кричит»,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«Птичка»;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Берестов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«Курица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цыплятами»,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Благинина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«Аленушка»,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Жуковский</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В.А.</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«Птичка»,</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Ивенсен</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М.И.</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«Поглядите,</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зайка</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плачет»,</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Клокова</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«Мой</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конь»,</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«Гоп-гоп», Лагздынь Г.Р. «Зайка, зайка, попляши!», Маршак С.Я. «Слон», «Тигренок», «Совята»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 цикла «Детки в клетке»), Орлова 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«Пальчики-мальчики», Стрельникова К. «Кряк-кряк»,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Токмакова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И.П.</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«Баиньки»,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Усачев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«Рукавичка».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Проза</w:t>
      </w:r>
      <w:r w:rsidRPr="00825DB0">
        <w:rPr>
          <w:rFonts w:ascii="Times New Roman" w:eastAsia="Times New Roman" w:hAnsi="Times New Roman" w:cs="Times New Roman"/>
          <w:kern w:val="0"/>
          <w:sz w:val="24"/>
          <w:szCs w:val="24"/>
        </w:rPr>
        <w:t>. Александрова З.Н. «Хрюшка и Чушка», Б.Ф. «Маша и Миша», Пантелеев Л. «Как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поросенок говорить научился», Сутеев В.Г. «Цыпленок и утенок», Чарушин Е.И. «Курочка» (из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цикла «Большие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маленькие»), Чуковский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«Цыпленок».</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Первая</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младшая</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группа</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(от 2</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3</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Малые</w:t>
      </w:r>
      <w:r w:rsidRPr="00825DB0">
        <w:rPr>
          <w:rFonts w:ascii="Times New Roman" w:eastAsia="Times New Roman" w:hAnsi="Times New Roman" w:cs="Times New Roman"/>
          <w:i/>
          <w:spacing w:val="10"/>
          <w:kern w:val="0"/>
          <w:sz w:val="24"/>
          <w:szCs w:val="24"/>
        </w:rPr>
        <w:t xml:space="preserve"> </w:t>
      </w:r>
      <w:r w:rsidRPr="00825DB0">
        <w:rPr>
          <w:rFonts w:ascii="Times New Roman" w:eastAsia="Times New Roman" w:hAnsi="Times New Roman" w:cs="Times New Roman"/>
          <w:i/>
          <w:kern w:val="0"/>
          <w:sz w:val="24"/>
          <w:szCs w:val="24"/>
        </w:rPr>
        <w:t>формы</w:t>
      </w:r>
      <w:r w:rsidRPr="00825DB0">
        <w:rPr>
          <w:rFonts w:ascii="Times New Roman" w:eastAsia="Times New Roman" w:hAnsi="Times New Roman" w:cs="Times New Roman"/>
          <w:i/>
          <w:spacing w:val="13"/>
          <w:kern w:val="0"/>
          <w:sz w:val="24"/>
          <w:szCs w:val="24"/>
        </w:rPr>
        <w:t xml:space="preserve"> </w:t>
      </w:r>
      <w:r w:rsidRPr="00825DB0">
        <w:rPr>
          <w:rFonts w:ascii="Times New Roman" w:eastAsia="Times New Roman" w:hAnsi="Times New Roman" w:cs="Times New Roman"/>
          <w:i/>
          <w:kern w:val="0"/>
          <w:sz w:val="24"/>
          <w:szCs w:val="24"/>
        </w:rPr>
        <w:t>фольклора.</w:t>
      </w:r>
      <w:r w:rsidRPr="00825DB0">
        <w:rPr>
          <w:rFonts w:ascii="Times New Roman" w:eastAsia="Times New Roman" w:hAnsi="Times New Roman" w:cs="Times New Roman"/>
          <w:i/>
          <w:spacing w:val="18"/>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баиньки-баиньки»,</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«Бежала</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лесочком</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лиса</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кузовочком…»,</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«Большие ноги», «Водичка, водичка», «Вот и люди спят», «Дождик, дождик, полно лить…», «Заяц</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Егорка…»,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«Идет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рогатая»,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«Катя,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Катя…»,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«Кисонька-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мурысонька…», «Наша Маша маленька…», «Наши уточки с утра», «Огуречик, огуречик…», «Ой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ду-ду,</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ду-ду,</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ду-ду!</w:t>
      </w:r>
      <w:r w:rsidRPr="00825DB0">
        <w:rPr>
          <w:rFonts w:ascii="Times New Roman" w:eastAsia="Times New Roman" w:hAnsi="Times New Roman" w:cs="Times New Roman"/>
          <w:spacing w:val="41"/>
          <w:kern w:val="0"/>
          <w:sz w:val="24"/>
          <w:szCs w:val="24"/>
        </w:rPr>
        <w:t xml:space="preserve"> </w:t>
      </w:r>
      <w:r w:rsidRPr="00825DB0">
        <w:rPr>
          <w:rFonts w:ascii="Times New Roman" w:eastAsia="Times New Roman" w:hAnsi="Times New Roman" w:cs="Times New Roman"/>
          <w:kern w:val="0"/>
          <w:sz w:val="24"/>
          <w:szCs w:val="24"/>
        </w:rPr>
        <w:t>Сидит</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ворон</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дубу»,</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«Поехали,</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поехали»,</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«Пошел</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котик</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Торжок…»,</w:t>
      </w:r>
      <w:r w:rsidR="00532A1F"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«Тили-бом!...», «Уж</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ты,</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радуга-дуга», «Улитка,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улитка…»,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«Чики,</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чики,</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кички…».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Русские народные сказки</w:t>
      </w:r>
      <w:r w:rsidRPr="00825DB0">
        <w:rPr>
          <w:rFonts w:ascii="Times New Roman" w:eastAsia="Times New Roman" w:hAnsi="Times New Roman" w:cs="Times New Roman"/>
          <w:kern w:val="0"/>
          <w:sz w:val="24"/>
          <w:szCs w:val="24"/>
        </w:rPr>
        <w:t>. «Заюшкина избушка» (обработка О. Капицы), «Как коза избушку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построила» (обработка М.А. Булатова), «Кот, петух и лиса» (обработка М. Боголюбской), «Лиса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заяц» (обработка В. Даля), «Маша и медведь» (обработка М.А. Булатова), «Снегурушка и лиса»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А.Н. Толстого).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Фольклор народов мира. </w:t>
      </w:r>
      <w:r w:rsidRPr="00825DB0">
        <w:rPr>
          <w:rFonts w:ascii="Times New Roman" w:eastAsia="Times New Roman" w:hAnsi="Times New Roman" w:cs="Times New Roman"/>
          <w:kern w:val="0"/>
          <w:sz w:val="24"/>
          <w:szCs w:val="24"/>
        </w:rPr>
        <w:t>«Бу-бу, я рогатый», лит. сказка (обработка Ю. Григорьева); «В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гостях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королевы»,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«Разговор»,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англ.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песенки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Маршака);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заюшка-пострел…», пер. с молд. И. Токмаковой; «Снегирек», пер. с нем. В. Викторова, «Три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веселых братца», пер. с нем. Л. Яхнина; «Ты, собачка, не лай…», пер. с молд. И. Токмаковой; «У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солнышка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гостях»,</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словацк.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обраб.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Могилевской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Зориной).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России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Поэзия.</w:t>
      </w:r>
      <w:r w:rsidRPr="00825DB0">
        <w:rPr>
          <w:rFonts w:ascii="Times New Roman" w:eastAsia="Times New Roman" w:hAnsi="Times New Roman" w:cs="Times New Roman"/>
          <w:i/>
          <w:spacing w:val="23"/>
          <w:kern w:val="0"/>
          <w:sz w:val="24"/>
          <w:szCs w:val="24"/>
        </w:rPr>
        <w:t xml:space="preserve"> </w:t>
      </w:r>
      <w:r w:rsidRPr="00825DB0">
        <w:rPr>
          <w:rFonts w:ascii="Times New Roman" w:eastAsia="Times New Roman" w:hAnsi="Times New Roman" w:cs="Times New Roman"/>
          <w:kern w:val="0"/>
          <w:sz w:val="24"/>
          <w:szCs w:val="24"/>
        </w:rPr>
        <w:t>Аким</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Я.Л.</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«Мама»;</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Александрова</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З.Н.</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«Гули-гули»,</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«Арбуз»;</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Барто</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Барто</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П.</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«Девочка-рѐвушка»;</w:t>
      </w:r>
      <w:r w:rsidRPr="00825DB0">
        <w:rPr>
          <w:rFonts w:ascii="Times New Roman" w:eastAsia="Times New Roman" w:hAnsi="Times New Roman" w:cs="Times New Roman"/>
          <w:spacing w:val="84"/>
          <w:kern w:val="0"/>
          <w:sz w:val="24"/>
          <w:szCs w:val="24"/>
        </w:rPr>
        <w:t xml:space="preserve"> </w:t>
      </w:r>
      <w:r w:rsidRPr="00825DB0">
        <w:rPr>
          <w:rFonts w:ascii="Times New Roman" w:eastAsia="Times New Roman" w:hAnsi="Times New Roman" w:cs="Times New Roman"/>
          <w:kern w:val="0"/>
          <w:sz w:val="24"/>
          <w:szCs w:val="24"/>
        </w:rPr>
        <w:t>Берестов</w:t>
      </w:r>
      <w:r w:rsidRPr="00825DB0">
        <w:rPr>
          <w:rFonts w:ascii="Times New Roman" w:eastAsia="Times New Roman" w:hAnsi="Times New Roman" w:cs="Times New Roman"/>
          <w:spacing w:val="85"/>
          <w:kern w:val="0"/>
          <w:sz w:val="24"/>
          <w:szCs w:val="24"/>
        </w:rPr>
        <w:t xml:space="preserve"> </w:t>
      </w:r>
      <w:r w:rsidRPr="00825DB0">
        <w:rPr>
          <w:rFonts w:ascii="Times New Roman" w:eastAsia="Times New Roman" w:hAnsi="Times New Roman" w:cs="Times New Roman"/>
          <w:kern w:val="0"/>
          <w:sz w:val="24"/>
          <w:szCs w:val="24"/>
        </w:rPr>
        <w:t>В.Д.</w:t>
      </w:r>
      <w:r w:rsidRPr="00825DB0">
        <w:rPr>
          <w:rFonts w:ascii="Times New Roman" w:eastAsia="Times New Roman" w:hAnsi="Times New Roman" w:cs="Times New Roman"/>
          <w:spacing w:val="86"/>
          <w:kern w:val="0"/>
          <w:sz w:val="24"/>
          <w:szCs w:val="24"/>
        </w:rPr>
        <w:t xml:space="preserve"> </w:t>
      </w:r>
      <w:r w:rsidRPr="00825DB0">
        <w:rPr>
          <w:rFonts w:ascii="Times New Roman" w:eastAsia="Times New Roman" w:hAnsi="Times New Roman" w:cs="Times New Roman"/>
          <w:kern w:val="0"/>
          <w:sz w:val="24"/>
          <w:szCs w:val="24"/>
        </w:rPr>
        <w:t>«Веселое</w:t>
      </w:r>
      <w:r w:rsidRPr="00825DB0">
        <w:rPr>
          <w:rFonts w:ascii="Times New Roman" w:eastAsia="Times New Roman" w:hAnsi="Times New Roman" w:cs="Times New Roman"/>
          <w:spacing w:val="81"/>
          <w:kern w:val="0"/>
          <w:sz w:val="24"/>
          <w:szCs w:val="24"/>
        </w:rPr>
        <w:t xml:space="preserve"> </w:t>
      </w:r>
      <w:r w:rsidRPr="00825DB0">
        <w:rPr>
          <w:rFonts w:ascii="Times New Roman" w:eastAsia="Times New Roman" w:hAnsi="Times New Roman" w:cs="Times New Roman"/>
          <w:kern w:val="0"/>
          <w:sz w:val="24"/>
          <w:szCs w:val="24"/>
        </w:rPr>
        <w:t>лето»,</w:t>
      </w:r>
      <w:r w:rsidRPr="00825DB0">
        <w:rPr>
          <w:rFonts w:ascii="Times New Roman" w:eastAsia="Times New Roman" w:hAnsi="Times New Roman" w:cs="Times New Roman"/>
          <w:spacing w:val="87"/>
          <w:kern w:val="0"/>
          <w:sz w:val="24"/>
          <w:szCs w:val="24"/>
        </w:rPr>
        <w:t xml:space="preserve"> </w:t>
      </w:r>
      <w:r w:rsidRPr="00825DB0">
        <w:rPr>
          <w:rFonts w:ascii="Times New Roman" w:eastAsia="Times New Roman" w:hAnsi="Times New Roman" w:cs="Times New Roman"/>
          <w:kern w:val="0"/>
          <w:sz w:val="24"/>
          <w:szCs w:val="24"/>
        </w:rPr>
        <w:t>«Мишка,</w:t>
      </w:r>
      <w:r w:rsidRPr="00825DB0">
        <w:rPr>
          <w:rFonts w:ascii="Times New Roman" w:eastAsia="Times New Roman" w:hAnsi="Times New Roman" w:cs="Times New Roman"/>
          <w:spacing w:val="82"/>
          <w:kern w:val="0"/>
          <w:sz w:val="24"/>
          <w:szCs w:val="24"/>
        </w:rPr>
        <w:t xml:space="preserve"> </w:t>
      </w:r>
      <w:r w:rsidRPr="00825DB0">
        <w:rPr>
          <w:rFonts w:ascii="Times New Roman" w:eastAsia="Times New Roman" w:hAnsi="Times New Roman" w:cs="Times New Roman"/>
          <w:kern w:val="0"/>
          <w:sz w:val="24"/>
          <w:szCs w:val="24"/>
        </w:rPr>
        <w:t>мишка,</w:t>
      </w:r>
      <w:r w:rsidRPr="00825DB0">
        <w:rPr>
          <w:rFonts w:ascii="Times New Roman" w:eastAsia="Times New Roman" w:hAnsi="Times New Roman" w:cs="Times New Roman"/>
          <w:spacing w:val="82"/>
          <w:kern w:val="0"/>
          <w:sz w:val="24"/>
          <w:szCs w:val="24"/>
        </w:rPr>
        <w:t xml:space="preserve"> </w:t>
      </w:r>
      <w:r w:rsidRPr="00825DB0">
        <w:rPr>
          <w:rFonts w:ascii="Times New Roman" w:eastAsia="Times New Roman" w:hAnsi="Times New Roman" w:cs="Times New Roman"/>
          <w:kern w:val="0"/>
          <w:sz w:val="24"/>
          <w:szCs w:val="24"/>
        </w:rPr>
        <w:t>лежебока»,</w:t>
      </w:r>
      <w:r w:rsidRPr="00825DB0">
        <w:rPr>
          <w:rFonts w:ascii="Times New Roman" w:eastAsia="Times New Roman" w:hAnsi="Times New Roman" w:cs="Times New Roman"/>
          <w:spacing w:val="87"/>
          <w:kern w:val="0"/>
          <w:sz w:val="24"/>
          <w:szCs w:val="24"/>
        </w:rPr>
        <w:t xml:space="preserve"> </w:t>
      </w:r>
      <w:r w:rsidRPr="00825DB0">
        <w:rPr>
          <w:rFonts w:ascii="Times New Roman" w:eastAsia="Times New Roman" w:hAnsi="Times New Roman" w:cs="Times New Roman"/>
          <w:kern w:val="0"/>
          <w:sz w:val="24"/>
          <w:szCs w:val="24"/>
        </w:rPr>
        <w:t>«Котенок»,</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«Воробушки»; Введенский А.И. «Мышка»; Лагздынь Г.Р. «Петушок»; Лермонтов М.Ю. «Спи,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младенец…»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стихотворения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«Казачья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колыбельная»);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Маршак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глупом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мышонке»;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Мошковская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Э.Э.</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«Приказ»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сокр.),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«Мчится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поезд»;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Пикулева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«Лисий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хвостик», «Надувала кашка шар…»; Плещеев А.Н. «Травка зеленеет…»; Пушкин А.С. «Ветер,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ветер!...»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мертвой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царевне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богатырях»;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Орлова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машины</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есть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водитель»; Саконская Н.П. «Где мой пальчик?»; Сапгир Г.В. «Кошка»; Хармс Д.И. «Кораблик»;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Чуковский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«Федотка»,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«Путаница».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Проза</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Бианки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В.В. «Лис</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мышонок»;</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Калинина Н.Д. «Как Вася ловил рыбу», «В лесу» (из книги «Летом»), «Про жука», «Как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Саша и Алеша пришли в детский сад»; Павлова Н.М. «Земляничка», «На машине»; Симбирская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Ю.С.</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тропинке,</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дорожке»;</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Сутеев</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В.Г.</w:t>
      </w:r>
      <w:r w:rsidRPr="00825DB0">
        <w:rPr>
          <w:rFonts w:ascii="Times New Roman" w:eastAsia="Times New Roman" w:hAnsi="Times New Roman" w:cs="Times New Roman"/>
          <w:spacing w:val="41"/>
          <w:kern w:val="0"/>
          <w:sz w:val="24"/>
          <w:szCs w:val="24"/>
        </w:rPr>
        <w:t xml:space="preserve"> </w:t>
      </w:r>
      <w:r w:rsidRPr="00825DB0">
        <w:rPr>
          <w:rFonts w:ascii="Times New Roman" w:eastAsia="Times New Roman" w:hAnsi="Times New Roman" w:cs="Times New Roman"/>
          <w:kern w:val="0"/>
          <w:sz w:val="24"/>
          <w:szCs w:val="24"/>
        </w:rPr>
        <w:t>«Кто</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сказал</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«мяу?»,</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грибом»;</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Тайц</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М.</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«Кубик на кубик», «Впереди всех», «Волк», «Поезд»; Толстой Л.Н. «Три медведя», «Тетя дала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Варе меду», «Слушай меня, пес…», «Была у Насти кукла», «Петя ползал и стал на ножки», «Спала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кошка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крыше…»,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«Был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Миши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Ушинский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«Васька»,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«Петушок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семьей», «Уточки»; Чарушин Е.И. «Утка с утятами», «Еж» (из книги «В лесу»), «Волчишко»;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Чуковский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«Мойдодыр».</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Произведения поэтов и писателей разных стран. </w:t>
      </w:r>
      <w:r w:rsidRPr="00825DB0">
        <w:rPr>
          <w:rFonts w:ascii="Times New Roman" w:eastAsia="Times New Roman" w:hAnsi="Times New Roman" w:cs="Times New Roman"/>
          <w:kern w:val="0"/>
          <w:sz w:val="24"/>
          <w:szCs w:val="24"/>
        </w:rPr>
        <w:t>Биссет Д. «Га-га-га!», пер. с англ. 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Шерешевской; Дональдсон Д. «Мишка-почтальон», пер. М. Бородицкой; Капутикян С.Б. «Все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спят», «Маша обедает, пер. с арм. Т. Спендиаровой; Остервальдер М. «Приключения маленького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Бобо.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Истории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картинках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самых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маленьких»,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Т.Зборовская;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Шертл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«Голубой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грузовичок»,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Шипкова;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Эрик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«Очень</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голодная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гусеница»,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«Десять</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резиновых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утят».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Вторая</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младшая</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группа</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(от 3</w:t>
      </w:r>
      <w:r w:rsidRPr="00825DB0">
        <w:rPr>
          <w:rFonts w:ascii="Times New Roman" w:eastAsia="Times New Roman" w:hAnsi="Times New Roman" w:cs="Times New Roman"/>
          <w:b/>
          <w:bCs/>
          <w:i/>
          <w:iCs/>
          <w:spacing w:val="-4"/>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4</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Малые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формы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фольклора</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качи-качи-качи...»,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«Божья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коровка...»,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«Волчок-волчок,</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шерстяной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бочок…»,</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пуще...»,</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«Еду-еду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бабе,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деду…»,</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«Жили</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бабуси…»,</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«Заинька,</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попляши...»,</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«Заря-заряница...»;</w:t>
      </w:r>
      <w:r w:rsidRPr="00825DB0">
        <w:rPr>
          <w:rFonts w:ascii="Times New Roman" w:eastAsia="Times New Roman" w:hAnsi="Times New Roman" w:cs="Times New Roman"/>
          <w:spacing w:val="33"/>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без</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дудки,</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без</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дуды…»,</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нашего</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кота...»,</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«Кисонька-мурысенька...»,</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«Курочка-рябушечка...»,</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улице</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курицы...»,</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«Ночь</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пришла...»,</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«Пальчик-мальчик...»,</w:t>
      </w:r>
      <w:r w:rsidRPr="00825DB0">
        <w:rPr>
          <w:rFonts w:ascii="Times New Roman" w:eastAsia="Times New Roman" w:hAnsi="Times New Roman" w:cs="Times New Roman"/>
          <w:spacing w:val="101"/>
          <w:kern w:val="0"/>
          <w:sz w:val="24"/>
          <w:szCs w:val="24"/>
        </w:rPr>
        <w:t xml:space="preserve"> </w:t>
      </w:r>
      <w:r w:rsidRPr="00825DB0">
        <w:rPr>
          <w:rFonts w:ascii="Times New Roman" w:eastAsia="Times New Roman" w:hAnsi="Times New Roman" w:cs="Times New Roman"/>
          <w:kern w:val="0"/>
          <w:sz w:val="24"/>
          <w:szCs w:val="24"/>
        </w:rPr>
        <w:t>«Привяжу</w:t>
      </w:r>
      <w:r w:rsidRPr="00825DB0">
        <w:rPr>
          <w:rFonts w:ascii="Times New Roman" w:eastAsia="Times New Roman" w:hAnsi="Times New Roman" w:cs="Times New Roman"/>
          <w:spacing w:val="96"/>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100"/>
          <w:kern w:val="0"/>
          <w:sz w:val="24"/>
          <w:szCs w:val="24"/>
        </w:rPr>
        <w:t xml:space="preserve"> </w:t>
      </w:r>
      <w:r w:rsidRPr="00825DB0">
        <w:rPr>
          <w:rFonts w:ascii="Times New Roman" w:eastAsia="Times New Roman" w:hAnsi="Times New Roman" w:cs="Times New Roman"/>
          <w:kern w:val="0"/>
          <w:sz w:val="24"/>
          <w:szCs w:val="24"/>
        </w:rPr>
        <w:t>козлика»,</w:t>
      </w:r>
      <w:r w:rsidRPr="00825DB0">
        <w:rPr>
          <w:rFonts w:ascii="Times New Roman" w:eastAsia="Times New Roman" w:hAnsi="Times New Roman" w:cs="Times New Roman"/>
          <w:spacing w:val="105"/>
          <w:kern w:val="0"/>
          <w:sz w:val="24"/>
          <w:szCs w:val="24"/>
        </w:rPr>
        <w:t xml:space="preserve"> </w:t>
      </w:r>
      <w:r w:rsidRPr="00825DB0">
        <w:rPr>
          <w:rFonts w:ascii="Times New Roman" w:eastAsia="Times New Roman" w:hAnsi="Times New Roman" w:cs="Times New Roman"/>
          <w:kern w:val="0"/>
          <w:sz w:val="24"/>
          <w:szCs w:val="24"/>
        </w:rPr>
        <w:t>«Радуга-дуга...»,</w:t>
      </w:r>
      <w:r w:rsidRPr="00825DB0">
        <w:rPr>
          <w:rFonts w:ascii="Times New Roman" w:eastAsia="Times New Roman" w:hAnsi="Times New Roman" w:cs="Times New Roman"/>
          <w:spacing w:val="106"/>
          <w:kern w:val="0"/>
          <w:sz w:val="24"/>
          <w:szCs w:val="24"/>
        </w:rPr>
        <w:t xml:space="preserve"> </w:t>
      </w:r>
      <w:r w:rsidRPr="00825DB0">
        <w:rPr>
          <w:rFonts w:ascii="Times New Roman" w:eastAsia="Times New Roman" w:hAnsi="Times New Roman" w:cs="Times New Roman"/>
          <w:kern w:val="0"/>
          <w:sz w:val="24"/>
          <w:szCs w:val="24"/>
        </w:rPr>
        <w:t>«Сидит</w:t>
      </w:r>
      <w:r w:rsidRPr="00825DB0">
        <w:rPr>
          <w:rFonts w:ascii="Times New Roman" w:eastAsia="Times New Roman" w:hAnsi="Times New Roman" w:cs="Times New Roman"/>
          <w:spacing w:val="98"/>
          <w:kern w:val="0"/>
          <w:sz w:val="24"/>
          <w:szCs w:val="24"/>
        </w:rPr>
        <w:t xml:space="preserve"> </w:t>
      </w:r>
      <w:r w:rsidRPr="00825DB0">
        <w:rPr>
          <w:rFonts w:ascii="Times New Roman" w:eastAsia="Times New Roman" w:hAnsi="Times New Roman" w:cs="Times New Roman"/>
          <w:kern w:val="0"/>
          <w:sz w:val="24"/>
          <w:szCs w:val="24"/>
        </w:rPr>
        <w:t>белка</w:t>
      </w:r>
      <w:r w:rsidRPr="00825DB0">
        <w:rPr>
          <w:rFonts w:ascii="Times New Roman" w:eastAsia="Times New Roman" w:hAnsi="Times New Roman" w:cs="Times New Roman"/>
          <w:spacing w:val="99"/>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00"/>
          <w:kern w:val="0"/>
          <w:sz w:val="24"/>
          <w:szCs w:val="24"/>
        </w:rPr>
        <w:t xml:space="preserve"> </w:t>
      </w:r>
      <w:r w:rsidRPr="00825DB0">
        <w:rPr>
          <w:rFonts w:ascii="Times New Roman" w:eastAsia="Times New Roman" w:hAnsi="Times New Roman" w:cs="Times New Roman"/>
          <w:kern w:val="0"/>
          <w:sz w:val="24"/>
          <w:szCs w:val="24"/>
        </w:rPr>
        <w:t>тележке...»,</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«Сорока,</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сорока...»,</w:t>
      </w:r>
      <w:r w:rsidRPr="00825DB0">
        <w:rPr>
          <w:rFonts w:ascii="Times New Roman" w:eastAsia="Times New Roman" w:hAnsi="Times New Roman" w:cs="Times New Roman"/>
          <w:spacing w:val="99"/>
          <w:kern w:val="0"/>
          <w:sz w:val="24"/>
          <w:szCs w:val="24"/>
        </w:rPr>
        <w:t xml:space="preserve"> </w:t>
      </w:r>
      <w:r w:rsidRPr="00825DB0">
        <w:rPr>
          <w:rFonts w:ascii="Times New Roman" w:eastAsia="Times New Roman" w:hAnsi="Times New Roman" w:cs="Times New Roman"/>
          <w:kern w:val="0"/>
          <w:sz w:val="24"/>
          <w:szCs w:val="24"/>
        </w:rPr>
        <w:t>«Тень,</w:t>
      </w:r>
      <w:r w:rsidRPr="00825DB0">
        <w:rPr>
          <w:rFonts w:ascii="Times New Roman" w:eastAsia="Times New Roman" w:hAnsi="Times New Roman" w:cs="Times New Roman"/>
          <w:spacing w:val="92"/>
          <w:kern w:val="0"/>
          <w:sz w:val="24"/>
          <w:szCs w:val="24"/>
        </w:rPr>
        <w:t xml:space="preserve"> </w:t>
      </w:r>
      <w:r w:rsidRPr="00825DB0">
        <w:rPr>
          <w:rFonts w:ascii="Times New Roman" w:eastAsia="Times New Roman" w:hAnsi="Times New Roman" w:cs="Times New Roman"/>
          <w:kern w:val="0"/>
          <w:sz w:val="24"/>
          <w:szCs w:val="24"/>
        </w:rPr>
        <w:t>тень,</w:t>
      </w:r>
      <w:r w:rsidRPr="00825DB0">
        <w:rPr>
          <w:rFonts w:ascii="Times New Roman" w:eastAsia="Times New Roman" w:hAnsi="Times New Roman" w:cs="Times New Roman"/>
          <w:spacing w:val="89"/>
          <w:kern w:val="0"/>
          <w:sz w:val="24"/>
          <w:szCs w:val="24"/>
        </w:rPr>
        <w:t xml:space="preserve"> </w:t>
      </w:r>
      <w:r w:rsidRPr="00825DB0">
        <w:rPr>
          <w:rFonts w:ascii="Times New Roman" w:eastAsia="Times New Roman" w:hAnsi="Times New Roman" w:cs="Times New Roman"/>
          <w:kern w:val="0"/>
          <w:sz w:val="24"/>
          <w:szCs w:val="24"/>
        </w:rPr>
        <w:t>потетень...»,</w:t>
      </w:r>
      <w:r w:rsidRPr="00825DB0">
        <w:rPr>
          <w:rFonts w:ascii="Times New Roman" w:eastAsia="Times New Roman" w:hAnsi="Times New Roman" w:cs="Times New Roman"/>
          <w:spacing w:val="96"/>
          <w:kern w:val="0"/>
          <w:sz w:val="24"/>
          <w:szCs w:val="24"/>
        </w:rPr>
        <w:t xml:space="preserve"> </w:t>
      </w:r>
      <w:r w:rsidRPr="00825DB0">
        <w:rPr>
          <w:rFonts w:ascii="Times New Roman" w:eastAsia="Times New Roman" w:hAnsi="Times New Roman" w:cs="Times New Roman"/>
          <w:kern w:val="0"/>
          <w:sz w:val="24"/>
          <w:szCs w:val="24"/>
        </w:rPr>
        <w:t>«Тили-бом!</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Тили-бом!..»,</w:t>
      </w:r>
      <w:r w:rsidRPr="00825DB0">
        <w:rPr>
          <w:rFonts w:ascii="Times New Roman" w:eastAsia="Times New Roman" w:hAnsi="Times New Roman" w:cs="Times New Roman"/>
          <w:spacing w:val="96"/>
          <w:kern w:val="0"/>
          <w:sz w:val="24"/>
          <w:szCs w:val="24"/>
        </w:rPr>
        <w:t xml:space="preserve"> </w:t>
      </w:r>
      <w:r w:rsidRPr="00825DB0">
        <w:rPr>
          <w:rFonts w:ascii="Times New Roman" w:eastAsia="Times New Roman" w:hAnsi="Times New Roman" w:cs="Times New Roman"/>
          <w:kern w:val="0"/>
          <w:sz w:val="24"/>
          <w:szCs w:val="24"/>
        </w:rPr>
        <w:t>«Травка-муравка...»,</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«Чики-чики-чикалочки...».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Русские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народные</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kern w:val="0"/>
          <w:sz w:val="24"/>
          <w:szCs w:val="24"/>
        </w:rPr>
        <w:t>«Бычок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черный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бочок,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белые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копытца»</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Булатова;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«Волк</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козлята»</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Толстого);</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«Кот,</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петух</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лиса»</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Боголюбской);</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«Лиса и заяц» (обработка В. Даля); «Снегурочка и лиса» (обработка М. Булатова); «У страха глаза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велики»</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Серовой).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Фольклор</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народов</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мира.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Песенки</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«Кораблик»,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«Храбрецы»,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«Маленькие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феи»,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зверолова» англ., обр. С. Маршака; «Что за грохот», пер. с латыша. С. Маршака; «Купите лук...»,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 с шотл. И. Токмаковой; «Разговор лягушек», «Несговорчивый удод», «Помогите!» пер. с чеш.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Маршака.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жадных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медвежонка»,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венг.,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Краснова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 Важдаева;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«Упрямые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козы»,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узб.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Сагдуллы;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солнышка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гостях»,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словац.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Могилевской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Зориной; «Храбрец-молодец», пер. с болг. Л. Грибовой; «Пых», белорус. обр. Н. Мялика: «Лесной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мишка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 проказница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мышка», латыш.,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 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Ванага, пер. 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Воронковой.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России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Поэзия. </w:t>
      </w:r>
      <w:r w:rsidRPr="00825DB0">
        <w:rPr>
          <w:rFonts w:ascii="Times New Roman" w:eastAsia="Times New Roman" w:hAnsi="Times New Roman" w:cs="Times New Roman"/>
          <w:kern w:val="0"/>
          <w:sz w:val="24"/>
          <w:szCs w:val="24"/>
        </w:rPr>
        <w:t>Бальмонт К.Д. «Осень»; Благинина Е.А. «Радуга»; Городецкий С.М. «Кто это?»;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Заболоцкий</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мыши</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котом</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воевали»;</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Кольцов</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А.В.</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«Дуют</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ветры...»</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стихотворения</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«Русская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Косяков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«Все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Майков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«Колыбельная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«Ласточка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примчалась...»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новогреческих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песен);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Маршак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«Зоосад»,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«Жираф»,</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«Зебры»,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«Белые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медведи»,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«Страусенок»,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«Пингвин»,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Верблюд»,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«Где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обедал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воробей»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цикла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клетке»),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«Тихая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умном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мышонке»;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Михалков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друзей»;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Мошковская</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Э.Э.</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«Жадина»;</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Плещеев</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«Осень</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наступила...»,</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«Весна»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сокр.);</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Пушкин</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А.С.</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«Ветер, ветер! Ты могуч!..», «Свет наш, солнышко!..», «Месяц, месяц...» (из «Сказки о мертвой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царевне и семи богатырях»); Токмакова И.П. «Медведь»; Чуковский К.И. «Мойдодыр», «Муха-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цокотуха»,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«Ежики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смеются»,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«Елка», Айболит»,</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«Чудо-дерево»,</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«Черепаха».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Проза</w:t>
      </w:r>
      <w:r w:rsidRPr="00825DB0">
        <w:rPr>
          <w:rFonts w:ascii="Times New Roman" w:eastAsia="Times New Roman" w:hAnsi="Times New Roman" w:cs="Times New Roman"/>
          <w:b/>
          <w:i/>
          <w:kern w:val="0"/>
          <w:sz w:val="24"/>
          <w:szCs w:val="24"/>
        </w:rPr>
        <w:t xml:space="preserve">. </w:t>
      </w:r>
      <w:r w:rsidRPr="00825DB0">
        <w:rPr>
          <w:rFonts w:ascii="Times New Roman" w:eastAsia="Times New Roman" w:hAnsi="Times New Roman" w:cs="Times New Roman"/>
          <w:kern w:val="0"/>
          <w:sz w:val="24"/>
          <w:szCs w:val="24"/>
        </w:rPr>
        <w:t>Бианки В.В. «Купание медвежат»; Воронкова Л.Ф. «Снег идет» (из книги «Снег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идет»);</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Дмитриев</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«Синий</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шалашик»;</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Житков</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Б.С.</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«Слоны»,</w:t>
      </w:r>
      <w:r w:rsidRPr="00825DB0">
        <w:rPr>
          <w:rFonts w:ascii="Times New Roman" w:eastAsia="Times New Roman" w:hAnsi="Times New Roman" w:cs="Times New Roman"/>
          <w:spacing w:val="4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слон</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купался»</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41"/>
          <w:kern w:val="0"/>
          <w:sz w:val="24"/>
          <w:szCs w:val="24"/>
        </w:rPr>
        <w:t xml:space="preserve"> </w:t>
      </w:r>
      <w:r w:rsidRPr="00825DB0">
        <w:rPr>
          <w:rFonts w:ascii="Times New Roman" w:eastAsia="Times New Roman" w:hAnsi="Times New Roman" w:cs="Times New Roman"/>
          <w:kern w:val="0"/>
          <w:sz w:val="24"/>
          <w:szCs w:val="24"/>
        </w:rPr>
        <w:t>книги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«Что</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видел»);</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Зартайская</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«Душевные</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истории</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про</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Пряника</w:t>
      </w:r>
      <w:r w:rsidRPr="00825DB0">
        <w:rPr>
          <w:rFonts w:ascii="Times New Roman" w:eastAsia="Times New Roman" w:hAnsi="Times New Roman" w:cs="Times New Roman"/>
          <w:spacing w:val="46"/>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Вареника»;</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Зощенко</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М.М.</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«Умная птичка»; Прокофьева С.Л. «Маша и Ойка», «Сказка про грубое слово «Уходи»», «Сказка 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невоспитанном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мышонке»</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книги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«Машины</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сказки»);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Сутеев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В.Г.</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котенка»;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Толстой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Л.Н.</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«Птица свила гнездо...»; «Таня знала буквы...»; «У Вари был чиж...», «Пришла весна...»; Толстой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 «Еж», «Лиса», «Петушки»; Ушинский К.Д. «Петушок с семьей», «Уточки», «Васька», «Лиса-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Патрикеевна»;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Хармс Д.И.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«Храбрый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ѐж»;</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Чуковский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 «Так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не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так».</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разных</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стран</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Поэзия</w:t>
      </w:r>
      <w:r w:rsidRPr="00825DB0">
        <w:rPr>
          <w:rFonts w:ascii="Times New Roman" w:eastAsia="Times New Roman" w:hAnsi="Times New Roman" w:cs="Times New Roman"/>
          <w:kern w:val="0"/>
          <w:sz w:val="24"/>
          <w:szCs w:val="24"/>
        </w:rPr>
        <w:t>. Виеру Г. «Ежик и барабан», пер. с молд. Я. Акима; Воронько П. «Хитрый ежик»,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укр.</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Маршака;</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Дьюдни</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«Лама</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красная</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пижама»,</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Духановой;</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Забила</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Н.Л.</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«Карандаш»,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укр.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3.</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Александровой;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Капутикян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скорее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допьет»,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арм.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Спендиаровой; Карем М. «Мой кот», пер. с франц. М. Кудиновой; Макбратни С. «Знаешь, как 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тебя люблю», пер. Е. Канищевой, Я. Шапиро; Милева Л. «Быстроножка и серая Одежка», пер.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болг.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Маринова.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Проза</w:t>
      </w:r>
      <w:r w:rsidRPr="00825DB0">
        <w:rPr>
          <w:rFonts w:ascii="Times New Roman" w:eastAsia="Times New Roman" w:hAnsi="Times New Roman" w:cs="Times New Roman"/>
          <w:kern w:val="0"/>
          <w:sz w:val="24"/>
          <w:szCs w:val="24"/>
        </w:rPr>
        <w:t>. Бехлерова Х. «Капустный лист», пер. с польск. Г. Лукина; Биссет Д. «Лягушка 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зеркале», пер. с англ. Н. Шерешевской; Муур Л. «Крошка Енот и Тот, кто сидит в пруду», пер.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lastRenderedPageBreak/>
        <w:t>англ. О. Образцовой; Чапек Й. «В лесу»,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«Кукла Яринка» (из книги «Приключения песика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кошечки»),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 чешск. 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Лукина.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Средняя</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группа</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(4-5</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Малые</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формы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фольклора.</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kern w:val="0"/>
          <w:sz w:val="24"/>
          <w:szCs w:val="24"/>
        </w:rPr>
        <w:t>«Барашеньки…»,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«Гуси,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вы</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гуси…»,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«Дождик-дождик,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веселей»,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«Дон!</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Дон!</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Дон!...»,</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«Жил</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бабушки</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козел»,</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«Зайчишка-трусишка…»,</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«Идет</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лисичка</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мосту…»,</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«Иди</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весна,</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иди,</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красна…»,</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«Кот</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печку</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пошел…»,</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«Наш</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козел…»,</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«Ножки,</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ножки,</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где</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вы</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были?..»,</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«Раз,</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два,</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четыре,</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пять</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вышел</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зайчик</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погулять»,</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«Сегодня</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день</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целый…»,</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«Сидит,</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сидит</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зайка…»,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«Солнышко-ведрышко…»,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«Стучит,</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бренчит», «Тень-тень,</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потетень».</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Русские народные сказки. </w:t>
      </w:r>
      <w:r w:rsidRPr="00825DB0">
        <w:rPr>
          <w:rFonts w:ascii="Times New Roman" w:eastAsia="Times New Roman" w:hAnsi="Times New Roman" w:cs="Times New Roman"/>
          <w:kern w:val="0"/>
          <w:sz w:val="24"/>
          <w:szCs w:val="24"/>
        </w:rPr>
        <w:t>«Гуси-лебеди» (обработка М.А. Булатова); «Жихарка» (обработка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Карнауховой);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«Заяц-хваста»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Толстого);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«Зимовье»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Соколова-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Микитова);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«Коза-дереза»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«Лиса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козел»,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«Петушок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бобовое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зернышко» (обр. О. Капицы); «Лиса-лапотница» (обработка В. Даля); «Лисичка-сестричка и волк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«Смоляной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бычок»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«Снегурочка»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Фольклор</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народов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мира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Песенки.</w:t>
      </w:r>
      <w:r w:rsidRPr="00825DB0">
        <w:rPr>
          <w:rFonts w:ascii="Times New Roman" w:eastAsia="Times New Roman" w:hAnsi="Times New Roman" w:cs="Times New Roman"/>
          <w:i/>
          <w:spacing w:val="33"/>
          <w:kern w:val="0"/>
          <w:sz w:val="24"/>
          <w:szCs w:val="24"/>
        </w:rPr>
        <w:t xml:space="preserve"> </w:t>
      </w:r>
      <w:r w:rsidRPr="00825DB0">
        <w:rPr>
          <w:rFonts w:ascii="Times New Roman" w:eastAsia="Times New Roman" w:hAnsi="Times New Roman" w:cs="Times New Roman"/>
          <w:kern w:val="0"/>
          <w:sz w:val="24"/>
          <w:szCs w:val="24"/>
        </w:rPr>
        <w:t>«Утята»,</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франц.,</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Гернет</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Гиппиус;</w:t>
      </w:r>
      <w:r w:rsidRPr="00825DB0">
        <w:rPr>
          <w:rFonts w:ascii="Times New Roman" w:eastAsia="Times New Roman" w:hAnsi="Times New Roman" w:cs="Times New Roman"/>
          <w:spacing w:val="33"/>
          <w:kern w:val="0"/>
          <w:sz w:val="24"/>
          <w:szCs w:val="24"/>
        </w:rPr>
        <w:t xml:space="preserve"> </w:t>
      </w:r>
      <w:r w:rsidRPr="00825DB0">
        <w:rPr>
          <w:rFonts w:ascii="Times New Roman" w:eastAsia="Times New Roman" w:hAnsi="Times New Roman" w:cs="Times New Roman"/>
          <w:kern w:val="0"/>
          <w:sz w:val="24"/>
          <w:szCs w:val="24"/>
        </w:rPr>
        <w:t>«Пальцы»,</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нем.</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Яхина;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«Песня моряка» норвежск. нар. песенка (обработка Ю. Вронского); «Барабек», англ. (обработка 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Чуковского);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«Шалтай-Болтай», англ.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 Маршака).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i/>
          <w:spacing w:val="38"/>
          <w:kern w:val="0"/>
          <w:sz w:val="24"/>
          <w:szCs w:val="24"/>
        </w:rPr>
        <w:t xml:space="preserve"> </w:t>
      </w:r>
      <w:r w:rsidRPr="00825DB0">
        <w:rPr>
          <w:rFonts w:ascii="Times New Roman" w:eastAsia="Times New Roman" w:hAnsi="Times New Roman" w:cs="Times New Roman"/>
          <w:kern w:val="0"/>
          <w:sz w:val="24"/>
          <w:szCs w:val="24"/>
        </w:rPr>
        <w:t>«Бременские</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музыканты»</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сказок</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братьев</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Гримм,</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нем.</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Введенского,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под ред. С. Маршака; «Два жадных медвежонка», венгер. сказка (обработка А. Красновой и 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Важдаева);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«Колосок»,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укр.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Могилевской);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«Красная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Шапочка»,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франц.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Габбе;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«Три поросенка»,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 англ.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Михалкова.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России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Поэзия. </w:t>
      </w:r>
      <w:r w:rsidRPr="00825DB0">
        <w:rPr>
          <w:rFonts w:ascii="Times New Roman" w:eastAsia="Times New Roman" w:hAnsi="Times New Roman" w:cs="Times New Roman"/>
          <w:kern w:val="0"/>
          <w:sz w:val="24"/>
          <w:szCs w:val="24"/>
        </w:rPr>
        <w:t>Аким Я.Л. «Первый снег»; Александрова З.Н. «Таня пропала», «Теплый дождик»;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Бальмонт</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К.Д.</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«Росинка»;</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Барто</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А.Л.</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«Уехали»,</w:t>
      </w:r>
      <w:r w:rsidRPr="00825DB0">
        <w:rPr>
          <w:rFonts w:ascii="Times New Roman" w:eastAsia="Times New Roman" w:hAnsi="Times New Roman" w:cs="Times New Roman"/>
          <w:spacing w:val="41"/>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знаю,</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что</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надо</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придумать»;</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Берестов</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В.Д.</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 xml:space="preserve">«Искалочка»; Благинина  </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 xml:space="preserve">Е.А.  </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 xml:space="preserve">«Посидим  </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 xml:space="preserve">в  </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 xml:space="preserve">тишине», С.  </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Черный</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«Приставалка»; Блок А.А. «Ветхая избушка…», «Ворона»; Брюсов В.Я. «Колыбельная»; Бунин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И.А.</w:t>
      </w:r>
      <w:r w:rsidRPr="00825DB0">
        <w:rPr>
          <w:rFonts w:ascii="Times New Roman" w:eastAsia="Times New Roman" w:hAnsi="Times New Roman" w:cs="Times New Roman"/>
          <w:spacing w:val="46"/>
          <w:kern w:val="0"/>
          <w:sz w:val="24"/>
          <w:szCs w:val="24"/>
        </w:rPr>
        <w:t xml:space="preserve"> </w:t>
      </w:r>
      <w:r w:rsidRPr="00825DB0">
        <w:rPr>
          <w:rFonts w:ascii="Times New Roman" w:eastAsia="Times New Roman" w:hAnsi="Times New Roman" w:cs="Times New Roman"/>
          <w:kern w:val="0"/>
          <w:sz w:val="24"/>
          <w:szCs w:val="24"/>
        </w:rPr>
        <w:t>«Листопад»</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(отрывок);</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Гамазкова</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«Колыбельная</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бабушки»;</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Гернет</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4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Хармс</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Д.</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«Очень-очень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вкусный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пирог»;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Дрожжин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«Улицей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гуляет…»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крестьянской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семье»); Есенин С.А. «Поет зима – аукает…»; Заходер Б.В. «Волчок», «Кискино горе»; Кушак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Ю.Н.</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«Сорок</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сорок»;</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Лукашина</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«Розовые</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очки»,</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Маршак</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С.Я.</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«Багаж»,</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«Про</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все</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свете»,</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«Вот какой рассеянный», «Мяч», «Усатый-полосатый», «Пограничники»; Матвеева Н. «Она умеет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превращаться»; Маяковский В.В. «Что такое хорошо и что такое плохо?»; Михалков С.В. «А что 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Вас?», «Рисунок», «Дядя Степа – милиционер»; Мориц Ю.П. «Песенка про сказку», «Дом гнома,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гном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дома!»,</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«Огромный</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собачий</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секрет»;</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Мошковская</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Э.Э.</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«Добежали</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вечера»;</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Носов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Н.Н.</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«Ступеньки»;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Орлова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«Невероятно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длинная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история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таксу»;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Пушкин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А.С.</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«Месяц,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месяц…» (из «Сказки о мертвой царевне…»), «У лукоморья…» (из вступления к поэме «Руслан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Людмила»), «Уж небо осенью дышало…» (из романа «Евгений Онегин); Сапгир Г.В. «Садовник»;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Серова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«Похвалили»;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Сеф</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свете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все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все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похоже…»,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«Чудо»;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Токмакова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И.П.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«Ивы»,</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«Сосны»,</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«Плим», «Где спит рыбка?»; Толстой А.К. «Колокольчики мои»; Усачев А. «Выбрал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папа</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ѐлочку»;</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Успенский</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Э.Н.</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«Разгром»;</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Фет</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А.А.</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«Мама!</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Глянь-ка</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окошка…»;</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Хармс</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Д.И.</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«Очень</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страшная</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история»,</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«Врун»;</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Чуковский</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К.И.</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«Путаница»,</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«Закаляка»,</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«Радость»,</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«Тараканище».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Проза. </w:t>
      </w:r>
      <w:r w:rsidRPr="00825DB0">
        <w:rPr>
          <w:rFonts w:ascii="Times New Roman" w:eastAsia="Times New Roman" w:hAnsi="Times New Roman" w:cs="Times New Roman"/>
          <w:kern w:val="0"/>
          <w:sz w:val="24"/>
          <w:szCs w:val="24"/>
        </w:rPr>
        <w:t>Абрамцева Н.К. «Дождик», «Как у зайчонка зуб болел»; Берестов В.Д. «Как найти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дорожку»; Бианки В.В.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«Подкидыш»,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«Лис и мышонок»,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«Первая охота»,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«Лесной колобок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колючий</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бок»;</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Вересаев</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В.В.</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«Братишка»;</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Воронин</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С.А.</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«Воинственный</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Жако»;</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Воронкова</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Л.Ф.</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 xml:space="preserve">«Как Аленка разбила зеркало» (из книги «Солнечный денек»); Дмитриев Ю. «Синий </w:t>
      </w:r>
      <w:r w:rsidRPr="00825DB0">
        <w:rPr>
          <w:rFonts w:ascii="Times New Roman" w:eastAsia="Times New Roman" w:hAnsi="Times New Roman" w:cs="Times New Roman"/>
          <w:kern w:val="0"/>
          <w:sz w:val="24"/>
          <w:szCs w:val="24"/>
        </w:rPr>
        <w:lastRenderedPageBreak/>
        <w:t>шалашик»,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Драгунский</w:t>
      </w:r>
      <w:r w:rsidRPr="00825DB0">
        <w:rPr>
          <w:rFonts w:ascii="Times New Roman" w:eastAsia="Times New Roman" w:hAnsi="Times New Roman" w:cs="Times New Roman"/>
          <w:spacing w:val="103"/>
          <w:kern w:val="0"/>
          <w:sz w:val="24"/>
          <w:szCs w:val="24"/>
        </w:rPr>
        <w:t xml:space="preserve"> </w:t>
      </w:r>
      <w:r w:rsidRPr="00825DB0">
        <w:rPr>
          <w:rFonts w:ascii="Times New Roman" w:eastAsia="Times New Roman" w:hAnsi="Times New Roman" w:cs="Times New Roman"/>
          <w:kern w:val="0"/>
          <w:sz w:val="24"/>
          <w:szCs w:val="24"/>
        </w:rPr>
        <w:t>В.Ю.</w:t>
      </w:r>
      <w:r w:rsidRPr="00825DB0">
        <w:rPr>
          <w:rFonts w:ascii="Times New Roman" w:eastAsia="Times New Roman" w:hAnsi="Times New Roman" w:cs="Times New Roman"/>
          <w:spacing w:val="106"/>
          <w:kern w:val="0"/>
          <w:sz w:val="24"/>
          <w:szCs w:val="24"/>
        </w:rPr>
        <w:t xml:space="preserve"> </w:t>
      </w:r>
      <w:r w:rsidRPr="00825DB0">
        <w:rPr>
          <w:rFonts w:ascii="Times New Roman" w:eastAsia="Times New Roman" w:hAnsi="Times New Roman" w:cs="Times New Roman"/>
          <w:kern w:val="0"/>
          <w:sz w:val="24"/>
          <w:szCs w:val="24"/>
        </w:rPr>
        <w:t>«Он</w:t>
      </w:r>
      <w:r w:rsidRPr="00825DB0">
        <w:rPr>
          <w:rFonts w:ascii="Times New Roman" w:eastAsia="Times New Roman" w:hAnsi="Times New Roman" w:cs="Times New Roman"/>
          <w:spacing w:val="104"/>
          <w:kern w:val="0"/>
          <w:sz w:val="24"/>
          <w:szCs w:val="24"/>
        </w:rPr>
        <w:t xml:space="preserve"> </w:t>
      </w:r>
      <w:r w:rsidRPr="00825DB0">
        <w:rPr>
          <w:rFonts w:ascii="Times New Roman" w:eastAsia="Times New Roman" w:hAnsi="Times New Roman" w:cs="Times New Roman"/>
          <w:kern w:val="0"/>
          <w:sz w:val="24"/>
          <w:szCs w:val="24"/>
        </w:rPr>
        <w:t>живой</w:t>
      </w:r>
      <w:r w:rsidRPr="00825DB0">
        <w:rPr>
          <w:rFonts w:ascii="Times New Roman" w:eastAsia="Times New Roman" w:hAnsi="Times New Roman" w:cs="Times New Roman"/>
          <w:spacing w:val="10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02"/>
          <w:kern w:val="0"/>
          <w:sz w:val="24"/>
          <w:szCs w:val="24"/>
        </w:rPr>
        <w:t xml:space="preserve"> </w:t>
      </w:r>
      <w:r w:rsidRPr="00825DB0">
        <w:rPr>
          <w:rFonts w:ascii="Times New Roman" w:eastAsia="Times New Roman" w:hAnsi="Times New Roman" w:cs="Times New Roman"/>
          <w:kern w:val="0"/>
          <w:sz w:val="24"/>
          <w:szCs w:val="24"/>
        </w:rPr>
        <w:t>светится…»,</w:t>
      </w:r>
      <w:r w:rsidRPr="00825DB0">
        <w:rPr>
          <w:rFonts w:ascii="Times New Roman" w:eastAsia="Times New Roman" w:hAnsi="Times New Roman" w:cs="Times New Roman"/>
          <w:spacing w:val="107"/>
          <w:kern w:val="0"/>
          <w:sz w:val="24"/>
          <w:szCs w:val="24"/>
        </w:rPr>
        <w:t xml:space="preserve"> </w:t>
      </w:r>
      <w:r w:rsidRPr="00825DB0">
        <w:rPr>
          <w:rFonts w:ascii="Times New Roman" w:eastAsia="Times New Roman" w:hAnsi="Times New Roman" w:cs="Times New Roman"/>
          <w:kern w:val="0"/>
          <w:sz w:val="24"/>
          <w:szCs w:val="24"/>
        </w:rPr>
        <w:t>«Тайное</w:t>
      </w:r>
      <w:r w:rsidRPr="00825DB0">
        <w:rPr>
          <w:rFonts w:ascii="Times New Roman" w:eastAsia="Times New Roman" w:hAnsi="Times New Roman" w:cs="Times New Roman"/>
          <w:spacing w:val="102"/>
          <w:kern w:val="0"/>
          <w:sz w:val="24"/>
          <w:szCs w:val="24"/>
        </w:rPr>
        <w:t xml:space="preserve"> </w:t>
      </w:r>
      <w:r w:rsidRPr="00825DB0">
        <w:rPr>
          <w:rFonts w:ascii="Times New Roman" w:eastAsia="Times New Roman" w:hAnsi="Times New Roman" w:cs="Times New Roman"/>
          <w:kern w:val="0"/>
          <w:sz w:val="24"/>
          <w:szCs w:val="24"/>
        </w:rPr>
        <w:t>становится</w:t>
      </w:r>
      <w:r w:rsidRPr="00825DB0">
        <w:rPr>
          <w:rFonts w:ascii="Times New Roman" w:eastAsia="Times New Roman" w:hAnsi="Times New Roman" w:cs="Times New Roman"/>
          <w:spacing w:val="103"/>
          <w:kern w:val="0"/>
          <w:sz w:val="24"/>
          <w:szCs w:val="24"/>
        </w:rPr>
        <w:t xml:space="preserve"> </w:t>
      </w:r>
      <w:r w:rsidRPr="00825DB0">
        <w:rPr>
          <w:rFonts w:ascii="Times New Roman" w:eastAsia="Times New Roman" w:hAnsi="Times New Roman" w:cs="Times New Roman"/>
          <w:kern w:val="0"/>
          <w:sz w:val="24"/>
          <w:szCs w:val="24"/>
        </w:rPr>
        <w:t>явным»;</w:t>
      </w:r>
      <w:r w:rsidRPr="00825DB0">
        <w:rPr>
          <w:rFonts w:ascii="Times New Roman" w:eastAsia="Times New Roman" w:hAnsi="Times New Roman" w:cs="Times New Roman"/>
          <w:spacing w:val="104"/>
          <w:kern w:val="0"/>
          <w:sz w:val="24"/>
          <w:szCs w:val="24"/>
        </w:rPr>
        <w:t xml:space="preserve"> </w:t>
      </w:r>
      <w:r w:rsidRPr="00825DB0">
        <w:rPr>
          <w:rFonts w:ascii="Times New Roman" w:eastAsia="Times New Roman" w:hAnsi="Times New Roman" w:cs="Times New Roman"/>
          <w:kern w:val="0"/>
          <w:sz w:val="24"/>
          <w:szCs w:val="24"/>
        </w:rPr>
        <w:t>Зощенко</w:t>
      </w:r>
      <w:r w:rsidRPr="00825DB0">
        <w:rPr>
          <w:rFonts w:ascii="Times New Roman" w:eastAsia="Times New Roman" w:hAnsi="Times New Roman" w:cs="Times New Roman"/>
          <w:spacing w:val="103"/>
          <w:kern w:val="0"/>
          <w:sz w:val="24"/>
          <w:szCs w:val="24"/>
        </w:rPr>
        <w:t xml:space="preserve"> </w:t>
      </w:r>
      <w:r w:rsidRPr="00825DB0">
        <w:rPr>
          <w:rFonts w:ascii="Times New Roman" w:eastAsia="Times New Roman" w:hAnsi="Times New Roman" w:cs="Times New Roman"/>
          <w:kern w:val="0"/>
          <w:sz w:val="24"/>
          <w:szCs w:val="24"/>
        </w:rPr>
        <w:t>М.М.</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«Показательный</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ребенок»,</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«Глупая</w:t>
      </w:r>
      <w:r w:rsidRPr="00825DB0">
        <w:rPr>
          <w:rFonts w:ascii="Times New Roman" w:eastAsia="Times New Roman" w:hAnsi="Times New Roman" w:cs="Times New Roman"/>
          <w:spacing w:val="46"/>
          <w:kern w:val="0"/>
          <w:sz w:val="24"/>
          <w:szCs w:val="24"/>
        </w:rPr>
        <w:t xml:space="preserve"> </w:t>
      </w:r>
      <w:r w:rsidRPr="00825DB0">
        <w:rPr>
          <w:rFonts w:ascii="Times New Roman" w:eastAsia="Times New Roman" w:hAnsi="Times New Roman" w:cs="Times New Roman"/>
          <w:kern w:val="0"/>
          <w:sz w:val="24"/>
          <w:szCs w:val="24"/>
        </w:rPr>
        <w:t>история»;</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Коваль</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Ю.И.</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«Дед,</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баба</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Алеша»;</w:t>
      </w:r>
      <w:r w:rsidRPr="00825DB0">
        <w:rPr>
          <w:rFonts w:ascii="Times New Roman" w:eastAsia="Times New Roman" w:hAnsi="Times New Roman" w:cs="Times New Roman"/>
          <w:spacing w:val="46"/>
          <w:kern w:val="0"/>
          <w:sz w:val="24"/>
          <w:szCs w:val="24"/>
        </w:rPr>
        <w:t xml:space="preserve"> </w:t>
      </w:r>
      <w:r w:rsidRPr="00825DB0">
        <w:rPr>
          <w:rFonts w:ascii="Times New Roman" w:eastAsia="Times New Roman" w:hAnsi="Times New Roman" w:cs="Times New Roman"/>
          <w:kern w:val="0"/>
          <w:sz w:val="24"/>
          <w:szCs w:val="24"/>
        </w:rPr>
        <w:t>Козлов</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С.Г.</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«Необыкновенная</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весна»,</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«Такое</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дерево»;</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Носов</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Н.Н.</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«Заплатка»,</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«Затейники»;</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Пришвин</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М.М.</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«Ребята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утята»,</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«Журка»;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Сахарнов</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С.В.</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«Кто</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прячется</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лучше</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всех?»;</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Сладков</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Н.И.</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«Неслух»; Сутеев</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В.Г.</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«Мышонок</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карандаш»;</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Тайц</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Я.М.</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пояс»,</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«Все</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здесь»;</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Толстой</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Л.Н.</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«Собака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шла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 дощечке…»,</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«Хотела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галка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пить…»,</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«Правда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всего дороже»,</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«Какая бывает роса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траве»</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«Отец</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приказал</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сыновьям…»;</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Ушинский</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К.Д.</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«Ласточка»;</w:t>
      </w:r>
      <w:r w:rsidRPr="00825DB0">
        <w:rPr>
          <w:rFonts w:ascii="Times New Roman" w:eastAsia="Times New Roman" w:hAnsi="Times New Roman" w:cs="Times New Roman"/>
          <w:spacing w:val="33"/>
          <w:kern w:val="0"/>
          <w:sz w:val="24"/>
          <w:szCs w:val="24"/>
        </w:rPr>
        <w:t xml:space="preserve"> </w:t>
      </w:r>
      <w:r w:rsidRPr="00825DB0">
        <w:rPr>
          <w:rFonts w:ascii="Times New Roman" w:eastAsia="Times New Roman" w:hAnsi="Times New Roman" w:cs="Times New Roman"/>
          <w:kern w:val="0"/>
          <w:sz w:val="24"/>
          <w:szCs w:val="24"/>
        </w:rPr>
        <w:t>Цыферов</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Г.М.</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медвежачий</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час»;</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Чарушин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«Тюпа, Томка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сорока»</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(сборник рассказов).</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Литературные</w:t>
      </w:r>
      <w:r w:rsidRPr="00825DB0">
        <w:rPr>
          <w:rFonts w:ascii="Times New Roman" w:eastAsia="Times New Roman" w:hAnsi="Times New Roman" w:cs="Times New Roman"/>
          <w:i/>
          <w:spacing w:val="12"/>
          <w:kern w:val="0"/>
          <w:sz w:val="24"/>
          <w:szCs w:val="24"/>
        </w:rPr>
        <w:t xml:space="preserve"> </w:t>
      </w: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i/>
          <w:spacing w:val="16"/>
          <w:kern w:val="0"/>
          <w:sz w:val="24"/>
          <w:szCs w:val="24"/>
        </w:rPr>
        <w:t xml:space="preserve"> </w:t>
      </w:r>
      <w:r w:rsidRPr="00825DB0">
        <w:rPr>
          <w:rFonts w:ascii="Times New Roman" w:eastAsia="Times New Roman" w:hAnsi="Times New Roman" w:cs="Times New Roman"/>
          <w:kern w:val="0"/>
          <w:sz w:val="24"/>
          <w:szCs w:val="24"/>
        </w:rPr>
        <w:t>Горький</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«Воробьишко»;</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Мамин-Сибиряк</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Д.Н.</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про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Комара</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Комаровича</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Длинный</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Нос</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про</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Мохнатого</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Мишу</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Короткий</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Хвост»;</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Москвина</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М.Л.</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«Что</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случилось</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крокодилом»;</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Сеф</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Р.С.</w:t>
      </w:r>
      <w:r w:rsidRPr="00825DB0">
        <w:rPr>
          <w:rFonts w:ascii="Times New Roman" w:eastAsia="Times New Roman" w:hAnsi="Times New Roman" w:cs="Times New Roman"/>
          <w:spacing w:val="55"/>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кругленьких</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длинненьких</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человечках»;</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Чуковский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«Телефон»,</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«Тараканище»,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«Федорино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горе»,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«Айболит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воробей».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разных</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стран</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Поэзия.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Бжехва 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«Клей», 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 польск. 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Заходер; Грубин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«Слезы», 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чеш. 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Солоновича;</w:t>
      </w:r>
      <w:r w:rsidRPr="00825DB0">
        <w:rPr>
          <w:rFonts w:ascii="Times New Roman" w:eastAsia="Times New Roman" w:hAnsi="Times New Roman" w:cs="Times New Roman"/>
          <w:spacing w:val="114"/>
          <w:kern w:val="0"/>
          <w:sz w:val="24"/>
          <w:szCs w:val="24"/>
        </w:rPr>
        <w:t xml:space="preserve"> </w:t>
      </w:r>
      <w:r w:rsidRPr="00825DB0">
        <w:rPr>
          <w:rFonts w:ascii="Times New Roman" w:eastAsia="Times New Roman" w:hAnsi="Times New Roman" w:cs="Times New Roman"/>
          <w:kern w:val="0"/>
          <w:sz w:val="24"/>
          <w:szCs w:val="24"/>
        </w:rPr>
        <w:t>Квитко</w:t>
      </w:r>
      <w:r w:rsidRPr="00825DB0">
        <w:rPr>
          <w:rFonts w:ascii="Times New Roman" w:eastAsia="Times New Roman" w:hAnsi="Times New Roman" w:cs="Times New Roman"/>
          <w:spacing w:val="110"/>
          <w:kern w:val="0"/>
          <w:sz w:val="24"/>
          <w:szCs w:val="24"/>
        </w:rPr>
        <w:t xml:space="preserve"> </w:t>
      </w:r>
      <w:r w:rsidRPr="00825DB0">
        <w:rPr>
          <w:rFonts w:ascii="Times New Roman" w:eastAsia="Times New Roman" w:hAnsi="Times New Roman" w:cs="Times New Roman"/>
          <w:kern w:val="0"/>
          <w:sz w:val="24"/>
          <w:szCs w:val="24"/>
        </w:rPr>
        <w:t>Л.М.</w:t>
      </w:r>
      <w:r w:rsidRPr="00825DB0">
        <w:rPr>
          <w:rFonts w:ascii="Times New Roman" w:eastAsia="Times New Roman" w:hAnsi="Times New Roman" w:cs="Times New Roman"/>
          <w:spacing w:val="117"/>
          <w:kern w:val="0"/>
          <w:sz w:val="24"/>
          <w:szCs w:val="24"/>
        </w:rPr>
        <w:t xml:space="preserve"> </w:t>
      </w:r>
      <w:r w:rsidRPr="00825DB0">
        <w:rPr>
          <w:rFonts w:ascii="Times New Roman" w:eastAsia="Times New Roman" w:hAnsi="Times New Roman" w:cs="Times New Roman"/>
          <w:kern w:val="0"/>
          <w:sz w:val="24"/>
          <w:szCs w:val="24"/>
        </w:rPr>
        <w:t>«Бабушкины</w:t>
      </w:r>
      <w:r w:rsidRPr="00825DB0">
        <w:rPr>
          <w:rFonts w:ascii="Times New Roman" w:eastAsia="Times New Roman" w:hAnsi="Times New Roman" w:cs="Times New Roman"/>
          <w:spacing w:val="114"/>
          <w:kern w:val="0"/>
          <w:sz w:val="24"/>
          <w:szCs w:val="24"/>
        </w:rPr>
        <w:t xml:space="preserve"> </w:t>
      </w:r>
      <w:r w:rsidRPr="00825DB0">
        <w:rPr>
          <w:rFonts w:ascii="Times New Roman" w:eastAsia="Times New Roman" w:hAnsi="Times New Roman" w:cs="Times New Roman"/>
          <w:kern w:val="0"/>
          <w:sz w:val="24"/>
          <w:szCs w:val="24"/>
        </w:rPr>
        <w:t>руки»</w:t>
      </w:r>
      <w:r w:rsidRPr="00825DB0">
        <w:rPr>
          <w:rFonts w:ascii="Times New Roman" w:eastAsia="Times New Roman" w:hAnsi="Times New Roman" w:cs="Times New Roman"/>
          <w:spacing w:val="108"/>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14"/>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14"/>
          <w:kern w:val="0"/>
          <w:sz w:val="24"/>
          <w:szCs w:val="24"/>
        </w:rPr>
        <w:t xml:space="preserve"> </w:t>
      </w:r>
      <w:r w:rsidRPr="00825DB0">
        <w:rPr>
          <w:rFonts w:ascii="Times New Roman" w:eastAsia="Times New Roman" w:hAnsi="Times New Roman" w:cs="Times New Roman"/>
          <w:kern w:val="0"/>
          <w:sz w:val="24"/>
          <w:szCs w:val="24"/>
        </w:rPr>
        <w:t>евр.</w:t>
      </w:r>
      <w:r w:rsidRPr="00825DB0">
        <w:rPr>
          <w:rFonts w:ascii="Times New Roman" w:eastAsia="Times New Roman" w:hAnsi="Times New Roman" w:cs="Times New Roman"/>
          <w:spacing w:val="114"/>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15"/>
          <w:kern w:val="0"/>
          <w:sz w:val="24"/>
          <w:szCs w:val="24"/>
        </w:rPr>
        <w:t xml:space="preserve"> </w:t>
      </w:r>
      <w:r w:rsidRPr="00825DB0">
        <w:rPr>
          <w:rFonts w:ascii="Times New Roman" w:eastAsia="Times New Roman" w:hAnsi="Times New Roman" w:cs="Times New Roman"/>
          <w:kern w:val="0"/>
          <w:sz w:val="24"/>
          <w:szCs w:val="24"/>
        </w:rPr>
        <w:t>Спендиаровой);</w:t>
      </w:r>
      <w:r w:rsidRPr="00825DB0">
        <w:rPr>
          <w:rFonts w:ascii="Times New Roman" w:eastAsia="Times New Roman" w:hAnsi="Times New Roman" w:cs="Times New Roman"/>
          <w:spacing w:val="112"/>
          <w:kern w:val="0"/>
          <w:sz w:val="24"/>
          <w:szCs w:val="24"/>
        </w:rPr>
        <w:t xml:space="preserve"> </w:t>
      </w:r>
      <w:r w:rsidRPr="00825DB0">
        <w:rPr>
          <w:rFonts w:ascii="Times New Roman" w:eastAsia="Times New Roman" w:hAnsi="Times New Roman" w:cs="Times New Roman"/>
          <w:kern w:val="0"/>
          <w:sz w:val="24"/>
          <w:szCs w:val="24"/>
        </w:rPr>
        <w:t>Райнис</w:t>
      </w:r>
      <w:r w:rsidRPr="00825DB0">
        <w:rPr>
          <w:rFonts w:ascii="Times New Roman" w:eastAsia="Times New Roman" w:hAnsi="Times New Roman" w:cs="Times New Roman"/>
          <w:spacing w:val="114"/>
          <w:kern w:val="0"/>
          <w:sz w:val="24"/>
          <w:szCs w:val="24"/>
        </w:rPr>
        <w:t xml:space="preserve"> </w:t>
      </w:r>
      <w:r w:rsidRPr="00825DB0">
        <w:rPr>
          <w:rFonts w:ascii="Times New Roman" w:eastAsia="Times New Roman" w:hAnsi="Times New Roman" w:cs="Times New Roman"/>
          <w:kern w:val="0"/>
          <w:sz w:val="24"/>
          <w:szCs w:val="24"/>
        </w:rPr>
        <w:t>Я.</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«Наперегонки»,</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слатыш.</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Мезинова;</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Тувим</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«Чудеса»,</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польск.</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Приходько;</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«Про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пана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Трулялинского»,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пересказ</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польск.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Заходера;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«Овощи», пер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польск.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Михалкова.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Литературные</w:t>
      </w:r>
      <w:r w:rsidRPr="00825DB0">
        <w:rPr>
          <w:rFonts w:ascii="Times New Roman" w:eastAsia="Times New Roman" w:hAnsi="Times New Roman" w:cs="Times New Roman"/>
          <w:i/>
          <w:spacing w:val="12"/>
          <w:kern w:val="0"/>
          <w:sz w:val="24"/>
          <w:szCs w:val="24"/>
        </w:rPr>
        <w:t xml:space="preserve"> </w:t>
      </w: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i/>
          <w:spacing w:val="18"/>
          <w:kern w:val="0"/>
          <w:sz w:val="24"/>
          <w:szCs w:val="24"/>
        </w:rPr>
        <w:t xml:space="preserve"> </w:t>
      </w:r>
      <w:r w:rsidRPr="00825DB0">
        <w:rPr>
          <w:rFonts w:ascii="Times New Roman" w:eastAsia="Times New Roman" w:hAnsi="Times New Roman" w:cs="Times New Roman"/>
          <w:kern w:val="0"/>
          <w:sz w:val="24"/>
          <w:szCs w:val="24"/>
        </w:rPr>
        <w:t>Балинт</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«Гном</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Гномыч</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Изюмка»</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(главы</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книги),</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венг.</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Г. Лейбутина; Берг Л. «Рыбка» (пер. с англ. О. Образцовой); Дональдсон Д. «Груффало», «Хочу 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маме», «Улитка и Кит» (пер. М.Бородицкой), Ивамура К. «14 лесных мышей» (пер. Е.Байбиковой),</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Ингавес Г. «Мишка Бруно» (пер. О. Мяэотс), Керр Д. «Мяули. Истории из жизни удивительной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кошки»</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(пер.  М.</w:t>
      </w:r>
      <w:hyperlink r:id="rId40">
        <w:r w:rsidRPr="00825DB0">
          <w:rPr>
            <w:rFonts w:ascii="Times New Roman" w:eastAsia="Times New Roman" w:hAnsi="Times New Roman" w:cs="Times New Roman"/>
            <w:kern w:val="0"/>
            <w:sz w:val="24"/>
            <w:szCs w:val="24"/>
          </w:rPr>
          <w:t>Аромштам),</w:t>
        </w:r>
      </w:hyperlink>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Лангройтер Ю.</w:t>
      </w:r>
      <w:r w:rsidRPr="00825DB0">
        <w:rPr>
          <w:rFonts w:ascii="Times New Roman" w:eastAsia="Times New Roman" w:hAnsi="Times New Roman" w:cs="Times New Roman"/>
          <w:spacing w:val="66"/>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59"/>
          <w:kern w:val="0"/>
          <w:sz w:val="24"/>
          <w:szCs w:val="24"/>
        </w:rPr>
        <w:t xml:space="preserve"> </w:t>
      </w:r>
      <w:r w:rsidRPr="00825DB0">
        <w:rPr>
          <w:rFonts w:ascii="Times New Roman" w:eastAsia="Times New Roman" w:hAnsi="Times New Roman" w:cs="Times New Roman"/>
          <w:kern w:val="0"/>
          <w:sz w:val="24"/>
          <w:szCs w:val="24"/>
        </w:rPr>
        <w:t>дома лучше!»</w:t>
      </w:r>
      <w:r w:rsidRPr="00825DB0">
        <w:rPr>
          <w:rFonts w:ascii="Times New Roman" w:eastAsia="Times New Roman" w:hAnsi="Times New Roman" w:cs="Times New Roman"/>
          <w:spacing w:val="56"/>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В.Фербикова), Мугур</w:t>
      </w:r>
      <w:r w:rsidRPr="00825DB0">
        <w:rPr>
          <w:rFonts w:ascii="Times New Roman" w:eastAsia="Times New Roman" w:hAnsi="Times New Roman" w:cs="Times New Roman"/>
          <w:spacing w:val="63"/>
          <w:kern w:val="0"/>
          <w:sz w:val="24"/>
          <w:szCs w:val="24"/>
        </w:rPr>
        <w:t xml:space="preserve"> </w:t>
      </w:r>
      <w:r w:rsidRPr="00825DB0">
        <w:rPr>
          <w:rFonts w:ascii="Times New Roman" w:eastAsia="Times New Roman" w:hAnsi="Times New Roman" w:cs="Times New Roman"/>
          <w:kern w:val="0"/>
          <w:sz w:val="24"/>
          <w:szCs w:val="24"/>
        </w:rPr>
        <w:t>Ф.</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«Рилэ-Йепурилэ</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Жучок</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золотыми</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крылышками»</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румынск.</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Д.</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Шполянской);</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Пенн</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О.</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«Поцелуй</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ладошке»</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Е.Сорокиной),</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Родари</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Д.</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«Собака,</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которая</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не</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умела</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лаять»</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книги</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«Сказки, у которых три конца»), пер. с итал. И. Константиновой; Уорнс Т. «Штука-Дрюка» (пер.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Д.Соколовой), Фернли Д. «Восемь жилеток Малиновки» (пер. Д.Налепиной), Хогарт Э. «Мафин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его</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веселые</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друзья»</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(главы</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книги),</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англ.</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Образцовой</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Шанько;</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Юхансон</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Г.</w:t>
      </w:r>
      <w:r w:rsidR="00D75D1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«Мулле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Мек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Буффа»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2"/>
          <w:kern w:val="0"/>
          <w:sz w:val="24"/>
          <w:szCs w:val="24"/>
        </w:rPr>
        <w:t xml:space="preserve"> </w:t>
      </w:r>
      <w:hyperlink r:id="rId41">
        <w:r w:rsidRPr="00825DB0">
          <w:rPr>
            <w:rFonts w:ascii="Times New Roman" w:eastAsia="Times New Roman" w:hAnsi="Times New Roman" w:cs="Times New Roman"/>
            <w:kern w:val="0"/>
            <w:sz w:val="24"/>
            <w:szCs w:val="24"/>
          </w:rPr>
          <w:t>Затолокиной)</w:t>
        </w:r>
      </w:hyperlink>
      <w:r w:rsidRPr="00825DB0">
        <w:rPr>
          <w:rFonts w:ascii="Times New Roman" w:eastAsia="Times New Roman" w:hAnsi="Times New Roman" w:cs="Times New Roman"/>
          <w:kern w:val="0"/>
          <w:sz w:val="24"/>
          <w:szCs w:val="24"/>
        </w:rPr>
        <w:t>.</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Старшая</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группа</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(5-6</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Малые формы фольклора. </w:t>
      </w:r>
      <w:r w:rsidRPr="00825DB0">
        <w:rPr>
          <w:rFonts w:ascii="Times New Roman" w:eastAsia="Times New Roman" w:hAnsi="Times New Roman" w:cs="Times New Roman"/>
          <w:kern w:val="0"/>
          <w:sz w:val="24"/>
          <w:szCs w:val="24"/>
        </w:rPr>
        <w:t>Загадки, небылицы, дразнилки, считалки, пословицы, поговорки,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заклички,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народные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песенки, прибаутки, скороговорки.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Русские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народные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«Жил-был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карась…»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(докучная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«Жили-были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братца…»</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(докучная</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«Заяц-хвастун»</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О.И.</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Капицы</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пересказ</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Толстого);</w:t>
      </w:r>
      <w:r w:rsidR="00532A1F"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«Крылатый, мохнатый да масляный» (обработка И.В. Карнауховой); «Лиса и кувшин» (обработка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Капицы);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«Морозко»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(пересказ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щучьему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веленью»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Толстого); «Сестрица Алѐнушка и братец Иванушка» (пересказ А.Н. Толстого); «Сивка-бурка»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Толстого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пересказ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Ушинского);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«Царевна-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лягушка»</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 Толстого /</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Булатова).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Сказки народов мира. </w:t>
      </w:r>
      <w:r w:rsidRPr="00825DB0">
        <w:rPr>
          <w:rFonts w:ascii="Times New Roman" w:eastAsia="Times New Roman" w:hAnsi="Times New Roman" w:cs="Times New Roman"/>
          <w:kern w:val="0"/>
          <w:sz w:val="24"/>
          <w:szCs w:val="24"/>
        </w:rPr>
        <w:t>«Госпожа Метелица», пересказ с нем. А. Введенского, под редакцией</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С.Я. Маршака, из сказок братьев Гримм; «Жѐлтый аист», пер. с кит. Ф. Ярлина; «Златовласка»,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 с чешск. К.Г. Паустовского; «Летучий корабль», пер. с укр. А. Нечаева; «Рапунцель» пер.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нем. Г. Петникова / пер. и обработка И.Архангельской; «Чудесные истории про зайца по имени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Лѐк»,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 сказок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народов Зап. Африки,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пер. О.Кустовой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В.Андреева.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России.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Поэзия.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Аким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«Жадина»;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Барто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«Верѐвочка»,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«Гуси-лебеди»,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такие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мальчики», «Мы не заметили жука»; Бородицкая М. «Тетушка Луна»; Бунин И.А. «Первый снег»;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Волкова Н. «Воздушные замки»; Городецкий С.М. «Котѐнок»; Дядина Г. «Пуговичный городок»;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Есенин</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С.А.</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«Черѐмуха»,</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«Берѐза»;</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Заходер</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Б.В.</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«Моя</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вообразилия»;</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Маршак</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lastRenderedPageBreak/>
        <w:t>С.Я.</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«Пудель»; Мориц Ю.П. «Домик с трубой»; Мошковская Э.Э. «Какие бывают подарки»; Орлов В.Н. «Ты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скажи мне, реченька….»; Пивоварова И.М. «Сосчитать не могу»; Пушкин А.С. «У лукоморья дуб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зелѐный….»</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(отрывок 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поэмы «Руслан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Людмила»),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«Ель растѐт перед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дворцом….»</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(отрывок из</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«Сказки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царе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Салтане….»,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«Уж</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небо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осенью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дышало….»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(отрывок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романа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«Евгений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Онегин»);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Сеф</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«Бесконечные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стихи»;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Симбирская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«Ехал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дождь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командировку»;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Степанов В.А. «Родные просторы»; Суриков И.З. «Белый снег пушистый», «Зима» (отрывок);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Токмакова И.П. «Осенние листья», Толстой А.К. «Осень. Обсыпается весь наш бедный сад….»;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Тютчев Ф.И. «Зима недаром злится….»; Усачев А. «Колыбельная книга», «К нам приходит Новый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 Фет А.А. «Кот поѐт, глаза прищуря….», «Мама, глянь-ка из окошка….»; Цветаева М.И. «У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кроватки»; Чѐрный С. «Волк»; Чуковский К.И. «Ёлка»; Яснов М.Д. «Мирная считалка», «Жила-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была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семья»,</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«Подарки 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Елки. Зимняя книга».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Проза. </w:t>
      </w:r>
      <w:r w:rsidRPr="00825DB0">
        <w:rPr>
          <w:rFonts w:ascii="Times New Roman" w:eastAsia="Times New Roman" w:hAnsi="Times New Roman" w:cs="Times New Roman"/>
          <w:kern w:val="0"/>
          <w:sz w:val="24"/>
          <w:szCs w:val="24"/>
        </w:rPr>
        <w:t>Аксаков С.Т. «Сурка»; Алмазов Б.А. «Горбушка»; Баруздин С.А. «Берегите свои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косы!»,</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«Забракованный</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мишка»;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Бианки</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В.В.</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«Лесная</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газета»</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(сборник</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рассказов);</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Гайдар</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А.П.</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«Чук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Гек»,</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«Поход»;</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Голявкин В.В.</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мы</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помогали»,</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«Язык»,</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помогал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маме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мыть</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пол»,</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«Закутанный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мальчик»;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Дмитриева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«Малыш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Жучка»;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Драгунский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«Денискины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рассказы»</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(сборник</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рассказов);</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Москвина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М.Л.</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«Кроха»;</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Носов</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Н.Н.</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«Живая</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шляпа»,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«Дружок»,</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горке»;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Пантелеев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«Буква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Панфилова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«Ашуни.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рябиновой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ветки»;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Паустовский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«Кот-ворюга»;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Погодин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«Книжка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Гришку»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(сборник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рассказов);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Пришвин</w:t>
      </w:r>
      <w:r w:rsidRPr="00825DB0">
        <w:rPr>
          <w:rFonts w:ascii="Times New Roman" w:eastAsia="Times New Roman" w:hAnsi="Times New Roman" w:cs="Times New Roman"/>
          <w:spacing w:val="77"/>
          <w:kern w:val="0"/>
          <w:sz w:val="24"/>
          <w:szCs w:val="24"/>
        </w:rPr>
        <w:t xml:space="preserve"> </w:t>
      </w:r>
      <w:r w:rsidRPr="00825DB0">
        <w:rPr>
          <w:rFonts w:ascii="Times New Roman" w:eastAsia="Times New Roman" w:hAnsi="Times New Roman" w:cs="Times New Roman"/>
          <w:kern w:val="0"/>
          <w:sz w:val="24"/>
          <w:szCs w:val="24"/>
        </w:rPr>
        <w:t>М.М.</w:t>
      </w:r>
      <w:r w:rsidRPr="00825DB0">
        <w:rPr>
          <w:rFonts w:ascii="Times New Roman" w:eastAsia="Times New Roman" w:hAnsi="Times New Roman" w:cs="Times New Roman"/>
          <w:spacing w:val="80"/>
          <w:kern w:val="0"/>
          <w:sz w:val="24"/>
          <w:szCs w:val="24"/>
        </w:rPr>
        <w:t xml:space="preserve"> </w:t>
      </w:r>
      <w:r w:rsidRPr="00825DB0">
        <w:rPr>
          <w:rFonts w:ascii="Times New Roman" w:eastAsia="Times New Roman" w:hAnsi="Times New Roman" w:cs="Times New Roman"/>
          <w:kern w:val="0"/>
          <w:sz w:val="24"/>
          <w:szCs w:val="24"/>
        </w:rPr>
        <w:t>«Глоток</w:t>
      </w:r>
      <w:r w:rsidRPr="00825DB0">
        <w:rPr>
          <w:rFonts w:ascii="Times New Roman" w:eastAsia="Times New Roman" w:hAnsi="Times New Roman" w:cs="Times New Roman"/>
          <w:spacing w:val="78"/>
          <w:kern w:val="0"/>
          <w:sz w:val="24"/>
          <w:szCs w:val="24"/>
        </w:rPr>
        <w:t xml:space="preserve"> </w:t>
      </w:r>
      <w:r w:rsidRPr="00825DB0">
        <w:rPr>
          <w:rFonts w:ascii="Times New Roman" w:eastAsia="Times New Roman" w:hAnsi="Times New Roman" w:cs="Times New Roman"/>
          <w:kern w:val="0"/>
          <w:sz w:val="24"/>
          <w:szCs w:val="24"/>
        </w:rPr>
        <w:t>молока»,</w:t>
      </w:r>
      <w:r w:rsidRPr="00825DB0">
        <w:rPr>
          <w:rFonts w:ascii="Times New Roman" w:eastAsia="Times New Roman" w:hAnsi="Times New Roman" w:cs="Times New Roman"/>
          <w:spacing w:val="82"/>
          <w:kern w:val="0"/>
          <w:sz w:val="24"/>
          <w:szCs w:val="24"/>
        </w:rPr>
        <w:t xml:space="preserve"> </w:t>
      </w:r>
      <w:r w:rsidRPr="00825DB0">
        <w:rPr>
          <w:rFonts w:ascii="Times New Roman" w:eastAsia="Times New Roman" w:hAnsi="Times New Roman" w:cs="Times New Roman"/>
          <w:kern w:val="0"/>
          <w:sz w:val="24"/>
          <w:szCs w:val="24"/>
        </w:rPr>
        <w:t>«Беличья</w:t>
      </w:r>
      <w:r w:rsidRPr="00825DB0">
        <w:rPr>
          <w:rFonts w:ascii="Times New Roman" w:eastAsia="Times New Roman" w:hAnsi="Times New Roman" w:cs="Times New Roman"/>
          <w:spacing w:val="76"/>
          <w:kern w:val="0"/>
          <w:sz w:val="24"/>
          <w:szCs w:val="24"/>
        </w:rPr>
        <w:t xml:space="preserve"> </w:t>
      </w:r>
      <w:r w:rsidRPr="00825DB0">
        <w:rPr>
          <w:rFonts w:ascii="Times New Roman" w:eastAsia="Times New Roman" w:hAnsi="Times New Roman" w:cs="Times New Roman"/>
          <w:kern w:val="0"/>
          <w:sz w:val="24"/>
          <w:szCs w:val="24"/>
        </w:rPr>
        <w:t>память»,</w:t>
      </w:r>
      <w:r w:rsidRPr="00825DB0">
        <w:rPr>
          <w:rFonts w:ascii="Times New Roman" w:eastAsia="Times New Roman" w:hAnsi="Times New Roman" w:cs="Times New Roman"/>
          <w:spacing w:val="82"/>
          <w:kern w:val="0"/>
          <w:sz w:val="24"/>
          <w:szCs w:val="24"/>
        </w:rPr>
        <w:t xml:space="preserve"> </w:t>
      </w:r>
      <w:r w:rsidRPr="00825DB0">
        <w:rPr>
          <w:rFonts w:ascii="Times New Roman" w:eastAsia="Times New Roman" w:hAnsi="Times New Roman" w:cs="Times New Roman"/>
          <w:kern w:val="0"/>
          <w:sz w:val="24"/>
          <w:szCs w:val="24"/>
        </w:rPr>
        <w:t>«Курица</w:t>
      </w:r>
      <w:r w:rsidRPr="00825DB0">
        <w:rPr>
          <w:rFonts w:ascii="Times New Roman" w:eastAsia="Times New Roman" w:hAnsi="Times New Roman" w:cs="Times New Roman"/>
          <w:spacing w:val="76"/>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78"/>
          <w:kern w:val="0"/>
          <w:sz w:val="24"/>
          <w:szCs w:val="24"/>
        </w:rPr>
        <w:t xml:space="preserve"> </w:t>
      </w:r>
      <w:r w:rsidRPr="00825DB0">
        <w:rPr>
          <w:rFonts w:ascii="Times New Roman" w:eastAsia="Times New Roman" w:hAnsi="Times New Roman" w:cs="Times New Roman"/>
          <w:kern w:val="0"/>
          <w:sz w:val="24"/>
          <w:szCs w:val="24"/>
        </w:rPr>
        <w:t>столбах»;</w:t>
      </w:r>
      <w:r w:rsidRPr="00825DB0">
        <w:rPr>
          <w:rFonts w:ascii="Times New Roman" w:eastAsia="Times New Roman" w:hAnsi="Times New Roman" w:cs="Times New Roman"/>
          <w:spacing w:val="77"/>
          <w:kern w:val="0"/>
          <w:sz w:val="24"/>
          <w:szCs w:val="24"/>
        </w:rPr>
        <w:t xml:space="preserve"> </w:t>
      </w:r>
      <w:r w:rsidRPr="00825DB0">
        <w:rPr>
          <w:rFonts w:ascii="Times New Roman" w:eastAsia="Times New Roman" w:hAnsi="Times New Roman" w:cs="Times New Roman"/>
          <w:kern w:val="0"/>
          <w:sz w:val="24"/>
          <w:szCs w:val="24"/>
        </w:rPr>
        <w:t>Симбирская</w:t>
      </w:r>
      <w:r w:rsidRPr="00825DB0">
        <w:rPr>
          <w:rFonts w:ascii="Times New Roman" w:eastAsia="Times New Roman" w:hAnsi="Times New Roman" w:cs="Times New Roman"/>
          <w:spacing w:val="77"/>
          <w:kern w:val="0"/>
          <w:sz w:val="24"/>
          <w:szCs w:val="24"/>
        </w:rPr>
        <w:t xml:space="preserve"> </w:t>
      </w:r>
      <w:r w:rsidRPr="00825DB0">
        <w:rPr>
          <w:rFonts w:ascii="Times New Roman" w:eastAsia="Times New Roman" w:hAnsi="Times New Roman" w:cs="Times New Roman"/>
          <w:kern w:val="0"/>
          <w:sz w:val="24"/>
          <w:szCs w:val="24"/>
        </w:rPr>
        <w:t>Ю.</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«Лапин»; Сладков Н.И. «Серьѐзная птица», «Карлуха»; Снегирѐв Г.Я. «Про пингвинов» (сборник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рассказов);</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Толстой</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Л.Н.</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«Косточка»,</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«Котѐнок»;</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Ушинский</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К.Д.</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«Четыре</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желания»;</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Фадеева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О.</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«Фрося</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ель</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обыкновенная»;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Шим</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Э.Ю.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«Петух</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наседка»,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«Солнечная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капля».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Литературные сказки. </w:t>
      </w:r>
      <w:r w:rsidRPr="00825DB0">
        <w:rPr>
          <w:rFonts w:ascii="Times New Roman" w:eastAsia="Times New Roman" w:hAnsi="Times New Roman" w:cs="Times New Roman"/>
          <w:kern w:val="0"/>
          <w:sz w:val="24"/>
          <w:szCs w:val="24"/>
        </w:rPr>
        <w:t>Александрова Т.И. «Домовѐнок Кузька»; Бажов П.П. «Серебряное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копытце»;</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Бианки</w:t>
      </w:r>
      <w:r w:rsidRPr="00825DB0">
        <w:rPr>
          <w:rFonts w:ascii="Times New Roman" w:eastAsia="Times New Roman" w:hAnsi="Times New Roman" w:cs="Times New Roman"/>
          <w:spacing w:val="92"/>
          <w:kern w:val="0"/>
          <w:sz w:val="24"/>
          <w:szCs w:val="24"/>
        </w:rPr>
        <w:t xml:space="preserve"> </w:t>
      </w:r>
      <w:r w:rsidRPr="00825DB0">
        <w:rPr>
          <w:rFonts w:ascii="Times New Roman" w:eastAsia="Times New Roman" w:hAnsi="Times New Roman" w:cs="Times New Roman"/>
          <w:kern w:val="0"/>
          <w:sz w:val="24"/>
          <w:szCs w:val="24"/>
        </w:rPr>
        <w:t>В.В.</w:t>
      </w:r>
      <w:r w:rsidRPr="00825DB0">
        <w:rPr>
          <w:rFonts w:ascii="Times New Roman" w:eastAsia="Times New Roman" w:hAnsi="Times New Roman" w:cs="Times New Roman"/>
          <w:spacing w:val="95"/>
          <w:kern w:val="0"/>
          <w:sz w:val="24"/>
          <w:szCs w:val="24"/>
        </w:rPr>
        <w:t xml:space="preserve"> </w:t>
      </w:r>
      <w:r w:rsidRPr="00825DB0">
        <w:rPr>
          <w:rFonts w:ascii="Times New Roman" w:eastAsia="Times New Roman" w:hAnsi="Times New Roman" w:cs="Times New Roman"/>
          <w:kern w:val="0"/>
          <w:sz w:val="24"/>
          <w:szCs w:val="24"/>
        </w:rPr>
        <w:t>«Сова»,</w:t>
      </w:r>
      <w:r w:rsidRPr="00825DB0">
        <w:rPr>
          <w:rFonts w:ascii="Times New Roman" w:eastAsia="Times New Roman" w:hAnsi="Times New Roman" w:cs="Times New Roman"/>
          <w:spacing w:val="95"/>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муравьишко</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домой</w:t>
      </w:r>
      <w:r w:rsidRPr="00825DB0">
        <w:rPr>
          <w:rFonts w:ascii="Times New Roman" w:eastAsia="Times New Roman" w:hAnsi="Times New Roman" w:cs="Times New Roman"/>
          <w:spacing w:val="89"/>
          <w:kern w:val="0"/>
          <w:sz w:val="24"/>
          <w:szCs w:val="24"/>
        </w:rPr>
        <w:t xml:space="preserve"> </w:t>
      </w:r>
      <w:r w:rsidRPr="00825DB0">
        <w:rPr>
          <w:rFonts w:ascii="Times New Roman" w:eastAsia="Times New Roman" w:hAnsi="Times New Roman" w:cs="Times New Roman"/>
          <w:kern w:val="0"/>
          <w:sz w:val="24"/>
          <w:szCs w:val="24"/>
        </w:rPr>
        <w:t>спешил»,</w:t>
      </w:r>
      <w:r w:rsidRPr="00825DB0">
        <w:rPr>
          <w:rFonts w:ascii="Times New Roman" w:eastAsia="Times New Roman" w:hAnsi="Times New Roman" w:cs="Times New Roman"/>
          <w:spacing w:val="95"/>
          <w:kern w:val="0"/>
          <w:sz w:val="24"/>
          <w:szCs w:val="24"/>
        </w:rPr>
        <w:t xml:space="preserve"> </w:t>
      </w:r>
      <w:r w:rsidRPr="00825DB0">
        <w:rPr>
          <w:rFonts w:ascii="Times New Roman" w:eastAsia="Times New Roman" w:hAnsi="Times New Roman" w:cs="Times New Roman"/>
          <w:kern w:val="0"/>
          <w:sz w:val="24"/>
          <w:szCs w:val="24"/>
        </w:rPr>
        <w:t>«Синичкин</w:t>
      </w:r>
      <w:r w:rsidRPr="00825DB0">
        <w:rPr>
          <w:rFonts w:ascii="Times New Roman" w:eastAsia="Times New Roman" w:hAnsi="Times New Roman" w:cs="Times New Roman"/>
          <w:spacing w:val="93"/>
          <w:kern w:val="0"/>
          <w:sz w:val="24"/>
          <w:szCs w:val="24"/>
        </w:rPr>
        <w:t xml:space="preserve"> </w:t>
      </w:r>
      <w:r w:rsidRPr="00825DB0">
        <w:rPr>
          <w:rFonts w:ascii="Times New Roman" w:eastAsia="Times New Roman" w:hAnsi="Times New Roman" w:cs="Times New Roman"/>
          <w:kern w:val="0"/>
          <w:sz w:val="24"/>
          <w:szCs w:val="24"/>
        </w:rPr>
        <w:t>календарь»,</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«Молодая ворона», «Хвосты», «Чей нос лучше?», «Чьи это ноги?», «Кто чем поѐт?», «Лесные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домишки»,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«Красная горка»,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«Кукушонок», «Где раки зимуют»; Даль В.И.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«Старик-годовик»;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Ершов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«Конѐк-горбунок»;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Заходер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«Серая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Звѐздочка»;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Катаев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«Цветик-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семицветик»,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«Дудочка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кувшинчик»;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Мамин-Сибиряк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«Алѐнушкины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(сборник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сказок); Михайлов М.Л.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«Два Мороза»;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Носов Н.Н.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«Бобик в гостях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 Барбоса»;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Петрушевская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Л.С. «От тебя одни слѐзы»; Пушкин А.С. «Сказка о царе Салтане, о сыне его славном и могучем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богатыре князе Гвидоне Салтановиче и о прекрасной царевне лебеди», «Сказка о мѐртвой царевне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80"/>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79"/>
          <w:kern w:val="0"/>
          <w:sz w:val="24"/>
          <w:szCs w:val="24"/>
        </w:rPr>
        <w:t xml:space="preserve"> </w:t>
      </w:r>
      <w:r w:rsidRPr="00825DB0">
        <w:rPr>
          <w:rFonts w:ascii="Times New Roman" w:eastAsia="Times New Roman" w:hAnsi="Times New Roman" w:cs="Times New Roman"/>
          <w:kern w:val="0"/>
          <w:sz w:val="24"/>
          <w:szCs w:val="24"/>
        </w:rPr>
        <w:t>семи</w:t>
      </w:r>
      <w:r w:rsidRPr="00825DB0">
        <w:rPr>
          <w:rFonts w:ascii="Times New Roman" w:eastAsia="Times New Roman" w:hAnsi="Times New Roman" w:cs="Times New Roman"/>
          <w:spacing w:val="80"/>
          <w:kern w:val="0"/>
          <w:sz w:val="24"/>
          <w:szCs w:val="24"/>
        </w:rPr>
        <w:t xml:space="preserve"> </w:t>
      </w:r>
      <w:r w:rsidRPr="00825DB0">
        <w:rPr>
          <w:rFonts w:ascii="Times New Roman" w:eastAsia="Times New Roman" w:hAnsi="Times New Roman" w:cs="Times New Roman"/>
          <w:kern w:val="0"/>
          <w:sz w:val="24"/>
          <w:szCs w:val="24"/>
        </w:rPr>
        <w:t>богатырях»;</w:t>
      </w:r>
      <w:r w:rsidRPr="00825DB0">
        <w:rPr>
          <w:rFonts w:ascii="Times New Roman" w:eastAsia="Times New Roman" w:hAnsi="Times New Roman" w:cs="Times New Roman"/>
          <w:spacing w:val="83"/>
          <w:kern w:val="0"/>
          <w:sz w:val="24"/>
          <w:szCs w:val="24"/>
        </w:rPr>
        <w:t xml:space="preserve"> </w:t>
      </w:r>
      <w:r w:rsidRPr="00825DB0">
        <w:rPr>
          <w:rFonts w:ascii="Times New Roman" w:eastAsia="Times New Roman" w:hAnsi="Times New Roman" w:cs="Times New Roman"/>
          <w:kern w:val="0"/>
          <w:sz w:val="24"/>
          <w:szCs w:val="24"/>
        </w:rPr>
        <w:t>Сапгир</w:t>
      </w:r>
      <w:r w:rsidRPr="00825DB0">
        <w:rPr>
          <w:rFonts w:ascii="Times New Roman" w:eastAsia="Times New Roman" w:hAnsi="Times New Roman" w:cs="Times New Roman"/>
          <w:spacing w:val="76"/>
          <w:kern w:val="0"/>
          <w:sz w:val="24"/>
          <w:szCs w:val="24"/>
        </w:rPr>
        <w:t xml:space="preserve"> </w:t>
      </w:r>
      <w:r w:rsidRPr="00825DB0">
        <w:rPr>
          <w:rFonts w:ascii="Times New Roman" w:eastAsia="Times New Roman" w:hAnsi="Times New Roman" w:cs="Times New Roman"/>
          <w:kern w:val="0"/>
          <w:sz w:val="24"/>
          <w:szCs w:val="24"/>
        </w:rPr>
        <w:t>Г.Л.</w:t>
      </w:r>
      <w:r w:rsidRPr="00825DB0">
        <w:rPr>
          <w:rFonts w:ascii="Times New Roman" w:eastAsia="Times New Roman" w:hAnsi="Times New Roman" w:cs="Times New Roman"/>
          <w:spacing w:val="8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80"/>
          <w:kern w:val="0"/>
          <w:sz w:val="24"/>
          <w:szCs w:val="24"/>
        </w:rPr>
        <w:t xml:space="preserve"> </w:t>
      </w:r>
      <w:r w:rsidRPr="00825DB0">
        <w:rPr>
          <w:rFonts w:ascii="Times New Roman" w:eastAsia="Times New Roman" w:hAnsi="Times New Roman" w:cs="Times New Roman"/>
          <w:kern w:val="0"/>
          <w:sz w:val="24"/>
          <w:szCs w:val="24"/>
        </w:rPr>
        <w:t>лягушку</w:t>
      </w:r>
      <w:r w:rsidRPr="00825DB0">
        <w:rPr>
          <w:rFonts w:ascii="Times New Roman" w:eastAsia="Times New Roman" w:hAnsi="Times New Roman" w:cs="Times New Roman"/>
          <w:spacing w:val="73"/>
          <w:kern w:val="0"/>
          <w:sz w:val="24"/>
          <w:szCs w:val="24"/>
        </w:rPr>
        <w:t xml:space="preserve"> </w:t>
      </w:r>
      <w:r w:rsidRPr="00825DB0">
        <w:rPr>
          <w:rFonts w:ascii="Times New Roman" w:eastAsia="Times New Roman" w:hAnsi="Times New Roman" w:cs="Times New Roman"/>
          <w:kern w:val="0"/>
          <w:sz w:val="24"/>
          <w:szCs w:val="24"/>
        </w:rPr>
        <w:t>продавали»</w:t>
      </w:r>
      <w:r w:rsidRPr="00825DB0">
        <w:rPr>
          <w:rFonts w:ascii="Times New Roman" w:eastAsia="Times New Roman" w:hAnsi="Times New Roman" w:cs="Times New Roman"/>
          <w:spacing w:val="72"/>
          <w:kern w:val="0"/>
          <w:sz w:val="24"/>
          <w:szCs w:val="24"/>
        </w:rPr>
        <w:t xml:space="preserve"> </w:t>
      </w:r>
      <w:r w:rsidRPr="00825DB0">
        <w:rPr>
          <w:rFonts w:ascii="Times New Roman" w:eastAsia="Times New Roman" w:hAnsi="Times New Roman" w:cs="Times New Roman"/>
          <w:kern w:val="0"/>
          <w:sz w:val="24"/>
          <w:szCs w:val="24"/>
        </w:rPr>
        <w:t>(сказка-шутка);</w:t>
      </w:r>
      <w:r w:rsidRPr="00825DB0">
        <w:rPr>
          <w:rFonts w:ascii="Times New Roman" w:eastAsia="Times New Roman" w:hAnsi="Times New Roman" w:cs="Times New Roman"/>
          <w:spacing w:val="79"/>
          <w:kern w:val="0"/>
          <w:sz w:val="24"/>
          <w:szCs w:val="24"/>
        </w:rPr>
        <w:t xml:space="preserve"> </w:t>
      </w:r>
      <w:r w:rsidRPr="00825DB0">
        <w:rPr>
          <w:rFonts w:ascii="Times New Roman" w:eastAsia="Times New Roman" w:hAnsi="Times New Roman" w:cs="Times New Roman"/>
          <w:kern w:val="0"/>
          <w:sz w:val="24"/>
          <w:szCs w:val="24"/>
        </w:rPr>
        <w:t>Телешов</w:t>
      </w:r>
      <w:r w:rsidRPr="00825DB0">
        <w:rPr>
          <w:rFonts w:ascii="Times New Roman" w:eastAsia="Times New Roman" w:hAnsi="Times New Roman" w:cs="Times New Roman"/>
          <w:spacing w:val="82"/>
          <w:kern w:val="0"/>
          <w:sz w:val="24"/>
          <w:szCs w:val="24"/>
        </w:rPr>
        <w:t xml:space="preserve"> </w:t>
      </w:r>
      <w:r w:rsidRPr="00825DB0">
        <w:rPr>
          <w:rFonts w:ascii="Times New Roman" w:eastAsia="Times New Roman" w:hAnsi="Times New Roman" w:cs="Times New Roman"/>
          <w:kern w:val="0"/>
          <w:sz w:val="24"/>
          <w:szCs w:val="24"/>
        </w:rPr>
        <w:t>Н.Д.</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«Крупеничка»; Ушинский К.Д. «Слепая лошадь»; Чуковский К.И. «Доктор Айболит» (по мотивам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романа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Лофтинга).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разных</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стран.</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Поэзия.</w:t>
      </w:r>
      <w:r w:rsidRPr="00825DB0">
        <w:rPr>
          <w:rFonts w:ascii="Times New Roman" w:eastAsia="Times New Roman" w:hAnsi="Times New Roman" w:cs="Times New Roman"/>
          <w:i/>
          <w:spacing w:val="33"/>
          <w:kern w:val="0"/>
          <w:sz w:val="24"/>
          <w:szCs w:val="24"/>
        </w:rPr>
        <w:t xml:space="preserve"> </w:t>
      </w:r>
      <w:r w:rsidRPr="00825DB0">
        <w:rPr>
          <w:rFonts w:ascii="Times New Roman" w:eastAsia="Times New Roman" w:hAnsi="Times New Roman" w:cs="Times New Roman"/>
          <w:kern w:val="0"/>
          <w:sz w:val="24"/>
          <w:szCs w:val="24"/>
        </w:rPr>
        <w:t>Бжехва</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Горизонтских</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островах»</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польск.</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Б.В.</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Заходера);</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Валек</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М.</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«Мудрецы» (пер. со словацк. Р.С. Сефа); Капутикян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«Моя бабушка» (пер. с армянск. 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Спендиаровой); Карем М. «Мирная считалка» (пер. с франц. В.Д. Берестова); Сиххад А. «Сад»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азербайдж.</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Ахундовой);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Смит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летающую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корову»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англ.</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Б.В.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Заходера); Фройденберг А. «Великан и мышь» (пер. с нем. Ю.И. Коринца); Чиарди Дж. «О том, 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три глаза»</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англ.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Р.С. Сефа).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Литературные</w:t>
      </w:r>
      <w:r w:rsidRPr="00825DB0">
        <w:rPr>
          <w:rFonts w:ascii="Times New Roman" w:eastAsia="Times New Roman" w:hAnsi="Times New Roman" w:cs="Times New Roman"/>
          <w:i/>
          <w:spacing w:val="6"/>
          <w:kern w:val="0"/>
          <w:sz w:val="24"/>
          <w:szCs w:val="24"/>
        </w:rPr>
        <w:t xml:space="preserve"> </w:t>
      </w: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i/>
          <w:spacing w:val="8"/>
          <w:kern w:val="0"/>
          <w:sz w:val="24"/>
          <w:szCs w:val="24"/>
        </w:rPr>
        <w:t xml:space="preserve"> </w:t>
      </w:r>
      <w:r w:rsidRPr="00825DB0">
        <w:rPr>
          <w:rFonts w:ascii="Times New Roman" w:eastAsia="Times New Roman" w:hAnsi="Times New Roman" w:cs="Times New Roman"/>
          <w:i/>
          <w:kern w:val="0"/>
          <w:sz w:val="24"/>
          <w:szCs w:val="24"/>
        </w:rPr>
        <w:t>Сказки-повести.</w:t>
      </w:r>
      <w:r w:rsidRPr="00825DB0">
        <w:rPr>
          <w:rFonts w:ascii="Times New Roman" w:eastAsia="Times New Roman" w:hAnsi="Times New Roman" w:cs="Times New Roman"/>
          <w:i/>
          <w:spacing w:val="7"/>
          <w:kern w:val="0"/>
          <w:sz w:val="24"/>
          <w:szCs w:val="24"/>
        </w:rPr>
        <w:t xml:space="preserve"> </w:t>
      </w:r>
      <w:r w:rsidRPr="00825DB0">
        <w:rPr>
          <w:rFonts w:ascii="Times New Roman" w:eastAsia="Times New Roman" w:hAnsi="Times New Roman" w:cs="Times New Roman"/>
          <w:kern w:val="0"/>
          <w:sz w:val="24"/>
          <w:szCs w:val="24"/>
        </w:rPr>
        <w:t>Андерсен</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Х.</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«Огниво» (пер.</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Ганзен),</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«Свинопас»</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64"/>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65"/>
          <w:kern w:val="0"/>
          <w:sz w:val="24"/>
          <w:szCs w:val="24"/>
        </w:rPr>
        <w:t xml:space="preserve"> </w:t>
      </w:r>
      <w:r w:rsidRPr="00825DB0">
        <w:rPr>
          <w:rFonts w:ascii="Times New Roman" w:eastAsia="Times New Roman" w:hAnsi="Times New Roman" w:cs="Times New Roman"/>
          <w:kern w:val="0"/>
          <w:sz w:val="24"/>
          <w:szCs w:val="24"/>
        </w:rPr>
        <w:t>датского</w:t>
      </w:r>
      <w:r w:rsidRPr="00825DB0">
        <w:rPr>
          <w:rFonts w:ascii="Times New Roman" w:eastAsia="Times New Roman" w:hAnsi="Times New Roman" w:cs="Times New Roman"/>
          <w:spacing w:val="65"/>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64"/>
          <w:kern w:val="0"/>
          <w:sz w:val="24"/>
          <w:szCs w:val="24"/>
        </w:rPr>
        <w:t xml:space="preserve"> </w:t>
      </w:r>
      <w:r w:rsidRPr="00825DB0">
        <w:rPr>
          <w:rFonts w:ascii="Times New Roman" w:eastAsia="Times New Roman" w:hAnsi="Times New Roman" w:cs="Times New Roman"/>
          <w:kern w:val="0"/>
          <w:sz w:val="24"/>
          <w:szCs w:val="24"/>
        </w:rPr>
        <w:t>Ганзен),</w:t>
      </w:r>
      <w:r w:rsidRPr="00825DB0">
        <w:rPr>
          <w:rFonts w:ascii="Times New Roman" w:eastAsia="Times New Roman" w:hAnsi="Times New Roman" w:cs="Times New Roman"/>
          <w:spacing w:val="69"/>
          <w:kern w:val="0"/>
          <w:sz w:val="24"/>
          <w:szCs w:val="24"/>
        </w:rPr>
        <w:t xml:space="preserve"> </w:t>
      </w:r>
      <w:r w:rsidRPr="00825DB0">
        <w:rPr>
          <w:rFonts w:ascii="Times New Roman" w:eastAsia="Times New Roman" w:hAnsi="Times New Roman" w:cs="Times New Roman"/>
          <w:kern w:val="0"/>
          <w:sz w:val="24"/>
          <w:szCs w:val="24"/>
        </w:rPr>
        <w:t>«Дюймовочка»</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66"/>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65"/>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65"/>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65"/>
          <w:kern w:val="0"/>
          <w:sz w:val="24"/>
          <w:szCs w:val="24"/>
        </w:rPr>
        <w:t xml:space="preserve"> </w:t>
      </w:r>
      <w:r w:rsidRPr="00825DB0">
        <w:rPr>
          <w:rFonts w:ascii="Times New Roman" w:eastAsia="Times New Roman" w:hAnsi="Times New Roman" w:cs="Times New Roman"/>
          <w:kern w:val="0"/>
          <w:sz w:val="24"/>
          <w:szCs w:val="24"/>
        </w:rPr>
        <w:t>пересказ</w:t>
      </w:r>
      <w:r w:rsidRPr="00825DB0">
        <w:rPr>
          <w:rFonts w:ascii="Times New Roman" w:eastAsia="Times New Roman" w:hAnsi="Times New Roman" w:cs="Times New Roman"/>
          <w:spacing w:val="66"/>
          <w:kern w:val="0"/>
          <w:sz w:val="24"/>
          <w:szCs w:val="24"/>
        </w:rPr>
        <w:t xml:space="preserve"> </w:t>
      </w:r>
      <w:r w:rsidRPr="00825DB0">
        <w:rPr>
          <w:rFonts w:ascii="Times New Roman" w:eastAsia="Times New Roman" w:hAnsi="Times New Roman" w:cs="Times New Roman"/>
          <w:kern w:val="0"/>
          <w:sz w:val="24"/>
          <w:szCs w:val="24"/>
        </w:rPr>
        <w:t>А.Ганзен),</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«Гадкий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утѐнок»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А.Ганзен,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пересказ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Т.Габбе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А.Любарской),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«Новое</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платье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короля»</w:t>
      </w:r>
      <w:r w:rsidRPr="00825DB0">
        <w:rPr>
          <w:rFonts w:ascii="Times New Roman" w:eastAsia="Times New Roman" w:hAnsi="Times New Roman" w:cs="Times New Roman"/>
          <w:spacing w:val="4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А.Ганзен),</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«Ромашка»</w:t>
      </w:r>
      <w:r w:rsidRPr="00825DB0">
        <w:rPr>
          <w:rFonts w:ascii="Times New Roman" w:eastAsia="Times New Roman" w:hAnsi="Times New Roman" w:cs="Times New Roman"/>
          <w:spacing w:val="46"/>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А.Ганзен),</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«Дикие</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лебеди»</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с датск. А. Ганзен); Киплинг Дж. Р. «Сказка о слонѐнке» (пер. с англ. К.И. Чуковского), «Откуда 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кита такая глотка» (пер. с англ. К.И. Чуковского, стихи в пер. С.Я. Маршака), «Маугли» (пер.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англ. Н. Дарузес / И.Шустовой); Коллоди К. «Пиноккио. История деревянной куклы» (пер. с итал.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Э.Г. Казакевича); Лагерлѐф С. «Чудесное путешествие Нильса </w:t>
      </w:r>
      <w:r w:rsidRPr="00825DB0">
        <w:rPr>
          <w:rFonts w:ascii="Times New Roman" w:eastAsia="Times New Roman" w:hAnsi="Times New Roman" w:cs="Times New Roman"/>
          <w:kern w:val="0"/>
          <w:sz w:val="24"/>
          <w:szCs w:val="24"/>
        </w:rPr>
        <w:lastRenderedPageBreak/>
        <w:t>с дикими гусями» (в пересказе 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Задунайской и А. Любарской); Линдгрен А. «Карлсон, который живѐт на крыше, опять прилетел»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со швед.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Л.З. Лунгиной),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«Пеппи Длинный чулок»</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со швед. Л.З.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Лунгиной);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Лофтинг Х. «Путешествия доктора Дулиттла» (пер. с англ. С. Мещерякова); Милн А. 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«Винни-Пух</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и все,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все, все» (перевод с англ. Б.В. Заходера); Мякеля Х. «Господин Ау» (пер. с фин. Э.Н. Успенского);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Пройслер 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«Маленькая Баба-яга» (пер. с нем. Ю. Коринца),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«Маленькое привидение» (пер.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нем. Ю. Коринца); Родари Д. «Приключения Чипполино» (пер. с итал. З. Потаповой), «Сказки, 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конца»</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(пер.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итал. И.Г.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Константиновой).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0"/>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Подготовительная</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к</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школе</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группа</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(6-7</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Малые формы фольклора. </w:t>
      </w:r>
      <w:r w:rsidRPr="00825DB0">
        <w:rPr>
          <w:rFonts w:ascii="Times New Roman" w:eastAsia="Times New Roman" w:hAnsi="Times New Roman" w:cs="Times New Roman"/>
          <w:kern w:val="0"/>
          <w:sz w:val="24"/>
          <w:szCs w:val="24"/>
        </w:rPr>
        <w:t>Загадки, небылицы, дразнилки, считалки, пословицы, поговорки,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заклички,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народные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песенки, прибаутки, скороговорки.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Русские  </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 xml:space="preserve">народные  </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 xml:space="preserve">сказки.  </w:t>
      </w:r>
      <w:r w:rsidRPr="00825DB0">
        <w:rPr>
          <w:rFonts w:ascii="Times New Roman" w:eastAsia="Times New Roman" w:hAnsi="Times New Roman" w:cs="Times New Roman"/>
          <w:i/>
          <w:spacing w:val="11"/>
          <w:kern w:val="0"/>
          <w:sz w:val="24"/>
          <w:szCs w:val="24"/>
        </w:rPr>
        <w:t xml:space="preserve"> </w:t>
      </w:r>
      <w:r w:rsidRPr="00825DB0">
        <w:rPr>
          <w:rFonts w:ascii="Times New Roman" w:eastAsia="Times New Roman" w:hAnsi="Times New Roman" w:cs="Times New Roman"/>
          <w:kern w:val="0"/>
          <w:sz w:val="24"/>
          <w:szCs w:val="24"/>
        </w:rPr>
        <w:t xml:space="preserve">«Василиса  </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 xml:space="preserve">Прекрасная» (из  </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 xml:space="preserve">сборника  </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 xml:space="preserve">А.Н.  </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Афанасьева);</w:t>
      </w:r>
      <w:r w:rsidR="00EB04F3"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«Вежливый Кот-воркот» (обработка М. Булатова); «Иван Царевич и Серый Волк» (обработка 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Толстого); «Зимовье зверей» (обработка А.Н. Толстого); «Кощей Бессмертный» (2 вариант) (из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сборника</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Афанасьева);</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«Рифмы»</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(авторизованный</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пересказ</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Б.В.</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Шергина);</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«Семь</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Симеонов</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семь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работников»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Карнауховой);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«Солдатская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загадка»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сборника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Афанасьева);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страха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глаза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велики»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Капицы);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«Хвосты»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Капицы).</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Былины. </w:t>
      </w:r>
      <w:r w:rsidRPr="00825DB0">
        <w:rPr>
          <w:rFonts w:ascii="Times New Roman" w:eastAsia="Times New Roman" w:hAnsi="Times New Roman" w:cs="Times New Roman"/>
          <w:kern w:val="0"/>
          <w:sz w:val="24"/>
          <w:szCs w:val="24"/>
        </w:rPr>
        <w:t>«Садко» (пересказ И.В. Карнауховой / запись П.Н. Рыбникова); «Добрыня и Змей»</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(обработка Н.П. Колпаковой / пересказ И.В. Карнауховой); «Илья Муромец и Соловей-Разбойник»</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А.Ф.</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Гильфердинга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пересказ И.В.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Карнауховой).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Сказки народов мира. </w:t>
      </w:r>
      <w:r w:rsidRPr="00825DB0">
        <w:rPr>
          <w:rFonts w:ascii="Times New Roman" w:eastAsia="Times New Roman" w:hAnsi="Times New Roman" w:cs="Times New Roman"/>
          <w:kern w:val="0"/>
          <w:sz w:val="24"/>
          <w:szCs w:val="24"/>
        </w:rPr>
        <w:t>«Айога», нанайск., обработка Д. Нагишкина; «Беляночка и Розочка»,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нем. из сказок Бр. Гримм, пересказ А.К. Покровской; «Самый красивый наряд на свете», пер.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япон.</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Марковой;</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«Голубая</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птица»,</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туркм.</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Александровой</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Туберовского; «Каждый</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свое</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получил»,</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эстон.</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обработка</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Булатова;</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«Кот</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сапогах»</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франц.</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Т.Габбе),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«Волшебница»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франц.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Тургенева),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«Мальчик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пальчик»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франц.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Дехтерѐва),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«Золушка»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(пер. 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франц. Т. Габбе) из сказок Перро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России.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Поэзия.</w:t>
      </w:r>
      <w:r w:rsidRPr="00825DB0">
        <w:rPr>
          <w:rFonts w:ascii="Times New Roman" w:eastAsia="Times New Roman" w:hAnsi="Times New Roman" w:cs="Times New Roman"/>
          <w:i/>
          <w:spacing w:val="81"/>
          <w:kern w:val="0"/>
          <w:sz w:val="24"/>
          <w:szCs w:val="24"/>
        </w:rPr>
        <w:t xml:space="preserve"> </w:t>
      </w:r>
      <w:r w:rsidRPr="00825DB0">
        <w:rPr>
          <w:rFonts w:ascii="Times New Roman" w:eastAsia="Times New Roman" w:hAnsi="Times New Roman" w:cs="Times New Roman"/>
          <w:kern w:val="0"/>
          <w:sz w:val="24"/>
          <w:szCs w:val="24"/>
        </w:rPr>
        <w:t>Аким</w:t>
      </w:r>
      <w:r w:rsidRPr="00825DB0">
        <w:rPr>
          <w:rFonts w:ascii="Times New Roman" w:eastAsia="Times New Roman" w:hAnsi="Times New Roman" w:cs="Times New Roman"/>
          <w:spacing w:val="81"/>
          <w:kern w:val="0"/>
          <w:sz w:val="24"/>
          <w:szCs w:val="24"/>
        </w:rPr>
        <w:t xml:space="preserve"> </w:t>
      </w:r>
      <w:r w:rsidRPr="00825DB0">
        <w:rPr>
          <w:rFonts w:ascii="Times New Roman" w:eastAsia="Times New Roman" w:hAnsi="Times New Roman" w:cs="Times New Roman"/>
          <w:kern w:val="0"/>
          <w:sz w:val="24"/>
          <w:szCs w:val="24"/>
        </w:rPr>
        <w:t>Я.Л.</w:t>
      </w:r>
      <w:r w:rsidRPr="00825DB0">
        <w:rPr>
          <w:rFonts w:ascii="Times New Roman" w:eastAsia="Times New Roman" w:hAnsi="Times New Roman" w:cs="Times New Roman"/>
          <w:spacing w:val="87"/>
          <w:kern w:val="0"/>
          <w:sz w:val="24"/>
          <w:szCs w:val="24"/>
        </w:rPr>
        <w:t xml:space="preserve"> </w:t>
      </w:r>
      <w:r w:rsidRPr="00825DB0">
        <w:rPr>
          <w:rFonts w:ascii="Times New Roman" w:eastAsia="Times New Roman" w:hAnsi="Times New Roman" w:cs="Times New Roman"/>
          <w:kern w:val="0"/>
          <w:sz w:val="24"/>
          <w:szCs w:val="24"/>
        </w:rPr>
        <w:t>«Мой</w:t>
      </w:r>
      <w:r w:rsidRPr="00825DB0">
        <w:rPr>
          <w:rFonts w:ascii="Times New Roman" w:eastAsia="Times New Roman" w:hAnsi="Times New Roman" w:cs="Times New Roman"/>
          <w:spacing w:val="83"/>
          <w:kern w:val="0"/>
          <w:sz w:val="24"/>
          <w:szCs w:val="24"/>
        </w:rPr>
        <w:t xml:space="preserve"> </w:t>
      </w:r>
      <w:r w:rsidRPr="00825DB0">
        <w:rPr>
          <w:rFonts w:ascii="Times New Roman" w:eastAsia="Times New Roman" w:hAnsi="Times New Roman" w:cs="Times New Roman"/>
          <w:kern w:val="0"/>
          <w:sz w:val="24"/>
          <w:szCs w:val="24"/>
        </w:rPr>
        <w:t>верный</w:t>
      </w:r>
      <w:r w:rsidRPr="00825DB0">
        <w:rPr>
          <w:rFonts w:ascii="Times New Roman" w:eastAsia="Times New Roman" w:hAnsi="Times New Roman" w:cs="Times New Roman"/>
          <w:spacing w:val="81"/>
          <w:kern w:val="0"/>
          <w:sz w:val="24"/>
          <w:szCs w:val="24"/>
        </w:rPr>
        <w:t xml:space="preserve"> </w:t>
      </w:r>
      <w:r w:rsidRPr="00825DB0">
        <w:rPr>
          <w:rFonts w:ascii="Times New Roman" w:eastAsia="Times New Roman" w:hAnsi="Times New Roman" w:cs="Times New Roman"/>
          <w:kern w:val="0"/>
          <w:sz w:val="24"/>
          <w:szCs w:val="24"/>
        </w:rPr>
        <w:t>чиж»;</w:t>
      </w:r>
      <w:r w:rsidRPr="00825DB0">
        <w:rPr>
          <w:rFonts w:ascii="Times New Roman" w:eastAsia="Times New Roman" w:hAnsi="Times New Roman" w:cs="Times New Roman"/>
          <w:spacing w:val="82"/>
          <w:kern w:val="0"/>
          <w:sz w:val="24"/>
          <w:szCs w:val="24"/>
        </w:rPr>
        <w:t xml:space="preserve"> </w:t>
      </w:r>
      <w:r w:rsidRPr="00825DB0">
        <w:rPr>
          <w:rFonts w:ascii="Times New Roman" w:eastAsia="Times New Roman" w:hAnsi="Times New Roman" w:cs="Times New Roman"/>
          <w:kern w:val="0"/>
          <w:sz w:val="24"/>
          <w:szCs w:val="24"/>
        </w:rPr>
        <w:t>Бальмонт</w:t>
      </w:r>
      <w:r w:rsidRPr="00825DB0">
        <w:rPr>
          <w:rFonts w:ascii="Times New Roman" w:eastAsia="Times New Roman" w:hAnsi="Times New Roman" w:cs="Times New Roman"/>
          <w:spacing w:val="82"/>
          <w:kern w:val="0"/>
          <w:sz w:val="24"/>
          <w:szCs w:val="24"/>
        </w:rPr>
        <w:t xml:space="preserve"> </w:t>
      </w:r>
      <w:r w:rsidRPr="00825DB0">
        <w:rPr>
          <w:rFonts w:ascii="Times New Roman" w:eastAsia="Times New Roman" w:hAnsi="Times New Roman" w:cs="Times New Roman"/>
          <w:kern w:val="0"/>
          <w:sz w:val="24"/>
          <w:szCs w:val="24"/>
        </w:rPr>
        <w:t>К.Д.</w:t>
      </w:r>
      <w:r w:rsidRPr="00825DB0">
        <w:rPr>
          <w:rFonts w:ascii="Times New Roman" w:eastAsia="Times New Roman" w:hAnsi="Times New Roman" w:cs="Times New Roman"/>
          <w:spacing w:val="84"/>
          <w:kern w:val="0"/>
          <w:sz w:val="24"/>
          <w:szCs w:val="24"/>
        </w:rPr>
        <w:t xml:space="preserve"> </w:t>
      </w:r>
      <w:r w:rsidRPr="00825DB0">
        <w:rPr>
          <w:rFonts w:ascii="Times New Roman" w:eastAsia="Times New Roman" w:hAnsi="Times New Roman" w:cs="Times New Roman"/>
          <w:kern w:val="0"/>
          <w:sz w:val="24"/>
          <w:szCs w:val="24"/>
        </w:rPr>
        <w:t>«Снежинка»;</w:t>
      </w:r>
      <w:r w:rsidRPr="00825DB0">
        <w:rPr>
          <w:rFonts w:ascii="Times New Roman" w:eastAsia="Times New Roman" w:hAnsi="Times New Roman" w:cs="Times New Roman"/>
          <w:spacing w:val="85"/>
          <w:kern w:val="0"/>
          <w:sz w:val="24"/>
          <w:szCs w:val="24"/>
        </w:rPr>
        <w:t xml:space="preserve"> </w:t>
      </w:r>
      <w:r w:rsidRPr="00825DB0">
        <w:rPr>
          <w:rFonts w:ascii="Times New Roman" w:eastAsia="Times New Roman" w:hAnsi="Times New Roman" w:cs="Times New Roman"/>
          <w:kern w:val="0"/>
          <w:sz w:val="24"/>
          <w:szCs w:val="24"/>
        </w:rPr>
        <w:t>Благинина</w:t>
      </w:r>
      <w:r w:rsidRPr="00825DB0">
        <w:rPr>
          <w:rFonts w:ascii="Times New Roman" w:eastAsia="Times New Roman" w:hAnsi="Times New Roman" w:cs="Times New Roman"/>
          <w:spacing w:val="81"/>
          <w:kern w:val="0"/>
          <w:sz w:val="24"/>
          <w:szCs w:val="24"/>
        </w:rPr>
        <w:t xml:space="preserve"> </w:t>
      </w:r>
      <w:r w:rsidRPr="00825DB0">
        <w:rPr>
          <w:rFonts w:ascii="Times New Roman" w:eastAsia="Times New Roman" w:hAnsi="Times New Roman" w:cs="Times New Roman"/>
          <w:kern w:val="0"/>
          <w:sz w:val="24"/>
          <w:szCs w:val="24"/>
        </w:rPr>
        <w:t>Е.А.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«Шинель»,</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«Одуванчик»,</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«Наш</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дедушка»;</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Бунин</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И.А.</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«Листопад»;</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Владимиров</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Ю.Д.</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«Чудаки»,</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«Оркестр»; Гамзатов Р.Г. «Мой дедушка» (перевод с аварского языка Я. Козловского), Городецкий</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С.М.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«Первый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снег»,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«Весенняя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Есенин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«Поѐт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зима,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аукает….»,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«Пороша»;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Жуковский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«Жаворонок»;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Левин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«Зелѐная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история»;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Маршак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«Рассказ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неизвестном герое», «Букварь. Веселое путешествие от А до Я»; Маяковский В.В. «Эта книжечка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моя, про моря и про маяк»; Моравская М. «Апельсинные корки»; Мошковская Э.Э. «Добежали до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вечера»,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«Хитрые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старушки»;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Никитин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«Встреча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зимы»;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Орлов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крышей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голубой»; Пляцковский М.С. «Настоящий друг»; Пушкин А.С. «Зимний вечер», «Унылая пора!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Очей  </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 xml:space="preserve">очарованье!..»  </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(«Осень»),</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 xml:space="preserve">«Зимнее  </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утро»;</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 xml:space="preserve">Рубцов  </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 xml:space="preserve">Н.М.  </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 xml:space="preserve">«Про  </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 xml:space="preserve">зайца»; Сапгир  </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Г.В. «Считалки»,</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 xml:space="preserve">«Скороговорки», «Людоед  </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 xml:space="preserve">и  </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 xml:space="preserve">принцесса, или  </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 xml:space="preserve">Всѐ  </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 xml:space="preserve">наоборот»; Серова  </w:t>
      </w:r>
      <w:r w:rsidRPr="00825DB0">
        <w:rPr>
          <w:rFonts w:ascii="Times New Roman" w:eastAsia="Times New Roman" w:hAnsi="Times New Roman" w:cs="Times New Roman"/>
          <w:spacing w:val="33"/>
          <w:kern w:val="0"/>
          <w:sz w:val="24"/>
          <w:szCs w:val="24"/>
        </w:rPr>
        <w:t xml:space="preserve"> </w:t>
      </w:r>
      <w:r w:rsidRPr="00825DB0">
        <w:rPr>
          <w:rFonts w:ascii="Times New Roman" w:eastAsia="Times New Roman" w:hAnsi="Times New Roman" w:cs="Times New Roman"/>
          <w:kern w:val="0"/>
          <w:sz w:val="24"/>
          <w:szCs w:val="24"/>
        </w:rPr>
        <w:t>Е.В.</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 xml:space="preserve"> Новогоднее»;</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Соловьѐва</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П.С.</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«Подснежник»,</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«Ночь</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день»;</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Степанов</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В.А.</w:t>
      </w:r>
      <w:r w:rsidRPr="00825DB0">
        <w:rPr>
          <w:rFonts w:ascii="Times New Roman" w:eastAsia="Times New Roman" w:hAnsi="Times New Roman" w:cs="Times New Roman"/>
          <w:spacing w:val="109"/>
          <w:kern w:val="0"/>
          <w:sz w:val="24"/>
          <w:szCs w:val="24"/>
        </w:rPr>
        <w:t xml:space="preserve"> </w:t>
      </w:r>
      <w:r w:rsidRPr="00825DB0">
        <w:rPr>
          <w:rFonts w:ascii="Times New Roman" w:eastAsia="Times New Roman" w:hAnsi="Times New Roman" w:cs="Times New Roman"/>
          <w:kern w:val="0"/>
          <w:sz w:val="24"/>
          <w:szCs w:val="24"/>
        </w:rPr>
        <w:t>«Что</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мы</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Родиной</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зовѐм?»; Токмакова И.П. «Мне грустно», «Куда в машинах снег везут»; Тютчев Ф.И. «Чародейкою</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зимою…»,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«Весенняя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гроза»;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Успенский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Э.Н.</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«Память»;</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Чѐрный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 «На</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коньках»,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«Волшебник».</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Проза.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Алексеев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«Первый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ночной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таран»;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Бианки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«Тайна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ночного</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леса»;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Воробьѐв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«Обрывок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провода»;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Воскобойников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«Когда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Александр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Пушкин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был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маленьким»;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Житков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«Морские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истории»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(сборник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рассказов),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видел»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(сборник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рассказов);</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Зощенко</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М.М.</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«Рассказы</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Лѐле</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Миньке»</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(сборник</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рассказов);</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Коваль</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Ю.И.</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«Русачок-травник», «Стожок», «Алый»; Куприн А.И. «Слон»; Мартынова К., Василиади О. «Елка,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 и Новый год»; Носов Н.Н. «Заплатка», «Огурцы», «Мишкина каша»; Митяев А.В. «Мешок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овсянки»; Погодин Р.П. «Жаба», «Шутка»; Пришвин М.М. «Лисичкин хлеб», </w:t>
      </w:r>
      <w:r w:rsidRPr="00825DB0">
        <w:rPr>
          <w:rFonts w:ascii="Times New Roman" w:eastAsia="Times New Roman" w:hAnsi="Times New Roman" w:cs="Times New Roman"/>
          <w:kern w:val="0"/>
          <w:sz w:val="24"/>
          <w:szCs w:val="24"/>
        </w:rPr>
        <w:lastRenderedPageBreak/>
        <w:t>«Изобретатель»;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Ракитина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«Приключения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новогодних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игрушек»,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«Серѐжик»;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Раскин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папа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был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маленьким»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(сборник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рассказов);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Сладков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«Хитрющий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зайчишка»,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«Синичка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необыкновенная»,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«Почему ноябрь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пегий»;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Соколов-Микитов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«Листопадничек»;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Толстой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Л.Н. «Филипок», «Лев и собачка», «Прыжок», «Акула», «Пожарные собаки»; Фадеева О. «Мне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письмо!»;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Чаплина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В.В.</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«Кинули»; Шим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Э.Ю.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«Хлеб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растет».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Литературные сказки. </w:t>
      </w:r>
      <w:r w:rsidRPr="00825DB0">
        <w:rPr>
          <w:rFonts w:ascii="Times New Roman" w:eastAsia="Times New Roman" w:hAnsi="Times New Roman" w:cs="Times New Roman"/>
          <w:kern w:val="0"/>
          <w:sz w:val="24"/>
          <w:szCs w:val="24"/>
        </w:rPr>
        <w:t>Гайдар А.П. «</w:t>
      </w:r>
      <w:hyperlink r:id="rId42">
        <w:r w:rsidRPr="00825DB0">
          <w:rPr>
            <w:rFonts w:ascii="Times New Roman" w:eastAsia="Times New Roman" w:hAnsi="Times New Roman" w:cs="Times New Roman"/>
            <w:kern w:val="0"/>
            <w:sz w:val="24"/>
            <w:szCs w:val="24"/>
          </w:rPr>
          <w:t>Сказка о Военной тайне, о Мальчише-Кибальчише и</w:t>
        </w:r>
      </w:hyperlink>
      <w:r w:rsidRPr="00825DB0">
        <w:rPr>
          <w:rFonts w:ascii="Times New Roman" w:eastAsia="Times New Roman" w:hAnsi="Times New Roman" w:cs="Times New Roman"/>
          <w:spacing w:val="1"/>
          <w:kern w:val="0"/>
          <w:sz w:val="24"/>
          <w:szCs w:val="24"/>
        </w:rPr>
        <w:t xml:space="preserve"> </w:t>
      </w:r>
      <w:hyperlink r:id="rId43">
        <w:r w:rsidRPr="00825DB0">
          <w:rPr>
            <w:rFonts w:ascii="Times New Roman" w:eastAsia="Times New Roman" w:hAnsi="Times New Roman" w:cs="Times New Roman"/>
            <w:kern w:val="0"/>
            <w:sz w:val="24"/>
            <w:szCs w:val="24"/>
          </w:rPr>
          <w:t>его</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твѐрдом</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слове</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«Горячий</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камень»;</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Гаршин</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В.М.</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«Лягушка-путешественница»;</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Козлов</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С.Г.</w:t>
      </w:r>
      <w:r w:rsidR="001228A5"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«Как Ёжик с Медвежонком звѐзды протирали»; Маршак С.Я. «Двенадцать месяцев»; Паустовский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«Тѐплый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хлеб»,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«Дремучий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медведь»;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Прокофьева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Токмакова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«Подарок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Снегурочки»;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Ремизов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«Гуси-лебеди»,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«Хлебный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голос»;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Скребицкий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«Всяк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своему»; Соколов-Микитов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«Соль</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Земли»;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Чѐрный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«Дневник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Фокса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Микки».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поэтов</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и писателей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разных</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стран.</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Поэзия. </w:t>
      </w:r>
      <w:r w:rsidRPr="00825DB0">
        <w:rPr>
          <w:rFonts w:ascii="Times New Roman" w:eastAsia="Times New Roman" w:hAnsi="Times New Roman" w:cs="Times New Roman"/>
          <w:kern w:val="0"/>
          <w:sz w:val="24"/>
          <w:szCs w:val="24"/>
        </w:rPr>
        <w:t>Брехт Б. «Зимний вечер через форточку» (пер. с нем. К. Орешина); Дриз О.О. «Как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сделать утро волшебным» (пер. с евр. Т. Спендиаровой); Лир Э. «Лимерики» (пер. с англ. 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Кружкова);</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Станчев</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«Осенняя</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гамма»</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болг.</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И.П.</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Токмаковой);</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Стивенсон</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Р.Л. «Вычитанные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страны»</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англ.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Вл.Ф.</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Ходасевича).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Литературные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сказки.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Сказки-повести.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Андерсен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«Оле-Лукойе» (пер.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Ганзен),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«Соловей»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Ганзен,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пересказ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Габбе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Любарской),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«Стойкий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оловянный солдатик» (пер. с датск. А. Ганзен, пересказ Т. Габбе и А. Любарской), «Снежная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Королева»</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Ганзен),</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«Русалочка»</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датск.</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Ганзен);</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Гофман</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Э.Т.А. «Щелкунчик и мышиный Король» (пер. с нем. И. Татариновой); Киплинг Дж. Р. «Маугли» (пер.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англ.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Дарузес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Шустовой),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которая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гуляла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себе»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англ.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Чуковского / Н. Дарузерс); Кэррол Л. «Алиса в стране чудес» (пер. с англ. Н. Демуровой, 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Кружкова, А. Боченкова, стихи в пер. С.Я. Маршака, Д. Орловской, О. Седаковой), «Алиса 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Зазеркалье» (пер. с англ. Н. Демуровой, Г. Кружкова, А. Боченкова, стихи в пер. С.Я. Маршака, 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Орловской, О. Седаковой); Линдгрен 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повести</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о Малыше и Карлсоне» (пер.</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со шведск.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Л.З. Лунгиной); Нурдквист С. «История о том, как Финдус потерялся, когда был маленьким»;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Поттер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 про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Джемайму Нырнивлужу» (пер.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англ.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Токмаковой);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Распе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Эрих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Рудольф «Приключения барона Мюнхгаузена» (пер. с нем. К.И. Чуковского / Е.Н. Акимовой);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Родари Дж. «Путешествие Голубой Стрелы» (пер. с итал. Ю. Ермаченко), «Джельсомино в Стране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лжецов» (пер. с итал. А.Б. Махова); Топпелиус С. «Три ржаных колоска» (пер. со шведск. 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Любарской); Эме М. «Краски» (пер. с франц. И. Кузнецовой); Янссон Т. «Муми-тролли» (пер. со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шведск. В.А. Смирнова / И.П. Токмаковой), «Шляпа волшебника» (пер. со шведск. языка 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Смирнова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 Л. Брауде).</w:t>
      </w:r>
    </w:p>
    <w:p w:rsidR="002D5489" w:rsidRPr="00825DB0"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2D5489"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Перечень</w:t>
      </w:r>
      <w:r w:rsidR="00957516" w:rsidRPr="00825DB0">
        <w:rPr>
          <w:rFonts w:ascii="Times New Roman" w:eastAsia="Times New Roman" w:hAnsi="Times New Roman" w:cs="Times New Roman"/>
          <w:b/>
          <w:bCs/>
          <w:i/>
          <w:iCs/>
          <w:spacing w:val="-4"/>
          <w:kern w:val="0"/>
          <w:sz w:val="24"/>
          <w:szCs w:val="24"/>
        </w:rPr>
        <w:t xml:space="preserve"> </w:t>
      </w:r>
      <w:r w:rsidR="00957516" w:rsidRPr="00825DB0">
        <w:rPr>
          <w:rFonts w:ascii="Times New Roman" w:eastAsia="Times New Roman" w:hAnsi="Times New Roman" w:cs="Times New Roman"/>
          <w:b/>
          <w:bCs/>
          <w:i/>
          <w:iCs/>
          <w:kern w:val="0"/>
          <w:sz w:val="24"/>
          <w:szCs w:val="24"/>
        </w:rPr>
        <w:t>музыкальных</w:t>
      </w:r>
      <w:r w:rsidR="00957516" w:rsidRPr="00825DB0">
        <w:rPr>
          <w:rFonts w:ascii="Times New Roman" w:eastAsia="Times New Roman" w:hAnsi="Times New Roman" w:cs="Times New Roman"/>
          <w:b/>
          <w:bCs/>
          <w:i/>
          <w:iCs/>
          <w:spacing w:val="-4"/>
          <w:kern w:val="0"/>
          <w:sz w:val="24"/>
          <w:szCs w:val="24"/>
        </w:rPr>
        <w:t xml:space="preserve"> </w:t>
      </w:r>
      <w:r w:rsidR="00957516" w:rsidRPr="00825DB0">
        <w:rPr>
          <w:rFonts w:ascii="Times New Roman" w:eastAsia="Times New Roman" w:hAnsi="Times New Roman" w:cs="Times New Roman"/>
          <w:b/>
          <w:bCs/>
          <w:i/>
          <w:iCs/>
          <w:kern w:val="0"/>
          <w:sz w:val="24"/>
          <w:szCs w:val="24"/>
        </w:rPr>
        <w:t>произведений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b/>
          <w:i/>
          <w:kern w:val="0"/>
          <w:sz w:val="24"/>
          <w:szCs w:val="24"/>
        </w:rPr>
      </w:pPr>
      <w:r w:rsidRPr="00825DB0">
        <w:rPr>
          <w:rFonts w:ascii="Times New Roman" w:eastAsia="Times New Roman" w:hAnsi="Times New Roman" w:cs="Times New Roman"/>
          <w:b/>
          <w:i/>
          <w:kern w:val="0"/>
          <w:sz w:val="24"/>
          <w:szCs w:val="24"/>
        </w:rPr>
        <w:t>от 2</w:t>
      </w:r>
      <w:r w:rsidRPr="00825DB0">
        <w:rPr>
          <w:rFonts w:ascii="Times New Roman" w:eastAsia="Times New Roman" w:hAnsi="Times New Roman" w:cs="Times New Roman"/>
          <w:b/>
          <w:i/>
          <w:spacing w:val="-4"/>
          <w:kern w:val="0"/>
          <w:sz w:val="24"/>
          <w:szCs w:val="24"/>
        </w:rPr>
        <w:t xml:space="preserve"> </w:t>
      </w:r>
      <w:r w:rsidRPr="00825DB0">
        <w:rPr>
          <w:rFonts w:ascii="Times New Roman" w:eastAsia="Times New Roman" w:hAnsi="Times New Roman" w:cs="Times New Roman"/>
          <w:b/>
          <w:i/>
          <w:kern w:val="0"/>
          <w:sz w:val="24"/>
          <w:szCs w:val="24"/>
        </w:rPr>
        <w:t>месяцев</w:t>
      </w:r>
      <w:r w:rsidRPr="00825DB0">
        <w:rPr>
          <w:rFonts w:ascii="Times New Roman" w:eastAsia="Times New Roman" w:hAnsi="Times New Roman" w:cs="Times New Roman"/>
          <w:b/>
          <w:i/>
          <w:spacing w:val="-1"/>
          <w:kern w:val="0"/>
          <w:sz w:val="24"/>
          <w:szCs w:val="24"/>
        </w:rPr>
        <w:t xml:space="preserve"> </w:t>
      </w:r>
      <w:r w:rsidRPr="00825DB0">
        <w:rPr>
          <w:rFonts w:ascii="Times New Roman" w:eastAsia="Times New Roman" w:hAnsi="Times New Roman" w:cs="Times New Roman"/>
          <w:b/>
          <w:i/>
          <w:kern w:val="0"/>
          <w:sz w:val="24"/>
          <w:szCs w:val="24"/>
        </w:rPr>
        <w:t>до</w:t>
      </w:r>
      <w:r w:rsidRPr="00825DB0">
        <w:rPr>
          <w:rFonts w:ascii="Times New Roman" w:eastAsia="Times New Roman" w:hAnsi="Times New Roman" w:cs="Times New Roman"/>
          <w:b/>
          <w:i/>
          <w:spacing w:val="-1"/>
          <w:kern w:val="0"/>
          <w:sz w:val="24"/>
          <w:szCs w:val="24"/>
        </w:rPr>
        <w:t xml:space="preserve"> </w:t>
      </w:r>
      <w:r w:rsidRPr="00825DB0">
        <w:rPr>
          <w:rFonts w:ascii="Times New Roman" w:eastAsia="Times New Roman" w:hAnsi="Times New Roman" w:cs="Times New Roman"/>
          <w:b/>
          <w:i/>
          <w:kern w:val="0"/>
          <w:sz w:val="24"/>
          <w:szCs w:val="24"/>
        </w:rPr>
        <w:t>1</w:t>
      </w:r>
      <w:r w:rsidRPr="00825DB0">
        <w:rPr>
          <w:rFonts w:ascii="Times New Roman" w:eastAsia="Times New Roman" w:hAnsi="Times New Roman" w:cs="Times New Roman"/>
          <w:b/>
          <w:i/>
          <w:spacing w:val="-1"/>
          <w:kern w:val="0"/>
          <w:sz w:val="24"/>
          <w:szCs w:val="24"/>
        </w:rPr>
        <w:t xml:space="preserve"> </w:t>
      </w:r>
      <w:r w:rsidRPr="00825DB0">
        <w:rPr>
          <w:rFonts w:ascii="Times New Roman" w:eastAsia="Times New Roman" w:hAnsi="Times New Roman" w:cs="Times New Roman"/>
          <w:b/>
          <w:i/>
          <w:kern w:val="0"/>
          <w:sz w:val="24"/>
          <w:szCs w:val="24"/>
        </w:rPr>
        <w:t>года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Слушание.</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b/>
          <w:kern w:val="0"/>
          <w:sz w:val="24"/>
          <w:szCs w:val="24"/>
        </w:rPr>
        <w:t>«</w:t>
      </w:r>
      <w:r w:rsidRPr="00825DB0">
        <w:rPr>
          <w:rFonts w:ascii="Times New Roman" w:eastAsia="Times New Roman" w:hAnsi="Times New Roman" w:cs="Times New Roman"/>
          <w:kern w:val="0"/>
          <w:sz w:val="24"/>
          <w:szCs w:val="24"/>
        </w:rPr>
        <w:t>Весело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грустно»,</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Бетховена;</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«Ласковая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просьба»,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Свиридова;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«Смелый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наездник»,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Шумана;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«Верхом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лошадке»,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Гречанинова;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«Колыбельная»,</w:t>
      </w:r>
      <w:r w:rsidR="00813939"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«Петушок»,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Лядова;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«Колыбельная»,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Римского-Корсакова;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«Полька»,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лошадки»,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«Мама»,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Чайковского;</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«Зайчик»,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Старокадомского.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Подпевание. </w:t>
      </w:r>
      <w:r w:rsidRPr="00825DB0">
        <w:rPr>
          <w:rFonts w:ascii="Times New Roman" w:eastAsia="Times New Roman" w:hAnsi="Times New Roman" w:cs="Times New Roman"/>
          <w:kern w:val="0"/>
          <w:sz w:val="24"/>
          <w:szCs w:val="24"/>
        </w:rPr>
        <w:t>«Петушок», «Ладушки», «Идет коза рогатая», «Баюшки-баю», «Ой, люлюшки,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люлюшки»;</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«Кап-кап»;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прибаутки,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скороговорки,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пестушки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игры</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пением.</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Музыкально-ритмические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движение</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«Устали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наши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ножки»,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Соковниной;</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«Маленькая</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полечка»,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Шибицкой;</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«Ой,</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летали</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птички»;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«Ай-да!»,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Верховинца;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«Поезд»,</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Метлова,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Бабаджан.</w:t>
      </w:r>
    </w:p>
    <w:p w:rsidR="00813939"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Пляски. </w:t>
      </w:r>
      <w:r w:rsidRPr="00825DB0">
        <w:rPr>
          <w:rFonts w:ascii="Times New Roman" w:eastAsia="Times New Roman" w:hAnsi="Times New Roman" w:cs="Times New Roman"/>
          <w:kern w:val="0"/>
          <w:sz w:val="24"/>
          <w:szCs w:val="24"/>
        </w:rPr>
        <w:t>«Зайчики и лисичка», муз. Б. Финоровского, сл. В. Aнтоновой; «Пляска с куклами»,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нем.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Ануфриевой;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«Тихо-тихо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сидим»,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Ануфриевой.</w:t>
      </w:r>
    </w:p>
    <w:p w:rsidR="00532A1F" w:rsidRPr="00825DB0" w:rsidRDefault="00532A1F"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lastRenderedPageBreak/>
        <w:t>от 1</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года</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1</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года</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6</w:t>
      </w:r>
      <w:r w:rsidRPr="00825DB0">
        <w:rPr>
          <w:rFonts w:ascii="Times New Roman" w:eastAsia="Times New Roman" w:hAnsi="Times New Roman" w:cs="Times New Roman"/>
          <w:b/>
          <w:bCs/>
          <w:i/>
          <w:iCs/>
          <w:spacing w:val="-5"/>
          <w:kern w:val="0"/>
          <w:sz w:val="24"/>
          <w:szCs w:val="24"/>
        </w:rPr>
        <w:t xml:space="preserve"> </w:t>
      </w:r>
      <w:r w:rsidRPr="00825DB0">
        <w:rPr>
          <w:rFonts w:ascii="Times New Roman" w:eastAsia="Times New Roman" w:hAnsi="Times New Roman" w:cs="Times New Roman"/>
          <w:b/>
          <w:bCs/>
          <w:i/>
          <w:iCs/>
          <w:kern w:val="0"/>
          <w:sz w:val="24"/>
          <w:szCs w:val="24"/>
        </w:rPr>
        <w:t>месяцев</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Слушание.   </w:t>
      </w:r>
      <w:r w:rsidRPr="00825DB0">
        <w:rPr>
          <w:rFonts w:ascii="Times New Roman" w:eastAsia="Times New Roman" w:hAnsi="Times New Roman" w:cs="Times New Roman"/>
          <w:kern w:val="0"/>
          <w:sz w:val="24"/>
          <w:szCs w:val="24"/>
        </w:rPr>
        <w:t>«Полянка»,   рус.   нар.   мелодия,   обраб.   Г.   Фрида;   «Колыбельная»,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 Агафонникова; «Искупался Иванушка», рус. нар. мелодия; «Как у наших у ворот», рус. 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Быканова;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«Мотылек»,</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«Сказочка»,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Майкапара.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Пение и подпевание.</w:t>
      </w:r>
      <w:r w:rsidRPr="00825DB0">
        <w:rPr>
          <w:rFonts w:ascii="Times New Roman" w:eastAsia="Times New Roman" w:hAnsi="Times New Roman" w:cs="Times New Roman"/>
          <w:i/>
          <w:spacing w:val="61"/>
          <w:kern w:val="0"/>
          <w:sz w:val="24"/>
          <w:szCs w:val="24"/>
        </w:rPr>
        <w:t xml:space="preserve"> </w:t>
      </w:r>
      <w:r w:rsidRPr="00825DB0">
        <w:rPr>
          <w:rFonts w:ascii="Times New Roman" w:eastAsia="Times New Roman" w:hAnsi="Times New Roman" w:cs="Times New Roman"/>
          <w:kern w:val="0"/>
          <w:sz w:val="24"/>
          <w:szCs w:val="24"/>
        </w:rPr>
        <w:t>«Кошка», муз. Ан. Александрова, сл. Н. Френкель; «Наша елочка»,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Красева,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Клоковой;</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«Бобик»,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Попатенко,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Найденовой;</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«Лиса»,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«Лягушка», «Сорока»,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«Чижик»,</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попевки.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Образные упражнения.</w:t>
      </w:r>
      <w:r w:rsidRPr="00825DB0">
        <w:rPr>
          <w:rFonts w:ascii="Times New Roman" w:eastAsia="Times New Roman" w:hAnsi="Times New Roman" w:cs="Times New Roman"/>
          <w:i/>
          <w:spacing w:val="61"/>
          <w:kern w:val="0"/>
          <w:sz w:val="24"/>
          <w:szCs w:val="24"/>
        </w:rPr>
        <w:t xml:space="preserve"> </w:t>
      </w:r>
      <w:r w:rsidRPr="00825DB0">
        <w:rPr>
          <w:rFonts w:ascii="Times New Roman" w:eastAsia="Times New Roman" w:hAnsi="Times New Roman" w:cs="Times New Roman"/>
          <w:kern w:val="0"/>
          <w:sz w:val="24"/>
          <w:szCs w:val="24"/>
        </w:rPr>
        <w:t>«Зайка и мишка», муз. Е. Тиличеевой; «Идет коза рогатая», 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«Собачка»,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 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Раухвергера.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Музыкально-ритмические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движения.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«Шарик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голубой»,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идем», муз. Р. Рустамова, сл. Ю. Островского; «Маленькая кадриль», муз. М. Раухвергера; «Вот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так», белорус. нар. мелодия («Микита»), обр. С. Полонского, сл. М. Александровской; «Юрочка»,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белорус.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пляска,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Александрова;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«Да,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да!», 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Островского.</w:t>
      </w:r>
    </w:p>
    <w:p w:rsidR="00532A1F" w:rsidRPr="00825DB0" w:rsidRDefault="00532A1F"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 1</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года</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6</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месяцев</w:t>
      </w:r>
      <w:r w:rsidRPr="00825DB0">
        <w:rPr>
          <w:rFonts w:ascii="Times New Roman" w:eastAsia="Times New Roman" w:hAnsi="Times New Roman" w:cs="Times New Roman"/>
          <w:b/>
          <w:bCs/>
          <w:i/>
          <w:iCs/>
          <w:spacing w:val="-3"/>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4"/>
          <w:kern w:val="0"/>
          <w:sz w:val="24"/>
          <w:szCs w:val="24"/>
        </w:rPr>
        <w:t xml:space="preserve"> </w:t>
      </w:r>
      <w:r w:rsidRPr="00825DB0">
        <w:rPr>
          <w:rFonts w:ascii="Times New Roman" w:eastAsia="Times New Roman" w:hAnsi="Times New Roman" w:cs="Times New Roman"/>
          <w:b/>
          <w:bCs/>
          <w:i/>
          <w:iCs/>
          <w:kern w:val="0"/>
          <w:sz w:val="24"/>
          <w:szCs w:val="24"/>
        </w:rPr>
        <w:t>2</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Слушание.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«Лошадка», муз. Е. Тиличеевой, сл. Н. Френкель; «Курочки и цыплята», муз. 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«Вальс</w:t>
      </w:r>
      <w:r w:rsidRPr="00825DB0">
        <w:rPr>
          <w:rFonts w:ascii="Times New Roman" w:eastAsia="Times New Roman" w:hAnsi="Times New Roman" w:cs="Times New Roman"/>
          <w:spacing w:val="46"/>
          <w:kern w:val="0"/>
          <w:sz w:val="24"/>
          <w:szCs w:val="24"/>
        </w:rPr>
        <w:t xml:space="preserve"> </w:t>
      </w:r>
      <w:r w:rsidRPr="00825DB0">
        <w:rPr>
          <w:rFonts w:ascii="Times New Roman" w:eastAsia="Times New Roman" w:hAnsi="Times New Roman" w:cs="Times New Roman"/>
          <w:kern w:val="0"/>
          <w:sz w:val="24"/>
          <w:szCs w:val="24"/>
        </w:rPr>
        <w:t>собачек»,</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Артоболевской;</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подружки»,</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Д.</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Кабалевского;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«Весело — грустно», муз. Л. Бетховена; «Марш», муз. С. Прокофьева; «Спортивный марш»,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Дунаевского; «Наша Таня», «Уронили мишку», «Идет бычок», муз. Э. Елисеевой-Шмидт, стихи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Барто;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«Материнские</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ласки»,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«Жалоба»,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«Грустная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песенка»,</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«Вальс»,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Гречанинова.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Пение и подпевание.</w:t>
      </w:r>
      <w:r w:rsidRPr="00825DB0">
        <w:rPr>
          <w:rFonts w:ascii="Times New Roman" w:eastAsia="Times New Roman" w:hAnsi="Times New Roman" w:cs="Times New Roman"/>
          <w:i/>
          <w:spacing w:val="61"/>
          <w:kern w:val="0"/>
          <w:sz w:val="24"/>
          <w:szCs w:val="24"/>
        </w:rPr>
        <w:t xml:space="preserve"> </w:t>
      </w:r>
      <w:r w:rsidRPr="00825DB0">
        <w:rPr>
          <w:rFonts w:ascii="Times New Roman" w:eastAsia="Times New Roman" w:hAnsi="Times New Roman" w:cs="Times New Roman"/>
          <w:kern w:val="0"/>
          <w:sz w:val="24"/>
          <w:szCs w:val="24"/>
        </w:rPr>
        <w:t>«Водичка», муз. Е. Тиличеевой, сл. А. Шибицкой; «Колыбельная»,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М. Красева, сл. М. Чарной; «Машенька-Маша», рус. нар. мелодия, обраб. В. Герчик, сл. 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Невельштейн;</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«Воробей»,</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«Гули»,</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«Баю-бай»,</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«Едет</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паровоз»,</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«Лиса»,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«Петушок»,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«Сорока»,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Железнова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Музыкально-ритмические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движения.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«Марш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Рустамова;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«Постучим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палочками», рус. нар. мелодия; «Бубен», рус. нар. мелодия, обраб. М. Раухвергера; «Барабан», муз.</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Г. Фрида;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«Мишка», муз. 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 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 Френкель;</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«Догонялки», муз. Н. Александровой,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 Бабаджан,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Плакиды;</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Пляска.</w:t>
      </w:r>
      <w:r w:rsidRPr="00825DB0">
        <w:rPr>
          <w:rFonts w:ascii="Times New Roman" w:eastAsia="Times New Roman" w:hAnsi="Times New Roman" w:cs="Times New Roman"/>
          <w:i/>
          <w:spacing w:val="1"/>
          <w:kern w:val="0"/>
          <w:sz w:val="24"/>
          <w:szCs w:val="24"/>
          <w:u w:val="single"/>
        </w:rPr>
        <w:t xml:space="preserve"> </w:t>
      </w:r>
      <w:r w:rsidRPr="00825DB0">
        <w:rPr>
          <w:rFonts w:ascii="Times New Roman" w:eastAsia="Times New Roman" w:hAnsi="Times New Roman" w:cs="Times New Roman"/>
          <w:kern w:val="0"/>
          <w:sz w:val="24"/>
          <w:szCs w:val="24"/>
        </w:rPr>
        <w:t>«Вот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хорошо»,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Попатенко,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Высотской;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пляшем»,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белорус.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 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Рустамова;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«Солнышко сияет»,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Чарной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Образные упражнения. </w:t>
      </w:r>
      <w:r w:rsidRPr="00825DB0">
        <w:rPr>
          <w:rFonts w:ascii="Times New Roman" w:eastAsia="Times New Roman" w:hAnsi="Times New Roman" w:cs="Times New Roman"/>
          <w:kern w:val="0"/>
          <w:sz w:val="24"/>
          <w:szCs w:val="24"/>
        </w:rPr>
        <w:t>«Идет мишка», муз. В. Ребикова; «Скачет зайка», рус. нар. мелодия,</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Александрова;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«Лошадка»,</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Е. Тиличеевой;</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«Зайчики</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лисичка»,</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Б. Финоровского, сл. В. Антоновой; «Птичка летает», «Птичка клюет», муз. Г. Фрида; «Цыплята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курочка»,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Филиппенко.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Игры с пением.</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«Зайка»,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«Солнышко», «Идет коза рогатая», «Петушок», рус. нар. игры,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А. Гречанинова; «Зайчик», муз. А. Лядова; «Воробушки и кошка», нем. плясовая мелодия, 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Ануфриевой;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«Прокати,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лошадка,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Агафонникова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К. Козыревой,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Михайловой;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умеем»,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«Прятки»,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«Разноцветные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флажки»,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Инсценирование. </w:t>
      </w:r>
      <w:r w:rsidRPr="00825DB0">
        <w:rPr>
          <w:rFonts w:ascii="Times New Roman" w:eastAsia="Times New Roman" w:hAnsi="Times New Roman" w:cs="Times New Roman"/>
          <w:kern w:val="0"/>
          <w:sz w:val="24"/>
          <w:szCs w:val="24"/>
        </w:rPr>
        <w:t>рус. нар. сказок («Репка», «Курочка Ряба»), песен («Пастушок», муз. 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Филиппенко;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«Петрушка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Бобик»,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Макшанцевой),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показ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кукольных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спектаклей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(«Петрушкины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друзья»,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Караманенко;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«Зайка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простудился»,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«Любочка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помощники», А. Колобова; «Игрушки», А. Барто). «Бабочки», обыгрывание рус. нар. потешек,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сюрпризные моменты: «Чудесный мешочек», «Волшебный сундучок», «Кто к нам пришел?», «В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лесу», муз. Е. Тиличеевой; «Праздник», «Музыкальные инструменты», муз. Г. Фрида; «Воронята»,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Раухвергера.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2</w:t>
      </w:r>
      <w:r w:rsidRPr="00825DB0">
        <w:rPr>
          <w:rFonts w:ascii="Times New Roman" w:eastAsia="Times New Roman" w:hAnsi="Times New Roman" w:cs="Times New Roman"/>
          <w:b/>
          <w:bCs/>
          <w:i/>
          <w:iCs/>
          <w:spacing w:val="-3"/>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3 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Слушание.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«Наша погремушка», муз. И. Арсеева, сл. И. Черницкой; «Весною», «Осенью»,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муз. С. Майкапара; «Цветики», муз. В. Карасевой, сл. Н. Френкель; «Вот как мы умеем», </w:t>
      </w:r>
      <w:r w:rsidRPr="00825DB0">
        <w:rPr>
          <w:rFonts w:ascii="Times New Roman" w:eastAsia="Times New Roman" w:hAnsi="Times New Roman" w:cs="Times New Roman"/>
          <w:kern w:val="0"/>
          <w:sz w:val="24"/>
          <w:szCs w:val="24"/>
        </w:rPr>
        <w:lastRenderedPageBreak/>
        <w:t>«Марш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бег», муз. Е. Тиличеевой, сл. Н. Френкель; «Кошечка» (к игре «Кошка и котята»), муз. В. Витлина,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Найденовой;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«Микита»,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белорус.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Полонского;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«Пляска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платочком», муз. Е. Тиличеевой, сл. И. Грантовской;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«Полянка», рус. нар. мелодия, 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Фрида;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«Утро»,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Гриневича,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Прокофьевой;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Пение. </w:t>
      </w:r>
      <w:r w:rsidRPr="00825DB0">
        <w:rPr>
          <w:rFonts w:ascii="Times New Roman" w:eastAsia="Times New Roman" w:hAnsi="Times New Roman" w:cs="Times New Roman"/>
          <w:kern w:val="0"/>
          <w:sz w:val="24"/>
          <w:szCs w:val="24"/>
        </w:rPr>
        <w:t>«Баю» (колыбельная), муз. М. Раухвергера; «Белые гуси», муз. М. Красева, сл. 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Клоковой;</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«Где</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ты,</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зайка?»,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B.</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Фере;</w:t>
      </w:r>
      <w:r w:rsidR="00291A9B"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«Елочка»,</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59"/>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59"/>
          <w:kern w:val="0"/>
          <w:sz w:val="24"/>
          <w:szCs w:val="24"/>
        </w:rPr>
        <w:t xml:space="preserve"> </w:t>
      </w:r>
      <w:r w:rsidRPr="00825DB0">
        <w:rPr>
          <w:rFonts w:ascii="Times New Roman" w:eastAsia="Times New Roman" w:hAnsi="Times New Roman" w:cs="Times New Roman"/>
          <w:kern w:val="0"/>
          <w:sz w:val="24"/>
          <w:szCs w:val="24"/>
        </w:rPr>
        <w:t>Булатова;</w:t>
      </w:r>
      <w:r w:rsidRPr="00825DB0">
        <w:rPr>
          <w:rFonts w:ascii="Times New Roman" w:eastAsia="Times New Roman" w:hAnsi="Times New Roman" w:cs="Times New Roman"/>
          <w:spacing w:val="69"/>
          <w:kern w:val="0"/>
          <w:sz w:val="24"/>
          <w:szCs w:val="24"/>
        </w:rPr>
        <w:t xml:space="preserve"> </w:t>
      </w:r>
      <w:r w:rsidRPr="00825DB0">
        <w:rPr>
          <w:rFonts w:ascii="Times New Roman" w:eastAsia="Times New Roman" w:hAnsi="Times New Roman" w:cs="Times New Roman"/>
          <w:kern w:val="0"/>
          <w:sz w:val="24"/>
          <w:szCs w:val="24"/>
        </w:rPr>
        <w:t>«Зима»,</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63"/>
          <w:kern w:val="0"/>
          <w:sz w:val="24"/>
          <w:szCs w:val="24"/>
        </w:rPr>
        <w:t xml:space="preserve"> </w:t>
      </w:r>
      <w:r w:rsidRPr="00825DB0">
        <w:rPr>
          <w:rFonts w:ascii="Times New Roman" w:eastAsia="Times New Roman" w:hAnsi="Times New Roman" w:cs="Times New Roman"/>
          <w:kern w:val="0"/>
          <w:sz w:val="24"/>
          <w:szCs w:val="24"/>
        </w:rPr>
        <w:t>В. Карасевой,</w:t>
      </w:r>
      <w:r w:rsidRPr="00825DB0">
        <w:rPr>
          <w:rFonts w:ascii="Times New Roman" w:eastAsia="Times New Roman" w:hAnsi="Times New Roman" w:cs="Times New Roman"/>
          <w:spacing w:val="59"/>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Френкель;</w:t>
      </w:r>
      <w:r w:rsidR="00291A9B"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«Кошечка»,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В. Витлина, сл. Н. Найденовой;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«Ладушки», рус. нар. мелодия;</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«Птичка»,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 Раухвергера, сл. А. Барто; «Собачка», муз. М. Раухвергера, сл. Н. Комиссаровой; «Цыплята»,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Филиппенко,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Волгиной;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«Колокольчик»,</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Арсеева,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Черницкой;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Музыкально-ритмические</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движения.</w:t>
      </w:r>
      <w:r w:rsidRPr="00825DB0">
        <w:rPr>
          <w:rFonts w:ascii="Times New Roman" w:eastAsia="Times New Roman" w:hAnsi="Times New Roman" w:cs="Times New Roman"/>
          <w:i/>
          <w:spacing w:val="10"/>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Макшанцевой;</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«Воробушки»,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«Погремушка, попляши», «Колокольчик», «Погуляем», муз. И. Арсеева, сл. И. Черницкой;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умеем»,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Тиличеевой, 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Френкель;</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Рассказы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музыкальными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иллюстрациями.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«Птички»,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Фрида;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«Праздничная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прогулка»,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 Ан. Александрова.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Игры</w:t>
      </w:r>
      <w:r w:rsidRPr="00825DB0">
        <w:rPr>
          <w:rFonts w:ascii="Times New Roman" w:eastAsia="Times New Roman" w:hAnsi="Times New Roman" w:cs="Times New Roman"/>
          <w:i/>
          <w:spacing w:val="6"/>
          <w:kern w:val="0"/>
          <w:sz w:val="24"/>
          <w:szCs w:val="24"/>
        </w:rPr>
        <w:t xml:space="preserve"> </w:t>
      </w:r>
      <w:r w:rsidRPr="00825DB0">
        <w:rPr>
          <w:rFonts w:ascii="Times New Roman" w:eastAsia="Times New Roman" w:hAnsi="Times New Roman" w:cs="Times New Roman"/>
          <w:i/>
          <w:kern w:val="0"/>
          <w:sz w:val="24"/>
          <w:szCs w:val="24"/>
        </w:rPr>
        <w:t>с</w:t>
      </w:r>
      <w:r w:rsidRPr="00825DB0">
        <w:rPr>
          <w:rFonts w:ascii="Times New Roman" w:eastAsia="Times New Roman" w:hAnsi="Times New Roman" w:cs="Times New Roman"/>
          <w:i/>
          <w:spacing w:val="6"/>
          <w:kern w:val="0"/>
          <w:sz w:val="24"/>
          <w:szCs w:val="24"/>
        </w:rPr>
        <w:t xml:space="preserve"> </w:t>
      </w:r>
      <w:r w:rsidRPr="00825DB0">
        <w:rPr>
          <w:rFonts w:ascii="Times New Roman" w:eastAsia="Times New Roman" w:hAnsi="Times New Roman" w:cs="Times New Roman"/>
          <w:i/>
          <w:kern w:val="0"/>
          <w:sz w:val="24"/>
          <w:szCs w:val="24"/>
        </w:rPr>
        <w:t>пением.</w:t>
      </w:r>
      <w:r w:rsidRPr="00825DB0">
        <w:rPr>
          <w:rFonts w:ascii="Times New Roman" w:eastAsia="Times New Roman" w:hAnsi="Times New Roman" w:cs="Times New Roman"/>
          <w:i/>
          <w:spacing w:val="12"/>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мишкой»,</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Финаровского;</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«Кто</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нас</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хороший?»,</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нар. песня.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Музыкальные</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забавы.</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kern w:val="0"/>
          <w:sz w:val="24"/>
          <w:szCs w:val="24"/>
        </w:rPr>
        <w:t>«Из-за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леса,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из-за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гор», Т.</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Казакова;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«Котик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козлик»,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 Ц.</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Кюи</w:t>
      </w:r>
    </w:p>
    <w:p w:rsidR="00957516" w:rsidRPr="00825DB0" w:rsidRDefault="00957516" w:rsidP="0091626E">
      <w:pPr>
        <w:widowControl w:val="0"/>
        <w:tabs>
          <w:tab w:val="left" w:pos="709"/>
          <w:tab w:val="left" w:pos="1913"/>
          <w:tab w:val="left" w:pos="2754"/>
          <w:tab w:val="left" w:pos="3769"/>
          <w:tab w:val="left" w:pos="4112"/>
          <w:tab w:val="left" w:pos="5315"/>
          <w:tab w:val="left" w:pos="5956"/>
          <w:tab w:val="left" w:pos="6442"/>
          <w:tab w:val="left" w:pos="7536"/>
          <w:tab w:val="left" w:pos="8035"/>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Инсценирование</w:t>
      </w:r>
      <w:r w:rsidRPr="00825DB0">
        <w:rPr>
          <w:rFonts w:ascii="Times New Roman" w:eastAsia="Times New Roman" w:hAnsi="Times New Roman" w:cs="Times New Roman"/>
          <w:i/>
          <w:kern w:val="0"/>
          <w:sz w:val="24"/>
          <w:szCs w:val="24"/>
        </w:rPr>
        <w:tab/>
        <w:t>песен.</w:t>
      </w:r>
      <w:r w:rsidRPr="00825DB0">
        <w:rPr>
          <w:rFonts w:ascii="Times New Roman" w:eastAsia="Times New Roman" w:hAnsi="Times New Roman" w:cs="Times New Roman"/>
          <w:i/>
          <w:kern w:val="0"/>
          <w:sz w:val="24"/>
          <w:szCs w:val="24"/>
        </w:rPr>
        <w:tab/>
      </w:r>
      <w:r w:rsidRPr="00825DB0">
        <w:rPr>
          <w:rFonts w:ascii="Times New Roman" w:eastAsia="Times New Roman" w:hAnsi="Times New Roman" w:cs="Times New Roman"/>
          <w:kern w:val="0"/>
          <w:sz w:val="24"/>
          <w:szCs w:val="24"/>
        </w:rPr>
        <w:t>«Кошка</w:t>
      </w:r>
      <w:r w:rsidRPr="00825DB0">
        <w:rPr>
          <w:rFonts w:ascii="Times New Roman" w:eastAsia="Times New Roman" w:hAnsi="Times New Roman" w:cs="Times New Roman"/>
          <w:kern w:val="0"/>
          <w:sz w:val="24"/>
          <w:szCs w:val="24"/>
        </w:rPr>
        <w:tab/>
        <w:t>и</w:t>
      </w:r>
      <w:r w:rsidRPr="00825DB0">
        <w:rPr>
          <w:rFonts w:ascii="Times New Roman" w:eastAsia="Times New Roman" w:hAnsi="Times New Roman" w:cs="Times New Roman"/>
          <w:kern w:val="0"/>
          <w:sz w:val="24"/>
          <w:szCs w:val="24"/>
        </w:rPr>
        <w:tab/>
        <w:t>котенок»,</w:t>
      </w:r>
      <w:r w:rsidRPr="00825DB0">
        <w:rPr>
          <w:rFonts w:ascii="Times New Roman" w:eastAsia="Times New Roman" w:hAnsi="Times New Roman" w:cs="Times New Roman"/>
          <w:kern w:val="0"/>
          <w:sz w:val="24"/>
          <w:szCs w:val="24"/>
        </w:rPr>
        <w:tab/>
        <w:t>муз.</w:t>
      </w:r>
      <w:r w:rsidRPr="00825DB0">
        <w:rPr>
          <w:rFonts w:ascii="Times New Roman" w:eastAsia="Times New Roman" w:hAnsi="Times New Roman" w:cs="Times New Roman"/>
          <w:kern w:val="0"/>
          <w:sz w:val="24"/>
          <w:szCs w:val="24"/>
        </w:rPr>
        <w:tab/>
        <w:t>М.</w:t>
      </w:r>
      <w:r w:rsidRPr="00825DB0">
        <w:rPr>
          <w:rFonts w:ascii="Times New Roman" w:eastAsia="Times New Roman" w:hAnsi="Times New Roman" w:cs="Times New Roman"/>
          <w:kern w:val="0"/>
          <w:sz w:val="24"/>
          <w:szCs w:val="24"/>
        </w:rPr>
        <w:tab/>
        <w:t>Красева,</w:t>
      </w:r>
      <w:r w:rsidR="00291A9B" w:rsidRPr="00825DB0">
        <w:rPr>
          <w:rFonts w:ascii="Times New Roman" w:eastAsia="Times New Roman" w:hAnsi="Times New Roman" w:cs="Times New Roman"/>
          <w:kern w:val="0"/>
          <w:sz w:val="24"/>
          <w:szCs w:val="24"/>
        </w:rPr>
        <w:t xml:space="preserve"> </w:t>
      </w:r>
      <w:r w:rsidR="00532A1F" w:rsidRPr="00825DB0">
        <w:rPr>
          <w:rFonts w:ascii="Times New Roman" w:eastAsia="Times New Roman" w:hAnsi="Times New Roman" w:cs="Times New Roman"/>
          <w:kern w:val="0"/>
          <w:sz w:val="24"/>
          <w:szCs w:val="24"/>
        </w:rPr>
        <w:t xml:space="preserve"> с</w:t>
      </w:r>
      <w:r w:rsidRPr="00825DB0">
        <w:rPr>
          <w:rFonts w:ascii="Times New Roman" w:eastAsia="Times New Roman" w:hAnsi="Times New Roman" w:cs="Times New Roman"/>
          <w:kern w:val="0"/>
          <w:sz w:val="24"/>
          <w:szCs w:val="24"/>
        </w:rPr>
        <w:t>л.О.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Высотской; «Неваляшки»,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З.</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Левиной;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Компанейца</w:t>
      </w:r>
    </w:p>
    <w:p w:rsidR="00291A9B" w:rsidRPr="00825DB0" w:rsidRDefault="00291A9B" w:rsidP="0091626E">
      <w:pPr>
        <w:widowControl w:val="0"/>
        <w:tabs>
          <w:tab w:val="left" w:pos="709"/>
          <w:tab w:val="left" w:pos="1913"/>
          <w:tab w:val="left" w:pos="2754"/>
          <w:tab w:val="left" w:pos="3769"/>
          <w:tab w:val="left" w:pos="4112"/>
          <w:tab w:val="left" w:pos="5315"/>
          <w:tab w:val="left" w:pos="5956"/>
          <w:tab w:val="left" w:pos="6442"/>
          <w:tab w:val="left" w:pos="7536"/>
          <w:tab w:val="left" w:pos="8035"/>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3</w:t>
      </w:r>
      <w:r w:rsidRPr="00825DB0">
        <w:rPr>
          <w:rFonts w:ascii="Times New Roman" w:eastAsia="Times New Roman" w:hAnsi="Times New Roman" w:cs="Times New Roman"/>
          <w:b/>
          <w:bCs/>
          <w:i/>
          <w:iCs/>
          <w:spacing w:val="-3"/>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4 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Слушание.</w:t>
      </w:r>
      <w:r w:rsidRPr="00825DB0">
        <w:rPr>
          <w:rFonts w:ascii="Times New Roman" w:eastAsia="Times New Roman" w:hAnsi="Times New Roman" w:cs="Times New Roman"/>
          <w:i/>
          <w:spacing w:val="55"/>
          <w:kern w:val="0"/>
          <w:sz w:val="24"/>
          <w:szCs w:val="24"/>
        </w:rPr>
        <w:t xml:space="preserve"> </w:t>
      </w:r>
      <w:r w:rsidRPr="00825DB0">
        <w:rPr>
          <w:rFonts w:ascii="Times New Roman" w:eastAsia="Times New Roman" w:hAnsi="Times New Roman" w:cs="Times New Roman"/>
          <w:kern w:val="0"/>
          <w:sz w:val="24"/>
          <w:szCs w:val="24"/>
        </w:rPr>
        <w:t>«Грустный</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«Вальс»,</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Д.</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Кабалевского;</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«Осенью»,</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Майкапара;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«Марш»,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 Журбина;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«Ласковая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Раухвергера,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 Мираджи;</w:t>
      </w:r>
      <w:r w:rsidR="00291A9B"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«Колыбельная»,</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Разаренова;</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«Мишка</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куклой</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пляшут</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полечку»,</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Качурбиной;</w:t>
      </w:r>
      <w:r w:rsidR="00291A9B"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«Зайчик»,</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Лядовой;</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«Медведь»,</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«Резвушка»</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«Капризуля»,</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Волкова;</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Любарского;</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«Воробей»,</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Руббах;</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лошадки»,</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П.</w:t>
      </w:r>
      <w:r w:rsidR="00291A9B"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 xml:space="preserve"> Чайковского;</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«Дождик</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радуга»,</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Прокофьева;</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«Со</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вьюном</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хожу»,</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песня;</w:t>
      </w:r>
      <w:r w:rsidR="00291A9B"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«Лесные</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картинки»,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Слонова.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Пение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Упражнения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 развитие</w:t>
      </w:r>
      <w:r w:rsidRPr="00825DB0">
        <w:rPr>
          <w:rFonts w:ascii="Times New Roman" w:eastAsia="Times New Roman" w:hAnsi="Times New Roman" w:cs="Times New Roman"/>
          <w:i/>
          <w:spacing w:val="60"/>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i/>
          <w:spacing w:val="60"/>
          <w:kern w:val="0"/>
          <w:sz w:val="24"/>
          <w:szCs w:val="24"/>
        </w:rPr>
        <w:t xml:space="preserve"> </w:t>
      </w:r>
      <w:r w:rsidRPr="00825DB0">
        <w:rPr>
          <w:rFonts w:ascii="Times New Roman" w:eastAsia="Times New Roman" w:hAnsi="Times New Roman" w:cs="Times New Roman"/>
          <w:i/>
          <w:kern w:val="0"/>
          <w:sz w:val="24"/>
          <w:szCs w:val="24"/>
        </w:rPr>
        <w:t>и голоса.</w:t>
      </w:r>
      <w:r w:rsidRPr="00825DB0">
        <w:rPr>
          <w:rFonts w:ascii="Times New Roman" w:eastAsia="Times New Roman" w:hAnsi="Times New Roman" w:cs="Times New Roman"/>
          <w:i/>
          <w:spacing w:val="60"/>
          <w:kern w:val="0"/>
          <w:sz w:val="24"/>
          <w:szCs w:val="24"/>
        </w:rPr>
        <w:t xml:space="preserve"> </w:t>
      </w:r>
      <w:r w:rsidRPr="00825DB0">
        <w:rPr>
          <w:rFonts w:ascii="Times New Roman" w:eastAsia="Times New Roman" w:hAnsi="Times New Roman" w:cs="Times New Roman"/>
          <w:kern w:val="0"/>
          <w:sz w:val="24"/>
          <w:szCs w:val="24"/>
        </w:rPr>
        <w:t>«Лю-лю,</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бай»,</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колыбельная;</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«Я иду</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с цветами», муз. Е. Тиличеевой, сл. Л. Дымовой; «Маме улыбаемся», муз. В. Агафонникова, 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З.Петровой;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пение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народной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потешки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«Солнышко-ведрышко;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 Карасевой,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народные;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Песни.</w:t>
      </w:r>
      <w:r w:rsidRPr="00825DB0">
        <w:rPr>
          <w:rFonts w:ascii="Times New Roman" w:eastAsia="Times New Roman" w:hAnsi="Times New Roman" w:cs="Times New Roman"/>
          <w:i/>
          <w:spacing w:val="61"/>
          <w:kern w:val="0"/>
          <w:sz w:val="24"/>
          <w:szCs w:val="24"/>
        </w:rPr>
        <w:t xml:space="preserve"> </w:t>
      </w:r>
      <w:r w:rsidRPr="00825DB0">
        <w:rPr>
          <w:rFonts w:ascii="Times New Roman" w:eastAsia="Times New Roman" w:hAnsi="Times New Roman" w:cs="Times New Roman"/>
          <w:kern w:val="0"/>
          <w:sz w:val="24"/>
          <w:szCs w:val="24"/>
        </w:rPr>
        <w:t>«Петушок»</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и «Ладушки», рус.   нар.</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песни «Зайчик», рус.   нар.</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 Лобачева; «Зима», муз. В. Карасевой, сл. Н. Френкель; «Наша елочка», муз. М. Красева, сл. 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Клоковой;</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«Прокати,</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лошадка,</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нас»,</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Агафонникова</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Козыревой,</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Михайловой;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«Маме песенку пою», муз. Т. Попатенко, сл. Е. Авдиенко; «Цыплята», муз. А. Филиппенко, сл. 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Волгиной.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Песенное творчество. </w:t>
      </w:r>
      <w:r w:rsidRPr="00825DB0">
        <w:rPr>
          <w:rFonts w:ascii="Times New Roman" w:eastAsia="Times New Roman" w:hAnsi="Times New Roman" w:cs="Times New Roman"/>
          <w:kern w:val="0"/>
          <w:sz w:val="24"/>
          <w:szCs w:val="24"/>
        </w:rPr>
        <w:t>«Бай-бай, бай-бай», «Лю-лю, бай», рус. нар. колыбельные; «Как тебя</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зовут?», «Cпой колыбельную», «Ах ты, котенька-коток», рус. нар. колыбельная; придумывание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колыбельной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 плясовой мелодии.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Музыкально-ритмические</w:t>
      </w:r>
      <w:r w:rsidRPr="00825DB0">
        <w:rPr>
          <w:rFonts w:ascii="Times New Roman" w:eastAsia="Times New Roman" w:hAnsi="Times New Roman" w:cs="Times New Roman"/>
          <w:i/>
          <w:spacing w:val="-7"/>
          <w:kern w:val="0"/>
          <w:sz w:val="24"/>
          <w:szCs w:val="24"/>
        </w:rPr>
        <w:t xml:space="preserve"> </w:t>
      </w:r>
      <w:r w:rsidRPr="00825DB0">
        <w:rPr>
          <w:rFonts w:ascii="Times New Roman" w:eastAsia="Times New Roman" w:hAnsi="Times New Roman" w:cs="Times New Roman"/>
          <w:i/>
          <w:kern w:val="0"/>
          <w:sz w:val="24"/>
          <w:szCs w:val="24"/>
        </w:rPr>
        <w:t>движения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Игровые упражнения. </w:t>
      </w:r>
      <w:r w:rsidRPr="00825DB0">
        <w:rPr>
          <w:rFonts w:ascii="Times New Roman" w:eastAsia="Times New Roman" w:hAnsi="Times New Roman" w:cs="Times New Roman"/>
          <w:kern w:val="0"/>
          <w:sz w:val="24"/>
          <w:szCs w:val="24"/>
        </w:rPr>
        <w:t>ходьба и бег под музыку «Марш и бег» Ан. Александрова; «Скачут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лошадки», муз. Т. Попатенко; «Шагаем как физкультурники», муз. Т. Ломовой; «Топотушки», муз.</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Раухвергера;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«Птички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летают»,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Банниковой;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перекатывание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мяча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музыку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Шостаковича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(вальс-шутка); бег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хлопками под музыку</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Р. Шумана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жмурки).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Этюды-драматизации</w:t>
      </w:r>
      <w:r w:rsidRPr="00825DB0">
        <w:rPr>
          <w:rFonts w:ascii="Times New Roman" w:eastAsia="Times New Roman" w:hAnsi="Times New Roman" w:cs="Times New Roman"/>
          <w:kern w:val="0"/>
          <w:sz w:val="24"/>
          <w:szCs w:val="24"/>
        </w:rPr>
        <w:t>. «Смело идти и прятаться», муз. И. Беркович («Марш»); «Зайцы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лиса», муз. Е. Вихаревой; «Медвежата», муз. М. Красева, сл. Н. Френкель; «Птички летают»,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Банниковой;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«Жуки»,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венгер.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 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 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Вишкарева.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lastRenderedPageBreak/>
        <w:t xml:space="preserve">Игры. </w:t>
      </w:r>
      <w:r w:rsidRPr="00825DB0">
        <w:rPr>
          <w:rFonts w:ascii="Times New Roman" w:eastAsia="Times New Roman" w:hAnsi="Times New Roman" w:cs="Times New Roman"/>
          <w:kern w:val="0"/>
          <w:sz w:val="24"/>
          <w:szCs w:val="24"/>
        </w:rPr>
        <w:t>«Солнышко и дождик», муз. М. Раухвергера, сл. А. Барто; «Жмурки с Мишкой», муз.</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Флотова;</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«Где</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погремушки?»,</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Александрова;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«Заинька,</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выходи»,</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Тиличеевой;</w:t>
      </w:r>
      <w:r w:rsidR="00291A9B"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куклой»,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Карасевой;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«Ходит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Ваня»,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Метлова;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Хороводы</w:t>
      </w:r>
      <w:r w:rsidRPr="00825DB0">
        <w:rPr>
          <w:rFonts w:ascii="Times New Roman" w:eastAsia="Times New Roman" w:hAnsi="Times New Roman" w:cs="Times New Roman"/>
          <w:i/>
          <w:spacing w:val="61"/>
          <w:kern w:val="0"/>
          <w:sz w:val="24"/>
          <w:szCs w:val="24"/>
        </w:rPr>
        <w:t xml:space="preserve"> </w:t>
      </w:r>
      <w:r w:rsidRPr="00825DB0">
        <w:rPr>
          <w:rFonts w:ascii="Times New Roman" w:eastAsia="Times New Roman" w:hAnsi="Times New Roman" w:cs="Times New Roman"/>
          <w:i/>
          <w:kern w:val="0"/>
          <w:sz w:val="24"/>
          <w:szCs w:val="24"/>
        </w:rPr>
        <w:t xml:space="preserve">и пляски.   </w:t>
      </w:r>
      <w:r w:rsidRPr="00825DB0">
        <w:rPr>
          <w:rFonts w:ascii="Times New Roman" w:eastAsia="Times New Roman" w:hAnsi="Times New Roman" w:cs="Times New Roman"/>
          <w:kern w:val="0"/>
          <w:sz w:val="24"/>
          <w:szCs w:val="24"/>
        </w:rPr>
        <w:t>«Пляска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с погремушками», муз.   и сл.   В.   Антоновой; «Пальчики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и ручки», рус. нар. мелодия, обраб. М. Раухвергера; танец с листочками под рус. нар. плясовую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мелодию; «Пляска с листочками», муз. Н. Китаевой, сл. А. Ануфриевой; «Танец около елки»,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 Равина, сл. П. Границыной; танец с платочками под рус. нар. мелодию; «По улице мостовой»,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 нар. мелодия, обр. Т. Ломовой; «Греет солнышко теплее», муз. Т. Вилькорейской, сл. 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Высотской;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«Помирились», муз. 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Вилькорейской.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Характерные</w:t>
      </w:r>
      <w:r w:rsidRPr="00825DB0">
        <w:rPr>
          <w:rFonts w:ascii="Times New Roman" w:eastAsia="Times New Roman" w:hAnsi="Times New Roman" w:cs="Times New Roman"/>
          <w:i/>
          <w:spacing w:val="41"/>
          <w:kern w:val="0"/>
          <w:sz w:val="24"/>
          <w:szCs w:val="24"/>
        </w:rPr>
        <w:t xml:space="preserve"> </w:t>
      </w:r>
      <w:r w:rsidRPr="00825DB0">
        <w:rPr>
          <w:rFonts w:ascii="Times New Roman" w:eastAsia="Times New Roman" w:hAnsi="Times New Roman" w:cs="Times New Roman"/>
          <w:i/>
          <w:kern w:val="0"/>
          <w:sz w:val="24"/>
          <w:szCs w:val="24"/>
        </w:rPr>
        <w:t>танцы.</w:t>
      </w:r>
      <w:r w:rsidRPr="00825DB0">
        <w:rPr>
          <w:rFonts w:ascii="Times New Roman" w:eastAsia="Times New Roman" w:hAnsi="Times New Roman" w:cs="Times New Roman"/>
          <w:i/>
          <w:spacing w:val="46"/>
          <w:kern w:val="0"/>
          <w:sz w:val="24"/>
          <w:szCs w:val="24"/>
        </w:rPr>
        <w:t xml:space="preserve"> </w:t>
      </w:r>
      <w:r w:rsidRPr="00825DB0">
        <w:rPr>
          <w:rFonts w:ascii="Times New Roman" w:eastAsia="Times New Roman" w:hAnsi="Times New Roman" w:cs="Times New Roman"/>
          <w:kern w:val="0"/>
          <w:sz w:val="24"/>
          <w:szCs w:val="24"/>
        </w:rPr>
        <w:t>«Танец</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снежинок»,</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Бекмана;</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«Фонарики»,</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Р.</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Рустамова;</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«Танец</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зайчиков»,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«Вышли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куклы</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танцевать»,</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Витлина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Развитие танцевально-игрового творчества. </w:t>
      </w:r>
      <w:r w:rsidRPr="00825DB0">
        <w:rPr>
          <w:rFonts w:ascii="Times New Roman" w:eastAsia="Times New Roman" w:hAnsi="Times New Roman" w:cs="Times New Roman"/>
          <w:kern w:val="0"/>
          <w:sz w:val="24"/>
          <w:szCs w:val="24"/>
        </w:rPr>
        <w:t>«Пляска», муз. Р. Рустамова; «Зайцы», муз. 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«Веселые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ножки»,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Агафонникова;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«Волшебные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платочки»,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 нар.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мелодия, обраб. Р. Рустамова.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Музыкально-дидактические</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игры</w:t>
      </w:r>
    </w:p>
    <w:p w:rsidR="00957516" w:rsidRPr="00825DB0" w:rsidRDefault="00957516" w:rsidP="0091626E">
      <w:pPr>
        <w:widowControl w:val="0"/>
        <w:tabs>
          <w:tab w:val="left" w:pos="709"/>
          <w:tab w:val="left" w:pos="4768"/>
          <w:tab w:val="left" w:pos="5782"/>
          <w:tab w:val="left" w:pos="7319"/>
          <w:tab w:val="left" w:pos="9902"/>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Развитие  </w:t>
      </w:r>
      <w:r w:rsidRPr="00825DB0">
        <w:rPr>
          <w:rFonts w:ascii="Times New Roman" w:eastAsia="Times New Roman" w:hAnsi="Times New Roman" w:cs="Times New Roman"/>
          <w:i/>
          <w:spacing w:val="17"/>
          <w:kern w:val="0"/>
          <w:sz w:val="24"/>
          <w:szCs w:val="24"/>
        </w:rPr>
        <w:t xml:space="preserve"> </w:t>
      </w:r>
      <w:r w:rsidRPr="00825DB0">
        <w:rPr>
          <w:rFonts w:ascii="Times New Roman" w:eastAsia="Times New Roman" w:hAnsi="Times New Roman" w:cs="Times New Roman"/>
          <w:i/>
          <w:kern w:val="0"/>
          <w:sz w:val="24"/>
          <w:szCs w:val="24"/>
        </w:rPr>
        <w:t>звуко</w:t>
      </w:r>
      <w:r w:rsidR="00923828"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 xml:space="preserve">высотного  </w:t>
      </w:r>
      <w:r w:rsidRPr="00825DB0">
        <w:rPr>
          <w:rFonts w:ascii="Times New Roman" w:eastAsia="Times New Roman" w:hAnsi="Times New Roman" w:cs="Times New Roman"/>
          <w:i/>
          <w:spacing w:val="16"/>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kern w:val="0"/>
          <w:sz w:val="24"/>
          <w:szCs w:val="24"/>
        </w:rPr>
        <w:tab/>
        <w:t>«Птицы</w:t>
      </w:r>
      <w:r w:rsidRPr="00825DB0">
        <w:rPr>
          <w:rFonts w:ascii="Times New Roman" w:eastAsia="Times New Roman" w:hAnsi="Times New Roman" w:cs="Times New Roman"/>
          <w:kern w:val="0"/>
          <w:sz w:val="24"/>
          <w:szCs w:val="24"/>
        </w:rPr>
        <w:tab/>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птенчики»,</w:t>
      </w:r>
      <w:r w:rsidRPr="00825DB0">
        <w:rPr>
          <w:rFonts w:ascii="Times New Roman" w:eastAsia="Times New Roman" w:hAnsi="Times New Roman" w:cs="Times New Roman"/>
          <w:kern w:val="0"/>
          <w:sz w:val="24"/>
          <w:szCs w:val="24"/>
        </w:rPr>
        <w:tab/>
        <w:t xml:space="preserve">«Веселые  </w:t>
      </w:r>
      <w:r w:rsidRPr="00825DB0">
        <w:rPr>
          <w:rFonts w:ascii="Times New Roman" w:eastAsia="Times New Roman" w:hAnsi="Times New Roman" w:cs="Times New Roman"/>
          <w:spacing w:val="12"/>
          <w:kern w:val="0"/>
          <w:sz w:val="24"/>
          <w:szCs w:val="24"/>
        </w:rPr>
        <w:t xml:space="preserve"> </w:t>
      </w:r>
      <w:r w:rsidR="00923828"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матрешки»,</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spacing w:val="-1"/>
          <w:kern w:val="0"/>
          <w:sz w:val="24"/>
          <w:szCs w:val="24"/>
        </w:rPr>
        <w:t>«Три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медведя».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18"/>
          <w:kern w:val="0"/>
          <w:sz w:val="24"/>
          <w:szCs w:val="24"/>
        </w:rPr>
        <w:t xml:space="preserve"> </w:t>
      </w:r>
      <w:r w:rsidRPr="00825DB0">
        <w:rPr>
          <w:rFonts w:ascii="Times New Roman" w:eastAsia="Times New Roman" w:hAnsi="Times New Roman" w:cs="Times New Roman"/>
          <w:i/>
          <w:kern w:val="0"/>
          <w:sz w:val="24"/>
          <w:szCs w:val="24"/>
        </w:rPr>
        <w:t>ритмического</w:t>
      </w:r>
      <w:r w:rsidRPr="00825DB0">
        <w:rPr>
          <w:rFonts w:ascii="Times New Roman" w:eastAsia="Times New Roman" w:hAnsi="Times New Roman" w:cs="Times New Roman"/>
          <w:i/>
          <w:spacing w:val="18"/>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«Кто</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идет?»,</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«Веселые</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дудочки».</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Развитие</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тембрового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динамического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слуха.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«Громко —</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тихо»,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«Узнай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свой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инструмент»; «Колокольчики».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Определение</w:t>
      </w:r>
      <w:r w:rsidRPr="00825DB0">
        <w:rPr>
          <w:rFonts w:ascii="Times New Roman" w:eastAsia="Times New Roman" w:hAnsi="Times New Roman" w:cs="Times New Roman"/>
          <w:i/>
          <w:spacing w:val="60"/>
          <w:kern w:val="0"/>
          <w:sz w:val="24"/>
          <w:szCs w:val="24"/>
        </w:rPr>
        <w:t xml:space="preserve"> </w:t>
      </w:r>
      <w:r w:rsidRPr="00825DB0">
        <w:rPr>
          <w:rFonts w:ascii="Times New Roman" w:eastAsia="Times New Roman" w:hAnsi="Times New Roman" w:cs="Times New Roman"/>
          <w:i/>
          <w:kern w:val="0"/>
          <w:sz w:val="24"/>
          <w:szCs w:val="24"/>
        </w:rPr>
        <w:t>жанра</w:t>
      </w:r>
      <w:r w:rsidRPr="00825DB0">
        <w:rPr>
          <w:rFonts w:ascii="Times New Roman" w:eastAsia="Times New Roman" w:hAnsi="Times New Roman" w:cs="Times New Roman"/>
          <w:i/>
          <w:spacing w:val="60"/>
          <w:kern w:val="0"/>
          <w:sz w:val="24"/>
          <w:szCs w:val="24"/>
        </w:rPr>
        <w:t xml:space="preserve"> </w:t>
      </w:r>
      <w:r w:rsidRPr="00825DB0">
        <w:rPr>
          <w:rFonts w:ascii="Times New Roman" w:eastAsia="Times New Roman" w:hAnsi="Times New Roman" w:cs="Times New Roman"/>
          <w:i/>
          <w:kern w:val="0"/>
          <w:sz w:val="24"/>
          <w:szCs w:val="24"/>
        </w:rPr>
        <w:t>и развитие</w:t>
      </w:r>
      <w:r w:rsidRPr="00825DB0">
        <w:rPr>
          <w:rFonts w:ascii="Times New Roman" w:eastAsia="Times New Roman" w:hAnsi="Times New Roman" w:cs="Times New Roman"/>
          <w:i/>
          <w:spacing w:val="60"/>
          <w:kern w:val="0"/>
          <w:sz w:val="24"/>
          <w:szCs w:val="24"/>
        </w:rPr>
        <w:t xml:space="preserve"> </w:t>
      </w:r>
      <w:r w:rsidRPr="00825DB0">
        <w:rPr>
          <w:rFonts w:ascii="Times New Roman" w:eastAsia="Times New Roman" w:hAnsi="Times New Roman" w:cs="Times New Roman"/>
          <w:i/>
          <w:kern w:val="0"/>
          <w:sz w:val="24"/>
          <w:szCs w:val="24"/>
        </w:rPr>
        <w:t>памяти.</w:t>
      </w:r>
      <w:r w:rsidRPr="00825DB0">
        <w:rPr>
          <w:rFonts w:ascii="Times New Roman" w:eastAsia="Times New Roman" w:hAnsi="Times New Roman" w:cs="Times New Roman"/>
          <w:i/>
          <w:spacing w:val="61"/>
          <w:kern w:val="0"/>
          <w:sz w:val="24"/>
          <w:szCs w:val="24"/>
        </w:rPr>
        <w:t xml:space="preserve"> </w:t>
      </w:r>
      <w:r w:rsidRPr="00825DB0">
        <w:rPr>
          <w:rFonts w:ascii="Times New Roman" w:eastAsia="Times New Roman" w:hAnsi="Times New Roman" w:cs="Times New Roman"/>
          <w:kern w:val="0"/>
          <w:sz w:val="24"/>
          <w:szCs w:val="24"/>
        </w:rPr>
        <w:t>«Что</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делает</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кукла?»,</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«Узнай   и спой   песню</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картинке».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Подыгрывание</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на</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детских</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ударных</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музыкальных</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инструментах</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Народные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мелодии.</w:t>
      </w:r>
    </w:p>
    <w:p w:rsidR="00923828" w:rsidRPr="00825DB0" w:rsidRDefault="00923828"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 4</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лет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5</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Слушание. </w:t>
      </w:r>
      <w:r w:rsidRPr="00825DB0">
        <w:rPr>
          <w:rFonts w:ascii="Times New Roman" w:eastAsia="Times New Roman" w:hAnsi="Times New Roman" w:cs="Times New Roman"/>
          <w:kern w:val="0"/>
          <w:sz w:val="24"/>
          <w:szCs w:val="24"/>
        </w:rPr>
        <w:t>«Ах ты, береза», рус. нар. песня; «Осенняя песенка», муз. Д. Васильева-Буглая,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 А. Плещеева;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«Музыкальный ящик» (из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«Альбома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пьес для детей» Г. Свиридова);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«Вальс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снежных хлопьев» из балета «Щелкунчик», муз. П. Чайковского; «Итальянская полька», муз.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Рахманинова; «Как у наших у ворот», рус. нар. мелодия; «Мама», муз. П. Чайковского, «Смелый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наездник» (из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«Альбома для юношества») Р. Шумана;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«Жаворонок», муз. М. Глинки; «Марш»,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 Прокофьева;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Пение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Упражнения на развитие слуха и голоса. </w:t>
      </w:r>
      <w:r w:rsidRPr="00825DB0">
        <w:rPr>
          <w:rFonts w:ascii="Times New Roman" w:eastAsia="Times New Roman" w:hAnsi="Times New Roman" w:cs="Times New Roman"/>
          <w:kern w:val="0"/>
          <w:sz w:val="24"/>
          <w:szCs w:val="24"/>
        </w:rPr>
        <w:t>«Путаница» — песня-шутка; муз. Е. Тиличеевой,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Чуковского,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«Кукушечка»,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Арсеева;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«Паучок»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«Кисонька-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мурысонька»,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заклички: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кулики!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Весна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«Жаворонушки,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прилетите!»;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Песни.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«Осень»,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Кишко,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Волгиной;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«Санки»,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Красева,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Высотской;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«Зима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прошла»,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Метлова,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Клоковой;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«Подарок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маме»,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Филиппенко, сл. Т. Волгиной; «Воробей», муз. В. Герчик, сл. А. Чельцова; «Дождик», муз. 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Красева,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Френкель;</w:t>
      </w:r>
      <w:r w:rsidRPr="00825DB0">
        <w:rPr>
          <w:rFonts w:ascii="Times New Roman" w:eastAsia="Times New Roman" w:hAnsi="Times New Roman" w:cs="Times New Roman"/>
          <w:spacing w:val="2"/>
          <w:kern w:val="0"/>
          <w:sz w:val="24"/>
          <w:szCs w:val="24"/>
        </w:rPr>
        <w:t xml:space="preserve"> </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Музыкально-ритмические</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движения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Игровые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упражнения</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«Пружинки»</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мелодию;</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ходьба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«Марш»,</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Беркович; «Веселые мячики» (подпрыгивание и бег), муз. М. Сатулиной; лиса и зайцы под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Майкапара</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садике»;</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ходит</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медведь</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«Этюд»</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Черни;</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«Полька»,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Глинки;</w:t>
      </w:r>
      <w:r w:rsidR="00532A1F"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«Всадники», муз. В. Витлина; потопаем, покружимся под рус. нар. мелодии; «Петух», муз. 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«Кукла», муз. М. Старокадомского;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«Упражнения с цветами» под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«Вальса» 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Жилина;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Этюды-драматизации</w:t>
      </w:r>
      <w:r w:rsidRPr="00825DB0">
        <w:rPr>
          <w:rFonts w:ascii="Times New Roman" w:eastAsia="Times New Roman" w:hAnsi="Times New Roman" w:cs="Times New Roman"/>
          <w:kern w:val="0"/>
          <w:sz w:val="24"/>
          <w:szCs w:val="24"/>
        </w:rPr>
        <w:t>. «Барабанщик», муз. М. Красева; «Танец осенних листочков»,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Филиппенко,</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Макшанцевой;</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«Барабанщики»,</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Д.</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Кабалевского</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Левидова;</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«Считалка», «Катилось</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яблоко»,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Агафонникова;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Хороводы и пляски. </w:t>
      </w:r>
      <w:r w:rsidRPr="00825DB0">
        <w:rPr>
          <w:rFonts w:ascii="Times New Roman" w:eastAsia="Times New Roman" w:hAnsi="Times New Roman" w:cs="Times New Roman"/>
          <w:kern w:val="0"/>
          <w:sz w:val="24"/>
          <w:szCs w:val="24"/>
        </w:rPr>
        <w:t>«Топ и хлоп», муз. Т. Назарова-Метнер, сл. Е. Каргановой; «Танец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lastRenderedPageBreak/>
        <w:t>ложками»</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мелодию;</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новогодние</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хороводы</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выбору</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музыкального</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руководителя;</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«Танец с платочками», рус. нар. мелодия; «Кто у нас хороший?», муз. Ан. Александрова, 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народные.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Характерные</w:t>
      </w:r>
      <w:r w:rsidRPr="00825DB0">
        <w:rPr>
          <w:rFonts w:ascii="Times New Roman" w:eastAsia="Times New Roman" w:hAnsi="Times New Roman" w:cs="Times New Roman"/>
          <w:i/>
          <w:spacing w:val="22"/>
          <w:kern w:val="0"/>
          <w:sz w:val="24"/>
          <w:szCs w:val="24"/>
        </w:rPr>
        <w:t xml:space="preserve"> </w:t>
      </w:r>
      <w:r w:rsidRPr="00825DB0">
        <w:rPr>
          <w:rFonts w:ascii="Times New Roman" w:eastAsia="Times New Roman" w:hAnsi="Times New Roman" w:cs="Times New Roman"/>
          <w:i/>
          <w:kern w:val="0"/>
          <w:sz w:val="24"/>
          <w:szCs w:val="24"/>
        </w:rPr>
        <w:t>танцы.</w:t>
      </w:r>
      <w:r w:rsidRPr="00825DB0">
        <w:rPr>
          <w:rFonts w:ascii="Times New Roman" w:eastAsia="Times New Roman" w:hAnsi="Times New Roman" w:cs="Times New Roman"/>
          <w:i/>
          <w:spacing w:val="29"/>
          <w:kern w:val="0"/>
          <w:sz w:val="24"/>
          <w:szCs w:val="24"/>
        </w:rPr>
        <w:t xml:space="preserve"> </w:t>
      </w:r>
      <w:r w:rsidRPr="00825DB0">
        <w:rPr>
          <w:rFonts w:ascii="Times New Roman" w:eastAsia="Times New Roman" w:hAnsi="Times New Roman" w:cs="Times New Roman"/>
          <w:kern w:val="0"/>
          <w:sz w:val="24"/>
          <w:szCs w:val="24"/>
        </w:rPr>
        <w:t>«Снежинки»,</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Берта,</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Метлова;</w:t>
      </w:r>
      <w:r w:rsidRPr="00825DB0">
        <w:rPr>
          <w:rFonts w:ascii="Times New Roman" w:eastAsia="Times New Roman" w:hAnsi="Times New Roman" w:cs="Times New Roman"/>
          <w:spacing w:val="29"/>
          <w:kern w:val="0"/>
          <w:sz w:val="24"/>
          <w:szCs w:val="24"/>
        </w:rPr>
        <w:t xml:space="preserve"> </w:t>
      </w:r>
      <w:r w:rsidRPr="00825DB0">
        <w:rPr>
          <w:rFonts w:ascii="Times New Roman" w:eastAsia="Times New Roman" w:hAnsi="Times New Roman" w:cs="Times New Roman"/>
          <w:kern w:val="0"/>
          <w:sz w:val="24"/>
          <w:szCs w:val="24"/>
        </w:rPr>
        <w:t>«Танец</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зайчат»</w:t>
      </w:r>
      <w:r w:rsidRPr="00825DB0">
        <w:rPr>
          <w:rFonts w:ascii="Times New Roman" w:eastAsia="Times New Roman" w:hAnsi="Times New Roman" w:cs="Times New Roman"/>
          <w:spacing w:val="16"/>
          <w:kern w:val="0"/>
          <w:sz w:val="24"/>
          <w:szCs w:val="24"/>
        </w:rPr>
        <w:t xml:space="preserve"> </w:t>
      </w:r>
      <w:r w:rsidRPr="00825DB0">
        <w:rPr>
          <w:rFonts w:ascii="Times New Roman" w:eastAsia="Times New Roman" w:hAnsi="Times New Roman" w:cs="Times New Roman"/>
          <w:kern w:val="0"/>
          <w:sz w:val="24"/>
          <w:szCs w:val="24"/>
        </w:rPr>
        <w:t>под</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«Польку»</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Штрауса; «Снежинки»,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«Бусинки»</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под</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«Галоп»</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Дунаевского;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Музыкальные</w:t>
      </w:r>
      <w:r w:rsidRPr="00825DB0">
        <w:rPr>
          <w:rFonts w:ascii="Times New Roman" w:eastAsia="Times New Roman" w:hAnsi="Times New Roman" w:cs="Times New Roman"/>
          <w:i/>
          <w:spacing w:val="39"/>
          <w:kern w:val="0"/>
          <w:sz w:val="24"/>
          <w:szCs w:val="24"/>
        </w:rPr>
        <w:t xml:space="preserve"> </w:t>
      </w:r>
      <w:r w:rsidRPr="00825DB0">
        <w:rPr>
          <w:rFonts w:ascii="Times New Roman" w:eastAsia="Times New Roman" w:hAnsi="Times New Roman" w:cs="Times New Roman"/>
          <w:i/>
          <w:kern w:val="0"/>
          <w:sz w:val="24"/>
          <w:szCs w:val="24"/>
        </w:rPr>
        <w:t>игры.</w:t>
      </w:r>
      <w:r w:rsidRPr="00825DB0">
        <w:rPr>
          <w:rFonts w:ascii="Times New Roman" w:eastAsia="Times New Roman" w:hAnsi="Times New Roman" w:cs="Times New Roman"/>
          <w:i/>
          <w:spacing w:val="83"/>
          <w:kern w:val="0"/>
          <w:sz w:val="24"/>
          <w:szCs w:val="24"/>
        </w:rPr>
        <w:t xml:space="preserve"> </w:t>
      </w:r>
      <w:r w:rsidRPr="00825DB0">
        <w:rPr>
          <w:rFonts w:ascii="Times New Roman" w:eastAsia="Times New Roman" w:hAnsi="Times New Roman" w:cs="Times New Roman"/>
          <w:kern w:val="0"/>
          <w:sz w:val="24"/>
          <w:szCs w:val="24"/>
        </w:rPr>
        <w:t>«Курочка</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петушок»,</w:t>
      </w:r>
      <w:r w:rsidRPr="00825DB0">
        <w:rPr>
          <w:rFonts w:ascii="Times New Roman" w:eastAsia="Times New Roman" w:hAnsi="Times New Roman" w:cs="Times New Roman"/>
          <w:spacing w:val="44"/>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Фрида;</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«Жмурки»,</w:t>
      </w:r>
      <w:r w:rsidRPr="00825DB0">
        <w:rPr>
          <w:rFonts w:ascii="Times New Roman" w:eastAsia="Times New Roman" w:hAnsi="Times New Roman" w:cs="Times New Roman"/>
          <w:spacing w:val="4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Ф.</w:t>
      </w:r>
      <w:r w:rsidRPr="00825DB0">
        <w:rPr>
          <w:rFonts w:ascii="Times New Roman" w:eastAsia="Times New Roman" w:hAnsi="Times New Roman" w:cs="Times New Roman"/>
          <w:spacing w:val="39"/>
          <w:kern w:val="0"/>
          <w:sz w:val="24"/>
          <w:szCs w:val="24"/>
        </w:rPr>
        <w:t xml:space="preserve"> </w:t>
      </w:r>
      <w:r w:rsidRPr="00825DB0">
        <w:rPr>
          <w:rFonts w:ascii="Times New Roman" w:eastAsia="Times New Roman" w:hAnsi="Times New Roman" w:cs="Times New Roman"/>
          <w:kern w:val="0"/>
          <w:sz w:val="24"/>
          <w:szCs w:val="24"/>
        </w:rPr>
        <w:t>Флотова;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«Медведь и заяц», муз. В. Ребикова; «Самолеты», муз. М. Магиденко; «Найди себе пару», муз. 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«Займи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домик»,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Магиденко;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«Ловишки»,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Сидельникова.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Игры с пением. </w:t>
      </w:r>
      <w:r w:rsidRPr="00825DB0">
        <w:rPr>
          <w:rFonts w:ascii="Times New Roman" w:eastAsia="Times New Roman" w:hAnsi="Times New Roman" w:cs="Times New Roman"/>
          <w:kern w:val="0"/>
          <w:sz w:val="24"/>
          <w:szCs w:val="24"/>
        </w:rPr>
        <w:t>«Огородная-хороводная», муз. Б. Можжевелова, сл. А. Пассовой; «Гуси,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лебеди и волк», муз. Е. Тиличеевой, сл. М. Булатова; «Мы на луг ходили», муз. А. Филиппенко, сл.</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Кукловской;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«Веселая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девочка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Таня»,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Филиппенко,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Кукловской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Борисовой.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Песенное творчество.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тебя зовут?»;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«Что ты хочешь, кошечка?»;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«Наша песенка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простая», муз. Ан. Александрова, сл. М. Ивенсен; «Курочка-рябушечка», муз. Г. Лобачева, 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народные;</w:t>
      </w:r>
    </w:p>
    <w:p w:rsidR="00957516" w:rsidRPr="00825DB0" w:rsidRDefault="00957516" w:rsidP="0091626E">
      <w:pPr>
        <w:widowControl w:val="0"/>
        <w:tabs>
          <w:tab w:val="left" w:pos="709"/>
          <w:tab w:val="left" w:pos="1240"/>
          <w:tab w:val="left" w:pos="3785"/>
          <w:tab w:val="left" w:pos="5350"/>
          <w:tab w:val="left" w:pos="6820"/>
          <w:tab w:val="left" w:pos="7505"/>
          <w:tab w:val="left" w:pos="7995"/>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kern w:val="0"/>
          <w:sz w:val="24"/>
          <w:szCs w:val="24"/>
        </w:rPr>
        <w:tab/>
        <w:t>танцевально-игрового</w:t>
      </w:r>
      <w:r w:rsidRPr="00825DB0">
        <w:rPr>
          <w:rFonts w:ascii="Times New Roman" w:eastAsia="Times New Roman" w:hAnsi="Times New Roman" w:cs="Times New Roman"/>
          <w:i/>
          <w:kern w:val="0"/>
          <w:sz w:val="24"/>
          <w:szCs w:val="24"/>
        </w:rPr>
        <w:tab/>
        <w:t>творчества.</w:t>
      </w:r>
      <w:r w:rsidRPr="00825DB0">
        <w:rPr>
          <w:rFonts w:ascii="Times New Roman" w:eastAsia="Times New Roman" w:hAnsi="Times New Roman" w:cs="Times New Roman"/>
          <w:i/>
          <w:kern w:val="0"/>
          <w:sz w:val="24"/>
          <w:szCs w:val="24"/>
        </w:rPr>
        <w:tab/>
      </w:r>
      <w:r w:rsidRPr="00825DB0">
        <w:rPr>
          <w:rFonts w:ascii="Times New Roman" w:eastAsia="Times New Roman" w:hAnsi="Times New Roman" w:cs="Times New Roman"/>
          <w:kern w:val="0"/>
          <w:sz w:val="24"/>
          <w:szCs w:val="24"/>
        </w:rPr>
        <w:t>«Лошадка»,</w:t>
      </w:r>
      <w:r w:rsidR="00532A1F"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kern w:val="0"/>
          <w:sz w:val="24"/>
          <w:szCs w:val="24"/>
        </w:rPr>
        <w:tab/>
        <w:t>Н.Потоловского;</w:t>
      </w:r>
      <w:r w:rsidR="00532A1F"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«Зайчики»,</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«Наседка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цыплята»,</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«Воробей»,</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«Ой,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хмель</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хмелек»,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нар.</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 Раухвергера;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«Кукла»,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Старокадомского;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«Медвежата»,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Красева,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Френкель.</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Музыкально-дидактические</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игры</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6"/>
          <w:kern w:val="0"/>
          <w:sz w:val="24"/>
          <w:szCs w:val="24"/>
        </w:rPr>
        <w:t xml:space="preserve"> </w:t>
      </w:r>
      <w:r w:rsidRPr="00825DB0">
        <w:rPr>
          <w:rFonts w:ascii="Times New Roman" w:eastAsia="Times New Roman" w:hAnsi="Times New Roman" w:cs="Times New Roman"/>
          <w:i/>
          <w:kern w:val="0"/>
          <w:sz w:val="24"/>
          <w:szCs w:val="24"/>
        </w:rPr>
        <w:t>звуко</w:t>
      </w:r>
      <w:r w:rsidR="00532A1F"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высотного</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kern w:val="0"/>
          <w:sz w:val="24"/>
          <w:szCs w:val="24"/>
        </w:rPr>
        <w:t>. «Птицы</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птенчики», «Качели».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 ритмического слуха</w:t>
      </w:r>
      <w:r w:rsidRPr="00825DB0">
        <w:rPr>
          <w:rFonts w:ascii="Times New Roman" w:eastAsia="Times New Roman" w:hAnsi="Times New Roman" w:cs="Times New Roman"/>
          <w:kern w:val="0"/>
          <w:sz w:val="24"/>
          <w:szCs w:val="24"/>
        </w:rPr>
        <w:t>. «Петушок, курочка и цыпленок», «Кто как идет?», «Веселые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дудочки»;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«Сыграй, как 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29"/>
          <w:kern w:val="0"/>
          <w:sz w:val="24"/>
          <w:szCs w:val="24"/>
        </w:rPr>
        <w:t xml:space="preserve"> </w:t>
      </w:r>
      <w:r w:rsidRPr="00825DB0">
        <w:rPr>
          <w:rFonts w:ascii="Times New Roman" w:eastAsia="Times New Roman" w:hAnsi="Times New Roman" w:cs="Times New Roman"/>
          <w:i/>
          <w:kern w:val="0"/>
          <w:sz w:val="24"/>
          <w:szCs w:val="24"/>
        </w:rPr>
        <w:t>тембрового</w:t>
      </w:r>
      <w:r w:rsidRPr="00825DB0">
        <w:rPr>
          <w:rFonts w:ascii="Times New Roman" w:eastAsia="Times New Roman" w:hAnsi="Times New Roman" w:cs="Times New Roman"/>
          <w:i/>
          <w:spacing w:val="33"/>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30"/>
          <w:kern w:val="0"/>
          <w:sz w:val="24"/>
          <w:szCs w:val="24"/>
        </w:rPr>
        <w:t xml:space="preserve"> </w:t>
      </w:r>
      <w:r w:rsidRPr="00825DB0">
        <w:rPr>
          <w:rFonts w:ascii="Times New Roman" w:eastAsia="Times New Roman" w:hAnsi="Times New Roman" w:cs="Times New Roman"/>
          <w:i/>
          <w:kern w:val="0"/>
          <w:sz w:val="24"/>
          <w:szCs w:val="24"/>
        </w:rPr>
        <w:t>динамического</w:t>
      </w:r>
      <w:r w:rsidRPr="00825DB0">
        <w:rPr>
          <w:rFonts w:ascii="Times New Roman" w:eastAsia="Times New Roman" w:hAnsi="Times New Roman" w:cs="Times New Roman"/>
          <w:i/>
          <w:spacing w:val="31"/>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«Громко–тихо»,</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«Узнай</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свой</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инструмент»;</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«Угадай, на чем играю». Определение жанра и развитие памяти. «Что делает кукла?», «Узнай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спой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 картинке»,</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«Музыкальный магазин».</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детских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музыкальных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инструментах.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«Гармошка»,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«Небо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синее»,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«Андрей-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воробей», муз. Е. Тиличеевой, сл. М. Долинова;«Сорока-сорока», рус. нар. прибаутка, обр. 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Попатенко;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 5</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лет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6</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Слушание.</w:t>
      </w:r>
      <w:r w:rsidRPr="00825DB0">
        <w:rPr>
          <w:rFonts w:ascii="Times New Roman" w:eastAsia="Times New Roman" w:hAnsi="Times New Roman" w:cs="Times New Roman"/>
          <w:i/>
          <w:spacing w:val="11"/>
          <w:kern w:val="0"/>
          <w:sz w:val="24"/>
          <w:szCs w:val="24"/>
        </w:rPr>
        <w:t xml:space="preserve"> </w:t>
      </w:r>
      <w:r w:rsidRPr="00825DB0">
        <w:rPr>
          <w:rFonts w:ascii="Times New Roman" w:eastAsia="Times New Roman" w:hAnsi="Times New Roman" w:cs="Times New Roman"/>
          <w:kern w:val="0"/>
          <w:sz w:val="24"/>
          <w:szCs w:val="24"/>
        </w:rPr>
        <w:t>«Зима»,</w:t>
      </w:r>
      <w:r w:rsidRPr="00825DB0">
        <w:rPr>
          <w:rFonts w:ascii="Times New Roman" w:eastAsia="Times New Roman" w:hAnsi="Times New Roman" w:cs="Times New Roman"/>
          <w:spacing w:val="68"/>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66"/>
          <w:kern w:val="0"/>
          <w:sz w:val="24"/>
          <w:szCs w:val="24"/>
        </w:rPr>
        <w:t xml:space="preserve"> </w:t>
      </w:r>
      <w:r w:rsidRPr="00825DB0">
        <w:rPr>
          <w:rFonts w:ascii="Times New Roman" w:eastAsia="Times New Roman" w:hAnsi="Times New Roman" w:cs="Times New Roman"/>
          <w:kern w:val="0"/>
          <w:sz w:val="24"/>
          <w:szCs w:val="24"/>
        </w:rPr>
        <w:t>П.</w:t>
      </w:r>
      <w:r w:rsidRPr="00825DB0">
        <w:rPr>
          <w:rFonts w:ascii="Times New Roman" w:eastAsia="Times New Roman" w:hAnsi="Times New Roman" w:cs="Times New Roman"/>
          <w:spacing w:val="64"/>
          <w:kern w:val="0"/>
          <w:sz w:val="24"/>
          <w:szCs w:val="24"/>
        </w:rPr>
        <w:t xml:space="preserve"> </w:t>
      </w:r>
      <w:r w:rsidRPr="00825DB0">
        <w:rPr>
          <w:rFonts w:ascii="Times New Roman" w:eastAsia="Times New Roman" w:hAnsi="Times New Roman" w:cs="Times New Roman"/>
          <w:kern w:val="0"/>
          <w:sz w:val="24"/>
          <w:szCs w:val="24"/>
        </w:rPr>
        <w:t>Чайковского,</w:t>
      </w:r>
      <w:r w:rsidRPr="00825DB0">
        <w:rPr>
          <w:rFonts w:ascii="Times New Roman" w:eastAsia="Times New Roman" w:hAnsi="Times New Roman" w:cs="Times New Roman"/>
          <w:spacing w:val="65"/>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63"/>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64"/>
          <w:kern w:val="0"/>
          <w:sz w:val="24"/>
          <w:szCs w:val="24"/>
        </w:rPr>
        <w:t xml:space="preserve"> </w:t>
      </w:r>
      <w:r w:rsidRPr="00825DB0">
        <w:rPr>
          <w:rFonts w:ascii="Times New Roman" w:eastAsia="Times New Roman" w:hAnsi="Times New Roman" w:cs="Times New Roman"/>
          <w:kern w:val="0"/>
          <w:sz w:val="24"/>
          <w:szCs w:val="24"/>
        </w:rPr>
        <w:t>Плещеева;</w:t>
      </w:r>
      <w:r w:rsidRPr="00825DB0">
        <w:rPr>
          <w:rFonts w:ascii="Times New Roman" w:eastAsia="Times New Roman" w:hAnsi="Times New Roman" w:cs="Times New Roman"/>
          <w:spacing w:val="70"/>
          <w:kern w:val="0"/>
          <w:sz w:val="24"/>
          <w:szCs w:val="24"/>
        </w:rPr>
        <w:t xml:space="preserve"> </w:t>
      </w:r>
      <w:r w:rsidRPr="00825DB0">
        <w:rPr>
          <w:rFonts w:ascii="Times New Roman" w:eastAsia="Times New Roman" w:hAnsi="Times New Roman" w:cs="Times New Roman"/>
          <w:kern w:val="0"/>
          <w:sz w:val="24"/>
          <w:szCs w:val="24"/>
        </w:rPr>
        <w:t>«Осенняя</w:t>
      </w:r>
      <w:r w:rsidRPr="00825DB0">
        <w:rPr>
          <w:rFonts w:ascii="Times New Roman" w:eastAsia="Times New Roman" w:hAnsi="Times New Roman" w:cs="Times New Roman"/>
          <w:spacing w:val="65"/>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65"/>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66"/>
          <w:kern w:val="0"/>
          <w:sz w:val="24"/>
          <w:szCs w:val="24"/>
        </w:rPr>
        <w:t xml:space="preserve"> </w:t>
      </w:r>
      <w:r w:rsidRPr="00825DB0">
        <w:rPr>
          <w:rFonts w:ascii="Times New Roman" w:eastAsia="Times New Roman" w:hAnsi="Times New Roman" w:cs="Times New Roman"/>
          <w:kern w:val="0"/>
          <w:sz w:val="24"/>
          <w:szCs w:val="24"/>
        </w:rPr>
        <w:t>цикла</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«Времена года» П. Чайковского; «Полька»; муз. Д. Львова-Компанейца, сл. З. Петровой; «Моя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Россия», муз. Г. Струве, сл. Н. Соловьевой; «Кто придумал песенку?», муз. Д. Львова-Компанейца,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сл. Л. Дымовой; «Детская полька», муз. М. Глинки; «Жаворонок», муз. М. Глинки; «Мотылек»,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Майкапара;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«Пляска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птиц»,</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«Колыбельная»,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Римского-Корсакова;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Пение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Упражнения</w:t>
      </w:r>
      <w:r w:rsidRPr="00825DB0">
        <w:rPr>
          <w:rFonts w:ascii="Times New Roman" w:eastAsia="Times New Roman" w:hAnsi="Times New Roman" w:cs="Times New Roman"/>
          <w:i/>
          <w:spacing w:val="7"/>
          <w:kern w:val="0"/>
          <w:sz w:val="24"/>
          <w:szCs w:val="24"/>
        </w:rPr>
        <w:t xml:space="preserve"> </w:t>
      </w:r>
      <w:r w:rsidRPr="00825DB0">
        <w:rPr>
          <w:rFonts w:ascii="Times New Roman" w:eastAsia="Times New Roman" w:hAnsi="Times New Roman" w:cs="Times New Roman"/>
          <w:i/>
          <w:kern w:val="0"/>
          <w:sz w:val="24"/>
          <w:szCs w:val="24"/>
        </w:rPr>
        <w:t>на</w:t>
      </w:r>
      <w:r w:rsidRPr="00825DB0">
        <w:rPr>
          <w:rFonts w:ascii="Times New Roman" w:eastAsia="Times New Roman" w:hAnsi="Times New Roman" w:cs="Times New Roman"/>
          <w:i/>
          <w:spacing w:val="8"/>
          <w:kern w:val="0"/>
          <w:sz w:val="24"/>
          <w:szCs w:val="24"/>
        </w:rPr>
        <w:t xml:space="preserve"> </w:t>
      </w: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7"/>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i/>
          <w:spacing w:val="8"/>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8"/>
          <w:kern w:val="0"/>
          <w:sz w:val="24"/>
          <w:szCs w:val="24"/>
        </w:rPr>
        <w:t xml:space="preserve"> </w:t>
      </w:r>
      <w:r w:rsidRPr="00825DB0">
        <w:rPr>
          <w:rFonts w:ascii="Times New Roman" w:eastAsia="Times New Roman" w:hAnsi="Times New Roman" w:cs="Times New Roman"/>
          <w:i/>
          <w:kern w:val="0"/>
          <w:sz w:val="24"/>
          <w:szCs w:val="24"/>
        </w:rPr>
        <w:t>голоса</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«Ворон»,</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Тиличеевой;</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«Андрей-воробей»,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Слонова;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«Бубенчики»,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«Гармошка»,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 «Считалочка», муз. И. Арсеева; «Паровоз», «Петрушка», муз. В. Карасевой, сл. 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Френкель;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«Барабан»,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Найденовой;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«Тучка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Песни.</w:t>
      </w:r>
      <w:r w:rsidRPr="00825DB0">
        <w:rPr>
          <w:rFonts w:ascii="Times New Roman" w:eastAsia="Times New Roman" w:hAnsi="Times New Roman" w:cs="Times New Roman"/>
          <w:i/>
          <w:spacing w:val="58"/>
          <w:kern w:val="0"/>
          <w:sz w:val="24"/>
          <w:szCs w:val="24"/>
        </w:rPr>
        <w:t xml:space="preserve"> </w:t>
      </w:r>
      <w:r w:rsidRPr="00825DB0">
        <w:rPr>
          <w:rFonts w:ascii="Times New Roman" w:eastAsia="Times New Roman" w:hAnsi="Times New Roman" w:cs="Times New Roman"/>
          <w:kern w:val="0"/>
          <w:sz w:val="24"/>
          <w:szCs w:val="24"/>
        </w:rPr>
        <w:t>«Журавли»,</w:t>
      </w:r>
      <w:r w:rsidRPr="00825DB0">
        <w:rPr>
          <w:rFonts w:ascii="Times New Roman" w:eastAsia="Times New Roman" w:hAnsi="Times New Roman" w:cs="Times New Roman"/>
          <w:spacing w:val="55"/>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Лившица,</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56"/>
          <w:kern w:val="0"/>
          <w:sz w:val="24"/>
          <w:szCs w:val="24"/>
        </w:rPr>
        <w:t xml:space="preserve"> </w:t>
      </w:r>
      <w:r w:rsidRPr="00825DB0">
        <w:rPr>
          <w:rFonts w:ascii="Times New Roman" w:eastAsia="Times New Roman" w:hAnsi="Times New Roman" w:cs="Times New Roman"/>
          <w:kern w:val="0"/>
          <w:sz w:val="24"/>
          <w:szCs w:val="24"/>
        </w:rPr>
        <w:t>Познанской;</w:t>
      </w:r>
      <w:r w:rsidRPr="00825DB0">
        <w:rPr>
          <w:rFonts w:ascii="Times New Roman" w:eastAsia="Times New Roman" w:hAnsi="Times New Roman" w:cs="Times New Roman"/>
          <w:spacing w:val="56"/>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нам</w:t>
      </w:r>
      <w:r w:rsidRPr="00825DB0">
        <w:rPr>
          <w:rFonts w:ascii="Times New Roman" w:eastAsia="Times New Roman" w:hAnsi="Times New Roman" w:cs="Times New Roman"/>
          <w:spacing w:val="55"/>
          <w:kern w:val="0"/>
          <w:sz w:val="24"/>
          <w:szCs w:val="24"/>
        </w:rPr>
        <w:t xml:space="preserve"> </w:t>
      </w:r>
      <w:r w:rsidRPr="00825DB0">
        <w:rPr>
          <w:rFonts w:ascii="Times New Roman" w:eastAsia="Times New Roman" w:hAnsi="Times New Roman" w:cs="Times New Roman"/>
          <w:kern w:val="0"/>
          <w:sz w:val="24"/>
          <w:szCs w:val="24"/>
        </w:rPr>
        <w:t>гости</w:t>
      </w:r>
      <w:r w:rsidRPr="00825DB0">
        <w:rPr>
          <w:rFonts w:ascii="Times New Roman" w:eastAsia="Times New Roman" w:hAnsi="Times New Roman" w:cs="Times New Roman"/>
          <w:spacing w:val="56"/>
          <w:kern w:val="0"/>
          <w:sz w:val="24"/>
          <w:szCs w:val="24"/>
        </w:rPr>
        <w:t xml:space="preserve"> </w:t>
      </w:r>
      <w:r w:rsidRPr="00825DB0">
        <w:rPr>
          <w:rFonts w:ascii="Times New Roman" w:eastAsia="Times New Roman" w:hAnsi="Times New Roman" w:cs="Times New Roman"/>
          <w:kern w:val="0"/>
          <w:sz w:val="24"/>
          <w:szCs w:val="24"/>
        </w:rPr>
        <w:t>пришли»,</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Ан. Александрова,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Ивенсен;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«Огородная-хороводная»,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Можжевелова,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Пассовой; «Голубые санки», муз. М. Иорданского, сл. М. Клоковой; «Гуси-гусенята», муз. 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Александрова,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Бойко;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«Рыбка»,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Красева,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Клоковой;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«Курица»,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Долинова;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lastRenderedPageBreak/>
        <w:t>Песенное</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творчество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Произведения.</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«Колыбельная», рус. нар. песня; «Марш», муз. М. Красева;</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«Дили-дили!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Бом! Бом!», укр. нар. песня, сл. Е. Макшанцевой; Потешки, дразнилки, считалки и другие рус. нар.</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попевки.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Музыкально-ритмические</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движения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Упражнения. </w:t>
      </w:r>
      <w:r w:rsidRPr="00825DB0">
        <w:rPr>
          <w:rFonts w:ascii="Times New Roman" w:eastAsia="Times New Roman" w:hAnsi="Times New Roman" w:cs="Times New Roman"/>
          <w:kern w:val="0"/>
          <w:sz w:val="24"/>
          <w:szCs w:val="24"/>
        </w:rPr>
        <w:t>«Шаг и бег», муз. Н. Надененко;«Плавные руки», муз. Р. Глиэра («Вальс»,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фрагмент); «Кто лучше скачет», муз. Т. Ломовой; «Росинки», муз. С. Майкапара; «Канава», 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 обр. Р. Рустамова.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Упражнения с предметам</w:t>
      </w:r>
      <w:r w:rsidRPr="00825DB0">
        <w:rPr>
          <w:rFonts w:ascii="Times New Roman" w:eastAsia="Times New Roman" w:hAnsi="Times New Roman" w:cs="Times New Roman"/>
          <w:kern w:val="0"/>
          <w:sz w:val="24"/>
          <w:szCs w:val="24"/>
        </w:rPr>
        <w:t>и. «Упражнения с мячами», муз. Т. Ломовой; «Вальс», муз. Ф.</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Бургмюллера.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Этюды.</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kern w:val="0"/>
          <w:sz w:val="24"/>
          <w:szCs w:val="24"/>
        </w:rPr>
        <w:t>«Тихий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танец»</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(тема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вариаций),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Моцарта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Танцы и пляски</w:t>
      </w:r>
      <w:r w:rsidRPr="00825DB0">
        <w:rPr>
          <w:rFonts w:ascii="Times New Roman" w:eastAsia="Times New Roman" w:hAnsi="Times New Roman" w:cs="Times New Roman"/>
          <w:kern w:val="0"/>
          <w:sz w:val="24"/>
          <w:szCs w:val="24"/>
        </w:rPr>
        <w:t>. «Дружные пары», муз. И. Штрауса («Полька»); «Приглашение», рус. 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 «Лен»,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 Раухвергера;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«Круговая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пляска»,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Разоренова;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Характерные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танцы.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«Матрешки»,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Мокроусова;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«Пляска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Петрушек»,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«Танец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Снегурочки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снежинок», муз. 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Глиэра;</w:t>
      </w:r>
    </w:p>
    <w:p w:rsidR="00957516" w:rsidRPr="00825DB0" w:rsidRDefault="00E729D4"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lang w:eastAsia="ru-RU"/>
          <w14:ligatures w14:val="none"/>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mc:Fallback>
        </mc:AlternateContent>
      </w:r>
      <w:r w:rsidR="00957516" w:rsidRPr="00825DB0">
        <w:rPr>
          <w:rFonts w:ascii="Times New Roman" w:eastAsia="Times New Roman" w:hAnsi="Times New Roman" w:cs="Times New Roman"/>
          <w:i/>
          <w:kern w:val="0"/>
          <w:sz w:val="24"/>
          <w:szCs w:val="24"/>
        </w:rPr>
        <w:t>Хороводы</w:t>
      </w:r>
      <w:r w:rsidR="00957516" w:rsidRPr="00825DB0">
        <w:rPr>
          <w:rFonts w:ascii="Times New Roman" w:eastAsia="Times New Roman" w:hAnsi="Times New Roman" w:cs="Times New Roman"/>
          <w:kern w:val="0"/>
          <w:sz w:val="24"/>
          <w:szCs w:val="24"/>
        </w:rPr>
        <w:t>. «Урожайная», муз. А. Филиппенко, сл. О. Волгиной; «Новогодняя хороводная»,</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муз.</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С.</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Шайдар;</w:t>
      </w:r>
      <w:r w:rsidR="00957516" w:rsidRPr="00825DB0">
        <w:rPr>
          <w:rFonts w:ascii="Times New Roman" w:eastAsia="Times New Roman" w:hAnsi="Times New Roman" w:cs="Times New Roman"/>
          <w:spacing w:val="4"/>
          <w:kern w:val="0"/>
          <w:sz w:val="24"/>
          <w:szCs w:val="24"/>
        </w:rPr>
        <w:t xml:space="preserve"> </w:t>
      </w:r>
      <w:r w:rsidR="00957516" w:rsidRPr="00825DB0">
        <w:rPr>
          <w:rFonts w:ascii="Times New Roman" w:eastAsia="Times New Roman" w:hAnsi="Times New Roman" w:cs="Times New Roman"/>
          <w:kern w:val="0"/>
          <w:sz w:val="24"/>
          <w:szCs w:val="24"/>
        </w:rPr>
        <w:t>«Пошла</w:t>
      </w:r>
      <w:r w:rsidR="00957516" w:rsidRPr="00825DB0">
        <w:rPr>
          <w:rFonts w:ascii="Times New Roman" w:eastAsia="Times New Roman" w:hAnsi="Times New Roman" w:cs="Times New Roman"/>
          <w:spacing w:val="-2"/>
          <w:kern w:val="0"/>
          <w:sz w:val="24"/>
          <w:szCs w:val="24"/>
        </w:rPr>
        <w:t xml:space="preserve"> </w:t>
      </w:r>
      <w:r w:rsidR="00957516" w:rsidRPr="00825DB0">
        <w:rPr>
          <w:rFonts w:ascii="Times New Roman" w:eastAsia="Times New Roman" w:hAnsi="Times New Roman" w:cs="Times New Roman"/>
          <w:kern w:val="0"/>
          <w:sz w:val="24"/>
          <w:szCs w:val="24"/>
        </w:rPr>
        <w:t>млада</w:t>
      </w:r>
      <w:r w:rsidR="00957516" w:rsidRPr="00825DB0">
        <w:rPr>
          <w:rFonts w:ascii="Times New Roman" w:eastAsia="Times New Roman" w:hAnsi="Times New Roman" w:cs="Times New Roman"/>
          <w:spacing w:val="-2"/>
          <w:kern w:val="0"/>
          <w:sz w:val="24"/>
          <w:szCs w:val="24"/>
        </w:rPr>
        <w:t xml:space="preserve"> </w:t>
      </w:r>
      <w:r w:rsidR="00957516" w:rsidRPr="00825DB0">
        <w:rPr>
          <w:rFonts w:ascii="Times New Roman" w:eastAsia="Times New Roman" w:hAnsi="Times New Roman" w:cs="Times New Roman"/>
          <w:kern w:val="0"/>
          <w:sz w:val="24"/>
          <w:szCs w:val="24"/>
        </w:rPr>
        <w:t>за</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водой»,</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рус.</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нар.</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песня,</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обраб. В.</w:t>
      </w:r>
      <w:r w:rsidR="00957516" w:rsidRPr="00825DB0">
        <w:rPr>
          <w:rFonts w:ascii="Times New Roman" w:eastAsia="Times New Roman" w:hAnsi="Times New Roman" w:cs="Times New Roman"/>
          <w:spacing w:val="-1"/>
          <w:kern w:val="0"/>
          <w:sz w:val="24"/>
          <w:szCs w:val="24"/>
        </w:rPr>
        <w:t xml:space="preserve"> </w:t>
      </w:r>
      <w:r w:rsidR="00957516" w:rsidRPr="00825DB0">
        <w:rPr>
          <w:rFonts w:ascii="Times New Roman" w:eastAsia="Times New Roman" w:hAnsi="Times New Roman" w:cs="Times New Roman"/>
          <w:kern w:val="0"/>
          <w:sz w:val="24"/>
          <w:szCs w:val="24"/>
        </w:rPr>
        <w:t>Агафонникова.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Музыкальные</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игры</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Игры.</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выпустим»,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«Будь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ловким!»,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Ладухина;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бубном», муз. М. Красева; «Ищи игрушку», «Найди себе пару», латв. нар. мелодия, обраб. 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Попатенко;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«Найди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игрушку»,</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латв.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 песня, обр.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Фрида.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Игры с пением. </w:t>
      </w:r>
      <w:r w:rsidRPr="00825DB0">
        <w:rPr>
          <w:rFonts w:ascii="Times New Roman" w:eastAsia="Times New Roman" w:hAnsi="Times New Roman" w:cs="Times New Roman"/>
          <w:kern w:val="0"/>
          <w:sz w:val="24"/>
          <w:szCs w:val="24"/>
        </w:rPr>
        <w:t>«Колпачок», «Ворон», рус. нар. песни; «Заинька», рус. нар. песня, обраб. 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Римского-Корсакова;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тоненький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ледок»,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Рубца;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Музыкально-дидактические</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игры</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49"/>
          <w:kern w:val="0"/>
          <w:sz w:val="24"/>
          <w:szCs w:val="24"/>
        </w:rPr>
        <w:t xml:space="preserve"> </w:t>
      </w:r>
      <w:r w:rsidRPr="00825DB0">
        <w:rPr>
          <w:rFonts w:ascii="Times New Roman" w:eastAsia="Times New Roman" w:hAnsi="Times New Roman" w:cs="Times New Roman"/>
          <w:i/>
          <w:kern w:val="0"/>
          <w:sz w:val="24"/>
          <w:szCs w:val="24"/>
        </w:rPr>
        <w:t>звуковысотного</w:t>
      </w:r>
      <w:r w:rsidRPr="00825DB0">
        <w:rPr>
          <w:rFonts w:ascii="Times New Roman" w:eastAsia="Times New Roman" w:hAnsi="Times New Roman" w:cs="Times New Roman"/>
          <w:i/>
          <w:spacing w:val="52"/>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i/>
          <w:spacing w:val="57"/>
          <w:kern w:val="0"/>
          <w:sz w:val="24"/>
          <w:szCs w:val="24"/>
        </w:rPr>
        <w:t xml:space="preserve"> </w:t>
      </w:r>
      <w:r w:rsidRPr="00825DB0">
        <w:rPr>
          <w:rFonts w:ascii="Times New Roman" w:eastAsia="Times New Roman" w:hAnsi="Times New Roman" w:cs="Times New Roman"/>
          <w:kern w:val="0"/>
          <w:sz w:val="24"/>
          <w:szCs w:val="24"/>
        </w:rPr>
        <w:t>«Музыкальное</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лото»,</w:t>
      </w:r>
      <w:r w:rsidRPr="00825DB0">
        <w:rPr>
          <w:rFonts w:ascii="Times New Roman" w:eastAsia="Times New Roman" w:hAnsi="Times New Roman" w:cs="Times New Roman"/>
          <w:spacing w:val="56"/>
          <w:kern w:val="0"/>
          <w:sz w:val="24"/>
          <w:szCs w:val="24"/>
        </w:rPr>
        <w:t xml:space="preserve"> </w:t>
      </w:r>
      <w:r w:rsidRPr="00825DB0">
        <w:rPr>
          <w:rFonts w:ascii="Times New Roman" w:eastAsia="Times New Roman" w:hAnsi="Times New Roman" w:cs="Times New Roman"/>
          <w:kern w:val="0"/>
          <w:sz w:val="24"/>
          <w:szCs w:val="24"/>
        </w:rPr>
        <w:t>«Ступеньки»,</w:t>
      </w:r>
      <w:r w:rsidRPr="00825DB0">
        <w:rPr>
          <w:rFonts w:ascii="Times New Roman" w:eastAsia="Times New Roman" w:hAnsi="Times New Roman" w:cs="Times New Roman"/>
          <w:spacing w:val="59"/>
          <w:kern w:val="0"/>
          <w:sz w:val="24"/>
          <w:szCs w:val="24"/>
        </w:rPr>
        <w:t xml:space="preserve"> </w:t>
      </w:r>
      <w:r w:rsidRPr="00825DB0">
        <w:rPr>
          <w:rFonts w:ascii="Times New Roman" w:eastAsia="Times New Roman" w:hAnsi="Times New Roman" w:cs="Times New Roman"/>
          <w:kern w:val="0"/>
          <w:sz w:val="24"/>
          <w:szCs w:val="24"/>
        </w:rPr>
        <w:t>«Где</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мои</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детки?»,</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«Мама и детки». Развитие чувства ритма. «Определи по ритму», «Ритмические полоски», «Учись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танцевать»,</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«Ищи».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Развитие тембрового слуха. </w:t>
      </w:r>
      <w:r w:rsidRPr="00825DB0">
        <w:rPr>
          <w:rFonts w:ascii="Times New Roman" w:eastAsia="Times New Roman" w:hAnsi="Times New Roman" w:cs="Times New Roman"/>
          <w:kern w:val="0"/>
          <w:sz w:val="24"/>
          <w:szCs w:val="24"/>
        </w:rPr>
        <w:t>«На чем играю?», «Музыкальные загадки», «Музыкальный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домик».</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6"/>
          <w:kern w:val="0"/>
          <w:sz w:val="24"/>
          <w:szCs w:val="24"/>
        </w:rPr>
        <w:t xml:space="preserve"> </w:t>
      </w:r>
      <w:r w:rsidRPr="00825DB0">
        <w:rPr>
          <w:rFonts w:ascii="Times New Roman" w:eastAsia="Times New Roman" w:hAnsi="Times New Roman" w:cs="Times New Roman"/>
          <w:i/>
          <w:kern w:val="0"/>
          <w:sz w:val="24"/>
          <w:szCs w:val="24"/>
        </w:rPr>
        <w:t>диатонического</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kern w:val="0"/>
          <w:sz w:val="24"/>
          <w:szCs w:val="24"/>
        </w:rPr>
        <w:t>. «Громко,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тихо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запоем», «Звенящие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колокольчики».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12"/>
          <w:kern w:val="0"/>
          <w:sz w:val="24"/>
          <w:szCs w:val="24"/>
        </w:rPr>
        <w:t xml:space="preserve"> </w:t>
      </w:r>
      <w:r w:rsidRPr="00825DB0">
        <w:rPr>
          <w:rFonts w:ascii="Times New Roman" w:eastAsia="Times New Roman" w:hAnsi="Times New Roman" w:cs="Times New Roman"/>
          <w:i/>
          <w:kern w:val="0"/>
          <w:sz w:val="24"/>
          <w:szCs w:val="24"/>
        </w:rPr>
        <w:t>восприятия</w:t>
      </w:r>
      <w:r w:rsidRPr="00825DB0">
        <w:rPr>
          <w:rFonts w:ascii="Times New Roman" w:eastAsia="Times New Roman" w:hAnsi="Times New Roman" w:cs="Times New Roman"/>
          <w:i/>
          <w:spacing w:val="15"/>
          <w:kern w:val="0"/>
          <w:sz w:val="24"/>
          <w:szCs w:val="24"/>
        </w:rPr>
        <w:t xml:space="preserve"> </w:t>
      </w:r>
      <w:r w:rsidRPr="00825DB0">
        <w:rPr>
          <w:rFonts w:ascii="Times New Roman" w:eastAsia="Times New Roman" w:hAnsi="Times New Roman" w:cs="Times New Roman"/>
          <w:i/>
          <w:kern w:val="0"/>
          <w:sz w:val="24"/>
          <w:szCs w:val="24"/>
        </w:rPr>
        <w:t>музыки</w:t>
      </w:r>
      <w:r w:rsidRPr="00825DB0">
        <w:rPr>
          <w:rFonts w:ascii="Times New Roman" w:eastAsia="Times New Roman" w:hAnsi="Times New Roman" w:cs="Times New Roman"/>
          <w:i/>
          <w:spacing w:val="13"/>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14"/>
          <w:kern w:val="0"/>
          <w:sz w:val="24"/>
          <w:szCs w:val="24"/>
        </w:rPr>
        <w:t xml:space="preserve"> </w:t>
      </w:r>
      <w:r w:rsidRPr="00825DB0">
        <w:rPr>
          <w:rFonts w:ascii="Times New Roman" w:eastAsia="Times New Roman" w:hAnsi="Times New Roman" w:cs="Times New Roman"/>
          <w:i/>
          <w:kern w:val="0"/>
          <w:sz w:val="24"/>
          <w:szCs w:val="24"/>
        </w:rPr>
        <w:t>музыкальной</w:t>
      </w:r>
      <w:r w:rsidRPr="00825DB0">
        <w:rPr>
          <w:rFonts w:ascii="Times New Roman" w:eastAsia="Times New Roman" w:hAnsi="Times New Roman" w:cs="Times New Roman"/>
          <w:i/>
          <w:spacing w:val="11"/>
          <w:kern w:val="0"/>
          <w:sz w:val="24"/>
          <w:szCs w:val="24"/>
        </w:rPr>
        <w:t xml:space="preserve"> </w:t>
      </w:r>
      <w:r w:rsidRPr="00825DB0">
        <w:rPr>
          <w:rFonts w:ascii="Times New Roman" w:eastAsia="Times New Roman" w:hAnsi="Times New Roman" w:cs="Times New Roman"/>
          <w:i/>
          <w:kern w:val="0"/>
          <w:sz w:val="24"/>
          <w:szCs w:val="24"/>
        </w:rPr>
        <w:t>памяти</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«Будь</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внимательным»,</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«Буратино»,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«Музыкальный</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магазин»,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«Времена</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года»,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«Наши</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песни».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Инсценировки и музыкальные спектакли. </w:t>
      </w:r>
      <w:r w:rsidRPr="00825DB0">
        <w:rPr>
          <w:rFonts w:ascii="Times New Roman" w:eastAsia="Times New Roman" w:hAnsi="Times New Roman" w:cs="Times New Roman"/>
          <w:kern w:val="0"/>
          <w:sz w:val="24"/>
          <w:szCs w:val="24"/>
        </w:rPr>
        <w:t>«Где был, Иванушка?», рус. нар. мелодия, 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 Иорданского; «Моя любимая кукла», автор Т. Коренева;«Полянка» (музыкальная играсказка),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муз.Т. Вилькорейской.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49"/>
          <w:kern w:val="0"/>
          <w:sz w:val="24"/>
          <w:szCs w:val="24"/>
        </w:rPr>
        <w:t xml:space="preserve"> </w:t>
      </w:r>
      <w:r w:rsidRPr="00825DB0">
        <w:rPr>
          <w:rFonts w:ascii="Times New Roman" w:eastAsia="Times New Roman" w:hAnsi="Times New Roman" w:cs="Times New Roman"/>
          <w:i/>
          <w:kern w:val="0"/>
          <w:sz w:val="24"/>
          <w:szCs w:val="24"/>
        </w:rPr>
        <w:t>танцевально-игрового</w:t>
      </w:r>
      <w:r w:rsidRPr="00825DB0">
        <w:rPr>
          <w:rFonts w:ascii="Times New Roman" w:eastAsia="Times New Roman" w:hAnsi="Times New Roman" w:cs="Times New Roman"/>
          <w:i/>
          <w:spacing w:val="50"/>
          <w:kern w:val="0"/>
          <w:sz w:val="24"/>
          <w:szCs w:val="24"/>
        </w:rPr>
        <w:t xml:space="preserve"> </w:t>
      </w:r>
      <w:r w:rsidRPr="00825DB0">
        <w:rPr>
          <w:rFonts w:ascii="Times New Roman" w:eastAsia="Times New Roman" w:hAnsi="Times New Roman" w:cs="Times New Roman"/>
          <w:i/>
          <w:kern w:val="0"/>
          <w:sz w:val="24"/>
          <w:szCs w:val="24"/>
        </w:rPr>
        <w:t>творчества.</w:t>
      </w:r>
      <w:r w:rsidRPr="00825DB0">
        <w:rPr>
          <w:rFonts w:ascii="Times New Roman" w:eastAsia="Times New Roman" w:hAnsi="Times New Roman" w:cs="Times New Roman"/>
          <w:i/>
          <w:spacing w:val="53"/>
          <w:kern w:val="0"/>
          <w:sz w:val="24"/>
          <w:szCs w:val="24"/>
        </w:rPr>
        <w:t xml:space="preserve"> </w:t>
      </w:r>
      <w:r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полю,</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полю</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лук»,</w:t>
      </w:r>
      <w:r w:rsidRPr="00825DB0">
        <w:rPr>
          <w:rFonts w:ascii="Times New Roman" w:eastAsia="Times New Roman" w:hAnsi="Times New Roman" w:cs="Times New Roman"/>
          <w:spacing w:val="55"/>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Тиличеевой;</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«Вальс кошки», муз. В. Золотарева; «Гори, гори ясно!», рус. нар. мелодия, обраб. Р. Рустамова; «А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 лугу»,</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рус. нар. мелодия, обраб. 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Смирновой.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детских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музыкальных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инструментах.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«Дон-дон»,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Рустамова;</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«Гори,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ясно!»,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««Часики»,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 Вольфензона;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 6</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лет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2"/>
          <w:kern w:val="0"/>
          <w:sz w:val="24"/>
          <w:szCs w:val="24"/>
        </w:rPr>
        <w:t xml:space="preserve"> </w:t>
      </w:r>
      <w:r w:rsidRPr="00825DB0">
        <w:rPr>
          <w:rFonts w:ascii="Times New Roman" w:eastAsia="Times New Roman" w:hAnsi="Times New Roman" w:cs="Times New Roman"/>
          <w:b/>
          <w:bCs/>
          <w:i/>
          <w:iCs/>
          <w:kern w:val="0"/>
          <w:sz w:val="24"/>
          <w:szCs w:val="24"/>
        </w:rPr>
        <w:t>7</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Слушание.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«Колыбельная»,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Моцарта;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цикла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«Времена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Вивальди);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«Октябрь» (из цикла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«Времена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года» П. Чайковского);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«Детская полька», муз. 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Глинки;</w:t>
      </w:r>
      <w:r w:rsidRPr="00825DB0">
        <w:rPr>
          <w:rFonts w:ascii="Times New Roman" w:eastAsia="Times New Roman" w:hAnsi="Times New Roman" w:cs="Times New Roman"/>
          <w:spacing w:val="64"/>
          <w:kern w:val="0"/>
          <w:sz w:val="24"/>
          <w:szCs w:val="24"/>
        </w:rPr>
        <w:t xml:space="preserve"> </w:t>
      </w:r>
      <w:r w:rsidRPr="00825DB0">
        <w:rPr>
          <w:rFonts w:ascii="Times New Roman" w:eastAsia="Times New Roman" w:hAnsi="Times New Roman" w:cs="Times New Roman"/>
          <w:kern w:val="0"/>
          <w:sz w:val="24"/>
          <w:szCs w:val="24"/>
        </w:rPr>
        <w:t>«Море»,</w:t>
      </w:r>
      <w:r w:rsidRPr="00825DB0">
        <w:rPr>
          <w:rFonts w:ascii="Times New Roman" w:eastAsia="Times New Roman" w:hAnsi="Times New Roman" w:cs="Times New Roman"/>
          <w:spacing w:val="69"/>
          <w:kern w:val="0"/>
          <w:sz w:val="24"/>
          <w:szCs w:val="24"/>
        </w:rPr>
        <w:t xml:space="preserve"> </w:t>
      </w:r>
      <w:r w:rsidRPr="00825DB0">
        <w:rPr>
          <w:rFonts w:ascii="Times New Roman" w:eastAsia="Times New Roman" w:hAnsi="Times New Roman" w:cs="Times New Roman"/>
          <w:kern w:val="0"/>
          <w:sz w:val="24"/>
          <w:szCs w:val="24"/>
        </w:rPr>
        <w:t>«Белка»,</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64"/>
          <w:kern w:val="0"/>
          <w:sz w:val="24"/>
          <w:szCs w:val="24"/>
        </w:rPr>
        <w:t xml:space="preserve"> </w:t>
      </w:r>
      <w:r w:rsidRPr="00825DB0">
        <w:rPr>
          <w:rFonts w:ascii="Times New Roman" w:eastAsia="Times New Roman" w:hAnsi="Times New Roman" w:cs="Times New Roman"/>
          <w:kern w:val="0"/>
          <w:sz w:val="24"/>
          <w:szCs w:val="24"/>
        </w:rPr>
        <w:t>Римского-Корсакова</w:t>
      </w:r>
      <w:r w:rsidRPr="00825DB0">
        <w:rPr>
          <w:rFonts w:ascii="Times New Roman" w:eastAsia="Times New Roman" w:hAnsi="Times New Roman" w:cs="Times New Roman"/>
          <w:spacing w:val="63"/>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64"/>
          <w:kern w:val="0"/>
          <w:sz w:val="24"/>
          <w:szCs w:val="24"/>
        </w:rPr>
        <w:t xml:space="preserve"> </w:t>
      </w:r>
      <w:r w:rsidRPr="00825DB0">
        <w:rPr>
          <w:rFonts w:ascii="Times New Roman" w:eastAsia="Times New Roman" w:hAnsi="Times New Roman" w:cs="Times New Roman"/>
          <w:kern w:val="0"/>
          <w:sz w:val="24"/>
          <w:szCs w:val="24"/>
        </w:rPr>
        <w:t>оперы</w:t>
      </w:r>
      <w:r w:rsidRPr="00825DB0">
        <w:rPr>
          <w:rFonts w:ascii="Times New Roman" w:eastAsia="Times New Roman" w:hAnsi="Times New Roman" w:cs="Times New Roman"/>
          <w:spacing w:val="67"/>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царе</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Салтане»);</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«Табакерочный</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вальс»,</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Даргомыжского;</w:t>
      </w:r>
      <w:r w:rsidRPr="00825DB0">
        <w:rPr>
          <w:rFonts w:ascii="Times New Roman" w:eastAsia="Times New Roman" w:hAnsi="Times New Roman" w:cs="Times New Roman"/>
          <w:spacing w:val="67"/>
          <w:kern w:val="0"/>
          <w:sz w:val="24"/>
          <w:szCs w:val="24"/>
        </w:rPr>
        <w:t xml:space="preserve"> </w:t>
      </w:r>
      <w:r w:rsidRPr="00825DB0">
        <w:rPr>
          <w:rFonts w:ascii="Times New Roman" w:eastAsia="Times New Roman" w:hAnsi="Times New Roman" w:cs="Times New Roman"/>
          <w:kern w:val="0"/>
          <w:sz w:val="24"/>
          <w:szCs w:val="24"/>
        </w:rPr>
        <w:t>«Итальянская</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полька»,</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62"/>
          <w:kern w:val="0"/>
          <w:sz w:val="24"/>
          <w:szCs w:val="24"/>
        </w:rPr>
        <w:t xml:space="preserve"> </w:t>
      </w:r>
      <w:r w:rsidRPr="00825DB0">
        <w:rPr>
          <w:rFonts w:ascii="Times New Roman" w:eastAsia="Times New Roman" w:hAnsi="Times New Roman" w:cs="Times New Roman"/>
          <w:kern w:val="0"/>
          <w:sz w:val="24"/>
          <w:szCs w:val="24"/>
        </w:rPr>
        <w:t>Рахманинова;</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t>«Танец с саблями», муз. А. Хачатуряна; «Кавалерийская», муз. Д. Кабалевского; «Пляска птиц»,</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Римского-Корсакова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оперы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«Снегурочка»);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«Рассвет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Москве-реке»,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Мусоргского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(вступление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опере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«Хованщина»);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«Лето»</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цикла «Времена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года»</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Вивальди.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Пение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Упражнения на развитие слуха и голоса</w:t>
      </w:r>
      <w:r w:rsidRPr="00825DB0">
        <w:rPr>
          <w:rFonts w:ascii="Times New Roman" w:eastAsia="Times New Roman" w:hAnsi="Times New Roman" w:cs="Times New Roman"/>
          <w:kern w:val="0"/>
          <w:sz w:val="24"/>
          <w:szCs w:val="24"/>
        </w:rPr>
        <w:t>. «Бубенчики», «Наш дом», «Дудка», «Кукушечка»,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муз. Е. Тиличеевой, сл. М. Долинова; «В школу», муз. Е. Тиличеевой, сл. М. Долинова; «Котя-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коток», «Колыбельная», «Горошина», муз. В. Карасевой; «Качели», муз. Е. Тиличеевой, сл. 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Долинова;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Песни.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«Листопад»,</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муз. Т. Попатенко, сл. Е. Авдиенко;</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«Здравствуй, Родина моя!», 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 Чичкова, сл. К. Ибряева; «Зимняя песенка», муз. М. Kpaсева, сл. С. Вышеславцевой; «Елка»,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Е. Тиличеевой, сл. Е. Шмановой; сл. З. Петровой; «Самая хорошая», муз. В. Иванникова, 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 Фадеевой; «Хорошо у нас в саду», муз. В. Герчик, сл. А. Пришельца; «Новогодний хоровод»,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Т. Попатенко; «Новогодняя хороводная», муз. С. Шнайдера; «Песенка про бабушку», «Брат-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солдат»,</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 Парцхаладзе;</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«Пришла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весна»,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муз. З.</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Левиной, 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 Некрасовой;</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свиданья,</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детский сад», муз. Ю. Слонова, сл. B. Малкова; «Мы теперь ученики», муз. Г. Струве; «Праздник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Победы»,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Парцхаладзе;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 Москве»,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Г.</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Свиридова;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Песенное творчество.</w:t>
      </w:r>
      <w:r w:rsidRPr="00825DB0">
        <w:rPr>
          <w:rFonts w:ascii="Times New Roman" w:eastAsia="Times New Roman" w:hAnsi="Times New Roman" w:cs="Times New Roman"/>
          <w:i/>
          <w:spacing w:val="60"/>
          <w:kern w:val="0"/>
          <w:sz w:val="24"/>
          <w:szCs w:val="24"/>
        </w:rPr>
        <w:t xml:space="preserve"> </w:t>
      </w:r>
      <w:r w:rsidRPr="00825DB0">
        <w:rPr>
          <w:rFonts w:ascii="Times New Roman" w:eastAsia="Times New Roman" w:hAnsi="Times New Roman" w:cs="Times New Roman"/>
          <w:kern w:val="0"/>
          <w:sz w:val="24"/>
          <w:szCs w:val="24"/>
        </w:rPr>
        <w:t>«Веселая песенка», муз. Г.Струве, сл. В. Викторова; «Плясовая»,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 Ломовой;</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«Весной»,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Зингера;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Музыкально-ритмические</w:t>
      </w:r>
      <w:r w:rsidRPr="00825DB0">
        <w:rPr>
          <w:rFonts w:ascii="Times New Roman" w:eastAsia="Times New Roman" w:hAnsi="Times New Roman" w:cs="Times New Roman"/>
          <w:i/>
          <w:spacing w:val="-7"/>
          <w:kern w:val="0"/>
          <w:sz w:val="24"/>
          <w:szCs w:val="24"/>
        </w:rPr>
        <w:t xml:space="preserve"> </w:t>
      </w:r>
      <w:r w:rsidRPr="00825DB0">
        <w:rPr>
          <w:rFonts w:ascii="Times New Roman" w:eastAsia="Times New Roman" w:hAnsi="Times New Roman" w:cs="Times New Roman"/>
          <w:i/>
          <w:kern w:val="0"/>
          <w:sz w:val="24"/>
          <w:szCs w:val="24"/>
        </w:rPr>
        <w:t>движения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Упражнения</w:t>
      </w:r>
      <w:r w:rsidRPr="00825DB0">
        <w:rPr>
          <w:rFonts w:ascii="Times New Roman" w:eastAsia="Times New Roman" w:hAnsi="Times New Roman" w:cs="Times New Roman"/>
          <w:kern w:val="0"/>
          <w:sz w:val="24"/>
          <w:szCs w:val="24"/>
        </w:rPr>
        <w:t>. «Марш», муз. М. Робера; «Бег», «Цветные флажки», муз. Е. Тиличеевой; «Кто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лучше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скачет?»,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«Шагают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девочки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мальчики»,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Золотарева;поднимай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скрещивай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флажки («Этюд», муз. К. Гуритта); полоскать платочки: «Ой, утушка луговая», рус. нар. 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«Упражнение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кубиками»,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Соснина;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«Упражнение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лентой»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(«Игровая»,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Кишко).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Этюды. </w:t>
      </w:r>
      <w:r w:rsidRPr="00825DB0">
        <w:rPr>
          <w:rFonts w:ascii="Times New Roman" w:eastAsia="Times New Roman" w:hAnsi="Times New Roman" w:cs="Times New Roman"/>
          <w:kern w:val="0"/>
          <w:sz w:val="24"/>
          <w:szCs w:val="24"/>
        </w:rPr>
        <w:t>«Медведи пляшут», муз. М. Красева; Показывай направление («Марш», муз. 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Кабалевского);</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каждая</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пара</w:t>
      </w:r>
      <w:r w:rsidRPr="00825DB0">
        <w:rPr>
          <w:rFonts w:ascii="Times New Roman" w:eastAsia="Times New Roman" w:hAnsi="Times New Roman" w:cs="Times New Roman"/>
          <w:spacing w:val="36"/>
          <w:kern w:val="0"/>
          <w:sz w:val="24"/>
          <w:szCs w:val="24"/>
        </w:rPr>
        <w:t xml:space="preserve"> </w:t>
      </w:r>
      <w:r w:rsidRPr="00825DB0">
        <w:rPr>
          <w:rFonts w:ascii="Times New Roman" w:eastAsia="Times New Roman" w:hAnsi="Times New Roman" w:cs="Times New Roman"/>
          <w:kern w:val="0"/>
          <w:sz w:val="24"/>
          <w:szCs w:val="24"/>
        </w:rPr>
        <w:t>пляшет</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по-своему</w:t>
      </w:r>
      <w:r w:rsidRPr="00825DB0">
        <w:rPr>
          <w:rFonts w:ascii="Times New Roman" w:eastAsia="Times New Roman" w:hAnsi="Times New Roman" w:cs="Times New Roman"/>
          <w:spacing w:val="32"/>
          <w:kern w:val="0"/>
          <w:sz w:val="24"/>
          <w:szCs w:val="24"/>
        </w:rPr>
        <w:t xml:space="preserve"> </w:t>
      </w:r>
      <w:r w:rsidRPr="00825DB0">
        <w:rPr>
          <w:rFonts w:ascii="Times New Roman" w:eastAsia="Times New Roman" w:hAnsi="Times New Roman" w:cs="Times New Roman"/>
          <w:kern w:val="0"/>
          <w:sz w:val="24"/>
          <w:szCs w:val="24"/>
        </w:rPr>
        <w:t>(«Ах</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ты,</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береза»,</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мелодия);</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«Попрыгунья»,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«Лягушки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аисты»,</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Витлина;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w:t>
      </w:r>
    </w:p>
    <w:p w:rsidR="00923828"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Танцы и пляски</w:t>
      </w:r>
      <w:r w:rsidRPr="00825DB0">
        <w:rPr>
          <w:rFonts w:ascii="Times New Roman" w:eastAsia="Times New Roman" w:hAnsi="Times New Roman" w:cs="Times New Roman"/>
          <w:kern w:val="0"/>
          <w:sz w:val="24"/>
          <w:szCs w:val="24"/>
        </w:rPr>
        <w:t>. «Задорный танец», муз. В. Золотарева; «Полька», муз. В. Косенко; «Вальс»,</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муз. Е. Макарова; «Яблочко», муз. Р. Глиэра (из балета «Красный мак»); «Прялица», рус. 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 Ломовой;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«Сударушка»,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нар. мелодия,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 Слонова;</w:t>
      </w:r>
      <w:r w:rsidRPr="00825DB0">
        <w:rPr>
          <w:rFonts w:ascii="Times New Roman" w:eastAsia="Times New Roman" w:hAnsi="Times New Roman" w:cs="Times New Roman"/>
          <w:spacing w:val="1"/>
          <w:kern w:val="0"/>
          <w:sz w:val="24"/>
          <w:szCs w:val="24"/>
        </w:rPr>
        <w:t xml:space="preserve"> </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Характерные</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танцы.</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kern w:val="0"/>
          <w:sz w:val="24"/>
          <w:szCs w:val="24"/>
        </w:rPr>
        <w:t>«Танец</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снежинок»,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Жилина;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«Выход</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пляске</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медвежат»,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Красева;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«Матрешки»,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Слонова,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Некрасовой.</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Хороводы</w:t>
      </w:r>
      <w:r w:rsidRPr="00825DB0">
        <w:rPr>
          <w:rFonts w:ascii="Times New Roman" w:eastAsia="Times New Roman" w:hAnsi="Times New Roman" w:cs="Times New Roman"/>
          <w:kern w:val="0"/>
          <w:sz w:val="24"/>
          <w:szCs w:val="24"/>
        </w:rPr>
        <w:t>. «Выйду ль я на реченьку», рус. нар. песня, обраб. В. Иванникова; «На горе-то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калина», рус. нар. мелодия, обраб. А. Новикова; «Во саду ли, в огороде», рус. нар. мелодия, 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Арсеева.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Музыкальные</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игры</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Игры</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мыши»,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Ломовой;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скорей?»,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Шварца;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погремушками», муз. Ф. Шуберта «Экоссез»; «Поездка», «Пастух и козлята», рус. нар. 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 Трутовского.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Игры с пением</w:t>
      </w:r>
      <w:r w:rsidRPr="00825DB0">
        <w:rPr>
          <w:rFonts w:ascii="Times New Roman" w:eastAsia="Times New Roman" w:hAnsi="Times New Roman" w:cs="Times New Roman"/>
          <w:kern w:val="0"/>
          <w:sz w:val="24"/>
          <w:szCs w:val="24"/>
        </w:rPr>
        <w:t>. «Плетень», рус. нар. мелодия «Сеяли девушки», обр. И. Кишко; «Узнай 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голосу», муз. В. Ребикова («Пьеса»); «Теремок», рус. нар. песня; «Метелица», «Ой, вставала 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ранешенько», рус. нар. песни; «Ищи», муз. Т. Ломовой; «Со вьюном я хожу», рус. нар. песня,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обраб. А. Гречанинова; «Земелюшка-чернозем», рус. нар. песня; «Савка и Гришка», белорус. нар.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«Уж</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мосту-мосточку»,</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наших</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ворот»,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«Камаринская»,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Быканова;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Музыкально-дидактические</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игры</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звуко</w:t>
      </w:r>
      <w:r w:rsidR="00923828" w:rsidRPr="00825DB0">
        <w:rPr>
          <w:rFonts w:ascii="Times New Roman" w:eastAsia="Times New Roman" w:hAnsi="Times New Roman" w:cs="Times New Roman"/>
          <w:i/>
          <w:kern w:val="0"/>
          <w:sz w:val="24"/>
          <w:szCs w:val="24"/>
        </w:rPr>
        <w:t>-</w:t>
      </w:r>
      <w:r w:rsidRPr="00825DB0">
        <w:rPr>
          <w:rFonts w:ascii="Times New Roman" w:eastAsia="Times New Roman" w:hAnsi="Times New Roman" w:cs="Times New Roman"/>
          <w:i/>
          <w:kern w:val="0"/>
          <w:sz w:val="24"/>
          <w:szCs w:val="24"/>
        </w:rPr>
        <w:t>высотного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поросенка»,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«Подумай,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отгадай»,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«Звуки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разные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бывают»,</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«Веселые Петрушки».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 чувства ритма</w:t>
      </w:r>
      <w:r w:rsidRPr="00825DB0">
        <w:rPr>
          <w:rFonts w:ascii="Times New Roman" w:eastAsia="Times New Roman" w:hAnsi="Times New Roman" w:cs="Times New Roman"/>
          <w:kern w:val="0"/>
          <w:sz w:val="24"/>
          <w:szCs w:val="24"/>
        </w:rPr>
        <w:t>. «Прогулка в парк», «Выполни задание», «Определи по ритму».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Развитие</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тембрового</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слуха.</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«Угадай,</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чем</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играю»,</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«Рассказ</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музыкального</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инструмента»,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«Музыкальный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домик».</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lastRenderedPageBreak/>
        <w:t>Развитие</w:t>
      </w:r>
      <w:r w:rsidRPr="00825DB0">
        <w:rPr>
          <w:rFonts w:ascii="Times New Roman" w:eastAsia="Times New Roman" w:hAnsi="Times New Roman" w:cs="Times New Roman"/>
          <w:i/>
          <w:spacing w:val="-6"/>
          <w:kern w:val="0"/>
          <w:sz w:val="24"/>
          <w:szCs w:val="24"/>
        </w:rPr>
        <w:t xml:space="preserve"> </w:t>
      </w:r>
      <w:r w:rsidRPr="00825DB0">
        <w:rPr>
          <w:rFonts w:ascii="Times New Roman" w:eastAsia="Times New Roman" w:hAnsi="Times New Roman" w:cs="Times New Roman"/>
          <w:i/>
          <w:kern w:val="0"/>
          <w:sz w:val="24"/>
          <w:szCs w:val="24"/>
        </w:rPr>
        <w:t>диатонического</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слуха</w:t>
      </w:r>
      <w:r w:rsidRPr="00825DB0">
        <w:rPr>
          <w:rFonts w:ascii="Times New Roman" w:eastAsia="Times New Roman" w:hAnsi="Times New Roman" w:cs="Times New Roman"/>
          <w:kern w:val="0"/>
          <w:sz w:val="24"/>
          <w:szCs w:val="24"/>
        </w:rPr>
        <w:t>. «Громко-тихо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запоем»,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«Звенящие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колокольчики,</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ищи».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46"/>
          <w:kern w:val="0"/>
          <w:sz w:val="24"/>
          <w:szCs w:val="24"/>
        </w:rPr>
        <w:t xml:space="preserve"> </w:t>
      </w:r>
      <w:r w:rsidRPr="00825DB0">
        <w:rPr>
          <w:rFonts w:ascii="Times New Roman" w:eastAsia="Times New Roman" w:hAnsi="Times New Roman" w:cs="Times New Roman"/>
          <w:i/>
          <w:kern w:val="0"/>
          <w:sz w:val="24"/>
          <w:szCs w:val="24"/>
        </w:rPr>
        <w:t>восприятия</w:t>
      </w:r>
      <w:r w:rsidRPr="00825DB0">
        <w:rPr>
          <w:rFonts w:ascii="Times New Roman" w:eastAsia="Times New Roman" w:hAnsi="Times New Roman" w:cs="Times New Roman"/>
          <w:i/>
          <w:spacing w:val="49"/>
          <w:kern w:val="0"/>
          <w:sz w:val="24"/>
          <w:szCs w:val="24"/>
        </w:rPr>
        <w:t xml:space="preserve"> </w:t>
      </w:r>
      <w:r w:rsidRPr="00825DB0">
        <w:rPr>
          <w:rFonts w:ascii="Times New Roman" w:eastAsia="Times New Roman" w:hAnsi="Times New Roman" w:cs="Times New Roman"/>
          <w:i/>
          <w:kern w:val="0"/>
          <w:sz w:val="24"/>
          <w:szCs w:val="24"/>
        </w:rPr>
        <w:t>музыки</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лугу»,</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танец</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марш»,</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«Времена</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года»,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«Наши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любимые</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произведения».</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58"/>
          <w:kern w:val="0"/>
          <w:sz w:val="24"/>
          <w:szCs w:val="24"/>
        </w:rPr>
        <w:t xml:space="preserve"> </w:t>
      </w:r>
      <w:r w:rsidRPr="00825DB0">
        <w:rPr>
          <w:rFonts w:ascii="Times New Roman" w:eastAsia="Times New Roman" w:hAnsi="Times New Roman" w:cs="Times New Roman"/>
          <w:i/>
          <w:kern w:val="0"/>
          <w:sz w:val="24"/>
          <w:szCs w:val="24"/>
        </w:rPr>
        <w:t>музыкальной</w:t>
      </w:r>
      <w:r w:rsidRPr="00825DB0">
        <w:rPr>
          <w:rFonts w:ascii="Times New Roman" w:eastAsia="Times New Roman" w:hAnsi="Times New Roman" w:cs="Times New Roman"/>
          <w:i/>
          <w:spacing w:val="59"/>
          <w:kern w:val="0"/>
          <w:sz w:val="24"/>
          <w:szCs w:val="24"/>
        </w:rPr>
        <w:t xml:space="preserve"> </w:t>
      </w:r>
      <w:r w:rsidRPr="00825DB0">
        <w:rPr>
          <w:rFonts w:ascii="Times New Roman" w:eastAsia="Times New Roman" w:hAnsi="Times New Roman" w:cs="Times New Roman"/>
          <w:i/>
          <w:kern w:val="0"/>
          <w:sz w:val="24"/>
          <w:szCs w:val="24"/>
        </w:rPr>
        <w:t>памяти</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«Назови</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композитора»,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«Угадай</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песню»,</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«Повтори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мелодию»,</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«Узнай произведение».</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Инсценировки</w:t>
      </w:r>
      <w:r w:rsidRPr="00825DB0">
        <w:rPr>
          <w:rFonts w:ascii="Times New Roman" w:eastAsia="Times New Roman" w:hAnsi="Times New Roman" w:cs="Times New Roman"/>
          <w:i/>
          <w:spacing w:val="6"/>
          <w:kern w:val="0"/>
          <w:sz w:val="24"/>
          <w:szCs w:val="24"/>
        </w:rPr>
        <w:t xml:space="preserve"> </w:t>
      </w:r>
      <w:r w:rsidRPr="00825DB0">
        <w:rPr>
          <w:rFonts w:ascii="Times New Roman" w:eastAsia="Times New Roman" w:hAnsi="Times New Roman" w:cs="Times New Roman"/>
          <w:i/>
          <w:kern w:val="0"/>
          <w:sz w:val="24"/>
          <w:szCs w:val="24"/>
        </w:rPr>
        <w:t>и</w:t>
      </w:r>
      <w:r w:rsidRPr="00825DB0">
        <w:rPr>
          <w:rFonts w:ascii="Times New Roman" w:eastAsia="Times New Roman" w:hAnsi="Times New Roman" w:cs="Times New Roman"/>
          <w:i/>
          <w:spacing w:val="7"/>
          <w:kern w:val="0"/>
          <w:sz w:val="24"/>
          <w:szCs w:val="24"/>
        </w:rPr>
        <w:t xml:space="preserve"> </w:t>
      </w:r>
      <w:r w:rsidRPr="00825DB0">
        <w:rPr>
          <w:rFonts w:ascii="Times New Roman" w:eastAsia="Times New Roman" w:hAnsi="Times New Roman" w:cs="Times New Roman"/>
          <w:i/>
          <w:kern w:val="0"/>
          <w:sz w:val="24"/>
          <w:szCs w:val="24"/>
        </w:rPr>
        <w:t>музыкальные</w:t>
      </w:r>
      <w:r w:rsidRPr="00825DB0">
        <w:rPr>
          <w:rFonts w:ascii="Times New Roman" w:eastAsia="Times New Roman" w:hAnsi="Times New Roman" w:cs="Times New Roman"/>
          <w:i/>
          <w:spacing w:val="5"/>
          <w:kern w:val="0"/>
          <w:sz w:val="24"/>
          <w:szCs w:val="24"/>
        </w:rPr>
        <w:t xml:space="preserve"> </w:t>
      </w:r>
      <w:r w:rsidRPr="00825DB0">
        <w:rPr>
          <w:rFonts w:ascii="Times New Roman" w:eastAsia="Times New Roman" w:hAnsi="Times New Roman" w:cs="Times New Roman"/>
          <w:i/>
          <w:kern w:val="0"/>
          <w:sz w:val="24"/>
          <w:szCs w:val="24"/>
        </w:rPr>
        <w:t>спектакли.</w:t>
      </w:r>
      <w:r w:rsidRPr="00825DB0">
        <w:rPr>
          <w:rFonts w:ascii="Times New Roman" w:eastAsia="Times New Roman" w:hAnsi="Times New Roman" w:cs="Times New Roman"/>
          <w:i/>
          <w:spacing w:val="15"/>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у</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наших</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у ворот»,</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обр.</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Агафонникова;</w:t>
      </w:r>
      <w:r w:rsidRPr="00825DB0">
        <w:rPr>
          <w:rFonts w:ascii="Times New Roman" w:eastAsia="Times New Roman" w:hAnsi="Times New Roman" w:cs="Times New Roman"/>
          <w:spacing w:val="15"/>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тоненький</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ледок»,</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зеленом</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лугу»,</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2"/>
          <w:kern w:val="0"/>
          <w:sz w:val="24"/>
          <w:szCs w:val="24"/>
        </w:rPr>
        <w:t xml:space="preserve"> </w:t>
      </w:r>
      <w:r w:rsidRPr="00825DB0">
        <w:rPr>
          <w:rFonts w:ascii="Times New Roman" w:eastAsia="Times New Roman" w:hAnsi="Times New Roman" w:cs="Times New Roman"/>
          <w:kern w:val="0"/>
          <w:sz w:val="24"/>
          <w:szCs w:val="24"/>
        </w:rPr>
        <w:t>мелодия;</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«Заинька,</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выходи»,</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«Золушка»,</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авт.</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Т.</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Коренева,</w:t>
      </w:r>
      <w:r w:rsidRPr="00825DB0">
        <w:rPr>
          <w:rFonts w:ascii="Times New Roman" w:eastAsia="Times New Roman" w:hAnsi="Times New Roman" w:cs="Times New Roman"/>
          <w:spacing w:val="25"/>
          <w:kern w:val="0"/>
          <w:sz w:val="24"/>
          <w:szCs w:val="24"/>
        </w:rPr>
        <w:t xml:space="preserve"> </w:t>
      </w:r>
      <w:r w:rsidRPr="00825DB0">
        <w:rPr>
          <w:rFonts w:ascii="Times New Roman" w:eastAsia="Times New Roman" w:hAnsi="Times New Roman" w:cs="Times New Roman"/>
          <w:kern w:val="0"/>
          <w:sz w:val="24"/>
          <w:szCs w:val="24"/>
        </w:rPr>
        <w:t>«Муха-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цокотуха»</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(опера-игра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мотивам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 Чуковского),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 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Красева.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Развитие</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танцевально-игрового</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творчества.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«Полька»,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Чичкова;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«Хожу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 по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улице»,</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59"/>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Б.</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Дюбюк;</w:t>
      </w:r>
      <w:r w:rsidRPr="00825DB0">
        <w:rPr>
          <w:rFonts w:ascii="Times New Roman" w:eastAsia="Times New Roman" w:hAnsi="Times New Roman" w:cs="Times New Roman"/>
          <w:spacing w:val="61"/>
          <w:kern w:val="0"/>
          <w:sz w:val="24"/>
          <w:szCs w:val="24"/>
        </w:rPr>
        <w:t xml:space="preserve"> </w:t>
      </w:r>
      <w:r w:rsidRPr="00825DB0">
        <w:rPr>
          <w:rFonts w:ascii="Times New Roman" w:eastAsia="Times New Roman" w:hAnsi="Times New Roman" w:cs="Times New Roman"/>
          <w:kern w:val="0"/>
          <w:sz w:val="24"/>
          <w:szCs w:val="24"/>
        </w:rPr>
        <w:t>«Зимний праздник»,</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59"/>
          <w:kern w:val="0"/>
          <w:sz w:val="24"/>
          <w:szCs w:val="24"/>
        </w:rPr>
        <w:t xml:space="preserve"> </w:t>
      </w:r>
      <w:r w:rsidRPr="00825DB0">
        <w:rPr>
          <w:rFonts w:ascii="Times New Roman" w:eastAsia="Times New Roman" w:hAnsi="Times New Roman" w:cs="Times New Roman"/>
          <w:kern w:val="0"/>
          <w:sz w:val="24"/>
          <w:szCs w:val="24"/>
        </w:rPr>
        <w:t>Старокадомского;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«Вальс», муз. Е. Макарова; «Тачанка», муз. К. Листова; «Два петуха», муз. С. Разоренова; «Вышли</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куклы</w:t>
      </w:r>
      <w:r w:rsidRPr="00825DB0">
        <w:rPr>
          <w:rFonts w:ascii="Times New Roman" w:eastAsia="Times New Roman" w:hAnsi="Times New Roman" w:cs="Times New Roman"/>
          <w:spacing w:val="88"/>
          <w:kern w:val="0"/>
          <w:sz w:val="24"/>
          <w:szCs w:val="24"/>
        </w:rPr>
        <w:t xml:space="preserve"> </w:t>
      </w:r>
      <w:r w:rsidRPr="00825DB0">
        <w:rPr>
          <w:rFonts w:ascii="Times New Roman" w:eastAsia="Times New Roman" w:hAnsi="Times New Roman" w:cs="Times New Roman"/>
          <w:kern w:val="0"/>
          <w:sz w:val="24"/>
          <w:szCs w:val="24"/>
        </w:rPr>
        <w:t>танцевать»,</w:t>
      </w:r>
      <w:r w:rsidRPr="00825DB0">
        <w:rPr>
          <w:rFonts w:ascii="Times New Roman" w:eastAsia="Times New Roman" w:hAnsi="Times New Roman" w:cs="Times New Roman"/>
          <w:spacing w:val="90"/>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87"/>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89"/>
          <w:kern w:val="0"/>
          <w:sz w:val="24"/>
          <w:szCs w:val="24"/>
        </w:rPr>
        <w:t xml:space="preserve"> </w:t>
      </w:r>
      <w:r w:rsidRPr="00825DB0">
        <w:rPr>
          <w:rFonts w:ascii="Times New Roman" w:eastAsia="Times New Roman" w:hAnsi="Times New Roman" w:cs="Times New Roman"/>
          <w:kern w:val="0"/>
          <w:sz w:val="24"/>
          <w:szCs w:val="24"/>
        </w:rPr>
        <w:t>Витлина;</w:t>
      </w:r>
      <w:r w:rsidRPr="00825DB0">
        <w:rPr>
          <w:rFonts w:ascii="Times New Roman" w:eastAsia="Times New Roman" w:hAnsi="Times New Roman" w:cs="Times New Roman"/>
          <w:spacing w:val="93"/>
          <w:kern w:val="0"/>
          <w:sz w:val="24"/>
          <w:szCs w:val="24"/>
        </w:rPr>
        <w:t xml:space="preserve"> </w:t>
      </w:r>
      <w:r w:rsidRPr="00825DB0">
        <w:rPr>
          <w:rFonts w:ascii="Times New Roman" w:eastAsia="Times New Roman" w:hAnsi="Times New Roman" w:cs="Times New Roman"/>
          <w:kern w:val="0"/>
          <w:sz w:val="24"/>
          <w:szCs w:val="24"/>
        </w:rPr>
        <w:t>«Полька»,</w:t>
      </w:r>
      <w:r w:rsidRPr="00825DB0">
        <w:rPr>
          <w:rFonts w:ascii="Times New Roman" w:eastAsia="Times New Roman" w:hAnsi="Times New Roman" w:cs="Times New Roman"/>
          <w:spacing w:val="94"/>
          <w:kern w:val="0"/>
          <w:sz w:val="24"/>
          <w:szCs w:val="24"/>
        </w:rPr>
        <w:t xml:space="preserve"> </w:t>
      </w:r>
      <w:r w:rsidRPr="00825DB0">
        <w:rPr>
          <w:rFonts w:ascii="Times New Roman" w:eastAsia="Times New Roman" w:hAnsi="Times New Roman" w:cs="Times New Roman"/>
          <w:kern w:val="0"/>
          <w:sz w:val="24"/>
          <w:szCs w:val="24"/>
        </w:rPr>
        <w:t>латв.</w:t>
      </w:r>
      <w:r w:rsidRPr="00825DB0">
        <w:rPr>
          <w:rFonts w:ascii="Times New Roman" w:eastAsia="Times New Roman" w:hAnsi="Times New Roman" w:cs="Times New Roman"/>
          <w:spacing w:val="87"/>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90"/>
          <w:kern w:val="0"/>
          <w:sz w:val="24"/>
          <w:szCs w:val="24"/>
        </w:rPr>
        <w:t xml:space="preserve"> </w:t>
      </w:r>
      <w:r w:rsidRPr="00825DB0">
        <w:rPr>
          <w:rFonts w:ascii="Times New Roman" w:eastAsia="Times New Roman" w:hAnsi="Times New Roman" w:cs="Times New Roman"/>
          <w:kern w:val="0"/>
          <w:sz w:val="24"/>
          <w:szCs w:val="24"/>
        </w:rPr>
        <w:t>мелодия,</w:t>
      </w:r>
      <w:r w:rsidRPr="00825DB0">
        <w:rPr>
          <w:rFonts w:ascii="Times New Roman" w:eastAsia="Times New Roman" w:hAnsi="Times New Roman" w:cs="Times New Roman"/>
          <w:spacing w:val="87"/>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88"/>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87"/>
          <w:kern w:val="0"/>
          <w:sz w:val="24"/>
          <w:szCs w:val="24"/>
        </w:rPr>
        <w:t xml:space="preserve"> </w:t>
      </w:r>
      <w:r w:rsidRPr="00825DB0">
        <w:rPr>
          <w:rFonts w:ascii="Times New Roman" w:eastAsia="Times New Roman" w:hAnsi="Times New Roman" w:cs="Times New Roman"/>
          <w:kern w:val="0"/>
          <w:sz w:val="24"/>
          <w:szCs w:val="24"/>
        </w:rPr>
        <w:t>Жилинского;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«Русский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перепляс»,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песня,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обраб.</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Волкова.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Игра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на</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детских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музыкальных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инструментах.</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kern w:val="0"/>
          <w:sz w:val="24"/>
          <w:szCs w:val="24"/>
        </w:rPr>
        <w:t>«Бубенчики»,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«Гармошка»,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Долинова;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«Наш</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оркестр»,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Островского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зеленом лугу», «Во саду ли, в огороде», «Сорока-сорока», рус. нар. мелодии; «Белка» (отрывок из</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оперы «Сказка о царе Салтане», муз. Н. Римского-Корсакова); «Я на горку шла», «Во поле береза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стояла»,</w:t>
      </w:r>
      <w:r w:rsidRPr="00825DB0">
        <w:rPr>
          <w:rFonts w:ascii="Times New Roman" w:eastAsia="Times New Roman" w:hAnsi="Times New Roman" w:cs="Times New Roman"/>
          <w:spacing w:val="47"/>
          <w:kern w:val="0"/>
          <w:sz w:val="24"/>
          <w:szCs w:val="24"/>
        </w:rPr>
        <w:t xml:space="preserve"> </w:t>
      </w:r>
      <w:r w:rsidRPr="00825DB0">
        <w:rPr>
          <w:rFonts w:ascii="Times New Roman" w:eastAsia="Times New Roman" w:hAnsi="Times New Roman" w:cs="Times New Roman"/>
          <w:kern w:val="0"/>
          <w:sz w:val="24"/>
          <w:szCs w:val="24"/>
        </w:rPr>
        <w:t>рус.</w:t>
      </w:r>
      <w:r w:rsidRPr="00825DB0">
        <w:rPr>
          <w:rFonts w:ascii="Times New Roman" w:eastAsia="Times New Roman" w:hAnsi="Times New Roman" w:cs="Times New Roman"/>
          <w:spacing w:val="46"/>
          <w:kern w:val="0"/>
          <w:sz w:val="24"/>
          <w:szCs w:val="24"/>
        </w:rPr>
        <w:t xml:space="preserve"> </w:t>
      </w:r>
      <w:r w:rsidRPr="00825DB0">
        <w:rPr>
          <w:rFonts w:ascii="Times New Roman" w:eastAsia="Times New Roman" w:hAnsi="Times New Roman" w:cs="Times New Roman"/>
          <w:kern w:val="0"/>
          <w:sz w:val="24"/>
          <w:szCs w:val="24"/>
        </w:rPr>
        <w:t>нар.</w:t>
      </w:r>
      <w:r w:rsidRPr="00825DB0">
        <w:rPr>
          <w:rFonts w:ascii="Times New Roman" w:eastAsia="Times New Roman" w:hAnsi="Times New Roman" w:cs="Times New Roman"/>
          <w:spacing w:val="105"/>
          <w:kern w:val="0"/>
          <w:sz w:val="24"/>
          <w:szCs w:val="24"/>
        </w:rPr>
        <w:t xml:space="preserve"> </w:t>
      </w:r>
      <w:r w:rsidRPr="00825DB0">
        <w:rPr>
          <w:rFonts w:ascii="Times New Roman" w:eastAsia="Times New Roman" w:hAnsi="Times New Roman" w:cs="Times New Roman"/>
          <w:kern w:val="0"/>
          <w:sz w:val="24"/>
          <w:szCs w:val="24"/>
        </w:rPr>
        <w:t>песни;</w:t>
      </w:r>
      <w:r w:rsidRPr="00825DB0">
        <w:rPr>
          <w:rFonts w:ascii="Times New Roman" w:eastAsia="Times New Roman" w:hAnsi="Times New Roman" w:cs="Times New Roman"/>
          <w:spacing w:val="109"/>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05"/>
          <w:kern w:val="0"/>
          <w:sz w:val="24"/>
          <w:szCs w:val="24"/>
        </w:rPr>
        <w:t xml:space="preserve"> </w:t>
      </w:r>
      <w:r w:rsidRPr="00825DB0">
        <w:rPr>
          <w:rFonts w:ascii="Times New Roman" w:eastAsia="Times New Roman" w:hAnsi="Times New Roman" w:cs="Times New Roman"/>
          <w:kern w:val="0"/>
          <w:sz w:val="24"/>
          <w:szCs w:val="24"/>
        </w:rPr>
        <w:t>нам</w:t>
      </w:r>
      <w:r w:rsidRPr="00825DB0">
        <w:rPr>
          <w:rFonts w:ascii="Times New Roman" w:eastAsia="Times New Roman" w:hAnsi="Times New Roman" w:cs="Times New Roman"/>
          <w:spacing w:val="105"/>
          <w:kern w:val="0"/>
          <w:sz w:val="24"/>
          <w:szCs w:val="24"/>
        </w:rPr>
        <w:t xml:space="preserve"> </w:t>
      </w:r>
      <w:r w:rsidRPr="00825DB0">
        <w:rPr>
          <w:rFonts w:ascii="Times New Roman" w:eastAsia="Times New Roman" w:hAnsi="Times New Roman" w:cs="Times New Roman"/>
          <w:kern w:val="0"/>
          <w:sz w:val="24"/>
          <w:szCs w:val="24"/>
        </w:rPr>
        <w:t>гости</w:t>
      </w:r>
      <w:r w:rsidRPr="00825DB0">
        <w:rPr>
          <w:rFonts w:ascii="Times New Roman" w:eastAsia="Times New Roman" w:hAnsi="Times New Roman" w:cs="Times New Roman"/>
          <w:spacing w:val="106"/>
          <w:kern w:val="0"/>
          <w:sz w:val="24"/>
          <w:szCs w:val="24"/>
        </w:rPr>
        <w:t xml:space="preserve"> </w:t>
      </w:r>
      <w:r w:rsidRPr="00825DB0">
        <w:rPr>
          <w:rFonts w:ascii="Times New Roman" w:eastAsia="Times New Roman" w:hAnsi="Times New Roman" w:cs="Times New Roman"/>
          <w:kern w:val="0"/>
          <w:sz w:val="24"/>
          <w:szCs w:val="24"/>
        </w:rPr>
        <w:t>пришли»,</w:t>
      </w:r>
      <w:r w:rsidRPr="00825DB0">
        <w:rPr>
          <w:rFonts w:ascii="Times New Roman" w:eastAsia="Times New Roman" w:hAnsi="Times New Roman" w:cs="Times New Roman"/>
          <w:spacing w:val="106"/>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106"/>
          <w:kern w:val="0"/>
          <w:sz w:val="24"/>
          <w:szCs w:val="24"/>
        </w:rPr>
        <w:t xml:space="preserve"> </w:t>
      </w:r>
      <w:r w:rsidRPr="00825DB0">
        <w:rPr>
          <w:rFonts w:ascii="Times New Roman" w:eastAsia="Times New Roman" w:hAnsi="Times New Roman" w:cs="Times New Roman"/>
          <w:kern w:val="0"/>
          <w:sz w:val="24"/>
          <w:szCs w:val="24"/>
        </w:rPr>
        <w:t>Ан.</w:t>
      </w:r>
      <w:r w:rsidRPr="00825DB0">
        <w:rPr>
          <w:rFonts w:ascii="Times New Roman" w:eastAsia="Times New Roman" w:hAnsi="Times New Roman" w:cs="Times New Roman"/>
          <w:spacing w:val="105"/>
          <w:kern w:val="0"/>
          <w:sz w:val="24"/>
          <w:szCs w:val="24"/>
        </w:rPr>
        <w:t xml:space="preserve"> </w:t>
      </w:r>
      <w:r w:rsidRPr="00825DB0">
        <w:rPr>
          <w:rFonts w:ascii="Times New Roman" w:eastAsia="Times New Roman" w:hAnsi="Times New Roman" w:cs="Times New Roman"/>
          <w:kern w:val="0"/>
          <w:sz w:val="24"/>
          <w:szCs w:val="24"/>
        </w:rPr>
        <w:t>Александрова;</w:t>
      </w:r>
      <w:r w:rsidRPr="00825DB0">
        <w:rPr>
          <w:rFonts w:ascii="Times New Roman" w:eastAsia="Times New Roman" w:hAnsi="Times New Roman" w:cs="Times New Roman"/>
          <w:spacing w:val="112"/>
          <w:kern w:val="0"/>
          <w:sz w:val="24"/>
          <w:szCs w:val="24"/>
        </w:rPr>
        <w:t xml:space="preserve"> </w:t>
      </w:r>
      <w:r w:rsidRPr="00825DB0">
        <w:rPr>
          <w:rFonts w:ascii="Times New Roman" w:eastAsia="Times New Roman" w:hAnsi="Times New Roman" w:cs="Times New Roman"/>
          <w:kern w:val="0"/>
          <w:sz w:val="24"/>
          <w:szCs w:val="24"/>
        </w:rPr>
        <w:t>«Вальс»,</w:t>
      </w:r>
      <w:r w:rsidRPr="00825DB0">
        <w:rPr>
          <w:rFonts w:ascii="Times New Roman" w:eastAsia="Times New Roman" w:hAnsi="Times New Roman" w:cs="Times New Roman"/>
          <w:spacing w:val="107"/>
          <w:kern w:val="0"/>
          <w:sz w:val="24"/>
          <w:szCs w:val="24"/>
        </w:rPr>
        <w:t xml:space="preserve"> </w:t>
      </w:r>
      <w:r w:rsidRPr="00825DB0">
        <w:rPr>
          <w:rFonts w:ascii="Times New Roman" w:eastAsia="Times New Roman" w:hAnsi="Times New Roman" w:cs="Times New Roman"/>
          <w:kern w:val="0"/>
          <w:sz w:val="24"/>
          <w:szCs w:val="24"/>
        </w:rPr>
        <w:t>муз.</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Тиличеевой.</w:t>
      </w:r>
    </w:p>
    <w:p w:rsidR="002D5489" w:rsidRPr="00825DB0"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2D5489" w:rsidRPr="00825DB0" w:rsidRDefault="002D5489"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spacing w:val="1"/>
          <w:kern w:val="0"/>
          <w:sz w:val="24"/>
          <w:szCs w:val="24"/>
        </w:rPr>
      </w:pPr>
      <w:r w:rsidRPr="00825DB0">
        <w:rPr>
          <w:rFonts w:ascii="Times New Roman" w:eastAsia="Times New Roman" w:hAnsi="Times New Roman" w:cs="Times New Roman"/>
          <w:b/>
          <w:bCs/>
          <w:i/>
          <w:iCs/>
          <w:kern w:val="0"/>
          <w:sz w:val="24"/>
          <w:szCs w:val="24"/>
        </w:rPr>
        <w:t>Перечень</w:t>
      </w:r>
      <w:r w:rsidR="00957516" w:rsidRPr="00825DB0">
        <w:rPr>
          <w:rFonts w:ascii="Times New Roman" w:eastAsia="Times New Roman" w:hAnsi="Times New Roman" w:cs="Times New Roman"/>
          <w:b/>
          <w:bCs/>
          <w:i/>
          <w:iCs/>
          <w:kern w:val="0"/>
          <w:sz w:val="24"/>
          <w:szCs w:val="24"/>
        </w:rPr>
        <w:t xml:space="preserve"> произведений изобразительного искусства</w:t>
      </w:r>
      <w:r w:rsidR="00957516" w:rsidRPr="00825DB0">
        <w:rPr>
          <w:rFonts w:ascii="Times New Roman" w:eastAsia="Times New Roman" w:hAnsi="Times New Roman" w:cs="Times New Roman"/>
          <w:b/>
          <w:bCs/>
          <w:i/>
          <w:iCs/>
          <w:spacing w:val="-57"/>
          <w:kern w:val="0"/>
          <w:sz w:val="24"/>
          <w:szCs w:val="24"/>
        </w:rPr>
        <w:t xml:space="preserve"> </w:t>
      </w:r>
      <w:r w:rsidR="00957516" w:rsidRPr="00825DB0">
        <w:rPr>
          <w:rFonts w:ascii="Times New Roman" w:eastAsia="Times New Roman" w:hAnsi="Times New Roman" w:cs="Times New Roman"/>
          <w:b/>
          <w:bCs/>
          <w:i/>
          <w:iCs/>
          <w:kern w:val="0"/>
          <w:sz w:val="24"/>
          <w:szCs w:val="24"/>
        </w:rPr>
        <w:t>от</w:t>
      </w:r>
      <w:r w:rsidR="00957516" w:rsidRPr="00825DB0">
        <w:rPr>
          <w:rFonts w:ascii="Times New Roman" w:eastAsia="Times New Roman" w:hAnsi="Times New Roman" w:cs="Times New Roman"/>
          <w:b/>
          <w:bCs/>
          <w:i/>
          <w:iCs/>
          <w:spacing w:val="1"/>
          <w:kern w:val="0"/>
          <w:sz w:val="24"/>
          <w:szCs w:val="24"/>
        </w:rPr>
        <w:t xml:space="preserve"> </w:t>
      </w:r>
    </w:p>
    <w:p w:rsidR="00957516" w:rsidRPr="00825DB0" w:rsidRDefault="002D5489"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spacing w:val="1"/>
          <w:kern w:val="0"/>
          <w:sz w:val="24"/>
          <w:szCs w:val="24"/>
        </w:rPr>
        <w:t xml:space="preserve">от </w:t>
      </w:r>
      <w:r w:rsidR="00957516" w:rsidRPr="00825DB0">
        <w:rPr>
          <w:rFonts w:ascii="Times New Roman" w:eastAsia="Times New Roman" w:hAnsi="Times New Roman" w:cs="Times New Roman"/>
          <w:b/>
          <w:bCs/>
          <w:i/>
          <w:iCs/>
          <w:kern w:val="0"/>
          <w:sz w:val="24"/>
          <w:szCs w:val="24"/>
        </w:rPr>
        <w:t>2</w:t>
      </w:r>
      <w:r w:rsidR="00957516" w:rsidRPr="00825DB0">
        <w:rPr>
          <w:rFonts w:ascii="Times New Roman" w:eastAsia="Times New Roman" w:hAnsi="Times New Roman" w:cs="Times New Roman"/>
          <w:b/>
          <w:bCs/>
          <w:i/>
          <w:iCs/>
          <w:spacing w:val="-3"/>
          <w:kern w:val="0"/>
          <w:sz w:val="24"/>
          <w:szCs w:val="24"/>
        </w:rPr>
        <w:t xml:space="preserve"> </w:t>
      </w:r>
      <w:r w:rsidR="00957516" w:rsidRPr="00825DB0">
        <w:rPr>
          <w:rFonts w:ascii="Times New Roman" w:eastAsia="Times New Roman" w:hAnsi="Times New Roman" w:cs="Times New Roman"/>
          <w:b/>
          <w:bCs/>
          <w:i/>
          <w:iCs/>
          <w:kern w:val="0"/>
          <w:sz w:val="24"/>
          <w:szCs w:val="24"/>
        </w:rPr>
        <w:t>до 3 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Иллюстрации к</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книгам:</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Сутеев</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«Кораблик»,</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«Кто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сказал мяу?»,</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«Цыпленок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Утенок»;</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В.</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Чижов</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книге</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Барто,</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З.</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Александрова</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З,</w:t>
      </w:r>
      <w:r w:rsidRPr="00825DB0">
        <w:rPr>
          <w:rFonts w:ascii="Times New Roman" w:eastAsia="Times New Roman" w:hAnsi="Times New Roman" w:cs="Times New Roman"/>
          <w:spacing w:val="55"/>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Михалков</w:t>
      </w:r>
      <w:r w:rsidRPr="00825DB0">
        <w:rPr>
          <w:rFonts w:ascii="Times New Roman" w:eastAsia="Times New Roman" w:hAnsi="Times New Roman" w:cs="Times New Roman"/>
          <w:spacing w:val="56"/>
          <w:kern w:val="0"/>
          <w:sz w:val="24"/>
          <w:szCs w:val="24"/>
        </w:rPr>
        <w:t xml:space="preserve"> </w:t>
      </w:r>
      <w:r w:rsidRPr="00825DB0">
        <w:rPr>
          <w:rFonts w:ascii="Times New Roman" w:eastAsia="Times New Roman" w:hAnsi="Times New Roman" w:cs="Times New Roman"/>
          <w:kern w:val="0"/>
          <w:sz w:val="24"/>
          <w:szCs w:val="24"/>
        </w:rPr>
        <w:t>«Игрушки»;</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spacing w:val="52"/>
          <w:kern w:val="0"/>
          <w:sz w:val="24"/>
          <w:szCs w:val="24"/>
        </w:rPr>
        <w:t xml:space="preserve"> </w:t>
      </w:r>
      <w:r w:rsidRPr="00825DB0">
        <w:rPr>
          <w:rFonts w:ascii="Times New Roman" w:eastAsia="Times New Roman" w:hAnsi="Times New Roman" w:cs="Times New Roman"/>
          <w:kern w:val="0"/>
          <w:sz w:val="24"/>
          <w:szCs w:val="24"/>
        </w:rPr>
        <w:t>Чарушин</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Рассказы.</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Рисунки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животных;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Васнецов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книге</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«Колобок»,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«Терем-теремок».</w:t>
      </w:r>
    </w:p>
    <w:p w:rsidR="002D5489" w:rsidRPr="00825DB0"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3</w:t>
      </w:r>
      <w:r w:rsidRPr="00825DB0">
        <w:rPr>
          <w:rFonts w:ascii="Times New Roman" w:eastAsia="Times New Roman" w:hAnsi="Times New Roman" w:cs="Times New Roman"/>
          <w:b/>
          <w:bCs/>
          <w:i/>
          <w:iCs/>
          <w:spacing w:val="-3"/>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4 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Иллюстрации</w:t>
      </w:r>
      <w:r w:rsidRPr="00825DB0">
        <w:rPr>
          <w:rFonts w:ascii="Times New Roman" w:eastAsia="Times New Roman" w:hAnsi="Times New Roman" w:cs="Times New Roman"/>
          <w:i/>
          <w:spacing w:val="26"/>
          <w:kern w:val="0"/>
          <w:sz w:val="24"/>
          <w:szCs w:val="24"/>
        </w:rPr>
        <w:t xml:space="preserve"> </w:t>
      </w:r>
      <w:r w:rsidRPr="00825DB0">
        <w:rPr>
          <w:rFonts w:ascii="Times New Roman" w:eastAsia="Times New Roman" w:hAnsi="Times New Roman" w:cs="Times New Roman"/>
          <w:i/>
          <w:kern w:val="0"/>
          <w:sz w:val="24"/>
          <w:szCs w:val="24"/>
        </w:rPr>
        <w:t>к</w:t>
      </w:r>
      <w:r w:rsidRPr="00825DB0">
        <w:rPr>
          <w:rFonts w:ascii="Times New Roman" w:eastAsia="Times New Roman" w:hAnsi="Times New Roman" w:cs="Times New Roman"/>
          <w:i/>
          <w:spacing w:val="27"/>
          <w:kern w:val="0"/>
          <w:sz w:val="24"/>
          <w:szCs w:val="24"/>
        </w:rPr>
        <w:t xml:space="preserve"> </w:t>
      </w:r>
      <w:r w:rsidRPr="00825DB0">
        <w:rPr>
          <w:rFonts w:ascii="Times New Roman" w:eastAsia="Times New Roman" w:hAnsi="Times New Roman" w:cs="Times New Roman"/>
          <w:i/>
          <w:kern w:val="0"/>
          <w:sz w:val="24"/>
          <w:szCs w:val="24"/>
        </w:rPr>
        <w:t>книгам:</w:t>
      </w:r>
      <w:r w:rsidRPr="00825DB0">
        <w:rPr>
          <w:rFonts w:ascii="Times New Roman" w:eastAsia="Times New Roman" w:hAnsi="Times New Roman" w:cs="Times New Roman"/>
          <w:i/>
          <w:spacing w:val="28"/>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Васнецов</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книге</w:t>
      </w:r>
      <w:r w:rsidRPr="00825DB0">
        <w:rPr>
          <w:rFonts w:ascii="Times New Roman" w:eastAsia="Times New Roman" w:hAnsi="Times New Roman" w:cs="Times New Roman"/>
          <w:spacing w:val="23"/>
          <w:kern w:val="0"/>
          <w:sz w:val="24"/>
          <w:szCs w:val="24"/>
        </w:rPr>
        <w:t xml:space="preserve"> </w:t>
      </w:r>
      <w:r w:rsidRPr="00825DB0">
        <w:rPr>
          <w:rFonts w:ascii="Times New Roman" w:eastAsia="Times New Roman" w:hAnsi="Times New Roman" w:cs="Times New Roman"/>
          <w:kern w:val="0"/>
          <w:sz w:val="24"/>
          <w:szCs w:val="24"/>
        </w:rPr>
        <w:t>Л.Н.</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Толстого</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«Три</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медведя»</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Чуковского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«Путаница».</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Иллюстрации, репродукции картин: </w:t>
      </w:r>
      <w:r w:rsidRPr="00825DB0">
        <w:rPr>
          <w:rFonts w:ascii="Times New Roman" w:eastAsia="Times New Roman" w:hAnsi="Times New Roman" w:cs="Times New Roman"/>
          <w:kern w:val="0"/>
          <w:sz w:val="24"/>
          <w:szCs w:val="24"/>
        </w:rPr>
        <w:t>П. Кончаловский «Клубника», «Персики», «Сирень 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корзине»;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Петров-Водкин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«Яблоки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красном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фоне»;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Климентов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«Курица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цыплятами»;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Н.Н. Жуков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«Ёлка».</w:t>
      </w:r>
    </w:p>
    <w:p w:rsidR="002D5489" w:rsidRPr="00825DB0"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4</w:t>
      </w:r>
      <w:r w:rsidRPr="00825DB0">
        <w:rPr>
          <w:rFonts w:ascii="Times New Roman" w:eastAsia="Times New Roman" w:hAnsi="Times New Roman" w:cs="Times New Roman"/>
          <w:b/>
          <w:bCs/>
          <w:i/>
          <w:iCs/>
          <w:spacing w:val="-3"/>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5 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Иллюстрации, репродукции картин</w:t>
      </w:r>
      <w:r w:rsidRPr="00825DB0">
        <w:rPr>
          <w:rFonts w:ascii="Times New Roman" w:eastAsia="Times New Roman" w:hAnsi="Times New Roman" w:cs="Times New Roman"/>
          <w:kern w:val="0"/>
          <w:sz w:val="24"/>
          <w:szCs w:val="24"/>
        </w:rPr>
        <w:t>: И. Хруцкий «Натюрморт с грибами», «Цветы и плоды»;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Репин</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«Яблоки</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листья»;</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Левитан</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«Сирень»;</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Михайлов</w:t>
      </w:r>
      <w:r w:rsidRPr="00825DB0">
        <w:rPr>
          <w:rFonts w:ascii="Times New Roman" w:eastAsia="Times New Roman" w:hAnsi="Times New Roman" w:cs="Times New Roman"/>
          <w:spacing w:val="13"/>
          <w:kern w:val="0"/>
          <w:sz w:val="24"/>
          <w:szCs w:val="24"/>
        </w:rPr>
        <w:t xml:space="preserve"> </w:t>
      </w:r>
      <w:r w:rsidRPr="00825DB0">
        <w:rPr>
          <w:rFonts w:ascii="Times New Roman" w:eastAsia="Times New Roman" w:hAnsi="Times New Roman" w:cs="Times New Roman"/>
          <w:kern w:val="0"/>
          <w:sz w:val="24"/>
          <w:szCs w:val="24"/>
        </w:rPr>
        <w:t>«Овощи</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фрукты»;</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Машков</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«Синие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сливы»;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Машков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«Рябинка»,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«Фрукты»,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«Малинка»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Куприн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«Букет</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полевых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цветов»; А. Бортников «Весна пришла»; 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Чернышева «Девочка с козочкой»; Ю. Кротов</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саду»; А. Комаров «Наводнение»; В. Тропинина «Девочка с куклой»; М. Караваджо «Корзина 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фруктами»;</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Ч.</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Барбер</w:t>
      </w:r>
      <w:r w:rsidRPr="00825DB0">
        <w:rPr>
          <w:rFonts w:ascii="Times New Roman" w:eastAsia="Times New Roman" w:hAnsi="Times New Roman" w:cs="Times New Roman"/>
          <w:spacing w:val="81"/>
          <w:kern w:val="0"/>
          <w:sz w:val="24"/>
          <w:szCs w:val="24"/>
        </w:rPr>
        <w:t xml:space="preserve"> </w:t>
      </w:r>
      <w:r w:rsidRPr="00825DB0">
        <w:rPr>
          <w:rFonts w:ascii="Times New Roman" w:eastAsia="Times New Roman" w:hAnsi="Times New Roman" w:cs="Times New Roman"/>
          <w:kern w:val="0"/>
          <w:sz w:val="24"/>
          <w:szCs w:val="24"/>
        </w:rPr>
        <w:t>«Да</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пою</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я,</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пою….»,</w:t>
      </w:r>
      <w:r w:rsidRPr="00825DB0">
        <w:rPr>
          <w:rFonts w:ascii="Times New Roman" w:eastAsia="Times New Roman" w:hAnsi="Times New Roman" w:cs="Times New Roman"/>
          <w:spacing w:val="17"/>
          <w:kern w:val="0"/>
          <w:sz w:val="24"/>
          <w:szCs w:val="24"/>
        </w:rPr>
        <w:t xml:space="preserve"> </w:t>
      </w:r>
      <w:r w:rsidRPr="00825DB0">
        <w:rPr>
          <w:rFonts w:ascii="Times New Roman" w:eastAsia="Times New Roman" w:hAnsi="Times New Roman" w:cs="Times New Roman"/>
          <w:kern w:val="0"/>
          <w:sz w:val="24"/>
          <w:szCs w:val="24"/>
        </w:rPr>
        <w:t>«Зачем</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вы</w:t>
      </w:r>
      <w:r w:rsidRPr="00825DB0">
        <w:rPr>
          <w:rFonts w:ascii="Times New Roman" w:eastAsia="Times New Roman" w:hAnsi="Times New Roman" w:cs="Times New Roman"/>
          <w:spacing w:val="20"/>
          <w:kern w:val="0"/>
          <w:sz w:val="24"/>
          <w:szCs w:val="24"/>
        </w:rPr>
        <w:t xml:space="preserve"> </w:t>
      </w:r>
      <w:r w:rsidRPr="00825DB0">
        <w:rPr>
          <w:rFonts w:ascii="Times New Roman" w:eastAsia="Times New Roman" w:hAnsi="Times New Roman" w:cs="Times New Roman"/>
          <w:kern w:val="0"/>
          <w:sz w:val="24"/>
          <w:szCs w:val="24"/>
        </w:rPr>
        <w:t>обидели</w:t>
      </w:r>
      <w:r w:rsidRPr="00825DB0">
        <w:rPr>
          <w:rFonts w:ascii="Times New Roman" w:eastAsia="Times New Roman" w:hAnsi="Times New Roman" w:cs="Times New Roman"/>
          <w:spacing w:val="22"/>
          <w:kern w:val="0"/>
          <w:sz w:val="24"/>
          <w:szCs w:val="24"/>
        </w:rPr>
        <w:t xml:space="preserve"> </w:t>
      </w:r>
      <w:r w:rsidRPr="00825DB0">
        <w:rPr>
          <w:rFonts w:ascii="Times New Roman" w:eastAsia="Times New Roman" w:hAnsi="Times New Roman" w:cs="Times New Roman"/>
          <w:kern w:val="0"/>
          <w:sz w:val="24"/>
          <w:szCs w:val="24"/>
        </w:rPr>
        <w:t>мою</w:t>
      </w:r>
      <w:r w:rsidRPr="00825DB0">
        <w:rPr>
          <w:rFonts w:ascii="Times New Roman" w:eastAsia="Times New Roman" w:hAnsi="Times New Roman" w:cs="Times New Roman"/>
          <w:spacing w:val="19"/>
          <w:kern w:val="0"/>
          <w:sz w:val="24"/>
          <w:szCs w:val="24"/>
        </w:rPr>
        <w:t xml:space="preserve"> </w:t>
      </w:r>
      <w:r w:rsidRPr="00825DB0">
        <w:rPr>
          <w:rFonts w:ascii="Times New Roman" w:eastAsia="Times New Roman" w:hAnsi="Times New Roman" w:cs="Times New Roman"/>
          <w:kern w:val="0"/>
          <w:sz w:val="24"/>
          <w:szCs w:val="24"/>
        </w:rPr>
        <w:t>девочку?»;</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Чермошенцев</w:t>
      </w:r>
    </w:p>
    <w:p w:rsidR="00957516" w:rsidRPr="00825DB0" w:rsidRDefault="00957516" w:rsidP="0091626E">
      <w:pPr>
        <w:widowControl w:val="0"/>
        <w:tabs>
          <w:tab w:val="left" w:pos="709"/>
        </w:tabs>
        <w:autoSpaceDE w:val="0"/>
        <w:autoSpaceDN w:val="0"/>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«Зимние</w:t>
      </w:r>
      <w:r w:rsidRPr="00825DB0">
        <w:rPr>
          <w:rFonts w:ascii="Times New Roman" w:eastAsia="Times New Roman" w:hAnsi="Times New Roman" w:cs="Times New Roman"/>
          <w:spacing w:val="31"/>
          <w:kern w:val="0"/>
          <w:sz w:val="24"/>
          <w:szCs w:val="24"/>
        </w:rPr>
        <w:t xml:space="preserve"> </w:t>
      </w:r>
      <w:r w:rsidRPr="00825DB0">
        <w:rPr>
          <w:rFonts w:ascii="Times New Roman" w:eastAsia="Times New Roman" w:hAnsi="Times New Roman" w:cs="Times New Roman"/>
          <w:kern w:val="0"/>
          <w:sz w:val="24"/>
          <w:szCs w:val="24"/>
        </w:rPr>
        <w:t>ели»;</w:t>
      </w:r>
      <w:r w:rsidRPr="00825DB0">
        <w:rPr>
          <w:rFonts w:ascii="Times New Roman" w:eastAsia="Times New Roman" w:hAnsi="Times New Roman" w:cs="Times New Roman"/>
          <w:spacing w:val="35"/>
          <w:kern w:val="0"/>
          <w:sz w:val="24"/>
          <w:szCs w:val="24"/>
        </w:rPr>
        <w:t xml:space="preserve"> </w:t>
      </w:r>
      <w:r w:rsidRPr="00825DB0">
        <w:rPr>
          <w:rFonts w:ascii="Times New Roman" w:eastAsia="Times New Roman" w:hAnsi="Times New Roman" w:cs="Times New Roman"/>
          <w:kern w:val="0"/>
          <w:sz w:val="24"/>
          <w:szCs w:val="24"/>
        </w:rPr>
        <w:t>В.М.</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Васнецов</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«Снегурочка»;</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Б.</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Кустов</w:t>
      </w:r>
      <w:r w:rsidRPr="00825DB0">
        <w:rPr>
          <w:rFonts w:ascii="Times New Roman" w:eastAsia="Times New Roman" w:hAnsi="Times New Roman" w:cs="Times New Roman"/>
          <w:spacing w:val="37"/>
          <w:kern w:val="0"/>
          <w:sz w:val="24"/>
          <w:szCs w:val="24"/>
        </w:rPr>
        <w:t xml:space="preserve"> </w:t>
      </w:r>
      <w:r w:rsidRPr="00825DB0">
        <w:rPr>
          <w:rFonts w:ascii="Times New Roman" w:eastAsia="Times New Roman" w:hAnsi="Times New Roman" w:cs="Times New Roman"/>
          <w:kern w:val="0"/>
          <w:sz w:val="24"/>
          <w:szCs w:val="24"/>
        </w:rPr>
        <w:t>«Сказки</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Дедушки</w:t>
      </w:r>
      <w:r w:rsidRPr="00825DB0">
        <w:rPr>
          <w:rFonts w:ascii="Times New Roman" w:eastAsia="Times New Roman" w:hAnsi="Times New Roman" w:cs="Times New Roman"/>
          <w:spacing w:val="34"/>
          <w:kern w:val="0"/>
          <w:sz w:val="24"/>
          <w:szCs w:val="24"/>
        </w:rPr>
        <w:t xml:space="preserve"> </w:t>
      </w:r>
      <w:r w:rsidRPr="00825DB0">
        <w:rPr>
          <w:rFonts w:ascii="Times New Roman" w:eastAsia="Times New Roman" w:hAnsi="Times New Roman" w:cs="Times New Roman"/>
          <w:kern w:val="0"/>
          <w:sz w:val="24"/>
          <w:szCs w:val="24"/>
        </w:rPr>
        <w:t>Мороза»;</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33"/>
          <w:kern w:val="0"/>
          <w:sz w:val="24"/>
          <w:szCs w:val="24"/>
        </w:rPr>
        <w:t xml:space="preserve"> </w:t>
      </w:r>
      <w:r w:rsidRPr="00825DB0">
        <w:rPr>
          <w:rFonts w:ascii="Times New Roman" w:eastAsia="Times New Roman" w:hAnsi="Times New Roman" w:cs="Times New Roman"/>
          <w:kern w:val="0"/>
          <w:sz w:val="24"/>
          <w:szCs w:val="24"/>
        </w:rPr>
        <w:t>Пластов</w:t>
      </w:r>
      <w:r w:rsidR="002D5489"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«Лето».</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Иллюстрации</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к</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книгам:</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Лебедев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книге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Маршаа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«Усатый-полосатый».</w:t>
      </w:r>
    </w:p>
    <w:p w:rsidR="002D5489" w:rsidRPr="00825DB0"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5</w:t>
      </w:r>
      <w:r w:rsidRPr="00825DB0">
        <w:rPr>
          <w:rFonts w:ascii="Times New Roman" w:eastAsia="Times New Roman" w:hAnsi="Times New Roman" w:cs="Times New Roman"/>
          <w:b/>
          <w:bCs/>
          <w:i/>
          <w:iCs/>
          <w:spacing w:val="-3"/>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6 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Иллюстрации,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репродукции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картин</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Ф.Васильев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дождем,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урожая»;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lastRenderedPageBreak/>
        <w:t>Б.Кустодиев «Масленица»; Ф.Толстой «Букет цветов, бабочка и птичка»; П.Крылов «Цветы 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окне», И.Репин «Стрекоза»; И. Левитан «Березовая роща», «Зимой в лесу»; Т. Яблонская «Весна»;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 Дейнека «Будущие летчики»; И.Грабарь Февральская лазурь;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А.А. Пластов «Первый снег»;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В.Тимофеев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«Девочка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ягодами»;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Ф.Сычков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«Катание</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горы»;</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Е.Хмелева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«Новый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год»;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Н.Рачков</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«Девочка</w:t>
      </w:r>
      <w:r w:rsidRPr="00825DB0">
        <w:rPr>
          <w:rFonts w:ascii="Times New Roman" w:eastAsia="Times New Roman" w:hAnsi="Times New Roman" w:cs="Times New Roman"/>
          <w:spacing w:val="92"/>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91"/>
          <w:kern w:val="0"/>
          <w:sz w:val="24"/>
          <w:szCs w:val="24"/>
        </w:rPr>
        <w:t xml:space="preserve"> </w:t>
      </w:r>
      <w:r w:rsidRPr="00825DB0">
        <w:rPr>
          <w:rFonts w:ascii="Times New Roman" w:eastAsia="Times New Roman" w:hAnsi="Times New Roman" w:cs="Times New Roman"/>
          <w:kern w:val="0"/>
          <w:sz w:val="24"/>
          <w:szCs w:val="24"/>
        </w:rPr>
        <w:t>ягодами»;</w:t>
      </w:r>
      <w:r w:rsidRPr="00825DB0">
        <w:rPr>
          <w:rFonts w:ascii="Times New Roman" w:eastAsia="Times New Roman" w:hAnsi="Times New Roman" w:cs="Times New Roman"/>
          <w:spacing w:val="97"/>
          <w:kern w:val="0"/>
          <w:sz w:val="24"/>
          <w:szCs w:val="24"/>
        </w:rPr>
        <w:t xml:space="preserve"> </w:t>
      </w:r>
      <w:r w:rsidRPr="00825DB0">
        <w:rPr>
          <w:rFonts w:ascii="Times New Roman" w:eastAsia="Times New Roman" w:hAnsi="Times New Roman" w:cs="Times New Roman"/>
          <w:kern w:val="0"/>
          <w:sz w:val="24"/>
          <w:szCs w:val="24"/>
        </w:rPr>
        <w:t>Ю.Кротов</w:t>
      </w:r>
      <w:r w:rsidRPr="00825DB0">
        <w:rPr>
          <w:rFonts w:ascii="Times New Roman" w:eastAsia="Times New Roman" w:hAnsi="Times New Roman" w:cs="Times New Roman"/>
          <w:spacing w:val="97"/>
          <w:kern w:val="0"/>
          <w:sz w:val="24"/>
          <w:szCs w:val="24"/>
        </w:rPr>
        <w:t xml:space="preserve"> </w:t>
      </w:r>
      <w:r w:rsidRPr="00825DB0">
        <w:rPr>
          <w:rFonts w:ascii="Times New Roman" w:eastAsia="Times New Roman" w:hAnsi="Times New Roman" w:cs="Times New Roman"/>
          <w:kern w:val="0"/>
          <w:sz w:val="24"/>
          <w:szCs w:val="24"/>
        </w:rPr>
        <w:t>«Мои</w:t>
      </w:r>
      <w:r w:rsidRPr="00825DB0">
        <w:rPr>
          <w:rFonts w:ascii="Times New Roman" w:eastAsia="Times New Roman" w:hAnsi="Times New Roman" w:cs="Times New Roman"/>
          <w:spacing w:val="93"/>
          <w:kern w:val="0"/>
          <w:sz w:val="24"/>
          <w:szCs w:val="24"/>
        </w:rPr>
        <w:t xml:space="preserve"> </w:t>
      </w:r>
      <w:r w:rsidRPr="00825DB0">
        <w:rPr>
          <w:rFonts w:ascii="Times New Roman" w:eastAsia="Times New Roman" w:hAnsi="Times New Roman" w:cs="Times New Roman"/>
          <w:kern w:val="0"/>
          <w:sz w:val="24"/>
          <w:szCs w:val="24"/>
        </w:rPr>
        <w:t>куклы»,</w:t>
      </w:r>
      <w:r w:rsidRPr="00825DB0">
        <w:rPr>
          <w:rFonts w:ascii="Times New Roman" w:eastAsia="Times New Roman" w:hAnsi="Times New Roman" w:cs="Times New Roman"/>
          <w:spacing w:val="95"/>
          <w:kern w:val="0"/>
          <w:sz w:val="24"/>
          <w:szCs w:val="24"/>
        </w:rPr>
        <w:t xml:space="preserve"> </w:t>
      </w:r>
      <w:r w:rsidRPr="00825DB0">
        <w:rPr>
          <w:rFonts w:ascii="Times New Roman" w:eastAsia="Times New Roman" w:hAnsi="Times New Roman" w:cs="Times New Roman"/>
          <w:kern w:val="0"/>
          <w:sz w:val="24"/>
          <w:szCs w:val="24"/>
        </w:rPr>
        <w:t>«Рукодельница»,</w:t>
      </w:r>
      <w:r w:rsidRPr="00825DB0">
        <w:rPr>
          <w:rFonts w:ascii="Times New Roman" w:eastAsia="Times New Roman" w:hAnsi="Times New Roman" w:cs="Times New Roman"/>
          <w:spacing w:val="99"/>
          <w:kern w:val="0"/>
          <w:sz w:val="24"/>
          <w:szCs w:val="24"/>
        </w:rPr>
        <w:t xml:space="preserve"> </w:t>
      </w:r>
      <w:r w:rsidRPr="00825DB0">
        <w:rPr>
          <w:rFonts w:ascii="Times New Roman" w:eastAsia="Times New Roman" w:hAnsi="Times New Roman" w:cs="Times New Roman"/>
          <w:kern w:val="0"/>
          <w:sz w:val="24"/>
          <w:szCs w:val="24"/>
        </w:rPr>
        <w:t xml:space="preserve">«Котята»;    </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О.Кипренский</w:t>
      </w:r>
      <w:r w:rsidR="00923828"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«Девочка в маковом венке с гвоздикой в руке»; И. Разживин «Дорога в Новый год», «Расцвел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салют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честь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праздника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Победы!»;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И.Машков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«Натюрморт»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(чашка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мандарины);</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В.М.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Васнецов «Ковер-самолет»; И.Я. Билибин «Иван-царевич и лягушка-квакушка», «Иван-царевич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Жар-птица»;</w:t>
      </w:r>
      <w:r w:rsidRPr="00825DB0">
        <w:rPr>
          <w:rFonts w:ascii="Times New Roman" w:eastAsia="Times New Roman" w:hAnsi="Times New Roman" w:cs="Times New Roman"/>
          <w:spacing w:val="49"/>
          <w:kern w:val="0"/>
          <w:sz w:val="24"/>
          <w:szCs w:val="24"/>
        </w:rPr>
        <w:t xml:space="preserve"> </w:t>
      </w:r>
      <w:r w:rsidRPr="00825DB0">
        <w:rPr>
          <w:rFonts w:ascii="Times New Roman" w:eastAsia="Times New Roman" w:hAnsi="Times New Roman" w:cs="Times New Roman"/>
          <w:kern w:val="0"/>
          <w:sz w:val="24"/>
          <w:szCs w:val="24"/>
        </w:rPr>
        <w:t>И.Репин</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«Осенний букет».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 xml:space="preserve">Иллюстрации к книгам: </w:t>
      </w:r>
      <w:r w:rsidRPr="00825DB0">
        <w:rPr>
          <w:rFonts w:ascii="Times New Roman" w:eastAsia="Times New Roman" w:hAnsi="Times New Roman" w:cs="Times New Roman"/>
          <w:kern w:val="0"/>
          <w:sz w:val="24"/>
          <w:szCs w:val="24"/>
        </w:rPr>
        <w:t>И.Билибин «Сестрица Алѐнушка и братец Иванушка», «Царевна-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лягушка»,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«Василиса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Прекрасная».</w:t>
      </w:r>
    </w:p>
    <w:p w:rsidR="002D5489" w:rsidRPr="00825DB0" w:rsidRDefault="002D5489"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p>
    <w:p w:rsidR="00957516" w:rsidRPr="00825DB0" w:rsidRDefault="00957516" w:rsidP="0091626E">
      <w:pPr>
        <w:widowControl w:val="0"/>
        <w:tabs>
          <w:tab w:val="left" w:pos="709"/>
        </w:tabs>
        <w:autoSpaceDE w:val="0"/>
        <w:autoSpaceDN w:val="0"/>
        <w:spacing w:after="0" w:line="240" w:lineRule="auto"/>
        <w:ind w:firstLine="567"/>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от</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6</w:t>
      </w:r>
      <w:r w:rsidRPr="00825DB0">
        <w:rPr>
          <w:rFonts w:ascii="Times New Roman" w:eastAsia="Times New Roman" w:hAnsi="Times New Roman" w:cs="Times New Roman"/>
          <w:b/>
          <w:bCs/>
          <w:i/>
          <w:iCs/>
          <w:spacing w:val="-3"/>
          <w:kern w:val="0"/>
          <w:sz w:val="24"/>
          <w:szCs w:val="24"/>
        </w:rPr>
        <w:t xml:space="preserve"> </w:t>
      </w:r>
      <w:r w:rsidRPr="00825DB0">
        <w:rPr>
          <w:rFonts w:ascii="Times New Roman" w:eastAsia="Times New Roman" w:hAnsi="Times New Roman" w:cs="Times New Roman"/>
          <w:b/>
          <w:bCs/>
          <w:i/>
          <w:iCs/>
          <w:kern w:val="0"/>
          <w:sz w:val="24"/>
          <w:szCs w:val="24"/>
        </w:rPr>
        <w:t>до</w:t>
      </w:r>
      <w:r w:rsidRPr="00825DB0">
        <w:rPr>
          <w:rFonts w:ascii="Times New Roman" w:eastAsia="Times New Roman" w:hAnsi="Times New Roman" w:cs="Times New Roman"/>
          <w:b/>
          <w:bCs/>
          <w:i/>
          <w:iCs/>
          <w:spacing w:val="-1"/>
          <w:kern w:val="0"/>
          <w:sz w:val="24"/>
          <w:szCs w:val="24"/>
        </w:rPr>
        <w:t xml:space="preserve"> </w:t>
      </w:r>
      <w:r w:rsidRPr="00825DB0">
        <w:rPr>
          <w:rFonts w:ascii="Times New Roman" w:eastAsia="Times New Roman" w:hAnsi="Times New Roman" w:cs="Times New Roman"/>
          <w:b/>
          <w:bCs/>
          <w:i/>
          <w:iCs/>
          <w:kern w:val="0"/>
          <w:sz w:val="24"/>
          <w:szCs w:val="24"/>
        </w:rPr>
        <w:t>7 лет</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Иллюстрации,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репродукции</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картин</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Левитан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«Золотая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«Осенний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день.</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Сокольники»,</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«Стога»,</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«Март»,</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«Весна.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Большая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вода»;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Васнецов</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«Аленушка»,</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«Богатыри»,</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«Иван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царевич</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Сером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«Гусляры»;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Васильев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«Перед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дождем»,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«Грачи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прилетели»;  </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 xml:space="preserve">.Поленов  </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 xml:space="preserve">«Золотая  </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 xml:space="preserve">осень»;     </w:t>
      </w:r>
      <w:r w:rsidRPr="00825DB0">
        <w:rPr>
          <w:rFonts w:ascii="Times New Roman" w:eastAsia="Times New Roman" w:hAnsi="Times New Roman" w:cs="Times New Roman"/>
          <w:spacing w:val="18"/>
          <w:kern w:val="0"/>
          <w:sz w:val="24"/>
          <w:szCs w:val="24"/>
        </w:rPr>
        <w:t xml:space="preserve"> </w:t>
      </w:r>
      <w:r w:rsidRPr="00825DB0">
        <w:rPr>
          <w:rFonts w:ascii="Times New Roman" w:eastAsia="Times New Roman" w:hAnsi="Times New Roman" w:cs="Times New Roman"/>
          <w:kern w:val="0"/>
          <w:sz w:val="24"/>
          <w:szCs w:val="24"/>
        </w:rPr>
        <w:t xml:space="preserve">И.Ф.  </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 xml:space="preserve">Хруцкий  </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 xml:space="preserve">«Цветы  </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 xml:space="preserve">и  </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 xml:space="preserve">плоды»  </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А.Саврасов</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«Ранняя </w:t>
      </w:r>
      <w:r w:rsidRPr="00825DB0">
        <w:rPr>
          <w:rFonts w:ascii="Times New Roman" w:eastAsia="Times New Roman" w:hAnsi="Times New Roman" w:cs="Times New Roman"/>
          <w:i/>
          <w:kern w:val="0"/>
          <w:sz w:val="24"/>
          <w:szCs w:val="24"/>
        </w:rPr>
        <w:t>весна»</w:t>
      </w:r>
      <w:r w:rsidRPr="00825DB0">
        <w:rPr>
          <w:rFonts w:ascii="Times New Roman" w:eastAsia="Times New Roman" w:hAnsi="Times New Roman" w:cs="Times New Roman"/>
          <w:kern w:val="0"/>
          <w:sz w:val="24"/>
          <w:szCs w:val="24"/>
        </w:rPr>
        <w:t>, К. Юон «Мартовское солнце», В. Шишкин «Прогулка в лесу», «Утро в сосновом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лесу»,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«Рожь»;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Куинджи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«Березовая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роща»;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Пластов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«Полдень»,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«Летом»,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«Сенокос»;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И.Остроухов «Золотая осень». З.Е. Серебрякова «За завтраком»; В.Серов, «Девочка с персиками»;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А.Степанов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«Катание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Масленицу»;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И.Э.Грабарь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«Зимнее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утро»;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И.Билибин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«Сестрица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Алѐнушка и братец Иванушка»; Ю.Кугач «Накануне праздника»; А.С.Петров – Водкин «Утренний</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натюрморт»;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И.Разживин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Игорь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«Волшебная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зима»;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К.Маковский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бегущие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грозы»,</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Ю.Кротов «Хозяюшка»; П.Ренуар «Детский день»; И.И. Ершов «Ксения читает сказки куклам»;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К.Маковский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«Портрет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детей художника»;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И.Остроухов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«Золотая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осень»;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Кротов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«Запахи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детства»;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И.Ф.</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Хруцкий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«Цветы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плоды»;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М.А.Врубель</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«Царевна-Лебедь».</w:t>
      </w:r>
    </w:p>
    <w:p w:rsidR="00957516" w:rsidRPr="00825DB0" w:rsidRDefault="00957516" w:rsidP="0091626E">
      <w:pPr>
        <w:widowControl w:val="0"/>
        <w:tabs>
          <w:tab w:val="left" w:pos="709"/>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i/>
          <w:kern w:val="0"/>
          <w:sz w:val="24"/>
          <w:szCs w:val="24"/>
        </w:rPr>
        <w:t>Иллюстрации</w:t>
      </w:r>
      <w:r w:rsidRPr="00825DB0">
        <w:rPr>
          <w:rFonts w:ascii="Times New Roman" w:eastAsia="Times New Roman" w:hAnsi="Times New Roman" w:cs="Times New Roman"/>
          <w:i/>
          <w:spacing w:val="46"/>
          <w:kern w:val="0"/>
          <w:sz w:val="24"/>
          <w:szCs w:val="24"/>
        </w:rPr>
        <w:t xml:space="preserve"> </w:t>
      </w:r>
      <w:r w:rsidRPr="00825DB0">
        <w:rPr>
          <w:rFonts w:ascii="Times New Roman" w:eastAsia="Times New Roman" w:hAnsi="Times New Roman" w:cs="Times New Roman"/>
          <w:i/>
          <w:kern w:val="0"/>
          <w:sz w:val="24"/>
          <w:szCs w:val="24"/>
        </w:rPr>
        <w:t>к</w:t>
      </w:r>
      <w:r w:rsidRPr="00825DB0">
        <w:rPr>
          <w:rFonts w:ascii="Times New Roman" w:eastAsia="Times New Roman" w:hAnsi="Times New Roman" w:cs="Times New Roman"/>
          <w:i/>
          <w:spacing w:val="44"/>
          <w:kern w:val="0"/>
          <w:sz w:val="24"/>
          <w:szCs w:val="24"/>
        </w:rPr>
        <w:t xml:space="preserve"> </w:t>
      </w:r>
      <w:r w:rsidRPr="00825DB0">
        <w:rPr>
          <w:rFonts w:ascii="Times New Roman" w:eastAsia="Times New Roman" w:hAnsi="Times New Roman" w:cs="Times New Roman"/>
          <w:i/>
          <w:kern w:val="0"/>
          <w:sz w:val="24"/>
          <w:szCs w:val="24"/>
        </w:rPr>
        <w:t>книгам:</w:t>
      </w:r>
      <w:r w:rsidRPr="00825DB0">
        <w:rPr>
          <w:rFonts w:ascii="Times New Roman" w:eastAsia="Times New Roman" w:hAnsi="Times New Roman" w:cs="Times New Roman"/>
          <w:i/>
          <w:spacing w:val="48"/>
          <w:kern w:val="0"/>
          <w:sz w:val="24"/>
          <w:szCs w:val="24"/>
        </w:rPr>
        <w:t xml:space="preserve"> </w:t>
      </w:r>
      <w:r w:rsidRPr="00825DB0">
        <w:rPr>
          <w:rFonts w:ascii="Times New Roman" w:eastAsia="Times New Roman" w:hAnsi="Times New Roman" w:cs="Times New Roman"/>
          <w:kern w:val="0"/>
          <w:sz w:val="24"/>
          <w:szCs w:val="24"/>
        </w:rPr>
        <w:t>И.Билибин</w:t>
      </w:r>
      <w:r w:rsidRPr="00825DB0">
        <w:rPr>
          <w:rFonts w:ascii="Times New Roman" w:eastAsia="Times New Roman" w:hAnsi="Times New Roman" w:cs="Times New Roman"/>
          <w:spacing w:val="50"/>
          <w:kern w:val="0"/>
          <w:sz w:val="24"/>
          <w:szCs w:val="24"/>
        </w:rPr>
        <w:t xml:space="preserve"> </w:t>
      </w:r>
      <w:r w:rsidRPr="00825DB0">
        <w:rPr>
          <w:rFonts w:ascii="Times New Roman" w:eastAsia="Times New Roman" w:hAnsi="Times New Roman" w:cs="Times New Roman"/>
          <w:kern w:val="0"/>
          <w:sz w:val="24"/>
          <w:szCs w:val="24"/>
        </w:rPr>
        <w:t>«Марья</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Моревна»,</w:t>
      </w:r>
      <w:r w:rsidRPr="00825DB0">
        <w:rPr>
          <w:rFonts w:ascii="Times New Roman" w:eastAsia="Times New Roman" w:hAnsi="Times New Roman" w:cs="Times New Roman"/>
          <w:spacing w:val="5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царе</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Салтане»,</w:t>
      </w:r>
      <w:r w:rsidRPr="00825DB0">
        <w:rPr>
          <w:rFonts w:ascii="Times New Roman" w:eastAsia="Times New Roman" w:hAnsi="Times New Roman" w:cs="Times New Roman"/>
          <w:spacing w:val="53"/>
          <w:kern w:val="0"/>
          <w:sz w:val="24"/>
          <w:szCs w:val="24"/>
        </w:rPr>
        <w:t xml:space="preserve"> </w:t>
      </w:r>
      <w:r w:rsidRPr="00825DB0">
        <w:rPr>
          <w:rFonts w:ascii="Times New Roman" w:eastAsia="Times New Roman" w:hAnsi="Times New Roman" w:cs="Times New Roman"/>
          <w:kern w:val="0"/>
          <w:sz w:val="24"/>
          <w:szCs w:val="24"/>
        </w:rPr>
        <w:t>«Сказке</w:t>
      </w:r>
      <w:r w:rsidRPr="00825DB0">
        <w:rPr>
          <w:rFonts w:ascii="Times New Roman" w:eastAsia="Times New Roman" w:hAnsi="Times New Roman" w:cs="Times New Roman"/>
          <w:spacing w:val="-58"/>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рыбаке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 рыбке»; Г.Спирин</w:t>
      </w:r>
      <w:r w:rsidRPr="00825DB0">
        <w:rPr>
          <w:rFonts w:ascii="Times New Roman" w:eastAsia="Times New Roman" w:hAnsi="Times New Roman" w:cs="Times New Roman"/>
          <w:spacing w:val="59"/>
          <w:kern w:val="0"/>
          <w:sz w:val="24"/>
          <w:szCs w:val="24"/>
        </w:rPr>
        <w:t xml:space="preserve"> </w:t>
      </w:r>
      <w:r w:rsidRPr="00825DB0">
        <w:rPr>
          <w:rFonts w:ascii="Times New Roman" w:eastAsia="Times New Roman" w:hAnsi="Times New Roman" w:cs="Times New Roman"/>
          <w:kern w:val="0"/>
          <w:sz w:val="24"/>
          <w:szCs w:val="24"/>
        </w:rPr>
        <w:t>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книге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Л.Толстого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«Филлипок».</w:t>
      </w:r>
    </w:p>
    <w:p w:rsidR="00923828" w:rsidRPr="00825DB0" w:rsidRDefault="00923828" w:rsidP="00923828">
      <w:pPr>
        <w:widowControl w:val="0"/>
        <w:autoSpaceDE w:val="0"/>
        <w:autoSpaceDN w:val="0"/>
        <w:spacing w:after="0" w:line="276" w:lineRule="auto"/>
        <w:jc w:val="both"/>
        <w:outlineLvl w:val="0"/>
        <w:rPr>
          <w:rFonts w:ascii="Times New Roman" w:eastAsia="Times New Roman" w:hAnsi="Times New Roman" w:cs="Times New Roman"/>
          <w:kern w:val="0"/>
          <w:sz w:val="24"/>
          <w:szCs w:val="24"/>
        </w:rPr>
      </w:pPr>
    </w:p>
    <w:p w:rsidR="00BB14D0" w:rsidRPr="00825DB0" w:rsidRDefault="00BB14D0" w:rsidP="00923828">
      <w:pPr>
        <w:widowControl w:val="0"/>
        <w:autoSpaceDE w:val="0"/>
        <w:autoSpaceDN w:val="0"/>
        <w:spacing w:after="0" w:line="276" w:lineRule="auto"/>
        <w:jc w:val="both"/>
        <w:outlineLvl w:val="0"/>
        <w:rPr>
          <w:rFonts w:ascii="Times New Roman" w:eastAsia="Times New Roman" w:hAnsi="Times New Roman" w:cs="Times New Roman"/>
          <w:kern w:val="0"/>
          <w:sz w:val="24"/>
          <w:szCs w:val="24"/>
        </w:rPr>
      </w:pPr>
    </w:p>
    <w:p w:rsidR="00957516" w:rsidRPr="00825DB0" w:rsidRDefault="00923828" w:rsidP="0091626E">
      <w:pPr>
        <w:widowControl w:val="0"/>
        <w:autoSpaceDE w:val="0"/>
        <w:autoSpaceDN w:val="0"/>
        <w:spacing w:after="0" w:line="240" w:lineRule="auto"/>
        <w:jc w:val="both"/>
        <w:outlineLvl w:val="0"/>
        <w:rPr>
          <w:rFonts w:ascii="Times New Roman" w:eastAsia="Times New Roman" w:hAnsi="Times New Roman" w:cs="Times New Roman"/>
          <w:b/>
          <w:bCs/>
          <w:kern w:val="0"/>
          <w:sz w:val="24"/>
          <w:szCs w:val="24"/>
        </w:rPr>
      </w:pPr>
      <w:r w:rsidRPr="00825DB0">
        <w:rPr>
          <w:rFonts w:ascii="Times New Roman" w:eastAsia="Times New Roman" w:hAnsi="Times New Roman" w:cs="Times New Roman"/>
          <w:kern w:val="0"/>
          <w:sz w:val="24"/>
          <w:szCs w:val="24"/>
        </w:rPr>
        <w:t>П</w:t>
      </w:r>
      <w:r w:rsidR="00957516" w:rsidRPr="00825DB0">
        <w:rPr>
          <w:rFonts w:ascii="Times New Roman" w:eastAsia="Times New Roman" w:hAnsi="Times New Roman" w:cs="Times New Roman"/>
          <w:b/>
          <w:bCs/>
          <w:kern w:val="0"/>
          <w:sz w:val="24"/>
          <w:szCs w:val="24"/>
        </w:rPr>
        <w:t>еречень</w:t>
      </w:r>
      <w:r w:rsidR="00957516" w:rsidRPr="00825DB0">
        <w:rPr>
          <w:rFonts w:ascii="Times New Roman" w:eastAsia="Times New Roman" w:hAnsi="Times New Roman" w:cs="Times New Roman"/>
          <w:b/>
          <w:bCs/>
          <w:spacing w:val="-2"/>
          <w:kern w:val="0"/>
          <w:sz w:val="24"/>
          <w:szCs w:val="24"/>
        </w:rPr>
        <w:t xml:space="preserve"> </w:t>
      </w:r>
      <w:r w:rsidR="00957516" w:rsidRPr="00825DB0">
        <w:rPr>
          <w:rFonts w:ascii="Times New Roman" w:eastAsia="Times New Roman" w:hAnsi="Times New Roman" w:cs="Times New Roman"/>
          <w:b/>
          <w:bCs/>
          <w:kern w:val="0"/>
          <w:sz w:val="24"/>
          <w:szCs w:val="24"/>
        </w:rPr>
        <w:t>анимационных</w:t>
      </w:r>
      <w:r w:rsidR="00957516" w:rsidRPr="00825DB0">
        <w:rPr>
          <w:rFonts w:ascii="Times New Roman" w:eastAsia="Times New Roman" w:hAnsi="Times New Roman" w:cs="Times New Roman"/>
          <w:b/>
          <w:bCs/>
          <w:spacing w:val="-4"/>
          <w:kern w:val="0"/>
          <w:sz w:val="24"/>
          <w:szCs w:val="24"/>
        </w:rPr>
        <w:t xml:space="preserve"> </w:t>
      </w:r>
      <w:r w:rsidR="00957516" w:rsidRPr="00825DB0">
        <w:rPr>
          <w:rFonts w:ascii="Times New Roman" w:eastAsia="Times New Roman" w:hAnsi="Times New Roman" w:cs="Times New Roman"/>
          <w:b/>
          <w:bCs/>
          <w:kern w:val="0"/>
          <w:sz w:val="24"/>
          <w:szCs w:val="24"/>
        </w:rPr>
        <w:t>и</w:t>
      </w:r>
      <w:r w:rsidR="00957516" w:rsidRPr="00825DB0">
        <w:rPr>
          <w:rFonts w:ascii="Times New Roman" w:eastAsia="Times New Roman" w:hAnsi="Times New Roman" w:cs="Times New Roman"/>
          <w:b/>
          <w:bCs/>
          <w:spacing w:val="-7"/>
          <w:kern w:val="0"/>
          <w:sz w:val="24"/>
          <w:szCs w:val="24"/>
        </w:rPr>
        <w:t xml:space="preserve"> </w:t>
      </w:r>
      <w:r w:rsidR="00957516" w:rsidRPr="00825DB0">
        <w:rPr>
          <w:rFonts w:ascii="Times New Roman" w:eastAsia="Times New Roman" w:hAnsi="Times New Roman" w:cs="Times New Roman"/>
          <w:b/>
          <w:bCs/>
          <w:kern w:val="0"/>
          <w:sz w:val="24"/>
          <w:szCs w:val="24"/>
        </w:rPr>
        <w:t>кинематографических</w:t>
      </w:r>
      <w:r w:rsidR="00957516" w:rsidRPr="00825DB0">
        <w:rPr>
          <w:rFonts w:ascii="Times New Roman" w:eastAsia="Times New Roman" w:hAnsi="Times New Roman" w:cs="Times New Roman"/>
          <w:b/>
          <w:bCs/>
          <w:spacing w:val="-4"/>
          <w:kern w:val="0"/>
          <w:sz w:val="24"/>
          <w:szCs w:val="24"/>
        </w:rPr>
        <w:t xml:space="preserve"> </w:t>
      </w:r>
      <w:r w:rsidR="00957516" w:rsidRPr="00825DB0">
        <w:rPr>
          <w:rFonts w:ascii="Times New Roman" w:eastAsia="Times New Roman" w:hAnsi="Times New Roman" w:cs="Times New Roman"/>
          <w:b/>
          <w:bCs/>
          <w:kern w:val="0"/>
          <w:sz w:val="24"/>
          <w:szCs w:val="24"/>
        </w:rPr>
        <w:t>произведений</w:t>
      </w:r>
    </w:p>
    <w:p w:rsidR="00957516" w:rsidRPr="00825DB0" w:rsidRDefault="00957516" w:rsidP="0091626E">
      <w:pPr>
        <w:widowControl w:val="0"/>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 перечень входят анимационные и кинематографические произведения отечественного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производства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совместного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семейного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просмотра,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бесед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обсуждений,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использования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элементов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образовательном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процессе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качестве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иллюстраций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природных,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социальных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психологических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явлений,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норм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правил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конструктивного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взаимодействия,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проявлений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сопереживания и взаимопомощи; расширения эмоционального опыта ребенка, формирования 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него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эмпатии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 ценностного отношения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 окружающему</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миру.</w:t>
      </w:r>
    </w:p>
    <w:p w:rsidR="00957516" w:rsidRPr="00825DB0" w:rsidRDefault="00957516" w:rsidP="0091626E">
      <w:pPr>
        <w:widowControl w:val="0"/>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Полнометражные кинематографические и анимационные фильмы рекомендуются только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для семейного просмотра и не могут быть включены в образовательный процесс ДОО. Время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просмотра ребенком цифрового и медиа контента должно регулироваться родителями (законными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представителями)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соответствовать</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возрастным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возможностям.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Некоторые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анимационные</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произведения (отмеченные звездочкой) требуют особого внимания к эмоциональному состоянию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ребенка и не рекомендуются к просмотру без обсуждения со взрослым переживаний ребенка. Ряд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(отмеченные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2</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звездочками)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содержат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серию</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образцов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социально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неодобряемых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сценариев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поведения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протяжении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длительного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экранного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времени,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требует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предварительного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последующего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обсуждения 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детьми.</w:t>
      </w:r>
    </w:p>
    <w:p w:rsidR="00957516" w:rsidRPr="00825DB0" w:rsidRDefault="00957516" w:rsidP="0091626E">
      <w:pPr>
        <w:widowControl w:val="0"/>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Выбор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цифрового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контента,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медиа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продукции,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числе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кинематографических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анимационных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должен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осуществляться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соответствии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нормами,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регулирующими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доступ к информации, причиняющей вред здоровью и развитию детей в Российской Федерации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lastRenderedPageBreak/>
        <w:t>(Федеральный закон Российской Федерации от 29 декабря 2010 г. N 436-ФЗ «О защите детей от</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информации,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причиняющей вред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их</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здоровью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развитию»).</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rPr>
      </w:pPr>
    </w:p>
    <w:p w:rsidR="00957516" w:rsidRPr="00825DB0" w:rsidRDefault="00957516" w:rsidP="0091626E">
      <w:pPr>
        <w:widowControl w:val="0"/>
        <w:autoSpaceDE w:val="0"/>
        <w:autoSpaceDN w:val="0"/>
        <w:spacing w:after="0" w:line="240" w:lineRule="auto"/>
        <w:ind w:firstLine="425"/>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Анимационные</w:t>
      </w:r>
      <w:r w:rsidRPr="00825DB0">
        <w:rPr>
          <w:rFonts w:ascii="Times New Roman" w:eastAsia="Times New Roman" w:hAnsi="Times New Roman" w:cs="Times New Roman"/>
          <w:b/>
          <w:bCs/>
          <w:i/>
          <w:iCs/>
          <w:spacing w:val="-7"/>
          <w:kern w:val="0"/>
          <w:sz w:val="24"/>
          <w:szCs w:val="24"/>
        </w:rPr>
        <w:t xml:space="preserve"> </w:t>
      </w:r>
      <w:r w:rsidRPr="00825DB0">
        <w:rPr>
          <w:rFonts w:ascii="Times New Roman" w:eastAsia="Times New Roman" w:hAnsi="Times New Roman" w:cs="Times New Roman"/>
          <w:b/>
          <w:bCs/>
          <w:i/>
          <w:iCs/>
          <w:kern w:val="0"/>
          <w:sz w:val="24"/>
          <w:szCs w:val="24"/>
        </w:rPr>
        <w:t>произведения</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Для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детей</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дошкольного</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возраста (с</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пяти</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лет)</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Анимационный сериал «Тима и Тома», студия «Рики», реж. А.Борисова, </w:t>
      </w:r>
      <w:hyperlink r:id="rId44">
        <w:r w:rsidRPr="00825DB0">
          <w:rPr>
            <w:rFonts w:ascii="Times New Roman" w:eastAsia="Times New Roman" w:hAnsi="Times New Roman" w:cs="Times New Roman"/>
            <w:kern w:val="0"/>
            <w:sz w:val="24"/>
            <w:szCs w:val="24"/>
          </w:rPr>
          <w:t>А. Жидков</w:t>
        </w:r>
      </w:hyperlink>
      <w:r w:rsidRPr="00825DB0">
        <w:rPr>
          <w:rFonts w:ascii="Times New Roman" w:eastAsia="Times New Roman" w:hAnsi="Times New Roman" w:cs="Times New Roman"/>
          <w:kern w:val="0"/>
          <w:sz w:val="24"/>
          <w:szCs w:val="24"/>
        </w:rPr>
        <w:t xml:space="preserve">, О. Мусин, </w:t>
      </w:r>
      <w:hyperlink r:id="rId45">
        <w:r w:rsidRPr="00825DB0">
          <w:rPr>
            <w:rFonts w:ascii="Times New Roman" w:eastAsia="Times New Roman" w:hAnsi="Times New Roman" w:cs="Times New Roman"/>
            <w:kern w:val="0"/>
            <w:sz w:val="24"/>
            <w:szCs w:val="24"/>
          </w:rPr>
          <w:t>А.</w:t>
        </w:r>
      </w:hyperlink>
      <w:r w:rsidRPr="00825DB0">
        <w:rPr>
          <w:rFonts w:ascii="Times New Roman" w:eastAsia="Times New Roman" w:hAnsi="Times New Roman" w:cs="Times New Roman"/>
          <w:spacing w:val="-57"/>
          <w:kern w:val="0"/>
          <w:sz w:val="24"/>
          <w:szCs w:val="24"/>
        </w:rPr>
        <w:t xml:space="preserve"> </w:t>
      </w:r>
      <w:hyperlink r:id="rId46">
        <w:r w:rsidRPr="00825DB0">
          <w:rPr>
            <w:rFonts w:ascii="Times New Roman" w:eastAsia="Times New Roman" w:hAnsi="Times New Roman" w:cs="Times New Roman"/>
            <w:kern w:val="0"/>
            <w:sz w:val="24"/>
            <w:szCs w:val="24"/>
          </w:rPr>
          <w:t>Бахурин</w:t>
        </w:r>
        <w:r w:rsidRPr="00825DB0">
          <w:rPr>
            <w:rFonts w:ascii="Times New Roman" w:eastAsia="Times New Roman" w:hAnsi="Times New Roman" w:cs="Times New Roman"/>
            <w:spacing w:val="1"/>
            <w:kern w:val="0"/>
            <w:sz w:val="24"/>
            <w:szCs w:val="24"/>
          </w:rPr>
          <w:t xml:space="preserve"> </w:t>
        </w:r>
      </w:hyperlink>
      <w:r w:rsidRPr="00825DB0">
        <w:rPr>
          <w:rFonts w:ascii="Times New Roman" w:eastAsia="Times New Roman" w:hAnsi="Times New Roman" w:cs="Times New Roman"/>
          <w:kern w:val="0"/>
          <w:sz w:val="24"/>
          <w:szCs w:val="24"/>
        </w:rPr>
        <w:t>и др., 2015.</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«Паровозик</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из</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Ромашкова»,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реж.В.Дегтярев,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1967.</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«Как</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львенок</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черепаха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пели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песню»,</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1"/>
          <w:kern w:val="0"/>
          <w:sz w:val="24"/>
          <w:szCs w:val="24"/>
        </w:rPr>
        <w:t xml:space="preserve"> </w:t>
      </w:r>
      <w:hyperlink r:id="rId47">
        <w:r w:rsidRPr="00825DB0">
          <w:rPr>
            <w:rFonts w:ascii="Times New Roman" w:eastAsia="Times New Roman" w:hAnsi="Times New Roman" w:cs="Times New Roman"/>
            <w:kern w:val="0"/>
            <w:sz w:val="24"/>
            <w:szCs w:val="24"/>
          </w:rPr>
          <w:t>И.Ковалевская</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1974.</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Фильм «Мама для мамонтенка», студия «Союзмультфильм», режиссер </w:t>
      </w:r>
      <w:hyperlink r:id="rId48">
        <w:r w:rsidRPr="00825DB0">
          <w:rPr>
            <w:rFonts w:ascii="Times New Roman" w:eastAsia="Times New Roman" w:hAnsi="Times New Roman" w:cs="Times New Roman"/>
            <w:kern w:val="0"/>
            <w:sz w:val="24"/>
            <w:szCs w:val="24"/>
          </w:rPr>
          <w:t>Олег Чуркин</w:t>
        </w:r>
      </w:hyperlink>
      <w:r w:rsidRPr="00825DB0">
        <w:rPr>
          <w:rFonts w:ascii="Times New Roman" w:eastAsia="Times New Roman" w:hAnsi="Times New Roman" w:cs="Times New Roman"/>
          <w:kern w:val="0"/>
          <w:sz w:val="24"/>
          <w:szCs w:val="24"/>
        </w:rPr>
        <w:t>, 1981.</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«Катерок»,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режиссѐр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И.Ковалевская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,1970.</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Фильм «Мешок яблок», студия «Союзмультфильм», режиссѐр </w:t>
      </w:r>
      <w:hyperlink r:id="rId49">
        <w:r w:rsidRPr="00825DB0">
          <w:rPr>
            <w:rFonts w:ascii="Times New Roman" w:eastAsia="Times New Roman" w:hAnsi="Times New Roman" w:cs="Times New Roman"/>
            <w:kern w:val="0"/>
            <w:sz w:val="24"/>
            <w:szCs w:val="24"/>
          </w:rPr>
          <w:t>В.Бордзиловский</w:t>
        </w:r>
      </w:hyperlink>
      <w:r w:rsidRPr="00825DB0">
        <w:rPr>
          <w:rFonts w:ascii="Times New Roman" w:eastAsia="Times New Roman" w:hAnsi="Times New Roman" w:cs="Times New Roman"/>
          <w:kern w:val="0"/>
          <w:sz w:val="24"/>
          <w:szCs w:val="24"/>
        </w:rPr>
        <w:t>, 1974.</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Фильм «Крошка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енот»,</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ТО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«Экран»,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Чуркин,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1974.</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Фильм «Гадкий утенок», студия «Союзмультфильм», режиссер </w:t>
      </w:r>
      <w:hyperlink r:id="rId50">
        <w:r w:rsidRPr="00825DB0">
          <w:rPr>
            <w:rFonts w:ascii="Times New Roman" w:eastAsia="Times New Roman" w:hAnsi="Times New Roman" w:cs="Times New Roman"/>
            <w:kern w:val="0"/>
            <w:sz w:val="24"/>
            <w:szCs w:val="24"/>
          </w:rPr>
          <w:t>Дегтярев В.Д.</w:t>
        </w:r>
      </w:hyperlink>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«Котенок</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имени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Гав»,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Л.Атаманов</w:t>
      </w:r>
    </w:p>
    <w:p w:rsidR="00957516" w:rsidRPr="00825DB0" w:rsidRDefault="00957516" w:rsidP="0091626E">
      <w:pPr>
        <w:widowControl w:val="0"/>
        <w:tabs>
          <w:tab w:val="left" w:pos="851"/>
          <w:tab w:val="left" w:pos="1263"/>
          <w:tab w:val="left" w:pos="2508"/>
          <w:tab w:val="left" w:pos="2987"/>
          <w:tab w:val="left" w:pos="4314"/>
          <w:tab w:val="left" w:pos="5359"/>
          <w:tab w:val="left" w:pos="7824"/>
          <w:tab w:val="left" w:pos="9137"/>
        </w:tabs>
        <w:autoSpaceDE w:val="0"/>
        <w:autoSpaceDN w:val="0"/>
        <w:spacing w:after="0" w:line="240" w:lineRule="auto"/>
        <w:ind w:firstLine="567"/>
        <w:jc w:val="both"/>
        <w:rPr>
          <w:rFonts w:ascii="Times New Roman" w:eastAsia="Times New Roman" w:hAnsi="Times New Roman" w:cs="Times New Roman"/>
          <w:spacing w:val="-57"/>
          <w:kern w:val="0"/>
          <w:sz w:val="24"/>
          <w:szCs w:val="24"/>
        </w:rPr>
      </w:pPr>
      <w:r w:rsidRPr="00825DB0">
        <w:rPr>
          <w:rFonts w:ascii="Times New Roman" w:eastAsia="Times New Roman" w:hAnsi="Times New Roman" w:cs="Times New Roman"/>
          <w:kern w:val="0"/>
          <w:sz w:val="24"/>
          <w:szCs w:val="24"/>
        </w:rPr>
        <w:t>Фильм</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«Малыш и</w:t>
      </w:r>
      <w:r w:rsidRPr="00825DB0">
        <w:rPr>
          <w:rFonts w:ascii="Times New Roman" w:eastAsia="Times New Roman" w:hAnsi="Times New Roman" w:cs="Times New Roman"/>
          <w:kern w:val="0"/>
          <w:sz w:val="24"/>
          <w:szCs w:val="24"/>
        </w:rPr>
        <w:tab/>
        <w:t>Карлсон» студия</w:t>
      </w:r>
      <w:r w:rsidRPr="00825DB0">
        <w:rPr>
          <w:rFonts w:ascii="Times New Roman" w:eastAsia="Times New Roman" w:hAnsi="Times New Roman" w:cs="Times New Roman"/>
          <w:kern w:val="0"/>
          <w:sz w:val="24"/>
          <w:szCs w:val="24"/>
        </w:rPr>
        <w:tab/>
        <w:t xml:space="preserve">«Союзмультфильм», режиссер </w:t>
      </w:r>
      <w:r w:rsidRPr="00825DB0">
        <w:rPr>
          <w:rFonts w:ascii="Times New Roman" w:eastAsia="Times New Roman" w:hAnsi="Times New Roman" w:cs="Times New Roman"/>
          <w:spacing w:val="-1"/>
          <w:kern w:val="0"/>
          <w:sz w:val="24"/>
          <w:szCs w:val="24"/>
        </w:rPr>
        <w:t>Б.Степанцев</w:t>
      </w:r>
      <w:r w:rsidRPr="00825DB0">
        <w:rPr>
          <w:rFonts w:ascii="Times New Roman" w:eastAsia="Times New Roman" w:hAnsi="Times New Roman" w:cs="Times New Roman"/>
          <w:spacing w:val="-57"/>
          <w:kern w:val="0"/>
          <w:sz w:val="24"/>
          <w:szCs w:val="24"/>
        </w:rPr>
        <w:t xml:space="preserve"> </w:t>
      </w:r>
    </w:p>
    <w:p w:rsidR="00957516" w:rsidRPr="00825DB0" w:rsidRDefault="00957516" w:rsidP="0091626E">
      <w:pPr>
        <w:widowControl w:val="0"/>
        <w:tabs>
          <w:tab w:val="left" w:pos="851"/>
          <w:tab w:val="left" w:pos="1263"/>
          <w:tab w:val="left" w:pos="2508"/>
          <w:tab w:val="left" w:pos="2987"/>
          <w:tab w:val="left" w:pos="4314"/>
          <w:tab w:val="left" w:pos="5359"/>
          <w:tab w:val="left" w:pos="7824"/>
          <w:tab w:val="left" w:pos="9137"/>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«Малыш</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Карлсон»</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Б.</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Степанцев,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1969.</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 «Маугли», студия «Союзмультфильм», режиссер Р. Давыдов, 1971.</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«Кот</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Леопольд»,</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«Экран»,</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Резников,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1975</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1987.</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 «Рикки-Тикки-Тави», студия «Союзмультфильм», режиссер А. Снежко-Блоцкой, 1965.</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«Дюймовочка»,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«Союзмульфильм»,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Амальрик,</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1964.</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«Пластилиновая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ворона»,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ТО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«Экран», режиссер</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Татарский,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1981.</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 «Каникулы Бонифация», студия «Союзмультфильм», режиссер Ф. Хитрук, 1965.</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«Последний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лепесток»,</w:t>
      </w:r>
      <w:r w:rsidRPr="00825DB0">
        <w:rPr>
          <w:rFonts w:ascii="Times New Roman" w:eastAsia="Times New Roman" w:hAnsi="Times New Roman" w:cs="Times New Roman"/>
          <w:spacing w:val="54"/>
          <w:kern w:val="0"/>
          <w:sz w:val="24"/>
          <w:szCs w:val="24"/>
        </w:rPr>
        <w:t xml:space="preserve"> </w:t>
      </w:r>
      <w:r w:rsidRPr="00825DB0">
        <w:rPr>
          <w:rFonts w:ascii="Times New Roman" w:eastAsia="Times New Roman" w:hAnsi="Times New Roman" w:cs="Times New Roman"/>
          <w:kern w:val="0"/>
          <w:sz w:val="24"/>
          <w:szCs w:val="24"/>
        </w:rPr>
        <w:t>студия «Союзмультфильм»,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6"/>
          <w:kern w:val="0"/>
          <w:sz w:val="24"/>
          <w:szCs w:val="24"/>
        </w:rPr>
        <w:t xml:space="preserve"> </w:t>
      </w:r>
      <w:hyperlink r:id="rId51">
        <w:r w:rsidRPr="00825DB0">
          <w:rPr>
            <w:rFonts w:ascii="Times New Roman" w:eastAsia="Times New Roman" w:hAnsi="Times New Roman" w:cs="Times New Roman"/>
            <w:kern w:val="0"/>
            <w:sz w:val="24"/>
            <w:szCs w:val="24"/>
          </w:rPr>
          <w:t>Р.Качанов</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1977.</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28"/>
          <w:kern w:val="0"/>
          <w:sz w:val="24"/>
          <w:szCs w:val="24"/>
        </w:rPr>
        <w:t xml:space="preserve"> </w:t>
      </w:r>
      <w:r w:rsidRPr="00825DB0">
        <w:rPr>
          <w:rFonts w:ascii="Times New Roman" w:eastAsia="Times New Roman" w:hAnsi="Times New Roman" w:cs="Times New Roman"/>
          <w:kern w:val="0"/>
          <w:sz w:val="24"/>
          <w:szCs w:val="24"/>
        </w:rPr>
        <w:t>«Умка»</w:t>
      </w:r>
      <w:r w:rsidRPr="00825DB0">
        <w:rPr>
          <w:rFonts w:ascii="Times New Roman" w:eastAsia="Times New Roman" w:hAnsi="Times New Roman" w:cs="Times New Roman"/>
          <w:spacing w:val="2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«Умка</w:t>
      </w:r>
      <w:r w:rsidRPr="00825DB0">
        <w:rPr>
          <w:rFonts w:ascii="Times New Roman" w:eastAsia="Times New Roman" w:hAnsi="Times New Roman" w:cs="Times New Roman"/>
          <w:spacing w:val="24"/>
          <w:kern w:val="0"/>
          <w:sz w:val="24"/>
          <w:szCs w:val="24"/>
        </w:rPr>
        <w:t xml:space="preserve"> </w:t>
      </w:r>
      <w:r w:rsidRPr="00825DB0">
        <w:rPr>
          <w:rFonts w:ascii="Times New Roman" w:eastAsia="Times New Roman" w:hAnsi="Times New Roman" w:cs="Times New Roman"/>
          <w:kern w:val="0"/>
          <w:sz w:val="24"/>
          <w:szCs w:val="24"/>
        </w:rPr>
        <w:t>ищет</w:t>
      </w:r>
      <w:r w:rsidRPr="00825DB0">
        <w:rPr>
          <w:rFonts w:ascii="Times New Roman" w:eastAsia="Times New Roman" w:hAnsi="Times New Roman" w:cs="Times New Roman"/>
          <w:spacing w:val="26"/>
          <w:kern w:val="0"/>
          <w:sz w:val="24"/>
          <w:szCs w:val="24"/>
        </w:rPr>
        <w:t xml:space="preserve"> </w:t>
      </w:r>
      <w:r w:rsidRPr="00825DB0">
        <w:rPr>
          <w:rFonts w:ascii="Times New Roman" w:eastAsia="Times New Roman" w:hAnsi="Times New Roman" w:cs="Times New Roman"/>
          <w:kern w:val="0"/>
          <w:sz w:val="24"/>
          <w:szCs w:val="24"/>
        </w:rPr>
        <w:t>друга»,</w:t>
      </w:r>
      <w:r w:rsidRPr="00825DB0">
        <w:rPr>
          <w:rFonts w:ascii="Times New Roman" w:eastAsia="Times New Roman" w:hAnsi="Times New Roman" w:cs="Times New Roman"/>
          <w:spacing w:val="30"/>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33"/>
          <w:kern w:val="0"/>
          <w:sz w:val="24"/>
          <w:szCs w:val="24"/>
        </w:rPr>
        <w:t xml:space="preserve"> </w:t>
      </w:r>
      <w:r w:rsidRPr="00825DB0">
        <w:rPr>
          <w:rFonts w:ascii="Times New Roman" w:eastAsia="Times New Roman" w:hAnsi="Times New Roman" w:cs="Times New Roman"/>
          <w:kern w:val="0"/>
          <w:sz w:val="24"/>
          <w:szCs w:val="24"/>
        </w:rPr>
        <w:t>реж.В.Попов,</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В.Пекарь,</w:t>
      </w:r>
      <w:r w:rsidRPr="00825DB0">
        <w:rPr>
          <w:rFonts w:ascii="Times New Roman" w:eastAsia="Times New Roman" w:hAnsi="Times New Roman" w:cs="Times New Roman"/>
          <w:spacing w:val="27"/>
          <w:kern w:val="0"/>
          <w:sz w:val="24"/>
          <w:szCs w:val="24"/>
        </w:rPr>
        <w:t xml:space="preserve"> </w:t>
      </w:r>
      <w:r w:rsidRPr="00825DB0">
        <w:rPr>
          <w:rFonts w:ascii="Times New Roman" w:eastAsia="Times New Roman" w:hAnsi="Times New Roman" w:cs="Times New Roman"/>
          <w:kern w:val="0"/>
          <w:sz w:val="24"/>
          <w:szCs w:val="24"/>
        </w:rPr>
        <w:t>1969,</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1970.</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«Умка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елке»,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 «Союзмультфильм»,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Воробьев,</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2019.</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«Сладкая 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56"/>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режиссѐр</w:t>
      </w:r>
      <w:hyperlink r:id="rId52">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Дегтярев</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1970.</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Цикл фильмов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«Чебурашка 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крокодил Гена»,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«Союзмультфильм», режиссер</w:t>
      </w:r>
      <w:r w:rsidRPr="00825DB0">
        <w:rPr>
          <w:rFonts w:ascii="Times New Roman" w:eastAsia="Times New Roman" w:hAnsi="Times New Roman" w:cs="Times New Roman"/>
          <w:spacing w:val="1"/>
          <w:kern w:val="0"/>
          <w:sz w:val="24"/>
          <w:szCs w:val="24"/>
        </w:rPr>
        <w:t xml:space="preserve"> </w:t>
      </w:r>
      <w:hyperlink r:id="rId53">
        <w:r w:rsidRPr="00825DB0">
          <w:rPr>
            <w:rFonts w:ascii="Times New Roman" w:eastAsia="Times New Roman" w:hAnsi="Times New Roman" w:cs="Times New Roman"/>
            <w:kern w:val="0"/>
            <w:sz w:val="24"/>
            <w:szCs w:val="24"/>
          </w:rPr>
          <w:t>Р.Качанов,</w:t>
        </w:r>
      </w:hyperlink>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1969-1983.</w:t>
      </w:r>
    </w:p>
    <w:p w:rsidR="00957516" w:rsidRPr="00825DB0" w:rsidRDefault="00957516" w:rsidP="0091626E">
      <w:pPr>
        <w:widowControl w:val="0"/>
        <w:tabs>
          <w:tab w:val="left" w:pos="851"/>
          <w:tab w:val="left" w:pos="1536"/>
          <w:tab w:val="left" w:pos="5233"/>
          <w:tab w:val="left" w:pos="6550"/>
          <w:tab w:val="left" w:pos="9291"/>
        </w:tabs>
        <w:autoSpaceDE w:val="0"/>
        <w:autoSpaceDN w:val="0"/>
        <w:spacing w:after="0" w:line="240" w:lineRule="auto"/>
        <w:ind w:firstLine="567"/>
        <w:jc w:val="both"/>
        <w:rPr>
          <w:rFonts w:ascii="Times New Roman" w:eastAsia="Times New Roman" w:hAnsi="Times New Roman" w:cs="Times New Roman"/>
          <w:spacing w:val="1"/>
          <w:kern w:val="0"/>
          <w:sz w:val="24"/>
          <w:szCs w:val="24"/>
        </w:rPr>
      </w:pPr>
      <w:r w:rsidRPr="00825DB0">
        <w:rPr>
          <w:rFonts w:ascii="Times New Roman" w:eastAsia="Times New Roman" w:hAnsi="Times New Roman" w:cs="Times New Roman"/>
          <w:kern w:val="0"/>
          <w:sz w:val="24"/>
          <w:szCs w:val="24"/>
        </w:rPr>
        <w:t xml:space="preserve">Цикл фильмов «38 попугаев», студия «Союзмультфильм», режиссер </w:t>
      </w:r>
      <w:hyperlink r:id="rId54">
        <w:r w:rsidRPr="00825DB0">
          <w:rPr>
            <w:rFonts w:ascii="Times New Roman" w:eastAsia="Times New Roman" w:hAnsi="Times New Roman" w:cs="Times New Roman"/>
            <w:kern w:val="0"/>
            <w:sz w:val="24"/>
            <w:szCs w:val="24"/>
          </w:rPr>
          <w:t>Иван Уфимцев</w:t>
        </w:r>
      </w:hyperlink>
      <w:r w:rsidRPr="00825DB0">
        <w:rPr>
          <w:rFonts w:ascii="Times New Roman" w:eastAsia="Times New Roman" w:hAnsi="Times New Roman" w:cs="Times New Roman"/>
          <w:kern w:val="0"/>
          <w:sz w:val="24"/>
          <w:szCs w:val="24"/>
        </w:rPr>
        <w:t>, 1976-91.</w:t>
      </w:r>
    </w:p>
    <w:p w:rsidR="00957516" w:rsidRPr="00825DB0" w:rsidRDefault="00957516" w:rsidP="0091626E">
      <w:pPr>
        <w:widowControl w:val="0"/>
        <w:tabs>
          <w:tab w:val="left" w:pos="851"/>
          <w:tab w:val="left" w:pos="1536"/>
          <w:tab w:val="left" w:pos="5233"/>
          <w:tab w:val="left" w:pos="6550"/>
          <w:tab w:val="left" w:pos="929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 Лягушка-путешественница», студия «Союзмультфильм» р</w:t>
      </w:r>
      <w:r w:rsidRPr="00825DB0">
        <w:rPr>
          <w:rFonts w:ascii="Times New Roman" w:eastAsia="Times New Roman" w:hAnsi="Times New Roman" w:cs="Times New Roman"/>
          <w:spacing w:val="-1"/>
          <w:kern w:val="0"/>
          <w:sz w:val="24"/>
          <w:szCs w:val="24"/>
        </w:rPr>
        <w:t>ежиссѐры</w:t>
      </w:r>
      <w:r w:rsidRPr="00825DB0">
        <w:rPr>
          <w:rFonts w:ascii="Times New Roman" w:eastAsia="Times New Roman" w:hAnsi="Times New Roman" w:cs="Times New Roman"/>
          <w:spacing w:val="-57"/>
          <w:kern w:val="0"/>
          <w:sz w:val="24"/>
          <w:szCs w:val="24"/>
        </w:rPr>
        <w:t xml:space="preserve"> </w:t>
      </w:r>
      <w:hyperlink r:id="rId55">
        <w:r w:rsidRPr="00825DB0">
          <w:rPr>
            <w:rFonts w:ascii="Times New Roman" w:eastAsia="Times New Roman" w:hAnsi="Times New Roman" w:cs="Times New Roman"/>
            <w:kern w:val="0"/>
            <w:sz w:val="24"/>
            <w:szCs w:val="24"/>
          </w:rPr>
          <w:t>В.Котѐночкин</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hyperlink r:id="rId56">
        <w:r w:rsidRPr="00825DB0">
          <w:rPr>
            <w:rFonts w:ascii="Times New Roman" w:eastAsia="Times New Roman" w:hAnsi="Times New Roman" w:cs="Times New Roman"/>
            <w:kern w:val="0"/>
            <w:sz w:val="24"/>
            <w:szCs w:val="24"/>
          </w:rPr>
          <w:t>А.Трусов,</w:t>
        </w:r>
      </w:hyperlink>
      <w:r w:rsidRPr="00825DB0">
        <w:rPr>
          <w:rFonts w:ascii="Times New Roman" w:eastAsia="Times New Roman" w:hAnsi="Times New Roman" w:cs="Times New Roman"/>
          <w:kern w:val="0"/>
          <w:sz w:val="24"/>
          <w:szCs w:val="24"/>
        </w:rPr>
        <w:t xml:space="preserve"> 1965.</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Цикл фильмов «Винни-Пух», студия «Союзмультфильм», режиссер Ф. Хитрук, 1969 – 1972.</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Фильм «Серая шейка», студия «Союзмультфильм», режиссер </w:t>
      </w:r>
      <w:hyperlink r:id="rId57">
        <w:r w:rsidRPr="00825DB0">
          <w:rPr>
            <w:rFonts w:ascii="Times New Roman" w:eastAsia="Times New Roman" w:hAnsi="Times New Roman" w:cs="Times New Roman"/>
            <w:kern w:val="0"/>
            <w:sz w:val="24"/>
            <w:szCs w:val="24"/>
          </w:rPr>
          <w:t>Л.Амальрик</w:t>
        </w:r>
      </w:hyperlink>
      <w:r w:rsidRPr="00825DB0">
        <w:rPr>
          <w:rFonts w:ascii="Times New Roman" w:eastAsia="Times New Roman" w:hAnsi="Times New Roman" w:cs="Times New Roman"/>
          <w:kern w:val="0"/>
          <w:sz w:val="24"/>
          <w:szCs w:val="24"/>
        </w:rPr>
        <w:t xml:space="preserve">, </w:t>
      </w:r>
      <w:hyperlink r:id="rId58">
        <w:r w:rsidRPr="00825DB0">
          <w:rPr>
            <w:rFonts w:ascii="Times New Roman" w:eastAsia="Times New Roman" w:hAnsi="Times New Roman" w:cs="Times New Roman"/>
            <w:kern w:val="0"/>
            <w:sz w:val="24"/>
            <w:szCs w:val="24"/>
          </w:rPr>
          <w:t>В.Полковников</w:t>
        </w:r>
      </w:hyperlink>
      <w:r w:rsidRPr="00825DB0">
        <w:rPr>
          <w:rFonts w:ascii="Times New Roman" w:eastAsia="Times New Roman" w:hAnsi="Times New Roman" w:cs="Times New Roman"/>
          <w:kern w:val="0"/>
          <w:sz w:val="24"/>
          <w:szCs w:val="24"/>
        </w:rPr>
        <w:t>, 1948.</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Фильм «Золушка»,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5"/>
          <w:kern w:val="0"/>
          <w:sz w:val="24"/>
          <w:szCs w:val="24"/>
        </w:rPr>
        <w:t xml:space="preserve"> </w:t>
      </w:r>
      <w:hyperlink r:id="rId59">
        <w:r w:rsidRPr="00825DB0">
          <w:rPr>
            <w:rFonts w:ascii="Times New Roman" w:eastAsia="Times New Roman" w:hAnsi="Times New Roman" w:cs="Times New Roman"/>
            <w:kern w:val="0"/>
            <w:sz w:val="24"/>
            <w:szCs w:val="24"/>
          </w:rPr>
          <w:t>И. Аксенчук</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1979.</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Фильм «Новогодняя сказка», студия «Союзмультфильм», режиссѐр </w:t>
      </w:r>
      <w:hyperlink r:id="rId60">
        <w:r w:rsidRPr="00825DB0">
          <w:rPr>
            <w:rFonts w:ascii="Times New Roman" w:eastAsia="Times New Roman" w:hAnsi="Times New Roman" w:cs="Times New Roman"/>
            <w:kern w:val="0"/>
            <w:sz w:val="24"/>
            <w:szCs w:val="24"/>
          </w:rPr>
          <w:t>В.Дегтярев,</w:t>
        </w:r>
      </w:hyperlink>
      <w:r w:rsidRPr="00825DB0">
        <w:rPr>
          <w:rFonts w:ascii="Times New Roman" w:eastAsia="Times New Roman" w:hAnsi="Times New Roman" w:cs="Times New Roman"/>
          <w:kern w:val="0"/>
          <w:sz w:val="24"/>
          <w:szCs w:val="24"/>
        </w:rPr>
        <w:t xml:space="preserve"> 1972.</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 «Серебряное копытце», 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Союзмультфильм, режиссѐр </w:t>
      </w:r>
      <w:hyperlink r:id="rId61">
        <w:r w:rsidRPr="00825DB0">
          <w:rPr>
            <w:rFonts w:ascii="Times New Roman" w:eastAsia="Times New Roman" w:hAnsi="Times New Roman" w:cs="Times New Roman"/>
            <w:kern w:val="0"/>
            <w:sz w:val="24"/>
            <w:szCs w:val="24"/>
          </w:rPr>
          <w:t>Г.Сокольский</w:t>
        </w:r>
      </w:hyperlink>
      <w:r w:rsidRPr="00825DB0">
        <w:rPr>
          <w:rFonts w:ascii="Times New Roman" w:eastAsia="Times New Roman" w:hAnsi="Times New Roman" w:cs="Times New Roman"/>
          <w:kern w:val="0"/>
          <w:sz w:val="24"/>
          <w:szCs w:val="24"/>
        </w:rPr>
        <w:t>, 1977.</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«Щелкунчик», студия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7"/>
          <w:kern w:val="0"/>
          <w:sz w:val="24"/>
          <w:szCs w:val="24"/>
        </w:rPr>
        <w:t xml:space="preserve"> </w:t>
      </w:r>
      <w:hyperlink r:id="rId62">
        <w:r w:rsidRPr="00825DB0">
          <w:rPr>
            <w:rFonts w:ascii="Times New Roman" w:eastAsia="Times New Roman" w:hAnsi="Times New Roman" w:cs="Times New Roman"/>
            <w:kern w:val="0"/>
            <w:sz w:val="24"/>
            <w:szCs w:val="24"/>
          </w:rPr>
          <w:t>Б.Степанцев</w:t>
        </w:r>
      </w:hyperlink>
      <w:r w:rsidRPr="00825DB0">
        <w:rPr>
          <w:rFonts w:ascii="Times New Roman" w:eastAsia="Times New Roman" w:hAnsi="Times New Roman" w:cs="Times New Roman"/>
          <w:kern w:val="0"/>
          <w:sz w:val="24"/>
          <w:szCs w:val="24"/>
        </w:rPr>
        <w:t>,1973.</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 «Гуси-лебеди», 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Союзмультфильм, режиссѐры </w:t>
      </w:r>
      <w:hyperlink r:id="rId63">
        <w:r w:rsidRPr="00825DB0">
          <w:rPr>
            <w:rFonts w:ascii="Times New Roman" w:eastAsia="Times New Roman" w:hAnsi="Times New Roman" w:cs="Times New Roman"/>
            <w:kern w:val="0"/>
            <w:sz w:val="24"/>
            <w:szCs w:val="24"/>
          </w:rPr>
          <w:t>И.Иванов-Вано</w:t>
        </w:r>
      </w:hyperlink>
      <w:r w:rsidRPr="00825DB0">
        <w:rPr>
          <w:rFonts w:ascii="Times New Roman" w:eastAsia="Times New Roman" w:hAnsi="Times New Roman" w:cs="Times New Roman"/>
          <w:kern w:val="0"/>
          <w:sz w:val="24"/>
          <w:szCs w:val="24"/>
        </w:rPr>
        <w:t xml:space="preserve">, </w:t>
      </w:r>
      <w:hyperlink r:id="rId64">
        <w:r w:rsidRPr="00825DB0">
          <w:rPr>
            <w:rFonts w:ascii="Times New Roman" w:eastAsia="Times New Roman" w:hAnsi="Times New Roman" w:cs="Times New Roman"/>
            <w:kern w:val="0"/>
            <w:sz w:val="24"/>
            <w:szCs w:val="24"/>
          </w:rPr>
          <w:t>А.Снежко-Блоцкая</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1949.</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Цикл</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фильмов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«Приключение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Незнайки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его</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друзей»</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 «ТО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Экран»,</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коллектив</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авторов,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1971-1973.</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Для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детей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старшего</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дошкольного</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возраста</w:t>
      </w:r>
      <w:r w:rsidRPr="00825DB0">
        <w:rPr>
          <w:rFonts w:ascii="Times New Roman" w:eastAsia="Times New Roman" w:hAnsi="Times New Roman" w:cs="Times New Roman"/>
          <w:i/>
          <w:spacing w:val="-3"/>
          <w:kern w:val="0"/>
          <w:sz w:val="24"/>
          <w:szCs w:val="24"/>
        </w:rPr>
        <w:t xml:space="preserve"> </w:t>
      </w:r>
      <w:r w:rsidRPr="00825DB0">
        <w:rPr>
          <w:rFonts w:ascii="Times New Roman" w:eastAsia="Times New Roman" w:hAnsi="Times New Roman" w:cs="Times New Roman"/>
          <w:i/>
          <w:kern w:val="0"/>
          <w:sz w:val="24"/>
          <w:szCs w:val="24"/>
        </w:rPr>
        <w:t>(6-7</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лет)</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Фильм «Варежка», студия «Союзмультфильм», режиссер </w:t>
      </w:r>
      <w:hyperlink r:id="rId65">
        <w:r w:rsidRPr="00825DB0">
          <w:rPr>
            <w:rFonts w:ascii="Times New Roman" w:eastAsia="Times New Roman" w:hAnsi="Times New Roman" w:cs="Times New Roman"/>
            <w:kern w:val="0"/>
            <w:sz w:val="24"/>
            <w:szCs w:val="24"/>
          </w:rPr>
          <w:t>Р.Качанов</w:t>
        </w:r>
      </w:hyperlink>
      <w:r w:rsidRPr="00825DB0">
        <w:rPr>
          <w:rFonts w:ascii="Times New Roman" w:eastAsia="Times New Roman" w:hAnsi="Times New Roman" w:cs="Times New Roman"/>
          <w:kern w:val="0"/>
          <w:sz w:val="24"/>
          <w:szCs w:val="24"/>
        </w:rPr>
        <w:t>, 1967.</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«Честное</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слово»,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 «Экран»,</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hyperlink r:id="rId66">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Новогрудская,</w:t>
        </w:r>
        <w:r w:rsidRPr="00825DB0">
          <w:rPr>
            <w:rFonts w:ascii="Times New Roman" w:eastAsia="Times New Roman" w:hAnsi="Times New Roman" w:cs="Times New Roman"/>
            <w:spacing w:val="-2"/>
            <w:kern w:val="0"/>
            <w:sz w:val="24"/>
            <w:szCs w:val="24"/>
          </w:rPr>
          <w:t xml:space="preserve"> </w:t>
        </w:r>
      </w:hyperlink>
      <w:r w:rsidRPr="00825DB0">
        <w:rPr>
          <w:rFonts w:ascii="Times New Roman" w:eastAsia="Times New Roman" w:hAnsi="Times New Roman" w:cs="Times New Roman"/>
          <w:kern w:val="0"/>
          <w:sz w:val="24"/>
          <w:szCs w:val="24"/>
        </w:rPr>
        <w:t>1978.</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Фильм «Вовка в тридевятом царстве»**, студия «Союзмультфильм», режиссер </w:t>
      </w:r>
      <w:hyperlink r:id="rId67">
        <w:r w:rsidRPr="00825DB0">
          <w:rPr>
            <w:rFonts w:ascii="Times New Roman" w:eastAsia="Times New Roman" w:hAnsi="Times New Roman" w:cs="Times New Roman"/>
            <w:kern w:val="0"/>
            <w:sz w:val="24"/>
            <w:szCs w:val="24"/>
          </w:rPr>
          <w:t>Б.Степанцев</w:t>
        </w:r>
      </w:hyperlink>
      <w:r w:rsidRPr="00825DB0">
        <w:rPr>
          <w:rFonts w:ascii="Times New Roman" w:eastAsia="Times New Roman" w:hAnsi="Times New Roman" w:cs="Times New Roman"/>
          <w:kern w:val="0"/>
          <w:sz w:val="24"/>
          <w:szCs w:val="24"/>
        </w:rPr>
        <w:t>, 1965.</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«Заколдованный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мальчик»**, студия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7"/>
          <w:kern w:val="0"/>
          <w:sz w:val="24"/>
          <w:szCs w:val="24"/>
        </w:rPr>
        <w:t xml:space="preserve"> </w:t>
      </w:r>
      <w:hyperlink r:id="rId68">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Снежко-</w:t>
        </w:r>
      </w:hyperlink>
      <w:r w:rsidR="0091626E" w:rsidRPr="00825DB0">
        <w:rPr>
          <w:rFonts w:ascii="Times New Roman" w:eastAsia="Times New Roman" w:hAnsi="Times New Roman" w:cs="Times New Roman"/>
          <w:kern w:val="0"/>
          <w:sz w:val="24"/>
          <w:szCs w:val="24"/>
        </w:rPr>
        <w:t xml:space="preserve"> </w:t>
      </w:r>
      <w:hyperlink r:id="rId69">
        <w:r w:rsidRPr="00825DB0">
          <w:rPr>
            <w:rFonts w:ascii="Times New Roman" w:eastAsia="Times New Roman" w:hAnsi="Times New Roman" w:cs="Times New Roman"/>
            <w:kern w:val="0"/>
            <w:sz w:val="24"/>
            <w:szCs w:val="24"/>
          </w:rPr>
          <w:t>Блоцкая,</w:t>
        </w:r>
        <w:r w:rsidRPr="00825DB0">
          <w:rPr>
            <w:rFonts w:ascii="Times New Roman" w:eastAsia="Times New Roman" w:hAnsi="Times New Roman" w:cs="Times New Roman"/>
            <w:spacing w:val="-4"/>
            <w:kern w:val="0"/>
            <w:sz w:val="24"/>
            <w:szCs w:val="24"/>
          </w:rPr>
          <w:t xml:space="preserve"> </w:t>
        </w:r>
      </w:hyperlink>
      <w:hyperlink r:id="rId70">
        <w:r w:rsidRPr="00825DB0">
          <w:rPr>
            <w:rFonts w:ascii="Times New Roman" w:eastAsia="Times New Roman" w:hAnsi="Times New Roman" w:cs="Times New Roman"/>
            <w:kern w:val="0"/>
            <w:sz w:val="24"/>
            <w:szCs w:val="24"/>
          </w:rPr>
          <w:t>В.Полковников,</w:t>
        </w:r>
      </w:hyperlink>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1955.</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«Золотая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антилопа»,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студия «Союзмультфильм»,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3"/>
          <w:kern w:val="0"/>
          <w:sz w:val="24"/>
          <w:szCs w:val="24"/>
        </w:rPr>
        <w:t xml:space="preserve"> </w:t>
      </w:r>
      <w:hyperlink r:id="rId71">
        <w:r w:rsidRPr="00825DB0">
          <w:rPr>
            <w:rFonts w:ascii="Times New Roman" w:eastAsia="Times New Roman" w:hAnsi="Times New Roman" w:cs="Times New Roman"/>
            <w:kern w:val="0"/>
            <w:sz w:val="24"/>
            <w:szCs w:val="24"/>
          </w:rPr>
          <w:t>Л.Атаманов,</w:t>
        </w:r>
      </w:hyperlink>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1954.</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t>Фильм «Бременские музыканты», студия «Союзмультфильм», режиссер И. Ковалевская, 1969.</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Фильм «Двенадцать месяцев», студия «Союзмультфильм», режиссер </w:t>
      </w:r>
      <w:hyperlink r:id="rId72">
        <w:r w:rsidRPr="00825DB0">
          <w:rPr>
            <w:rFonts w:ascii="Times New Roman" w:eastAsia="Times New Roman" w:hAnsi="Times New Roman" w:cs="Times New Roman"/>
            <w:kern w:val="0"/>
            <w:sz w:val="24"/>
            <w:szCs w:val="24"/>
          </w:rPr>
          <w:t>И.Иванов-Вано</w:t>
        </w:r>
      </w:hyperlink>
      <w:r w:rsidRPr="00825DB0">
        <w:rPr>
          <w:rFonts w:ascii="Times New Roman" w:eastAsia="Times New Roman" w:hAnsi="Times New Roman" w:cs="Times New Roman"/>
          <w:kern w:val="0"/>
          <w:sz w:val="24"/>
          <w:szCs w:val="24"/>
        </w:rPr>
        <w:t xml:space="preserve">, </w:t>
      </w:r>
      <w:hyperlink r:id="rId73">
        <w:r w:rsidRPr="00825DB0">
          <w:rPr>
            <w:rFonts w:ascii="Times New Roman" w:eastAsia="Times New Roman" w:hAnsi="Times New Roman" w:cs="Times New Roman"/>
            <w:kern w:val="0"/>
            <w:sz w:val="24"/>
            <w:szCs w:val="24"/>
          </w:rPr>
          <w:t>М. Ботов</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1956.</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«Ежик</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тумане»,</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Ю.Норштейн,</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1975.</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Фильм «Девочка и дельфин»*, студия «Союзмультфильм», режиссер </w:t>
      </w:r>
      <w:hyperlink r:id="rId74">
        <w:r w:rsidRPr="00825DB0">
          <w:rPr>
            <w:rFonts w:ascii="Times New Roman" w:eastAsia="Times New Roman" w:hAnsi="Times New Roman" w:cs="Times New Roman"/>
            <w:kern w:val="0"/>
            <w:sz w:val="24"/>
            <w:szCs w:val="24"/>
          </w:rPr>
          <w:t>Р.Зельма</w:t>
        </w:r>
      </w:hyperlink>
      <w:r w:rsidRPr="00825DB0">
        <w:rPr>
          <w:rFonts w:ascii="Times New Roman" w:eastAsia="Times New Roman" w:hAnsi="Times New Roman" w:cs="Times New Roman"/>
          <w:kern w:val="0"/>
          <w:sz w:val="24"/>
          <w:szCs w:val="24"/>
        </w:rPr>
        <w:t>, 1979.</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«Верните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Рекса»*,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студия «Союзмультфильм»,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5"/>
          <w:kern w:val="0"/>
          <w:sz w:val="24"/>
          <w:szCs w:val="24"/>
        </w:rPr>
        <w:t xml:space="preserve"> </w:t>
      </w:r>
      <w:hyperlink r:id="rId75">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Пекарь</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
          <w:kern w:val="0"/>
          <w:sz w:val="24"/>
          <w:szCs w:val="24"/>
        </w:rPr>
        <w:t xml:space="preserve"> </w:t>
      </w:r>
      <w:hyperlink r:id="rId76">
        <w:r w:rsidRPr="00825DB0">
          <w:rPr>
            <w:rFonts w:ascii="Times New Roman" w:eastAsia="Times New Roman" w:hAnsi="Times New Roman" w:cs="Times New Roman"/>
            <w:kern w:val="0"/>
            <w:sz w:val="24"/>
            <w:szCs w:val="24"/>
          </w:rPr>
          <w:t>В.Попов.</w:t>
        </w:r>
      </w:hyperlink>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1975.</w:t>
      </w:r>
    </w:p>
    <w:p w:rsidR="00957516" w:rsidRPr="00825DB0" w:rsidRDefault="00957516" w:rsidP="0091626E">
      <w:pPr>
        <w:widowControl w:val="0"/>
        <w:tabs>
          <w:tab w:val="left" w:pos="851"/>
          <w:tab w:val="left" w:pos="1292"/>
          <w:tab w:val="left" w:pos="3695"/>
          <w:tab w:val="left" w:pos="5515"/>
          <w:tab w:val="left" w:pos="5961"/>
          <w:tab w:val="left" w:pos="8052"/>
          <w:tab w:val="left" w:pos="8585"/>
          <w:tab w:val="left" w:pos="9722"/>
        </w:tabs>
        <w:autoSpaceDE w:val="0"/>
        <w:autoSpaceDN w:val="0"/>
        <w:spacing w:after="0" w:line="240" w:lineRule="auto"/>
        <w:ind w:firstLine="567"/>
        <w:jc w:val="both"/>
        <w:rPr>
          <w:rFonts w:ascii="Times New Roman" w:eastAsia="Times New Roman" w:hAnsi="Times New Roman" w:cs="Times New Roman"/>
          <w:spacing w:val="-57"/>
          <w:kern w:val="0"/>
          <w:sz w:val="24"/>
          <w:szCs w:val="24"/>
        </w:rPr>
      </w:pP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сказок»</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Ю.Норштейн,</w:t>
      </w:r>
      <w:r w:rsidRPr="00825DB0">
        <w:rPr>
          <w:rFonts w:ascii="Times New Roman" w:eastAsia="Times New Roman" w:hAnsi="Times New Roman" w:cs="Times New Roman"/>
          <w:spacing w:val="60"/>
          <w:kern w:val="0"/>
          <w:sz w:val="24"/>
          <w:szCs w:val="24"/>
        </w:rPr>
        <w:t xml:space="preserve"> </w:t>
      </w:r>
      <w:r w:rsidRPr="00825DB0">
        <w:rPr>
          <w:rFonts w:ascii="Times New Roman" w:eastAsia="Times New Roman" w:hAnsi="Times New Roman" w:cs="Times New Roman"/>
          <w:kern w:val="0"/>
          <w:sz w:val="24"/>
          <w:szCs w:val="24"/>
        </w:rPr>
        <w:t>1979.</w:t>
      </w:r>
      <w:r w:rsidRPr="00825DB0">
        <w:rPr>
          <w:rFonts w:ascii="Times New Roman" w:eastAsia="Times New Roman" w:hAnsi="Times New Roman" w:cs="Times New Roman"/>
          <w:spacing w:val="60"/>
          <w:kern w:val="0"/>
          <w:sz w:val="24"/>
          <w:szCs w:val="24"/>
        </w:rPr>
        <w:t xml:space="preserve"> </w:t>
      </w:r>
    </w:p>
    <w:p w:rsidR="00957516" w:rsidRPr="00825DB0" w:rsidRDefault="00957516" w:rsidP="0091626E">
      <w:pPr>
        <w:widowControl w:val="0"/>
        <w:tabs>
          <w:tab w:val="left" w:pos="851"/>
          <w:tab w:val="left" w:pos="1292"/>
          <w:tab w:val="left" w:pos="3695"/>
          <w:tab w:val="left" w:pos="5515"/>
          <w:tab w:val="left" w:pos="5961"/>
          <w:tab w:val="left" w:pos="8052"/>
          <w:tab w:val="left" w:pos="8585"/>
          <w:tab w:val="left" w:pos="9722"/>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Сериал</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«Простоквашино»</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и «Возвращение в Простоквашино» (2 сезона),</w:t>
      </w:r>
      <w:r w:rsidRPr="00825DB0">
        <w:rPr>
          <w:rFonts w:ascii="Times New Roman" w:eastAsia="Times New Roman" w:hAnsi="Times New Roman" w:cs="Times New Roman"/>
          <w:kern w:val="0"/>
          <w:sz w:val="24"/>
          <w:szCs w:val="24"/>
        </w:rPr>
        <w:tab/>
        <w:t>студия «Союзмультфильм»,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режиссеры:</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коллектив</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авторов,</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2018.</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Сериал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«Смешарики»,</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студии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«Петербург»,</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«Мастерфильм»,</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коллектив</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авторов,</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2004.</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Сериал «Домовенок Кузя», студия ТО «Экран», режиссер А. Зябликова, 2000 – 2002.</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Сериал «Ну,</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погоди!»</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Котеночкин,</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1969.</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Сериал</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«Маша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медведь»</w:t>
      </w:r>
      <w:r w:rsidRPr="00825DB0">
        <w:rPr>
          <w:rFonts w:ascii="Times New Roman" w:eastAsia="Times New Roman" w:hAnsi="Times New Roman" w:cs="Times New Roman"/>
          <w:spacing w:val="55"/>
          <w:kern w:val="0"/>
          <w:sz w:val="24"/>
          <w:szCs w:val="24"/>
        </w:rPr>
        <w:t xml:space="preserve"> </w:t>
      </w:r>
      <w:r w:rsidRPr="00825DB0">
        <w:rPr>
          <w:rFonts w:ascii="Times New Roman" w:eastAsia="Times New Roman" w:hAnsi="Times New Roman" w:cs="Times New Roman"/>
          <w:kern w:val="0"/>
          <w:sz w:val="24"/>
          <w:szCs w:val="24"/>
        </w:rPr>
        <w:t>(6</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сезонов)</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«Анимаккорд»,</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режиссеры</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Кузовков,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Ужинов, 2009-2022.</w:t>
      </w:r>
    </w:p>
    <w:p w:rsidR="00957516" w:rsidRPr="00825DB0" w:rsidRDefault="00957516" w:rsidP="0091626E">
      <w:pPr>
        <w:widowControl w:val="0"/>
        <w:tabs>
          <w:tab w:val="left" w:pos="851"/>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567"/>
        <w:jc w:val="both"/>
        <w:rPr>
          <w:rFonts w:ascii="Times New Roman" w:eastAsia="Times New Roman" w:hAnsi="Times New Roman" w:cs="Times New Roman"/>
          <w:spacing w:val="-57"/>
          <w:kern w:val="0"/>
          <w:sz w:val="24"/>
          <w:szCs w:val="24"/>
        </w:rPr>
      </w:pPr>
      <w:r w:rsidRPr="00825DB0">
        <w:rPr>
          <w:rFonts w:ascii="Times New Roman" w:eastAsia="Times New Roman" w:hAnsi="Times New Roman" w:cs="Times New Roman"/>
          <w:kern w:val="0"/>
          <w:sz w:val="24"/>
          <w:szCs w:val="24"/>
        </w:rPr>
        <w:t>Сериал</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«Фиксики» (4 сезона), компания «Аэроплан», режиссер</w:t>
      </w:r>
      <w:r w:rsidRPr="00825DB0">
        <w:rPr>
          <w:rFonts w:ascii="Times New Roman" w:eastAsia="Times New Roman" w:hAnsi="Times New Roman" w:cs="Times New Roman"/>
          <w:kern w:val="0"/>
          <w:sz w:val="24"/>
          <w:szCs w:val="24"/>
        </w:rPr>
        <w:tab/>
        <w:t xml:space="preserve">В.Бедошвили, </w:t>
      </w:r>
      <w:r w:rsidRPr="00825DB0">
        <w:rPr>
          <w:rFonts w:ascii="Times New Roman" w:eastAsia="Times New Roman" w:hAnsi="Times New Roman" w:cs="Times New Roman"/>
          <w:spacing w:val="-1"/>
          <w:kern w:val="0"/>
          <w:sz w:val="24"/>
          <w:szCs w:val="24"/>
        </w:rPr>
        <w:t>2010.</w:t>
      </w:r>
      <w:r w:rsidRPr="00825DB0">
        <w:rPr>
          <w:rFonts w:ascii="Times New Roman" w:eastAsia="Times New Roman" w:hAnsi="Times New Roman" w:cs="Times New Roman"/>
          <w:spacing w:val="-57"/>
          <w:kern w:val="0"/>
          <w:sz w:val="24"/>
          <w:szCs w:val="24"/>
        </w:rPr>
        <w:t xml:space="preserve"> </w:t>
      </w:r>
    </w:p>
    <w:p w:rsidR="00957516" w:rsidRPr="00825DB0" w:rsidRDefault="00957516" w:rsidP="0091626E">
      <w:pPr>
        <w:widowControl w:val="0"/>
        <w:tabs>
          <w:tab w:val="left" w:pos="851"/>
          <w:tab w:val="left" w:pos="1217"/>
          <w:tab w:val="left" w:pos="2625"/>
          <w:tab w:val="left" w:pos="3083"/>
          <w:tab w:val="left" w:pos="4143"/>
          <w:tab w:val="left" w:pos="5399"/>
          <w:tab w:val="left" w:pos="6951"/>
          <w:tab w:val="left" w:pos="8172"/>
          <w:tab w:val="left" w:pos="9873"/>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Сериал</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«Оранжевая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корова»</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(1</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сезон),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Союзмультфильм, 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Е.Ернова</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Сериал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«Монсики»</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(2</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сезона),</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студия «Рики»,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режиссѐр</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А.Бахурин</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Сериал</w:t>
      </w:r>
      <w:r w:rsidRPr="00825DB0">
        <w:rPr>
          <w:rFonts w:ascii="Times New Roman" w:eastAsia="Times New Roman" w:hAnsi="Times New Roman" w:cs="Times New Roman"/>
          <w:spacing w:val="46"/>
          <w:kern w:val="0"/>
          <w:sz w:val="24"/>
          <w:szCs w:val="24"/>
        </w:rPr>
        <w:t xml:space="preserve"> </w:t>
      </w:r>
      <w:r w:rsidRPr="00825DB0">
        <w:rPr>
          <w:rFonts w:ascii="Times New Roman" w:eastAsia="Times New Roman" w:hAnsi="Times New Roman" w:cs="Times New Roman"/>
          <w:kern w:val="0"/>
          <w:sz w:val="24"/>
          <w:szCs w:val="24"/>
        </w:rPr>
        <w:t>«Смешарики.</w:t>
      </w:r>
      <w:r w:rsidRPr="00825DB0">
        <w:rPr>
          <w:rFonts w:ascii="Times New Roman" w:eastAsia="Times New Roman" w:hAnsi="Times New Roman" w:cs="Times New Roman"/>
          <w:spacing w:val="38"/>
          <w:kern w:val="0"/>
          <w:sz w:val="24"/>
          <w:szCs w:val="24"/>
        </w:rPr>
        <w:t xml:space="preserve"> </w:t>
      </w:r>
      <w:r w:rsidRPr="00825DB0">
        <w:rPr>
          <w:rFonts w:ascii="Times New Roman" w:eastAsia="Times New Roman" w:hAnsi="Times New Roman" w:cs="Times New Roman"/>
          <w:kern w:val="0"/>
          <w:sz w:val="24"/>
          <w:szCs w:val="24"/>
        </w:rPr>
        <w:t>ПИН-КОД»,</w:t>
      </w:r>
      <w:r w:rsidRPr="00825DB0">
        <w:rPr>
          <w:rFonts w:ascii="Times New Roman" w:eastAsia="Times New Roman" w:hAnsi="Times New Roman" w:cs="Times New Roman"/>
          <w:spacing w:val="45"/>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48"/>
          <w:kern w:val="0"/>
          <w:sz w:val="24"/>
          <w:szCs w:val="24"/>
        </w:rPr>
        <w:t xml:space="preserve"> </w:t>
      </w:r>
      <w:r w:rsidRPr="00825DB0">
        <w:rPr>
          <w:rFonts w:ascii="Times New Roman" w:eastAsia="Times New Roman" w:hAnsi="Times New Roman" w:cs="Times New Roman"/>
          <w:kern w:val="0"/>
          <w:sz w:val="24"/>
          <w:szCs w:val="24"/>
        </w:rPr>
        <w:t>«Рики»,</w:t>
      </w:r>
      <w:r w:rsidRPr="00825DB0">
        <w:rPr>
          <w:rFonts w:ascii="Times New Roman" w:eastAsia="Times New Roman" w:hAnsi="Times New Roman" w:cs="Times New Roman"/>
          <w:spacing w:val="43"/>
          <w:kern w:val="0"/>
          <w:sz w:val="24"/>
          <w:szCs w:val="24"/>
        </w:rPr>
        <w:t xml:space="preserve"> </w:t>
      </w:r>
      <w:r w:rsidRPr="00825DB0">
        <w:rPr>
          <w:rFonts w:ascii="Times New Roman" w:eastAsia="Times New Roman" w:hAnsi="Times New Roman" w:cs="Times New Roman"/>
          <w:kern w:val="0"/>
          <w:sz w:val="24"/>
          <w:szCs w:val="24"/>
        </w:rPr>
        <w:t>режиссѐры:</w:t>
      </w:r>
      <w:r w:rsidRPr="00825DB0">
        <w:rPr>
          <w:rFonts w:ascii="Times New Roman" w:eastAsia="Times New Roman" w:hAnsi="Times New Roman" w:cs="Times New Roman"/>
          <w:spacing w:val="48"/>
          <w:kern w:val="0"/>
          <w:sz w:val="24"/>
          <w:szCs w:val="24"/>
        </w:rPr>
        <w:t xml:space="preserve"> </w:t>
      </w:r>
      <w:hyperlink r:id="rId77">
        <w:r w:rsidRPr="00825DB0">
          <w:rPr>
            <w:rFonts w:ascii="Times New Roman" w:eastAsia="Times New Roman" w:hAnsi="Times New Roman" w:cs="Times New Roman"/>
            <w:kern w:val="0"/>
            <w:sz w:val="24"/>
            <w:szCs w:val="24"/>
          </w:rPr>
          <w:t>Р.Соколов</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41"/>
          <w:kern w:val="0"/>
          <w:sz w:val="24"/>
          <w:szCs w:val="24"/>
        </w:rPr>
        <w:t xml:space="preserve"> </w:t>
      </w:r>
      <w:hyperlink r:id="rId78">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40"/>
            <w:kern w:val="0"/>
            <w:sz w:val="24"/>
            <w:szCs w:val="24"/>
          </w:rPr>
          <w:t xml:space="preserve"> </w:t>
        </w:r>
        <w:r w:rsidRPr="00825DB0">
          <w:rPr>
            <w:rFonts w:ascii="Times New Roman" w:eastAsia="Times New Roman" w:hAnsi="Times New Roman" w:cs="Times New Roman"/>
            <w:kern w:val="0"/>
            <w:sz w:val="24"/>
            <w:szCs w:val="24"/>
          </w:rPr>
          <w:t>Горбунов,</w:t>
        </w:r>
      </w:hyperlink>
      <w:r w:rsidRPr="00825DB0">
        <w:rPr>
          <w:rFonts w:ascii="Times New Roman" w:eastAsia="Times New Roman" w:hAnsi="Times New Roman" w:cs="Times New Roman"/>
          <w:spacing w:val="41"/>
          <w:kern w:val="0"/>
          <w:sz w:val="24"/>
          <w:szCs w:val="24"/>
        </w:rPr>
        <w:t xml:space="preserve"> </w:t>
      </w:r>
      <w:hyperlink r:id="rId79">
        <w:r w:rsidRPr="00825DB0">
          <w:rPr>
            <w:rFonts w:ascii="Times New Roman" w:eastAsia="Times New Roman" w:hAnsi="Times New Roman" w:cs="Times New Roman"/>
            <w:kern w:val="0"/>
            <w:sz w:val="24"/>
            <w:szCs w:val="24"/>
          </w:rPr>
          <w:t>Д.</w:t>
        </w:r>
      </w:hyperlink>
      <w:r w:rsidRPr="00825DB0">
        <w:rPr>
          <w:rFonts w:ascii="Times New Roman" w:eastAsia="Times New Roman" w:hAnsi="Times New Roman" w:cs="Times New Roman"/>
          <w:spacing w:val="-57"/>
          <w:kern w:val="0"/>
          <w:sz w:val="24"/>
          <w:szCs w:val="24"/>
        </w:rPr>
        <w:t xml:space="preserve"> </w:t>
      </w:r>
      <w:hyperlink r:id="rId80">
        <w:r w:rsidRPr="00825DB0">
          <w:rPr>
            <w:rFonts w:ascii="Times New Roman" w:eastAsia="Times New Roman" w:hAnsi="Times New Roman" w:cs="Times New Roman"/>
            <w:kern w:val="0"/>
            <w:sz w:val="24"/>
            <w:szCs w:val="24"/>
          </w:rPr>
          <w:t>Сулейманов</w:t>
        </w:r>
        <w:r w:rsidRPr="00825DB0">
          <w:rPr>
            <w:rFonts w:ascii="Times New Roman" w:eastAsia="Times New Roman" w:hAnsi="Times New Roman" w:cs="Times New Roman"/>
            <w:spacing w:val="-1"/>
            <w:kern w:val="0"/>
            <w:sz w:val="24"/>
            <w:szCs w:val="24"/>
          </w:rPr>
          <w:t xml:space="preserve"> </w:t>
        </w:r>
      </w:hyperlink>
      <w:r w:rsidRPr="00825DB0">
        <w:rPr>
          <w:rFonts w:ascii="Times New Roman" w:eastAsia="Times New Roman" w:hAnsi="Times New Roman" w:cs="Times New Roman"/>
          <w:kern w:val="0"/>
          <w:sz w:val="24"/>
          <w:szCs w:val="24"/>
        </w:rPr>
        <w:t>и др.</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Сериал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«Зебра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клеточку»</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(1</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сезон),</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hyperlink r:id="rId81">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Алексеев,</w:t>
        </w:r>
      </w:hyperlink>
      <w:r w:rsidRPr="00825DB0">
        <w:rPr>
          <w:rFonts w:ascii="Times New Roman" w:eastAsia="Times New Roman" w:hAnsi="Times New Roman" w:cs="Times New Roman"/>
          <w:kern w:val="0"/>
          <w:sz w:val="24"/>
          <w:szCs w:val="24"/>
        </w:rPr>
        <w:t xml:space="preserve"> А.</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Борисова,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Куликов, А.Золотарева, 2020.</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анимационный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«Снежная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королева»**,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режиссѐр</w:t>
      </w:r>
      <w:r w:rsidRPr="00825DB0">
        <w:rPr>
          <w:rFonts w:ascii="Times New Roman" w:eastAsia="Times New Roman" w:hAnsi="Times New Roman" w:cs="Times New Roman"/>
          <w:spacing w:val="-1"/>
          <w:kern w:val="0"/>
          <w:sz w:val="24"/>
          <w:szCs w:val="24"/>
        </w:rPr>
        <w:t xml:space="preserve"> </w:t>
      </w:r>
      <w:hyperlink r:id="rId82">
        <w:r w:rsidRPr="00825DB0">
          <w:rPr>
            <w:rFonts w:ascii="Times New Roman" w:eastAsia="Times New Roman" w:hAnsi="Times New Roman" w:cs="Times New Roman"/>
            <w:kern w:val="0"/>
            <w:sz w:val="24"/>
            <w:szCs w:val="24"/>
          </w:rPr>
          <w:t>Л.Атаманов,</w:t>
        </w:r>
        <w:r w:rsidRPr="00825DB0">
          <w:rPr>
            <w:rFonts w:ascii="Times New Roman" w:eastAsia="Times New Roman" w:hAnsi="Times New Roman" w:cs="Times New Roman"/>
            <w:spacing w:val="2"/>
            <w:kern w:val="0"/>
            <w:sz w:val="24"/>
            <w:szCs w:val="24"/>
          </w:rPr>
          <w:t xml:space="preserve"> </w:t>
        </w:r>
      </w:hyperlink>
      <w:r w:rsidRPr="00825DB0">
        <w:rPr>
          <w:rFonts w:ascii="Times New Roman" w:eastAsia="Times New Roman" w:hAnsi="Times New Roman" w:cs="Times New Roman"/>
          <w:kern w:val="0"/>
          <w:sz w:val="24"/>
          <w:szCs w:val="24"/>
        </w:rPr>
        <w:t>1957.</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анимационный</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«Аленький</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цветочек»,</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hyperlink r:id="rId83">
        <w:r w:rsidRPr="00825DB0">
          <w:rPr>
            <w:rFonts w:ascii="Times New Roman" w:eastAsia="Times New Roman" w:hAnsi="Times New Roman" w:cs="Times New Roman"/>
            <w:kern w:val="0"/>
            <w:sz w:val="24"/>
            <w:szCs w:val="24"/>
          </w:rPr>
          <w:t>Л.Атаманов,</w:t>
        </w:r>
        <w:r w:rsidRPr="00825DB0">
          <w:rPr>
            <w:rFonts w:ascii="Times New Roman" w:eastAsia="Times New Roman" w:hAnsi="Times New Roman" w:cs="Times New Roman"/>
            <w:spacing w:val="2"/>
            <w:kern w:val="0"/>
            <w:sz w:val="24"/>
            <w:szCs w:val="24"/>
          </w:rPr>
          <w:t xml:space="preserve"> </w:t>
        </w:r>
      </w:hyperlink>
      <w:r w:rsidRPr="00825DB0">
        <w:rPr>
          <w:rFonts w:ascii="Times New Roman" w:eastAsia="Times New Roman" w:hAnsi="Times New Roman" w:cs="Times New Roman"/>
          <w:kern w:val="0"/>
          <w:sz w:val="24"/>
          <w:szCs w:val="24"/>
        </w:rPr>
        <w:t>1952.</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анимационный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«Сказка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царе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Салтане», 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«Союзмультфильм»,</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Иванов-Вано, Л.Мильчин, 1984.</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i/>
          <w:kern w:val="0"/>
          <w:sz w:val="24"/>
          <w:szCs w:val="24"/>
        </w:rPr>
      </w:pPr>
      <w:r w:rsidRPr="00825DB0">
        <w:rPr>
          <w:rFonts w:ascii="Times New Roman" w:eastAsia="Times New Roman" w:hAnsi="Times New Roman" w:cs="Times New Roman"/>
          <w:i/>
          <w:kern w:val="0"/>
          <w:sz w:val="24"/>
          <w:szCs w:val="24"/>
        </w:rPr>
        <w:t>Для</w:t>
      </w:r>
      <w:r w:rsidRPr="00825DB0">
        <w:rPr>
          <w:rFonts w:ascii="Times New Roman" w:eastAsia="Times New Roman" w:hAnsi="Times New Roman" w:cs="Times New Roman"/>
          <w:i/>
          <w:spacing w:val="-4"/>
          <w:kern w:val="0"/>
          <w:sz w:val="24"/>
          <w:szCs w:val="24"/>
        </w:rPr>
        <w:t xml:space="preserve"> </w:t>
      </w:r>
      <w:r w:rsidRPr="00825DB0">
        <w:rPr>
          <w:rFonts w:ascii="Times New Roman" w:eastAsia="Times New Roman" w:hAnsi="Times New Roman" w:cs="Times New Roman"/>
          <w:i/>
          <w:kern w:val="0"/>
          <w:sz w:val="24"/>
          <w:szCs w:val="24"/>
        </w:rPr>
        <w:t>детей</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старшего</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дошкольного</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возраста</w:t>
      </w:r>
      <w:r w:rsidRPr="00825DB0">
        <w:rPr>
          <w:rFonts w:ascii="Times New Roman" w:eastAsia="Times New Roman" w:hAnsi="Times New Roman" w:cs="Times New Roman"/>
          <w:i/>
          <w:spacing w:val="-2"/>
          <w:kern w:val="0"/>
          <w:sz w:val="24"/>
          <w:szCs w:val="24"/>
        </w:rPr>
        <w:t xml:space="preserve"> </w:t>
      </w:r>
      <w:r w:rsidRPr="00825DB0">
        <w:rPr>
          <w:rFonts w:ascii="Times New Roman" w:eastAsia="Times New Roman" w:hAnsi="Times New Roman" w:cs="Times New Roman"/>
          <w:i/>
          <w:kern w:val="0"/>
          <w:sz w:val="24"/>
          <w:szCs w:val="24"/>
        </w:rPr>
        <w:t>(7-</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8</w:t>
      </w:r>
      <w:r w:rsidRPr="00825DB0">
        <w:rPr>
          <w:rFonts w:ascii="Times New Roman" w:eastAsia="Times New Roman" w:hAnsi="Times New Roman" w:cs="Times New Roman"/>
          <w:i/>
          <w:spacing w:val="-1"/>
          <w:kern w:val="0"/>
          <w:sz w:val="24"/>
          <w:szCs w:val="24"/>
        </w:rPr>
        <w:t xml:space="preserve"> </w:t>
      </w:r>
      <w:r w:rsidRPr="00825DB0">
        <w:rPr>
          <w:rFonts w:ascii="Times New Roman" w:eastAsia="Times New Roman" w:hAnsi="Times New Roman" w:cs="Times New Roman"/>
          <w:i/>
          <w:kern w:val="0"/>
          <w:sz w:val="24"/>
          <w:szCs w:val="24"/>
        </w:rPr>
        <w:t>лет)</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анимационный</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14"/>
          <w:kern w:val="0"/>
          <w:sz w:val="24"/>
          <w:szCs w:val="24"/>
        </w:rPr>
        <w:t xml:space="preserve"> </w:t>
      </w:r>
      <w:r w:rsidRPr="00825DB0">
        <w:rPr>
          <w:rFonts w:ascii="Times New Roman" w:eastAsia="Times New Roman" w:hAnsi="Times New Roman" w:cs="Times New Roman"/>
          <w:kern w:val="0"/>
          <w:sz w:val="24"/>
          <w:szCs w:val="24"/>
        </w:rPr>
        <w:t>«Белка</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Стрелка.</w:t>
      </w:r>
      <w:r w:rsidRPr="00825DB0">
        <w:rPr>
          <w:rFonts w:ascii="Times New Roman" w:eastAsia="Times New Roman" w:hAnsi="Times New Roman" w:cs="Times New Roman"/>
          <w:spacing w:val="10"/>
          <w:kern w:val="0"/>
          <w:sz w:val="24"/>
          <w:szCs w:val="24"/>
        </w:rPr>
        <w:t xml:space="preserve"> </w:t>
      </w:r>
      <w:r w:rsidRPr="00825DB0">
        <w:rPr>
          <w:rFonts w:ascii="Times New Roman" w:eastAsia="Times New Roman" w:hAnsi="Times New Roman" w:cs="Times New Roman"/>
          <w:kern w:val="0"/>
          <w:sz w:val="24"/>
          <w:szCs w:val="24"/>
        </w:rPr>
        <w:t>Звѐздные</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собаки»,</w:t>
      </w:r>
      <w:r w:rsidRPr="00825DB0">
        <w:rPr>
          <w:rFonts w:ascii="Times New Roman" w:eastAsia="Times New Roman" w:hAnsi="Times New Roman" w:cs="Times New Roman"/>
          <w:spacing w:val="17"/>
          <w:kern w:val="0"/>
          <w:sz w:val="24"/>
          <w:szCs w:val="24"/>
        </w:rPr>
        <w:t xml:space="preserve"> </w:t>
      </w:r>
      <w:hyperlink r:id="rId84">
        <w:r w:rsidRPr="00825DB0">
          <w:rPr>
            <w:rFonts w:ascii="Times New Roman" w:eastAsia="Times New Roman" w:hAnsi="Times New Roman" w:cs="Times New Roman"/>
            <w:kern w:val="0"/>
            <w:sz w:val="24"/>
            <w:szCs w:val="24"/>
          </w:rPr>
          <w:t>киностудия</w:t>
        </w:r>
        <w:r w:rsidRPr="00825DB0">
          <w:rPr>
            <w:rFonts w:ascii="Times New Roman" w:eastAsia="Times New Roman" w:hAnsi="Times New Roman" w:cs="Times New Roman"/>
            <w:spacing w:val="2"/>
            <w:kern w:val="0"/>
            <w:sz w:val="24"/>
            <w:szCs w:val="24"/>
          </w:rPr>
          <w:t xml:space="preserve"> </w:t>
        </w:r>
      </w:hyperlink>
      <w:r w:rsidRPr="00825DB0">
        <w:rPr>
          <w:rFonts w:ascii="Times New Roman" w:eastAsia="Times New Roman" w:hAnsi="Times New Roman" w:cs="Times New Roman"/>
          <w:kern w:val="0"/>
          <w:sz w:val="24"/>
          <w:szCs w:val="24"/>
        </w:rPr>
        <w:t>«Центр</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национального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фильма»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ООО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«ЦНФ-Анима,</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 xml:space="preserve">режиссер </w:t>
      </w:r>
      <w:hyperlink r:id="rId85">
        <w:r w:rsidRPr="00825DB0">
          <w:rPr>
            <w:rFonts w:ascii="Times New Roman" w:eastAsia="Times New Roman" w:hAnsi="Times New Roman" w:cs="Times New Roman"/>
            <w:kern w:val="0"/>
            <w:sz w:val="24"/>
            <w:szCs w:val="24"/>
          </w:rPr>
          <w:t>С.Ушаков,</w:t>
        </w:r>
      </w:hyperlink>
      <w:r w:rsidRPr="00825DB0">
        <w:rPr>
          <w:rFonts w:ascii="Times New Roman" w:eastAsia="Times New Roman" w:hAnsi="Times New Roman" w:cs="Times New Roman"/>
          <w:spacing w:val="-1"/>
          <w:kern w:val="0"/>
          <w:sz w:val="24"/>
          <w:szCs w:val="24"/>
        </w:rPr>
        <w:t xml:space="preserve"> </w:t>
      </w:r>
      <w:hyperlink r:id="rId86">
        <w:r w:rsidRPr="00825DB0">
          <w:rPr>
            <w:rFonts w:ascii="Times New Roman" w:eastAsia="Times New Roman" w:hAnsi="Times New Roman" w:cs="Times New Roman"/>
            <w:kern w:val="0"/>
            <w:sz w:val="24"/>
            <w:szCs w:val="24"/>
          </w:rPr>
          <w:t>И.Евланникова</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2010.</w:t>
      </w:r>
    </w:p>
    <w:p w:rsidR="00957516" w:rsidRPr="00825DB0" w:rsidRDefault="00957516" w:rsidP="0091626E">
      <w:pPr>
        <w:widowControl w:val="0"/>
        <w:tabs>
          <w:tab w:val="left" w:pos="851"/>
          <w:tab w:val="left" w:pos="2290"/>
          <w:tab w:val="left" w:pos="4076"/>
          <w:tab w:val="left" w:pos="4987"/>
          <w:tab w:val="left" w:pos="6276"/>
          <w:tab w:val="left" w:pos="7331"/>
          <w:tab w:val="left" w:pos="9000"/>
          <w:tab w:val="left" w:pos="9717"/>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анимационный</w:t>
      </w:r>
      <w:r w:rsidRPr="00825DB0">
        <w:rPr>
          <w:rFonts w:ascii="Times New Roman" w:eastAsia="Times New Roman" w:hAnsi="Times New Roman" w:cs="Times New Roman"/>
          <w:kern w:val="0"/>
          <w:sz w:val="24"/>
          <w:szCs w:val="24"/>
        </w:rPr>
        <w:tab/>
        <w:t>фильм</w:t>
      </w:r>
      <w:r w:rsidRPr="00825DB0">
        <w:rPr>
          <w:rFonts w:ascii="Times New Roman" w:eastAsia="Times New Roman" w:hAnsi="Times New Roman" w:cs="Times New Roman"/>
          <w:kern w:val="0"/>
          <w:sz w:val="24"/>
          <w:szCs w:val="24"/>
        </w:rPr>
        <w:tab/>
        <w:t>«Суворов:</w:t>
      </w:r>
      <w:r w:rsidRPr="00825DB0">
        <w:rPr>
          <w:rFonts w:ascii="Times New Roman" w:eastAsia="Times New Roman" w:hAnsi="Times New Roman" w:cs="Times New Roman"/>
          <w:kern w:val="0"/>
          <w:sz w:val="24"/>
          <w:szCs w:val="24"/>
        </w:rPr>
        <w:tab/>
        <w:t>великое</w:t>
      </w:r>
      <w:r w:rsidR="0091626E"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kern w:val="0"/>
          <w:sz w:val="24"/>
          <w:szCs w:val="24"/>
        </w:rPr>
        <w:t>путешествие»</w:t>
      </w:r>
      <w:r w:rsidRPr="00825DB0">
        <w:rPr>
          <w:rFonts w:ascii="Times New Roman" w:eastAsia="Times New Roman" w:hAnsi="Times New Roman" w:cs="Times New Roman"/>
          <w:kern w:val="0"/>
          <w:sz w:val="24"/>
          <w:szCs w:val="24"/>
        </w:rPr>
        <w:tab/>
        <w:t>(6+), судия «Союзмультфильм»,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Б.Чертков,</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2022.</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Полнометражный анимационный фильм «Бемби», студия Walt Disney, режиссер </w:t>
      </w:r>
      <w:hyperlink r:id="rId87">
        <w:r w:rsidRPr="00825DB0">
          <w:rPr>
            <w:rFonts w:ascii="Times New Roman" w:eastAsia="Times New Roman" w:hAnsi="Times New Roman" w:cs="Times New Roman"/>
            <w:kern w:val="0"/>
            <w:sz w:val="24"/>
            <w:szCs w:val="24"/>
          </w:rPr>
          <w:t>Дэвид Хэнд</w:t>
        </w:r>
      </w:hyperlink>
      <w:r w:rsidRPr="00825DB0">
        <w:rPr>
          <w:rFonts w:ascii="Times New Roman" w:eastAsia="Times New Roman" w:hAnsi="Times New Roman" w:cs="Times New Roman"/>
          <w:kern w:val="0"/>
          <w:sz w:val="24"/>
          <w:szCs w:val="24"/>
        </w:rPr>
        <w:t>,</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1942.</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 анимационный фильм «Король Лев», студия Walt Disney, режиссер Р. Аллерс,</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1994, США.</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 анимационный фильм «Алиса в стране чудес», студия Walt Disney, режиссер К.</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Джероними,</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У.Джексон, 1951.</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 анимационный фильм «Русалочка», студия Walt Disney, режиссер</w:t>
      </w:r>
      <w:r w:rsidRPr="00825DB0">
        <w:rPr>
          <w:rFonts w:ascii="Times New Roman" w:eastAsia="Times New Roman" w:hAnsi="Times New Roman" w:cs="Times New Roman"/>
          <w:spacing w:val="-57"/>
          <w:kern w:val="0"/>
          <w:sz w:val="24"/>
          <w:szCs w:val="24"/>
        </w:rPr>
        <w:t xml:space="preserve"> </w:t>
      </w:r>
      <w:hyperlink r:id="rId88">
        <w:r w:rsidRPr="00825DB0">
          <w:rPr>
            <w:rFonts w:ascii="Times New Roman" w:eastAsia="Times New Roman" w:hAnsi="Times New Roman" w:cs="Times New Roman"/>
            <w:kern w:val="0"/>
            <w:sz w:val="24"/>
            <w:szCs w:val="24"/>
          </w:rPr>
          <w:t>Дж.Митчелл,</w:t>
        </w:r>
      </w:hyperlink>
      <w:r w:rsidRPr="00825DB0">
        <w:rPr>
          <w:rFonts w:ascii="Times New Roman" w:eastAsia="Times New Roman" w:hAnsi="Times New Roman" w:cs="Times New Roman"/>
          <w:spacing w:val="-1"/>
          <w:kern w:val="0"/>
          <w:sz w:val="24"/>
          <w:szCs w:val="24"/>
        </w:rPr>
        <w:t xml:space="preserve"> </w:t>
      </w:r>
      <w:hyperlink r:id="rId89">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Мантта</w:t>
        </w:r>
      </w:hyperlink>
      <w:r w:rsidRPr="00825DB0">
        <w:rPr>
          <w:rFonts w:ascii="Times New Roman" w:eastAsia="Times New Roman" w:hAnsi="Times New Roman" w:cs="Times New Roman"/>
          <w:kern w:val="0"/>
          <w:sz w:val="24"/>
          <w:szCs w:val="24"/>
        </w:rPr>
        <w:t>,1989.</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 анимационный фильм «Красавица и чудовище», студия Walt Disney, режиссер</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Г.</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Труздейл,</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1992, США.</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анимационный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«Балто»,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студия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Universal</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Pictures,</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С.</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Уэллс,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1995, США.</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анимационный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«Ледниковый</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период»,</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киностудия</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Blue</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Sky</w:t>
      </w:r>
      <w:r w:rsidRPr="00825DB0">
        <w:rPr>
          <w:rFonts w:ascii="Times New Roman" w:eastAsia="Times New Roman" w:hAnsi="Times New Roman" w:cs="Times New Roman"/>
          <w:spacing w:val="-8"/>
          <w:kern w:val="0"/>
          <w:sz w:val="24"/>
          <w:szCs w:val="24"/>
        </w:rPr>
        <w:t xml:space="preserve"> </w:t>
      </w:r>
      <w:r w:rsidRPr="00825DB0">
        <w:rPr>
          <w:rFonts w:ascii="Times New Roman" w:eastAsia="Times New Roman" w:hAnsi="Times New Roman" w:cs="Times New Roman"/>
          <w:kern w:val="0"/>
          <w:sz w:val="24"/>
          <w:szCs w:val="24"/>
        </w:rPr>
        <w:t>Studios,</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К.Уэдж, 2002, США.</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 анимационный фильм «Как приручить дракона» (6+), студия Dreams Work</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Animation,</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режиссеры</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 Сандерс,</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Деблуа,</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2010,</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США.</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Анимационный сериал «Долина Муми-троллей» (2 сезона), студия Gutsy Animations, YLE Draama,</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С.Бокс,</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Д.Робби, 2019-2020.</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 анимационный фильм «Мой сосед Тоторо»,</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студия «Ghibli», 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lastRenderedPageBreak/>
        <w:t>Хаяо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Миядзаки,1988.</w:t>
      </w:r>
    </w:p>
    <w:p w:rsidR="00957516" w:rsidRPr="00825DB0" w:rsidRDefault="00957516" w:rsidP="0091626E">
      <w:pPr>
        <w:widowControl w:val="0"/>
        <w:tabs>
          <w:tab w:val="left" w:pos="851"/>
        </w:tabs>
        <w:autoSpaceDE w:val="0"/>
        <w:autoSpaceDN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Полнометражный анимационный фильм «Рыбка Поньо на утесе», студия «Ghibli», режиссер</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Хаяо</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Миядзаки, 2008.</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rPr>
      </w:pPr>
    </w:p>
    <w:p w:rsidR="00957516" w:rsidRPr="00825DB0" w:rsidRDefault="00957516" w:rsidP="0091626E">
      <w:pPr>
        <w:widowControl w:val="0"/>
        <w:autoSpaceDE w:val="0"/>
        <w:autoSpaceDN w:val="0"/>
        <w:spacing w:after="0" w:line="240" w:lineRule="auto"/>
        <w:ind w:firstLine="425"/>
        <w:jc w:val="both"/>
        <w:outlineLvl w:val="1"/>
        <w:rPr>
          <w:rFonts w:ascii="Times New Roman" w:eastAsia="Times New Roman" w:hAnsi="Times New Roman" w:cs="Times New Roman"/>
          <w:b/>
          <w:bCs/>
          <w:i/>
          <w:iCs/>
          <w:kern w:val="0"/>
          <w:sz w:val="24"/>
          <w:szCs w:val="24"/>
        </w:rPr>
      </w:pPr>
      <w:r w:rsidRPr="00825DB0">
        <w:rPr>
          <w:rFonts w:ascii="Times New Roman" w:eastAsia="Times New Roman" w:hAnsi="Times New Roman" w:cs="Times New Roman"/>
          <w:b/>
          <w:bCs/>
          <w:i/>
          <w:iCs/>
          <w:kern w:val="0"/>
          <w:sz w:val="24"/>
          <w:szCs w:val="24"/>
        </w:rPr>
        <w:t>Кинематографические</w:t>
      </w:r>
      <w:r w:rsidRPr="00825DB0">
        <w:rPr>
          <w:rFonts w:ascii="Times New Roman" w:eastAsia="Times New Roman" w:hAnsi="Times New Roman" w:cs="Times New Roman"/>
          <w:b/>
          <w:bCs/>
          <w:i/>
          <w:iCs/>
          <w:spacing w:val="-8"/>
          <w:kern w:val="0"/>
          <w:sz w:val="24"/>
          <w:szCs w:val="24"/>
        </w:rPr>
        <w:t xml:space="preserve"> </w:t>
      </w:r>
      <w:r w:rsidRPr="00825DB0">
        <w:rPr>
          <w:rFonts w:ascii="Times New Roman" w:eastAsia="Times New Roman" w:hAnsi="Times New Roman" w:cs="Times New Roman"/>
          <w:b/>
          <w:bCs/>
          <w:i/>
          <w:iCs/>
          <w:kern w:val="0"/>
          <w:sz w:val="24"/>
          <w:szCs w:val="24"/>
        </w:rPr>
        <w:t>произведения</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Кинофильм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«Золушка»</w:t>
      </w:r>
      <w:r w:rsidRPr="00825DB0">
        <w:rPr>
          <w:rFonts w:ascii="Times New Roman" w:eastAsia="Times New Roman" w:hAnsi="Times New Roman" w:cs="Times New Roman"/>
          <w:spacing w:val="-6"/>
          <w:kern w:val="0"/>
          <w:sz w:val="24"/>
          <w:szCs w:val="24"/>
        </w:rPr>
        <w:t xml:space="preserve"> </w:t>
      </w:r>
      <w:r w:rsidRPr="00825DB0">
        <w:rPr>
          <w:rFonts w:ascii="Times New Roman" w:eastAsia="Times New Roman" w:hAnsi="Times New Roman" w:cs="Times New Roman"/>
          <w:kern w:val="0"/>
          <w:sz w:val="24"/>
          <w:szCs w:val="24"/>
        </w:rPr>
        <w:t>(0+),</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киностудия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«Ленфильм»,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Шапиро,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1947.</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Кинофильм «Приключения Буратино» (0+), киностудия «Беларусьфильм», режиссер А. Нечаев,</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1977.</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Кинофильм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«Морозко»</w:t>
      </w:r>
      <w:r w:rsidRPr="00825DB0">
        <w:rPr>
          <w:rFonts w:ascii="Times New Roman" w:eastAsia="Times New Roman" w:hAnsi="Times New Roman" w:cs="Times New Roman"/>
          <w:spacing w:val="-7"/>
          <w:kern w:val="0"/>
          <w:sz w:val="24"/>
          <w:szCs w:val="24"/>
        </w:rPr>
        <w:t xml:space="preserve"> </w:t>
      </w:r>
      <w:r w:rsidRPr="00825DB0">
        <w:rPr>
          <w:rFonts w:ascii="Times New Roman" w:eastAsia="Times New Roman" w:hAnsi="Times New Roman" w:cs="Times New Roman"/>
          <w:kern w:val="0"/>
          <w:sz w:val="24"/>
          <w:szCs w:val="24"/>
        </w:rPr>
        <w:t>(0+),</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киностудия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Горького,</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Роу,</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1964.</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Кинофильм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«Новогодние</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приключения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Маши</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и</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Вити»</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(0+),</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киностудия</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«Ленфильм»,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режисс</w:t>
      </w:r>
      <w:r w:rsidR="00766DAC"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kern w:val="0"/>
          <w:sz w:val="24"/>
          <w:szCs w:val="24"/>
        </w:rPr>
        <w:t>ры</w:t>
      </w:r>
      <w:r w:rsidR="00766DAC"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spacing w:val="-57"/>
          <w:kern w:val="0"/>
          <w:sz w:val="24"/>
          <w:szCs w:val="24"/>
        </w:rPr>
        <w:t xml:space="preserve"> </w:t>
      </w:r>
      <w:r w:rsidR="00766DAC" w:rsidRPr="00825DB0">
        <w:rPr>
          <w:rFonts w:ascii="Times New Roman" w:eastAsia="Times New Roman" w:hAnsi="Times New Roman" w:cs="Times New Roman"/>
          <w:spacing w:val="-57"/>
          <w:kern w:val="0"/>
          <w:sz w:val="24"/>
          <w:szCs w:val="24"/>
        </w:rPr>
        <w:t xml:space="preserve"> </w:t>
      </w:r>
      <w:hyperlink r:id="rId90">
        <w:r w:rsidRPr="00825DB0">
          <w:rPr>
            <w:rFonts w:ascii="Times New Roman" w:eastAsia="Times New Roman" w:hAnsi="Times New Roman" w:cs="Times New Roman"/>
            <w:kern w:val="0"/>
            <w:sz w:val="24"/>
            <w:szCs w:val="24"/>
          </w:rPr>
          <w:t>И.Усов,</w:t>
        </w:r>
      </w:hyperlink>
      <w:r w:rsidRPr="00825DB0">
        <w:rPr>
          <w:rFonts w:ascii="Times New Roman" w:eastAsia="Times New Roman" w:hAnsi="Times New Roman" w:cs="Times New Roman"/>
          <w:spacing w:val="-1"/>
          <w:kern w:val="0"/>
          <w:sz w:val="24"/>
          <w:szCs w:val="24"/>
        </w:rPr>
        <w:t xml:space="preserve"> </w:t>
      </w:r>
      <w:hyperlink r:id="rId91">
        <w:r w:rsidRPr="00825DB0">
          <w:rPr>
            <w:rFonts w:ascii="Times New Roman" w:eastAsia="Times New Roman" w:hAnsi="Times New Roman" w:cs="Times New Roman"/>
            <w:kern w:val="0"/>
            <w:sz w:val="24"/>
            <w:szCs w:val="24"/>
          </w:rPr>
          <w:t>Г.Казанский</w:t>
        </w:r>
      </w:hyperlink>
      <w:r w:rsidRPr="00825DB0">
        <w:rPr>
          <w:rFonts w:ascii="Times New Roman" w:eastAsia="Times New Roman" w:hAnsi="Times New Roman" w:cs="Times New Roman"/>
          <w:kern w:val="0"/>
          <w:sz w:val="24"/>
          <w:szCs w:val="24"/>
        </w:rPr>
        <w:t>,1975.</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Кинофильм «Мама», киностудия «Мосфильм» (0+), режисс</w:t>
      </w:r>
      <w:r w:rsidR="00766DAC"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kern w:val="0"/>
          <w:sz w:val="24"/>
          <w:szCs w:val="24"/>
        </w:rPr>
        <w:t xml:space="preserve">р </w:t>
      </w:r>
      <w:hyperlink r:id="rId92">
        <w:r w:rsidRPr="00825DB0">
          <w:rPr>
            <w:rFonts w:ascii="Times New Roman" w:eastAsia="Times New Roman" w:hAnsi="Times New Roman" w:cs="Times New Roman"/>
            <w:kern w:val="0"/>
            <w:sz w:val="24"/>
            <w:szCs w:val="24"/>
          </w:rPr>
          <w:t>Э.Бостан</w:t>
        </w:r>
      </w:hyperlink>
      <w:r w:rsidRPr="00825DB0">
        <w:rPr>
          <w:rFonts w:ascii="Times New Roman" w:eastAsia="Times New Roman" w:hAnsi="Times New Roman" w:cs="Times New Roman"/>
          <w:kern w:val="0"/>
          <w:sz w:val="24"/>
          <w:szCs w:val="24"/>
        </w:rPr>
        <w:t>,1976.</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Кинофильм</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«Мери</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Поппинс,</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до</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свидания!»</w:t>
      </w:r>
      <w:r w:rsidRPr="00825DB0">
        <w:rPr>
          <w:rFonts w:ascii="Times New Roman" w:eastAsia="Times New Roman" w:hAnsi="Times New Roman" w:cs="Times New Roman"/>
          <w:spacing w:val="-11"/>
          <w:kern w:val="0"/>
          <w:sz w:val="24"/>
          <w:szCs w:val="24"/>
        </w:rPr>
        <w:t xml:space="preserve"> </w:t>
      </w:r>
      <w:r w:rsidRPr="00825DB0">
        <w:rPr>
          <w:rFonts w:ascii="Times New Roman" w:eastAsia="Times New Roman" w:hAnsi="Times New Roman" w:cs="Times New Roman"/>
          <w:kern w:val="0"/>
          <w:sz w:val="24"/>
          <w:szCs w:val="24"/>
        </w:rPr>
        <w:t>(0+),</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киностудия «Мосфильм»,</w:t>
      </w:r>
      <w:r w:rsidRPr="00825DB0">
        <w:rPr>
          <w:rFonts w:ascii="Times New Roman" w:eastAsia="Times New Roman" w:hAnsi="Times New Roman" w:cs="Times New Roman"/>
          <w:spacing w:val="-5"/>
          <w:kern w:val="0"/>
          <w:sz w:val="24"/>
          <w:szCs w:val="24"/>
        </w:rPr>
        <w:t xml:space="preserve"> </w:t>
      </w:r>
      <w:r w:rsidRPr="00825DB0">
        <w:rPr>
          <w:rFonts w:ascii="Times New Roman" w:eastAsia="Times New Roman" w:hAnsi="Times New Roman" w:cs="Times New Roman"/>
          <w:kern w:val="0"/>
          <w:sz w:val="24"/>
          <w:szCs w:val="24"/>
        </w:rPr>
        <w:t>режисс</w:t>
      </w:r>
      <w:r w:rsidR="00766DAC" w:rsidRPr="00825DB0">
        <w:rPr>
          <w:rFonts w:ascii="Times New Roman" w:eastAsia="Times New Roman" w:hAnsi="Times New Roman" w:cs="Times New Roman"/>
          <w:kern w:val="0"/>
          <w:sz w:val="24"/>
          <w:szCs w:val="24"/>
        </w:rPr>
        <w:t>е</w:t>
      </w:r>
      <w:r w:rsidRPr="00825DB0">
        <w:rPr>
          <w:rFonts w:ascii="Times New Roman" w:eastAsia="Times New Roman" w:hAnsi="Times New Roman" w:cs="Times New Roman"/>
          <w:kern w:val="0"/>
          <w:sz w:val="24"/>
          <w:szCs w:val="24"/>
        </w:rPr>
        <w:t>р</w:t>
      </w:r>
      <w:r w:rsidR="00766DAC" w:rsidRPr="00825DB0">
        <w:rPr>
          <w:rFonts w:ascii="Times New Roman" w:eastAsia="Times New Roman" w:hAnsi="Times New Roman" w:cs="Times New Roman"/>
          <w:kern w:val="0"/>
          <w:sz w:val="24"/>
          <w:szCs w:val="24"/>
        </w:rPr>
        <w:t xml:space="preserve"> </w:t>
      </w:r>
      <w:r w:rsidRPr="00825DB0">
        <w:rPr>
          <w:rFonts w:ascii="Times New Roman" w:eastAsia="Times New Roman" w:hAnsi="Times New Roman" w:cs="Times New Roman"/>
          <w:spacing w:val="-57"/>
          <w:kern w:val="0"/>
          <w:sz w:val="24"/>
          <w:szCs w:val="24"/>
        </w:rPr>
        <w:t xml:space="preserve"> </w:t>
      </w:r>
      <w:r w:rsidR="00766DAC"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Л.Квинихидзе,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1983.</w:t>
      </w:r>
    </w:p>
    <w:p w:rsidR="00957516" w:rsidRPr="00825DB0" w:rsidRDefault="00957516" w:rsidP="0091626E">
      <w:pPr>
        <w:widowControl w:val="0"/>
        <w:autoSpaceDE w:val="0"/>
        <w:autoSpaceDN w:val="0"/>
        <w:spacing w:after="0" w:line="240" w:lineRule="auto"/>
        <w:ind w:firstLine="425"/>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Кинофильм «Марья-искусница» (6+), киностудия им. М. Горького, режиссер А. Роу, 1959.</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Кинофильм</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«Варвара-краса,</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длинная</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коса»</w:t>
      </w:r>
      <w:r w:rsidRPr="00825DB0">
        <w:rPr>
          <w:rFonts w:ascii="Times New Roman" w:eastAsia="Times New Roman" w:hAnsi="Times New Roman" w:cs="Times New Roman"/>
          <w:spacing w:val="-9"/>
          <w:kern w:val="0"/>
          <w:sz w:val="24"/>
          <w:szCs w:val="24"/>
        </w:rPr>
        <w:t xml:space="preserve"> </w:t>
      </w:r>
      <w:r w:rsidRPr="00825DB0">
        <w:rPr>
          <w:rFonts w:ascii="Times New Roman" w:eastAsia="Times New Roman" w:hAnsi="Times New Roman" w:cs="Times New Roman"/>
          <w:kern w:val="0"/>
          <w:sz w:val="24"/>
          <w:szCs w:val="24"/>
        </w:rPr>
        <w:t>(6+),</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киностудия</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им.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М.</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Горького,</w:t>
      </w:r>
      <w:r w:rsidRPr="00825DB0">
        <w:rPr>
          <w:rFonts w:ascii="Times New Roman" w:eastAsia="Times New Roman" w:hAnsi="Times New Roman" w:cs="Times New Roman"/>
          <w:spacing w:val="-3"/>
          <w:kern w:val="0"/>
          <w:sz w:val="24"/>
          <w:szCs w:val="24"/>
        </w:rPr>
        <w:t xml:space="preserve"> </w:t>
      </w:r>
      <w:r w:rsidRPr="00825DB0">
        <w:rPr>
          <w:rFonts w:ascii="Times New Roman" w:eastAsia="Times New Roman" w:hAnsi="Times New Roman" w:cs="Times New Roman"/>
          <w:kern w:val="0"/>
          <w:sz w:val="24"/>
          <w:szCs w:val="24"/>
        </w:rPr>
        <w:t>режиссер</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А.</w:t>
      </w:r>
      <w:r w:rsidRPr="00825DB0">
        <w:rPr>
          <w:rFonts w:ascii="Times New Roman" w:eastAsia="Times New Roman" w:hAnsi="Times New Roman" w:cs="Times New Roman"/>
          <w:spacing w:val="-4"/>
          <w:kern w:val="0"/>
          <w:sz w:val="24"/>
          <w:szCs w:val="24"/>
        </w:rPr>
        <w:t xml:space="preserve"> </w:t>
      </w:r>
      <w:r w:rsidRPr="00825DB0">
        <w:rPr>
          <w:rFonts w:ascii="Times New Roman" w:eastAsia="Times New Roman" w:hAnsi="Times New Roman" w:cs="Times New Roman"/>
          <w:kern w:val="0"/>
          <w:sz w:val="24"/>
          <w:szCs w:val="24"/>
        </w:rPr>
        <w:t>Роу,</w:t>
      </w:r>
      <w:r w:rsidRPr="00825DB0">
        <w:rPr>
          <w:rFonts w:ascii="Times New Roman" w:eastAsia="Times New Roman" w:hAnsi="Times New Roman" w:cs="Times New Roman"/>
          <w:spacing w:val="-57"/>
          <w:kern w:val="0"/>
          <w:sz w:val="24"/>
          <w:szCs w:val="24"/>
        </w:rPr>
        <w:t xml:space="preserve"> </w:t>
      </w:r>
      <w:r w:rsidRPr="00825DB0">
        <w:rPr>
          <w:rFonts w:ascii="Times New Roman" w:eastAsia="Times New Roman" w:hAnsi="Times New Roman" w:cs="Times New Roman"/>
          <w:kern w:val="0"/>
          <w:sz w:val="24"/>
          <w:szCs w:val="24"/>
        </w:rPr>
        <w:t>1969.</w:t>
      </w:r>
    </w:p>
    <w:p w:rsidR="00E25FAD" w:rsidRPr="00825DB0" w:rsidRDefault="00E25FAD" w:rsidP="00FC13CF">
      <w:pPr>
        <w:tabs>
          <w:tab w:val="left" w:pos="284"/>
        </w:tabs>
        <w:spacing w:line="240" w:lineRule="auto"/>
        <w:jc w:val="both"/>
        <w:rPr>
          <w:rFonts w:ascii="Times New Roman" w:hAnsi="Times New Roman" w:cs="Times New Roman"/>
          <w:sz w:val="24"/>
          <w:szCs w:val="24"/>
        </w:rPr>
      </w:pPr>
    </w:p>
    <w:p w:rsidR="004B0F60" w:rsidRPr="00825DB0" w:rsidRDefault="002933C9" w:rsidP="00FC13CF">
      <w:pPr>
        <w:shd w:val="clear" w:color="auto" w:fill="FFFFFF"/>
        <w:spacing w:after="0" w:line="240" w:lineRule="auto"/>
        <w:jc w:val="both"/>
        <w:rPr>
          <w:rFonts w:ascii="Times New Roman" w:eastAsia="Times New Roman" w:hAnsi="Times New Roman" w:cs="Times New Roman"/>
          <w:b/>
          <w:bCs/>
          <w:i/>
          <w:kern w:val="0"/>
          <w:sz w:val="24"/>
          <w:szCs w:val="24"/>
          <w:lang w:eastAsia="ru-RU"/>
        </w:rPr>
      </w:pPr>
      <w:r>
        <w:rPr>
          <w:rFonts w:ascii="Times New Roman" w:eastAsia="Times New Roman" w:hAnsi="Times New Roman" w:cs="Times New Roman"/>
          <w:b/>
          <w:bCs/>
          <w:i/>
          <w:kern w:val="0"/>
          <w:sz w:val="24"/>
          <w:szCs w:val="24"/>
          <w:lang w:eastAsia="ru-RU"/>
        </w:rPr>
        <w:t>3.2.</w:t>
      </w:r>
      <w:r w:rsidR="009223B1">
        <w:rPr>
          <w:rFonts w:ascii="Times New Roman" w:eastAsia="Times New Roman" w:hAnsi="Times New Roman" w:cs="Times New Roman"/>
          <w:b/>
          <w:bCs/>
          <w:i/>
          <w:kern w:val="0"/>
          <w:sz w:val="24"/>
          <w:szCs w:val="24"/>
          <w:lang w:eastAsia="ru-RU"/>
        </w:rPr>
        <w:t xml:space="preserve"> </w:t>
      </w:r>
      <w:r w:rsidR="004B0F60" w:rsidRPr="00825DB0">
        <w:rPr>
          <w:rFonts w:ascii="Times New Roman" w:eastAsia="Times New Roman" w:hAnsi="Times New Roman" w:cs="Times New Roman"/>
          <w:b/>
          <w:bCs/>
          <w:i/>
          <w:kern w:val="0"/>
          <w:sz w:val="24"/>
          <w:szCs w:val="24"/>
          <w:lang w:eastAsia="ru-RU"/>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в </w:t>
      </w:r>
      <w:r w:rsidR="004B0F60" w:rsidRPr="00825DB0">
        <w:rPr>
          <w:rFonts w:ascii="Times New Roman" w:eastAsia="Times New Roman" w:hAnsi="Times New Roman" w:cs="Times New Roman"/>
          <w:b/>
          <w:bCs/>
          <w:i/>
          <w:kern w:val="0"/>
          <w:sz w:val="24"/>
          <w:szCs w:val="24"/>
          <w:u w:val="single"/>
          <w:lang w:eastAsia="ru-RU"/>
        </w:rPr>
        <w:t>части, формируемой участниками образовательных отношений</w:t>
      </w:r>
      <w:r w:rsidR="004B0F60" w:rsidRPr="00825DB0">
        <w:rPr>
          <w:rFonts w:ascii="Times New Roman" w:eastAsia="Times New Roman" w:hAnsi="Times New Roman" w:cs="Times New Roman"/>
          <w:b/>
          <w:bCs/>
          <w:i/>
          <w:kern w:val="0"/>
          <w:sz w:val="24"/>
          <w:szCs w:val="24"/>
          <w:lang w:eastAsia="ru-RU"/>
        </w:rPr>
        <w:t>.</w:t>
      </w:r>
    </w:p>
    <w:p w:rsidR="00FC13CF" w:rsidRPr="00825DB0" w:rsidRDefault="00FC13CF" w:rsidP="00FC13CF">
      <w:pPr>
        <w:shd w:val="clear" w:color="auto" w:fill="FFFFFF"/>
        <w:spacing w:after="0" w:line="240" w:lineRule="auto"/>
        <w:jc w:val="both"/>
        <w:rPr>
          <w:rFonts w:ascii="Times New Roman" w:eastAsia="Times New Roman" w:hAnsi="Times New Roman" w:cs="Times New Roman"/>
          <w:b/>
          <w:bCs/>
          <w:i/>
          <w:kern w:val="0"/>
          <w:sz w:val="24"/>
          <w:szCs w:val="24"/>
          <w:lang w:eastAsia="ru-RU"/>
        </w:rPr>
      </w:pP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2-3 года</w:t>
      </w:r>
    </w:p>
    <w:p w:rsidR="004B0F60" w:rsidRPr="00825DB0" w:rsidRDefault="00490F59" w:rsidP="00FC13CF">
      <w:pPr>
        <w:keepNext/>
        <w:keepLines/>
        <w:spacing w:after="0" w:line="240" w:lineRule="auto"/>
        <w:ind w:firstLine="567"/>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iCs/>
          <w:kern w:val="0"/>
          <w:sz w:val="24"/>
          <w:szCs w:val="24"/>
          <w:lang w:eastAsia="ru-RU"/>
        </w:rPr>
        <w:t xml:space="preserve">Для чтения </w:t>
      </w:r>
      <w:r w:rsidR="004B0F60" w:rsidRPr="00825DB0">
        <w:rPr>
          <w:rFonts w:ascii="Times New Roman" w:eastAsia="Arial" w:hAnsi="Times New Roman" w:cs="Times New Roman"/>
          <w:b/>
          <w:bCs/>
          <w:i/>
          <w:iCs/>
          <w:kern w:val="0"/>
          <w:sz w:val="24"/>
          <w:szCs w:val="24"/>
          <w:lang w:eastAsia="ru-RU"/>
        </w:rPr>
        <w:t>детям</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Татарские народные песенки, потешки: </w:t>
      </w:r>
      <w:r w:rsidRPr="00825DB0">
        <w:rPr>
          <w:rFonts w:ascii="Times New Roman" w:eastAsia="Times New Roman" w:hAnsi="Times New Roman" w:cs="Times New Roman"/>
          <w:i/>
          <w:kern w:val="0"/>
          <w:sz w:val="24"/>
          <w:szCs w:val="24"/>
          <w:lang w:eastAsia="ru-RU"/>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Сказки. Татарские народные сказки</w:t>
      </w:r>
      <w:r w:rsidRPr="00825DB0">
        <w:rPr>
          <w:rFonts w:ascii="Times New Roman" w:eastAsia="Times New Roman" w:hAnsi="Times New Roman" w:cs="Times New Roman"/>
          <w:i/>
          <w:kern w:val="0"/>
          <w:sz w:val="24"/>
          <w:szCs w:val="24"/>
          <w:lang w:eastAsia="ru-RU"/>
        </w:rPr>
        <w:t>: «Коза и волк», пер. Р. Кожевниковой; Р. Батулла. «Медвежонок Аппас», пер. Н. Краевой; Дж. Тарджеманов. «Добрый сон», пер. З. Халитовой.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Поэзия:</w:t>
      </w:r>
      <w:r w:rsidRPr="00825DB0">
        <w:rPr>
          <w:rFonts w:ascii="Times New Roman" w:eastAsia="Times New Roman" w:hAnsi="Times New Roman" w:cs="Times New Roman"/>
          <w:i/>
          <w:kern w:val="0"/>
          <w:sz w:val="24"/>
          <w:szCs w:val="24"/>
          <w:lang w:eastAsia="ru-RU"/>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Слушание музыки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«Апипа», татарская народная мелодия, обр. Р. Еникеевой; «Ива-ивушка»</w:t>
      </w:r>
      <w:r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kern w:val="0"/>
          <w:sz w:val="24"/>
          <w:szCs w:val="24"/>
          <w:lang w:eastAsia="ru-RU"/>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825DB0">
        <w:rPr>
          <w:rFonts w:ascii="Times New Roman" w:eastAsia="Times New Roman" w:hAnsi="Times New Roman" w:cs="Times New Roman"/>
          <w:i/>
          <w:iCs/>
          <w:kern w:val="0"/>
          <w:sz w:val="24"/>
          <w:szCs w:val="24"/>
          <w:lang w:eastAsia="ru-RU"/>
        </w:rPr>
        <w:t>;</w:t>
      </w:r>
      <w:r w:rsidRPr="00825DB0">
        <w:rPr>
          <w:rFonts w:ascii="Times New Roman" w:eastAsia="Times New Roman" w:hAnsi="Times New Roman" w:cs="Times New Roman"/>
          <w:i/>
          <w:kern w:val="0"/>
          <w:sz w:val="24"/>
          <w:szCs w:val="24"/>
          <w:lang w:eastAsia="ru-RU"/>
        </w:rPr>
        <w:t xml:space="preserve"> «На лошадке», муз. Ф. Ахметова.</w:t>
      </w:r>
    </w:p>
    <w:p w:rsidR="004B0F60" w:rsidRPr="00825DB0" w:rsidRDefault="004B0F60" w:rsidP="00FC13CF">
      <w:pPr>
        <w:keepNext/>
        <w:keepLines/>
        <w:spacing w:after="0" w:line="240" w:lineRule="auto"/>
        <w:ind w:firstLine="708"/>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iCs/>
          <w:kern w:val="0"/>
          <w:sz w:val="24"/>
          <w:szCs w:val="24"/>
          <w:lang w:eastAsia="ru-RU"/>
        </w:rPr>
        <w:t>Пение</w:t>
      </w:r>
    </w:p>
    <w:p w:rsidR="004B0F60" w:rsidRPr="00825DB0" w:rsidRDefault="004B0F60" w:rsidP="00FC13CF">
      <w:pPr>
        <w:keepNext/>
        <w:keepLines/>
        <w:spacing w:after="0" w:line="240" w:lineRule="auto"/>
        <w:ind w:firstLine="708"/>
        <w:jc w:val="both"/>
        <w:outlineLvl w:val="5"/>
        <w:rPr>
          <w:rFonts w:ascii="Times New Roman" w:eastAsia="Arial" w:hAnsi="Times New Roman" w:cs="Times New Roman"/>
          <w:bCs/>
          <w:i/>
          <w:kern w:val="0"/>
          <w:sz w:val="24"/>
          <w:szCs w:val="24"/>
          <w:lang w:eastAsia="ru-RU"/>
        </w:rPr>
      </w:pPr>
      <w:r w:rsidRPr="00825DB0">
        <w:rPr>
          <w:rFonts w:ascii="Times New Roman" w:eastAsia="Arial" w:hAnsi="Times New Roman" w:cs="Times New Roman"/>
          <w:bCs/>
          <w:i/>
          <w:kern w:val="0"/>
          <w:sz w:val="24"/>
          <w:szCs w:val="24"/>
          <w:lang w:eastAsia="ru-RU"/>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Музыкально-ритмические движения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«Дружно шагаем</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и сл. Н. Бакиевой, З. Шайхутдиновой;</w:t>
      </w:r>
      <w:r w:rsidRPr="00825DB0">
        <w:rPr>
          <w:rFonts w:ascii="Times New Roman" w:eastAsia="Times New Roman" w:hAnsi="Times New Roman" w:cs="Times New Roman"/>
          <w:b/>
          <w:bCs/>
          <w:i/>
          <w:iCs/>
          <w:kern w:val="0"/>
          <w:sz w:val="24"/>
          <w:szCs w:val="24"/>
          <w:lang w:eastAsia="ru-RU"/>
        </w:rPr>
        <w:t> </w:t>
      </w:r>
      <w:r w:rsidRPr="00825DB0">
        <w:rPr>
          <w:rFonts w:ascii="Times New Roman" w:eastAsia="Times New Roman" w:hAnsi="Times New Roman" w:cs="Times New Roman"/>
          <w:i/>
          <w:kern w:val="0"/>
          <w:sz w:val="24"/>
          <w:szCs w:val="24"/>
          <w:lang w:eastAsia="ru-RU"/>
        </w:rPr>
        <w:t>«Гуляем и пляшем</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Р. Еникеевой; «Ай-да</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и сл. Г. Ильиной; «Птички летают</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М. Салихова; «Танец с куклой</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и сл. М. Андержановой; «Потанцуем вместе</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и сл. Л. Хисматуллиной; «Детский танец</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З. Гибадуллина; «Вот как мы умеем</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татарская народная песня, обр. Р. Еникеевой; «Догони меня</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Ф. Шаймардановой, сл. К. Закировой; «Воробей</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xml:space="preserve">, муз. Л. </w:t>
      </w:r>
      <w:r w:rsidRPr="00825DB0">
        <w:rPr>
          <w:rFonts w:ascii="Times New Roman" w:eastAsia="Times New Roman" w:hAnsi="Times New Roman" w:cs="Times New Roman"/>
          <w:i/>
          <w:kern w:val="0"/>
          <w:sz w:val="24"/>
          <w:szCs w:val="24"/>
          <w:lang w:eastAsia="ru-RU"/>
        </w:rPr>
        <w:lastRenderedPageBreak/>
        <w:t>Хисматуллиной, сл. народные; «Цыплята</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Л. Батыр- Булгари, сл. М. Хусаина; «Хоровод</w:t>
      </w:r>
      <w:r w:rsidRPr="00825DB0">
        <w:rPr>
          <w:rFonts w:ascii="Times New Roman" w:eastAsia="Times New Roman" w:hAnsi="Times New Roman" w:cs="Times New Roman"/>
          <w:b/>
          <w:bCs/>
          <w:i/>
          <w:kern w:val="0"/>
          <w:sz w:val="24"/>
          <w:szCs w:val="24"/>
          <w:lang w:eastAsia="ru-RU"/>
        </w:rPr>
        <w:t>»</w:t>
      </w:r>
      <w:r w:rsidRPr="00825DB0">
        <w:rPr>
          <w:rFonts w:ascii="Times New Roman" w:eastAsia="Times New Roman" w:hAnsi="Times New Roman" w:cs="Times New Roman"/>
          <w:i/>
          <w:kern w:val="0"/>
          <w:sz w:val="24"/>
          <w:szCs w:val="24"/>
          <w:lang w:eastAsia="ru-RU"/>
        </w:rPr>
        <w:t>, муз. Р. Салманова, сл. М. Бикбовой.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Праздники</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«Сабантуй». </w:t>
      </w:r>
    </w:p>
    <w:p w:rsidR="00FC13CF" w:rsidRPr="00825DB0" w:rsidRDefault="00FC13CF" w:rsidP="00FC13CF">
      <w:pPr>
        <w:spacing w:after="0" w:line="240" w:lineRule="auto"/>
        <w:ind w:firstLine="708"/>
        <w:jc w:val="both"/>
        <w:rPr>
          <w:rFonts w:ascii="Times New Roman" w:eastAsia="Times New Roman" w:hAnsi="Times New Roman" w:cs="Times New Roman"/>
          <w:i/>
          <w:kern w:val="0"/>
          <w:sz w:val="24"/>
          <w:szCs w:val="24"/>
          <w:lang w:eastAsia="ru-RU"/>
        </w:rPr>
      </w:pP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3-4 года</w:t>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kern w:val="0"/>
          <w:sz w:val="24"/>
          <w:szCs w:val="24"/>
          <w:lang w:eastAsia="ru-RU"/>
        </w:rPr>
        <w:t>Рекоме</w:t>
      </w:r>
      <w:r w:rsidR="00FC13CF" w:rsidRPr="00825DB0">
        <w:rPr>
          <w:rFonts w:ascii="Times New Roman" w:eastAsia="Arial" w:hAnsi="Times New Roman" w:cs="Times New Roman"/>
          <w:b/>
          <w:bCs/>
          <w:i/>
          <w:kern w:val="0"/>
          <w:sz w:val="24"/>
          <w:szCs w:val="24"/>
          <w:lang w:eastAsia="ru-RU"/>
        </w:rPr>
        <w:t>н</w:t>
      </w:r>
      <w:r w:rsidRPr="00825DB0">
        <w:rPr>
          <w:rFonts w:ascii="Times New Roman" w:eastAsia="Arial" w:hAnsi="Times New Roman" w:cs="Times New Roman"/>
          <w:b/>
          <w:bCs/>
          <w:i/>
          <w:kern w:val="0"/>
          <w:sz w:val="24"/>
          <w:szCs w:val="24"/>
          <w:lang w:eastAsia="ru-RU"/>
        </w:rPr>
        <w:t xml:space="preserve">дуемый список литературы </w:t>
      </w:r>
    </w:p>
    <w:p w:rsidR="004B0F60" w:rsidRPr="00825DB0" w:rsidRDefault="004B0F60" w:rsidP="00686540">
      <w:pPr>
        <w:spacing w:after="0" w:line="240" w:lineRule="auto"/>
        <w:ind w:firstLine="567"/>
        <w:jc w:val="both"/>
        <w:rPr>
          <w:rFonts w:ascii="Times New Roman" w:eastAsia="Arial" w:hAnsi="Times New Roman" w:cs="Times New Roman"/>
          <w:b/>
          <w:bCs/>
          <w:i/>
          <w:kern w:val="0"/>
          <w:sz w:val="24"/>
          <w:szCs w:val="24"/>
          <w:lang w:eastAsia="ru-RU"/>
        </w:rPr>
      </w:pPr>
      <w:r w:rsidRPr="00825DB0">
        <w:rPr>
          <w:rFonts w:ascii="Times New Roman" w:eastAsia="Times New Roman" w:hAnsi="Times New Roman" w:cs="Times New Roman"/>
          <w:i/>
          <w:kern w:val="0"/>
          <w:sz w:val="24"/>
          <w:szCs w:val="24"/>
          <w:lang w:eastAsia="ru-RU"/>
        </w:rPr>
        <w:t> </w:t>
      </w:r>
      <w:r w:rsidRPr="00825DB0">
        <w:rPr>
          <w:rFonts w:ascii="Times New Roman" w:eastAsia="Arial" w:hAnsi="Times New Roman" w:cs="Times New Roman"/>
          <w:b/>
          <w:bCs/>
          <w:i/>
          <w:iCs/>
          <w:kern w:val="0"/>
          <w:sz w:val="24"/>
          <w:szCs w:val="24"/>
          <w:lang w:eastAsia="ru-RU"/>
        </w:rPr>
        <w:t>Для чтения детям</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Песенки, потешки, заклички:</w:t>
      </w:r>
      <w:r w:rsidRPr="00825DB0">
        <w:rPr>
          <w:rFonts w:ascii="Times New Roman" w:eastAsia="Times New Roman" w:hAnsi="Times New Roman" w:cs="Times New Roman"/>
          <w:i/>
          <w:kern w:val="0"/>
          <w:sz w:val="24"/>
          <w:szCs w:val="24"/>
          <w:lang w:eastAsia="ru-RU"/>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Сказки. Татарские народные сказки:</w:t>
      </w:r>
      <w:r w:rsidRPr="00825DB0">
        <w:rPr>
          <w:rFonts w:ascii="Times New Roman" w:eastAsia="Times New Roman" w:hAnsi="Times New Roman" w:cs="Times New Roman"/>
          <w:i/>
          <w:kern w:val="0"/>
          <w:sz w:val="24"/>
          <w:szCs w:val="24"/>
          <w:lang w:eastAsia="ru-RU"/>
        </w:rPr>
        <w:t xml:space="preserve"> «Коза и волк», пер. Р. Кожевниковой; «Медведь и дед», пер. Р. Ахметова.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Поэзия:</w:t>
      </w:r>
      <w:r w:rsidRPr="00825DB0">
        <w:rPr>
          <w:rFonts w:ascii="Times New Roman" w:eastAsia="Times New Roman" w:hAnsi="Times New Roman" w:cs="Times New Roman"/>
          <w:i/>
          <w:kern w:val="0"/>
          <w:sz w:val="24"/>
          <w:szCs w:val="24"/>
          <w:lang w:eastAsia="ru-RU"/>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Проза:</w:t>
      </w:r>
      <w:r w:rsidRPr="00825DB0">
        <w:rPr>
          <w:rFonts w:ascii="Times New Roman" w:eastAsia="Times New Roman" w:hAnsi="Times New Roman" w:cs="Times New Roman"/>
          <w:i/>
          <w:kern w:val="0"/>
          <w:sz w:val="24"/>
          <w:szCs w:val="24"/>
          <w:lang w:eastAsia="ru-RU"/>
        </w:rPr>
        <w:t xml:space="preserve"> А. Алиш. «Два петуха», пер. А. Бендецкого; А. Гаффар. «Рыбка, которая не любила мыться».</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Для заучивания наизусть</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«Этот палец – дедушка…», пер. Р. Ахметова; Р. Миннуллин. «Падает снег», пер. С. Малышева; Ш. Маннур. «Люблю», пер. Н. Ишмухаметова.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w:t>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kern w:val="0"/>
          <w:sz w:val="24"/>
          <w:szCs w:val="24"/>
          <w:lang w:eastAsia="ru-RU"/>
        </w:rPr>
        <w:t>Рекомедуемый музыкальный репертуар</w:t>
      </w:r>
      <w:r w:rsidRPr="00825DB0">
        <w:rPr>
          <w:rFonts w:ascii="Times New Roman" w:eastAsia="Arial" w:hAnsi="Times New Roman" w:cs="Times New Roman"/>
          <w:b/>
          <w:bCs/>
          <w:i/>
          <w:iCs/>
          <w:kern w:val="0"/>
          <w:sz w:val="24"/>
          <w:szCs w:val="24"/>
          <w:lang w:eastAsia="ru-RU"/>
        </w:rPr>
        <w:tab/>
      </w: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Слушание музыки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«Апипа», татарская народная мелодия, обраб. Р. Еникеевой; «Марш кукол»,</w:t>
      </w:r>
      <w:r w:rsidR="00FC13CF"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муз. Р. Еникеева; «Марш», муз. И. Шамсутдинова; «Кошка», муз. М. Музафарова, сл. А. Ерикея; «Танец зайчика», «Аю», муз. Р. Еникеева; «Резвушка»,муз. Н. Жиганова; «Сердитый мальчик», муз. Р. Зарипова; «Танец капелек»,муз.  А. Батыршина, сл. З. Нури; «Жеребенок», муз. А. Бакирова, сл. А. Бикчентаевой, пер. С. Малышева,«Игра в лошадки», муз. Х. Ахметова.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Музыкально-ритмические движения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Игровые упражнения:</w:t>
      </w:r>
      <w:r w:rsidRPr="00825DB0">
        <w:rPr>
          <w:rFonts w:ascii="Times New Roman" w:eastAsia="Times New Roman" w:hAnsi="Times New Roman" w:cs="Times New Roman"/>
          <w:i/>
          <w:kern w:val="0"/>
          <w:sz w:val="24"/>
          <w:szCs w:val="24"/>
          <w:lang w:eastAsia="ru-RU"/>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Этюды драматизации:</w:t>
      </w:r>
      <w:r w:rsidRPr="00825DB0">
        <w:rPr>
          <w:rFonts w:ascii="Times New Roman" w:eastAsia="Times New Roman" w:hAnsi="Times New Roman" w:cs="Times New Roman"/>
          <w:i/>
          <w:kern w:val="0"/>
          <w:sz w:val="24"/>
          <w:szCs w:val="24"/>
          <w:lang w:eastAsia="ru-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Пляски и хороводы: </w:t>
      </w:r>
      <w:r w:rsidRPr="00825DB0">
        <w:rPr>
          <w:rFonts w:ascii="Times New Roman" w:eastAsia="Times New Roman" w:hAnsi="Times New Roman" w:cs="Times New Roman"/>
          <w:i/>
          <w:kern w:val="0"/>
          <w:sz w:val="24"/>
          <w:szCs w:val="24"/>
          <w:lang w:eastAsia="ru-RU"/>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Музыкальные игры: </w:t>
      </w:r>
      <w:r w:rsidRPr="00825DB0">
        <w:rPr>
          <w:rFonts w:ascii="Times New Roman" w:eastAsia="Times New Roman" w:hAnsi="Times New Roman" w:cs="Times New Roman"/>
          <w:i/>
          <w:kern w:val="0"/>
          <w:sz w:val="24"/>
          <w:szCs w:val="24"/>
          <w:lang w:eastAsia="ru-RU"/>
        </w:rPr>
        <w:t>«Прятки», татарская народная мелодия, обраб. Ф. Залялютдиновой;</w:t>
      </w:r>
      <w:r w:rsidR="00625A68"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«Что случилось с зайчиком», муз.  Л. Хисматуллиной, сл. </w:t>
      </w:r>
      <w:r w:rsidRPr="00825DB0">
        <w:rPr>
          <w:rFonts w:ascii="Times New Roman" w:eastAsia="Times New Roman" w:hAnsi="Times New Roman" w:cs="Times New Roman"/>
          <w:i/>
          <w:kern w:val="0"/>
          <w:sz w:val="24"/>
          <w:szCs w:val="24"/>
          <w:lang w:eastAsia="ru-RU"/>
        </w:rPr>
        <w:lastRenderedPageBreak/>
        <w:t>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Танцевально-игровое творчество:</w:t>
      </w:r>
      <w:r w:rsidR="00FC13CF"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kern w:val="0"/>
          <w:sz w:val="24"/>
          <w:szCs w:val="24"/>
          <w:lang w:eastAsia="ru-RU"/>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Игра на детских музыкальных инструментах: </w:t>
      </w:r>
      <w:r w:rsidRPr="00825DB0">
        <w:rPr>
          <w:rFonts w:ascii="Times New Roman" w:eastAsia="Times New Roman" w:hAnsi="Times New Roman" w:cs="Times New Roman"/>
          <w:i/>
          <w:kern w:val="0"/>
          <w:sz w:val="24"/>
          <w:szCs w:val="24"/>
          <w:lang w:eastAsia="ru-RU"/>
        </w:rPr>
        <w:t>«Дятел», муз. Н. Бакиевой, З. Шайхутдиновой, сл. народные; «Танец с погремушками», татарская народная мелодия, обраб. Л. Шигабетдиновой;</w:t>
      </w:r>
      <w:r w:rsidR="00FC13CF"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«На лошадке», муз. Ф. Ахметова.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Праздники</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«Сабантуй».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4-5 лет</w:t>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kern w:val="0"/>
          <w:sz w:val="24"/>
          <w:szCs w:val="24"/>
          <w:lang w:eastAsia="ru-RU"/>
        </w:rPr>
        <w:t>Рекоме</w:t>
      </w:r>
      <w:r w:rsidR="002C5C7D" w:rsidRPr="00825DB0">
        <w:rPr>
          <w:rFonts w:ascii="Times New Roman" w:eastAsia="Arial" w:hAnsi="Times New Roman" w:cs="Times New Roman"/>
          <w:b/>
          <w:bCs/>
          <w:i/>
          <w:kern w:val="0"/>
          <w:sz w:val="24"/>
          <w:szCs w:val="24"/>
          <w:lang w:eastAsia="ru-RU"/>
        </w:rPr>
        <w:t>н</w:t>
      </w:r>
      <w:r w:rsidRPr="00825DB0">
        <w:rPr>
          <w:rFonts w:ascii="Times New Roman" w:eastAsia="Arial" w:hAnsi="Times New Roman" w:cs="Times New Roman"/>
          <w:b/>
          <w:bCs/>
          <w:i/>
          <w:kern w:val="0"/>
          <w:sz w:val="24"/>
          <w:szCs w:val="24"/>
          <w:lang w:eastAsia="ru-RU"/>
        </w:rPr>
        <w:t xml:space="preserve">дуемый список литературы </w:t>
      </w:r>
    </w:p>
    <w:p w:rsidR="004B0F60" w:rsidRPr="00825DB0" w:rsidRDefault="004B0F60" w:rsidP="00686540">
      <w:pPr>
        <w:spacing w:after="0" w:line="240" w:lineRule="auto"/>
        <w:ind w:firstLine="708"/>
        <w:jc w:val="both"/>
        <w:rPr>
          <w:rFonts w:ascii="Times New Roman" w:eastAsia="Arial" w:hAnsi="Times New Roman" w:cs="Times New Roman"/>
          <w:b/>
          <w:bCs/>
          <w:i/>
          <w:kern w:val="0"/>
          <w:sz w:val="24"/>
          <w:szCs w:val="24"/>
          <w:lang w:eastAsia="ru-RU"/>
        </w:rPr>
      </w:pPr>
      <w:r w:rsidRPr="00825DB0">
        <w:rPr>
          <w:rFonts w:ascii="Times New Roman" w:eastAsia="Times New Roman" w:hAnsi="Times New Roman" w:cs="Times New Roman"/>
          <w:i/>
          <w:kern w:val="0"/>
          <w:sz w:val="24"/>
          <w:szCs w:val="24"/>
          <w:lang w:eastAsia="ru-RU"/>
        </w:rPr>
        <w:t> </w:t>
      </w:r>
      <w:r w:rsidRPr="00825DB0">
        <w:rPr>
          <w:rFonts w:ascii="Times New Roman" w:eastAsia="Arial" w:hAnsi="Times New Roman" w:cs="Times New Roman"/>
          <w:b/>
          <w:bCs/>
          <w:i/>
          <w:iCs/>
          <w:kern w:val="0"/>
          <w:sz w:val="24"/>
          <w:szCs w:val="24"/>
          <w:lang w:eastAsia="ru-RU"/>
        </w:rPr>
        <w:t>Для чтения детям</w:t>
      </w:r>
    </w:p>
    <w:p w:rsidR="004B0F60" w:rsidRPr="00825DB0" w:rsidRDefault="004B0F60" w:rsidP="00FC13CF">
      <w:pPr>
        <w:keepNext/>
        <w:keepLines/>
        <w:spacing w:after="0" w:line="240" w:lineRule="auto"/>
        <w:ind w:firstLine="567"/>
        <w:jc w:val="both"/>
        <w:outlineLvl w:val="5"/>
        <w:rPr>
          <w:rFonts w:ascii="Times New Roman" w:eastAsia="Arial" w:hAnsi="Times New Roman" w:cs="Times New Roman"/>
          <w:bCs/>
          <w:i/>
          <w:kern w:val="0"/>
          <w:sz w:val="24"/>
          <w:szCs w:val="24"/>
          <w:lang w:eastAsia="ru-RU"/>
        </w:rPr>
      </w:pPr>
      <w:r w:rsidRPr="00825DB0">
        <w:rPr>
          <w:rFonts w:ascii="Times New Roman" w:eastAsia="Arial" w:hAnsi="Times New Roman" w:cs="Times New Roman"/>
          <w:bCs/>
          <w:i/>
          <w:iCs/>
          <w:kern w:val="0"/>
          <w:sz w:val="24"/>
          <w:szCs w:val="24"/>
          <w:lang w:eastAsia="ru-RU"/>
        </w:rPr>
        <w:t>Малые формы фольклора</w:t>
      </w:r>
      <w:r w:rsidRPr="00825DB0">
        <w:rPr>
          <w:rFonts w:ascii="Times New Roman" w:eastAsia="Arial" w:hAnsi="Times New Roman" w:cs="Times New Roman"/>
          <w:b/>
          <w:bCs/>
          <w:i/>
          <w:iCs/>
          <w:kern w:val="0"/>
          <w:sz w:val="24"/>
          <w:szCs w:val="24"/>
          <w:lang w:eastAsia="ru-RU"/>
        </w:rPr>
        <w:t xml:space="preserve">: </w:t>
      </w:r>
      <w:r w:rsidRPr="00825DB0">
        <w:rPr>
          <w:rFonts w:ascii="Times New Roman" w:eastAsia="Arial" w:hAnsi="Times New Roman" w:cs="Times New Roman"/>
          <w:bCs/>
          <w:i/>
          <w:kern w:val="0"/>
          <w:sz w:val="24"/>
          <w:szCs w:val="24"/>
          <w:lang w:eastAsia="ru-RU"/>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Сказки: </w:t>
      </w:r>
      <w:r w:rsidRPr="00825DB0">
        <w:rPr>
          <w:rFonts w:ascii="Times New Roman" w:eastAsia="Times New Roman" w:hAnsi="Times New Roman" w:cs="Times New Roman"/>
          <w:i/>
          <w:kern w:val="0"/>
          <w:sz w:val="24"/>
          <w:szCs w:val="24"/>
          <w:lang w:eastAsia="ru-RU"/>
        </w:rPr>
        <w:t>«Лиса и Журавль», пер. Р. Кожевниковой; «Смышленая ворона», пер. Л. Замалетдинова; «Два лентяя», обраб. С. Гильмутдиновой.</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ab/>
        <w:t xml:space="preserve">Литературные сказки: </w:t>
      </w:r>
      <w:r w:rsidRPr="00825DB0">
        <w:rPr>
          <w:rFonts w:ascii="Times New Roman" w:eastAsia="Times New Roman" w:hAnsi="Times New Roman" w:cs="Times New Roman"/>
          <w:i/>
          <w:kern w:val="0"/>
          <w:sz w:val="24"/>
          <w:szCs w:val="24"/>
          <w:lang w:eastAsia="ru-RU"/>
        </w:rPr>
        <w:t>Р. Батулла. «Подарок», пер. Э. Умерова; А. Гаффар. «Хвост»; А. Алиш. «Бояка и Небояка», «Глупый зайчонок», пер. А. Бендецкого; А. Гаффар. «Сладкий щавель».</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Поэзия: </w:t>
      </w:r>
      <w:r w:rsidRPr="00825DB0">
        <w:rPr>
          <w:rFonts w:ascii="Times New Roman" w:eastAsia="Times New Roman" w:hAnsi="Times New Roman" w:cs="Times New Roman"/>
          <w:i/>
          <w:kern w:val="0"/>
          <w:sz w:val="24"/>
          <w:szCs w:val="24"/>
          <w:lang w:eastAsia="ru-RU"/>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Проза: </w:t>
      </w:r>
      <w:r w:rsidRPr="00825DB0">
        <w:rPr>
          <w:rFonts w:ascii="Times New Roman" w:eastAsia="Times New Roman" w:hAnsi="Times New Roman" w:cs="Times New Roman"/>
          <w:i/>
          <w:kern w:val="0"/>
          <w:sz w:val="24"/>
          <w:szCs w:val="24"/>
          <w:lang w:eastAsia="ru-RU"/>
        </w:rPr>
        <w:t>А. Алиш. «Дядя рабочий», пер. Г. Каримовой; М. Хасанов. «Снег идет», пер. М. Зарецкого; М. Хасанов. «Моряк», пер. М. Зарецкого.</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Для заучивания наизусть</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«Пальчик, пальчик, где ты был?…», пер. Р. Ахметова; Х. Халиков «С добрым утром!», пер. Е. Муравьева; Г. Тукай «Как время зовется?», пер. В. Лунина.</w:t>
      </w:r>
    </w:p>
    <w:p w:rsidR="004B0F60" w:rsidRPr="00825DB0" w:rsidRDefault="004B0F60" w:rsidP="00FC13CF">
      <w:pPr>
        <w:keepNext/>
        <w:keepLines/>
        <w:spacing w:after="0" w:line="240" w:lineRule="auto"/>
        <w:ind w:firstLine="567"/>
        <w:jc w:val="both"/>
        <w:outlineLvl w:val="4"/>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iCs/>
          <w:kern w:val="0"/>
          <w:sz w:val="24"/>
          <w:szCs w:val="24"/>
          <w:lang w:eastAsia="ru-RU"/>
        </w:rPr>
        <w:t xml:space="preserve">Дополнительная литература </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Поэзия:</w:t>
      </w:r>
      <w:r w:rsidRPr="00825DB0">
        <w:rPr>
          <w:rFonts w:ascii="Times New Roman" w:eastAsia="Times New Roman" w:hAnsi="Times New Roman" w:cs="Times New Roman"/>
          <w:i/>
          <w:kern w:val="0"/>
          <w:sz w:val="24"/>
          <w:szCs w:val="24"/>
          <w:lang w:eastAsia="ru-RU"/>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Проза. Литературные сказки: </w:t>
      </w:r>
      <w:r w:rsidRPr="00825DB0">
        <w:rPr>
          <w:rFonts w:ascii="Times New Roman" w:eastAsia="Times New Roman" w:hAnsi="Times New Roman" w:cs="Times New Roman"/>
          <w:i/>
          <w:kern w:val="0"/>
          <w:sz w:val="24"/>
          <w:szCs w:val="24"/>
          <w:lang w:eastAsia="ru-RU"/>
        </w:rPr>
        <w:t>Батулла. «Медведи», пер. Л. Хафизовой; А. Гаффар. «Рыбка – мерзлячка»; Р. Батулла. «Капкан», пер. Н. Краевой.</w:t>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kern w:val="0"/>
          <w:sz w:val="24"/>
          <w:szCs w:val="24"/>
          <w:lang w:eastAsia="ru-RU"/>
        </w:rPr>
        <w:t>Рекоме</w:t>
      </w:r>
      <w:r w:rsidR="00701EFA" w:rsidRPr="00825DB0">
        <w:rPr>
          <w:rFonts w:ascii="Times New Roman" w:eastAsia="Arial" w:hAnsi="Times New Roman" w:cs="Times New Roman"/>
          <w:b/>
          <w:bCs/>
          <w:i/>
          <w:kern w:val="0"/>
          <w:sz w:val="24"/>
          <w:szCs w:val="24"/>
          <w:lang w:eastAsia="ru-RU"/>
        </w:rPr>
        <w:t>н</w:t>
      </w:r>
      <w:r w:rsidRPr="00825DB0">
        <w:rPr>
          <w:rFonts w:ascii="Times New Roman" w:eastAsia="Arial" w:hAnsi="Times New Roman" w:cs="Times New Roman"/>
          <w:b/>
          <w:bCs/>
          <w:i/>
          <w:kern w:val="0"/>
          <w:sz w:val="24"/>
          <w:szCs w:val="24"/>
          <w:lang w:eastAsia="ru-RU"/>
        </w:rPr>
        <w:t>дуемый музыкальный репертуар</w:t>
      </w:r>
      <w:r w:rsidRPr="00825DB0">
        <w:rPr>
          <w:rFonts w:ascii="Times New Roman" w:eastAsia="Arial" w:hAnsi="Times New Roman" w:cs="Times New Roman"/>
          <w:b/>
          <w:bCs/>
          <w:i/>
          <w:iCs/>
          <w:kern w:val="0"/>
          <w:sz w:val="24"/>
          <w:szCs w:val="24"/>
          <w:lang w:eastAsia="ru-RU"/>
        </w:rPr>
        <w:tab/>
      </w: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w:t>
      </w:r>
      <w:r w:rsidRPr="00825DB0">
        <w:rPr>
          <w:rFonts w:ascii="Times New Roman" w:eastAsia="Times New Roman" w:hAnsi="Times New Roman" w:cs="Times New Roman"/>
          <w:i/>
          <w:kern w:val="0"/>
          <w:sz w:val="24"/>
          <w:szCs w:val="24"/>
          <w:lang w:eastAsia="ru-RU"/>
        </w:rPr>
        <w:tab/>
      </w:r>
      <w:r w:rsidRPr="00825DB0">
        <w:rPr>
          <w:rFonts w:ascii="Times New Roman" w:eastAsia="Times New Roman" w:hAnsi="Times New Roman" w:cs="Times New Roman"/>
          <w:b/>
          <w:bCs/>
          <w:i/>
          <w:iCs/>
          <w:kern w:val="0"/>
          <w:sz w:val="24"/>
          <w:szCs w:val="24"/>
          <w:lang w:eastAsia="ru-RU"/>
        </w:rPr>
        <w:t xml:space="preserve">Слушание музыки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lastRenderedPageBreak/>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«Весело, грустно», муз. Р. Калимуллина; «Кукушка», муз.  Дж. Файзи, сл.  М. Джалиля, пер.  Ю. Лопатина.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Пение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Музыкально-ритмические движения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Игровые упражнения: </w:t>
      </w:r>
      <w:r w:rsidRPr="00825DB0">
        <w:rPr>
          <w:rFonts w:ascii="Times New Roman" w:eastAsia="Times New Roman" w:hAnsi="Times New Roman" w:cs="Times New Roman"/>
          <w:i/>
          <w:kern w:val="0"/>
          <w:sz w:val="24"/>
          <w:szCs w:val="24"/>
          <w:lang w:eastAsia="ru-RU"/>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Этюды драматизации:</w:t>
      </w:r>
      <w:r w:rsidRPr="00825DB0">
        <w:rPr>
          <w:rFonts w:ascii="Times New Roman" w:eastAsia="Times New Roman" w:hAnsi="Times New Roman" w:cs="Times New Roman"/>
          <w:i/>
          <w:kern w:val="0"/>
          <w:sz w:val="24"/>
          <w:szCs w:val="24"/>
          <w:lang w:eastAsia="ru-RU"/>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Хороводы и пляски:</w:t>
      </w:r>
      <w:r w:rsidRPr="00825DB0">
        <w:rPr>
          <w:rFonts w:ascii="Times New Roman" w:eastAsia="Times New Roman" w:hAnsi="Times New Roman" w:cs="Times New Roman"/>
          <w:i/>
          <w:kern w:val="0"/>
          <w:sz w:val="24"/>
          <w:szCs w:val="24"/>
          <w:lang w:eastAsia="ru-RU"/>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Музыкальные игры: </w:t>
      </w:r>
      <w:r w:rsidRPr="00825DB0">
        <w:rPr>
          <w:rFonts w:ascii="Times New Roman" w:eastAsia="Times New Roman" w:hAnsi="Times New Roman" w:cs="Times New Roman"/>
          <w:i/>
          <w:kern w:val="0"/>
          <w:sz w:val="24"/>
          <w:szCs w:val="24"/>
          <w:lang w:eastAsia="ru-RU"/>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(«Полька»); «Найди себе пару», муз. Р. Зарипова.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Игры с пением:</w:t>
      </w:r>
      <w:r w:rsidRPr="00825DB0">
        <w:rPr>
          <w:rFonts w:ascii="Times New Roman" w:eastAsia="Times New Roman" w:hAnsi="Times New Roman" w:cs="Times New Roman"/>
          <w:i/>
          <w:kern w:val="0"/>
          <w:sz w:val="24"/>
          <w:szCs w:val="24"/>
          <w:lang w:eastAsia="ru-RU"/>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Танцевально-игровое творчество: </w:t>
      </w:r>
      <w:r w:rsidRPr="00825DB0">
        <w:rPr>
          <w:rFonts w:ascii="Times New Roman" w:eastAsia="Times New Roman" w:hAnsi="Times New Roman" w:cs="Times New Roman"/>
          <w:i/>
          <w:kern w:val="0"/>
          <w:sz w:val="24"/>
          <w:szCs w:val="24"/>
          <w:lang w:eastAsia="ru-RU"/>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Игра на детских музыкальных инструментах: </w:t>
      </w:r>
      <w:r w:rsidRPr="00825DB0">
        <w:rPr>
          <w:rFonts w:ascii="Times New Roman" w:eastAsia="Times New Roman" w:hAnsi="Times New Roman" w:cs="Times New Roman"/>
          <w:i/>
          <w:kern w:val="0"/>
          <w:sz w:val="24"/>
          <w:szCs w:val="24"/>
          <w:lang w:eastAsia="ru-RU"/>
        </w:rPr>
        <w:t xml:space="preserve">«Апипа», татарская народная мелодия, обраб. Р. Еникеевой; «Поезд», муз. и сл. Р. Гатиной, «Колыбельная», муз. М. Яруллина; Ф. </w:t>
      </w:r>
      <w:r w:rsidRPr="00825DB0">
        <w:rPr>
          <w:rFonts w:ascii="Times New Roman" w:eastAsia="Times New Roman" w:hAnsi="Times New Roman" w:cs="Times New Roman"/>
          <w:i/>
          <w:kern w:val="0"/>
          <w:sz w:val="24"/>
          <w:szCs w:val="24"/>
          <w:lang w:eastAsia="ru-RU"/>
        </w:rPr>
        <w:lastRenderedPageBreak/>
        <w:t>Батыршиной; «На улице весна», муз. Л. Шигабетдиновой, сл. А. Ерикея; «Малина», муз. Л. Шигабетдиновой, сл. Н. Арсланова.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Праздники</w:t>
      </w: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«Карга боткасы», «Сабантуй».</w:t>
      </w:r>
    </w:p>
    <w:p w:rsidR="0099264F" w:rsidRPr="00825DB0" w:rsidRDefault="0099264F" w:rsidP="00FC13CF">
      <w:pPr>
        <w:spacing w:after="0" w:line="240" w:lineRule="auto"/>
        <w:jc w:val="both"/>
        <w:rPr>
          <w:rFonts w:ascii="Times New Roman" w:eastAsia="Times New Roman" w:hAnsi="Times New Roman" w:cs="Times New Roman"/>
          <w:i/>
          <w:kern w:val="0"/>
          <w:sz w:val="24"/>
          <w:szCs w:val="24"/>
          <w:lang w:eastAsia="ru-RU"/>
        </w:rPr>
      </w:pP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5-6 лет</w:t>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kern w:val="0"/>
          <w:sz w:val="24"/>
          <w:szCs w:val="24"/>
          <w:lang w:eastAsia="ru-RU"/>
        </w:rPr>
        <w:t>Рекоме</w:t>
      </w:r>
      <w:r w:rsidR="0099264F" w:rsidRPr="00825DB0">
        <w:rPr>
          <w:rFonts w:ascii="Times New Roman" w:eastAsia="Arial" w:hAnsi="Times New Roman" w:cs="Times New Roman"/>
          <w:b/>
          <w:bCs/>
          <w:i/>
          <w:kern w:val="0"/>
          <w:sz w:val="24"/>
          <w:szCs w:val="24"/>
          <w:lang w:eastAsia="ru-RU"/>
        </w:rPr>
        <w:t>н</w:t>
      </w:r>
      <w:r w:rsidRPr="00825DB0">
        <w:rPr>
          <w:rFonts w:ascii="Times New Roman" w:eastAsia="Arial" w:hAnsi="Times New Roman" w:cs="Times New Roman"/>
          <w:b/>
          <w:bCs/>
          <w:i/>
          <w:kern w:val="0"/>
          <w:sz w:val="24"/>
          <w:szCs w:val="24"/>
          <w:lang w:eastAsia="ru-RU"/>
        </w:rPr>
        <w:t xml:space="preserve">дуемый список литературы </w:t>
      </w:r>
    </w:p>
    <w:p w:rsidR="004B0F60" w:rsidRPr="00825DB0" w:rsidRDefault="004B0F60" w:rsidP="00686540">
      <w:pPr>
        <w:spacing w:after="0" w:line="240" w:lineRule="auto"/>
        <w:ind w:firstLine="567"/>
        <w:jc w:val="both"/>
        <w:rPr>
          <w:rFonts w:ascii="Times New Roman" w:eastAsia="Arial" w:hAnsi="Times New Roman" w:cs="Times New Roman"/>
          <w:b/>
          <w:bCs/>
          <w:i/>
          <w:kern w:val="0"/>
          <w:sz w:val="24"/>
          <w:szCs w:val="24"/>
          <w:lang w:eastAsia="ru-RU"/>
        </w:rPr>
      </w:pPr>
      <w:r w:rsidRPr="00825DB0">
        <w:rPr>
          <w:rFonts w:ascii="Times New Roman" w:eastAsia="Times New Roman" w:hAnsi="Times New Roman" w:cs="Times New Roman"/>
          <w:i/>
          <w:kern w:val="0"/>
          <w:sz w:val="24"/>
          <w:szCs w:val="24"/>
          <w:lang w:eastAsia="ru-RU"/>
        </w:rPr>
        <w:t> </w:t>
      </w:r>
      <w:r w:rsidRPr="00825DB0">
        <w:rPr>
          <w:rFonts w:ascii="Times New Roman" w:eastAsia="Arial" w:hAnsi="Times New Roman" w:cs="Times New Roman"/>
          <w:b/>
          <w:bCs/>
          <w:i/>
          <w:iCs/>
          <w:kern w:val="0"/>
          <w:sz w:val="24"/>
          <w:szCs w:val="24"/>
          <w:lang w:eastAsia="ru-RU"/>
        </w:rPr>
        <w:t>Для чтения детям</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Малые формы фольклора: </w:t>
      </w:r>
      <w:r w:rsidRPr="00825DB0">
        <w:rPr>
          <w:rFonts w:ascii="Times New Roman" w:eastAsia="Times New Roman" w:hAnsi="Times New Roman" w:cs="Times New Roman"/>
          <w:i/>
          <w:kern w:val="0"/>
          <w:sz w:val="24"/>
          <w:szCs w:val="24"/>
          <w:lang w:eastAsia="ru-RU"/>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Сказки:</w:t>
      </w:r>
      <w:r w:rsidRPr="00825DB0">
        <w:rPr>
          <w:rFonts w:ascii="Times New Roman" w:eastAsia="Times New Roman" w:hAnsi="Times New Roman" w:cs="Times New Roman"/>
          <w:i/>
          <w:kern w:val="0"/>
          <w:sz w:val="24"/>
          <w:szCs w:val="24"/>
          <w:lang w:eastAsia="ru-RU"/>
        </w:rPr>
        <w:t xml:space="preserve">«Глупый волк», пер. Р. Ахмета; «Лиса, еж и ежиха», пер. Л. Замалетдинова; «Три дочери», обр. С. Гильмутдиновой. </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Литературные сказки: </w:t>
      </w:r>
      <w:r w:rsidRPr="00825DB0">
        <w:rPr>
          <w:rFonts w:ascii="Times New Roman" w:eastAsia="Times New Roman" w:hAnsi="Times New Roman" w:cs="Times New Roman"/>
          <w:i/>
          <w:kern w:val="0"/>
          <w:sz w:val="24"/>
          <w:szCs w:val="24"/>
          <w:lang w:eastAsia="ru-RU"/>
        </w:rPr>
        <w:t>Р. Батулла. «Лесные разбойники», пер. Э. Умерова; А. Гаффар. «Червяк идет в гости»; Г. Галеев. «Петух и часы», пер. Л. Файзуллиной.</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Поэзия:</w:t>
      </w:r>
      <w:r w:rsidRPr="00825DB0">
        <w:rPr>
          <w:rFonts w:ascii="Times New Roman" w:eastAsia="Times New Roman" w:hAnsi="Times New Roman" w:cs="Times New Roman"/>
          <w:i/>
          <w:kern w:val="0"/>
          <w:sz w:val="24"/>
          <w:szCs w:val="24"/>
          <w:lang w:eastAsia="ru-RU"/>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Проза:</w:t>
      </w:r>
      <w:r w:rsidRPr="00825DB0">
        <w:rPr>
          <w:rFonts w:ascii="Times New Roman" w:eastAsia="Times New Roman" w:hAnsi="Times New Roman" w:cs="Times New Roman"/>
          <w:i/>
          <w:kern w:val="0"/>
          <w:sz w:val="24"/>
          <w:szCs w:val="24"/>
          <w:lang w:eastAsia="ru-RU"/>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Для заучивания наизусть</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Г. Тукай, «Наша семья», пер. В. Лунина; А. Кари. «Дедушка Мороз», пер. Е.Муравьева; Р. Валеева. «Поздравляю тебе, мама», пер. В. Валеевой.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Для чтения в лицах: </w:t>
      </w:r>
      <w:r w:rsidRPr="00825DB0">
        <w:rPr>
          <w:rFonts w:ascii="Times New Roman" w:eastAsia="Times New Roman" w:hAnsi="Times New Roman" w:cs="Times New Roman"/>
          <w:i/>
          <w:kern w:val="0"/>
          <w:sz w:val="24"/>
          <w:szCs w:val="24"/>
          <w:lang w:eastAsia="ru-RU"/>
        </w:rPr>
        <w:t>Р. Миннуллин. «Сын и мама», пер. С. Малышева; Ш. Галиев. «Я нарисовал дом», пер. В. Баширова; З. Нури. «Письмо другу», пер. С. Малышева.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Дополнительная литература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Поэзия:</w:t>
      </w:r>
      <w:r w:rsidRPr="00825DB0">
        <w:rPr>
          <w:rFonts w:ascii="Times New Roman" w:eastAsia="Times New Roman" w:hAnsi="Times New Roman" w:cs="Times New Roman"/>
          <w:i/>
          <w:kern w:val="0"/>
          <w:sz w:val="24"/>
          <w:szCs w:val="24"/>
          <w:lang w:eastAsia="ru-RU"/>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Проза. Литературные сказки</w:t>
      </w:r>
      <w:r w:rsidRPr="00825DB0">
        <w:rPr>
          <w:rFonts w:ascii="Times New Roman" w:eastAsia="Times New Roman" w:hAnsi="Times New Roman" w:cs="Times New Roman"/>
          <w:i/>
          <w:kern w:val="0"/>
          <w:sz w:val="24"/>
          <w:szCs w:val="24"/>
          <w:lang w:eastAsia="ru-RU"/>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kern w:val="0"/>
          <w:sz w:val="24"/>
          <w:szCs w:val="24"/>
          <w:lang w:eastAsia="ru-RU"/>
        </w:rPr>
        <w:t>Рекомедуемый музыкальный репертуар</w:t>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iCs/>
          <w:kern w:val="0"/>
          <w:sz w:val="24"/>
          <w:szCs w:val="24"/>
          <w:lang w:eastAsia="ru-RU"/>
        </w:rPr>
        <w:tab/>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Слушание музыки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lastRenderedPageBreak/>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Пение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Музыкально-ритмические движения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Упражнения: </w:t>
      </w:r>
      <w:r w:rsidRPr="00825DB0">
        <w:rPr>
          <w:rFonts w:ascii="Times New Roman" w:eastAsia="Times New Roman" w:hAnsi="Times New Roman" w:cs="Times New Roman"/>
          <w:i/>
          <w:kern w:val="0"/>
          <w:sz w:val="24"/>
          <w:szCs w:val="24"/>
          <w:lang w:eastAsia="ru-RU"/>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ab/>
      </w:r>
      <w:r w:rsidRPr="00825DB0">
        <w:rPr>
          <w:rFonts w:ascii="Times New Roman" w:eastAsia="Times New Roman" w:hAnsi="Times New Roman" w:cs="Times New Roman"/>
          <w:i/>
          <w:iCs/>
          <w:kern w:val="0"/>
          <w:sz w:val="24"/>
          <w:szCs w:val="24"/>
          <w:lang w:eastAsia="ru-RU"/>
        </w:rPr>
        <w:t>Упражнения с предметами:</w:t>
      </w:r>
      <w:r w:rsidRPr="00825DB0">
        <w:rPr>
          <w:rFonts w:ascii="Times New Roman" w:eastAsia="Times New Roman" w:hAnsi="Times New Roman" w:cs="Times New Roman"/>
          <w:i/>
          <w:kern w:val="0"/>
          <w:sz w:val="24"/>
          <w:szCs w:val="24"/>
          <w:lang w:eastAsia="ru-RU"/>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w:t>
      </w:r>
      <w:r w:rsidR="0099264F"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«Вальс», муз. Р. Яхина.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Этюды:</w:t>
      </w:r>
      <w:r w:rsidRPr="00825DB0">
        <w:rPr>
          <w:rFonts w:ascii="Times New Roman" w:eastAsia="Times New Roman" w:hAnsi="Times New Roman" w:cs="Times New Roman"/>
          <w:i/>
          <w:kern w:val="0"/>
          <w:sz w:val="24"/>
          <w:szCs w:val="24"/>
          <w:lang w:eastAsia="ru-RU"/>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Танцы: </w:t>
      </w:r>
      <w:r w:rsidRPr="00825DB0">
        <w:rPr>
          <w:rFonts w:ascii="Times New Roman" w:eastAsia="Times New Roman" w:hAnsi="Times New Roman" w:cs="Times New Roman"/>
          <w:i/>
          <w:kern w:val="0"/>
          <w:sz w:val="24"/>
          <w:szCs w:val="24"/>
          <w:lang w:eastAsia="ru-RU"/>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825DB0">
        <w:rPr>
          <w:rFonts w:ascii="Times New Roman" w:eastAsia="Times New Roman" w:hAnsi="Times New Roman" w:cs="Times New Roman"/>
          <w:b/>
          <w:bCs/>
          <w:i/>
          <w:iCs/>
          <w:kern w:val="0"/>
          <w:sz w:val="24"/>
          <w:szCs w:val="24"/>
          <w:lang w:eastAsia="ru-RU"/>
        </w:rPr>
        <w:t>.</w:t>
      </w:r>
      <w:r w:rsidRPr="00825DB0">
        <w:rPr>
          <w:rFonts w:ascii="Times New Roman" w:eastAsia="Times New Roman" w:hAnsi="Times New Roman" w:cs="Times New Roman"/>
          <w:i/>
          <w:kern w:val="0"/>
          <w:sz w:val="24"/>
          <w:szCs w:val="24"/>
          <w:lang w:eastAsia="ru-RU"/>
        </w:rPr>
        <w:t xml:space="preserve"> А. Абдуллина; «Приглашение», башкирская народная мелодия, обраб. А. Кубагушева; «За водой», татарская народная мелодия, обр. Р. Еникеевой.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Характерные танцы</w:t>
      </w:r>
      <w:r w:rsidRPr="00825DB0">
        <w:rPr>
          <w:rFonts w:ascii="Times New Roman" w:eastAsia="Times New Roman" w:hAnsi="Times New Roman" w:cs="Times New Roman"/>
          <w:i/>
          <w:kern w:val="0"/>
          <w:sz w:val="24"/>
          <w:szCs w:val="24"/>
          <w:lang w:eastAsia="ru-RU"/>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Хороводы: </w:t>
      </w:r>
      <w:r w:rsidRPr="00825DB0">
        <w:rPr>
          <w:rFonts w:ascii="Times New Roman" w:eastAsia="Times New Roman" w:hAnsi="Times New Roman" w:cs="Times New Roman"/>
          <w:i/>
          <w:kern w:val="0"/>
          <w:sz w:val="24"/>
          <w:szCs w:val="24"/>
          <w:lang w:eastAsia="ru-RU"/>
        </w:rPr>
        <w:t>«Кария-Закария», татарская народная песня, пер</w:t>
      </w:r>
      <w:r w:rsidRPr="00825DB0">
        <w:rPr>
          <w:rFonts w:ascii="Times New Roman" w:eastAsia="Times New Roman" w:hAnsi="Times New Roman" w:cs="Times New Roman"/>
          <w:i/>
          <w:iCs/>
          <w:kern w:val="0"/>
          <w:sz w:val="24"/>
          <w:szCs w:val="24"/>
          <w:lang w:eastAsia="ru-RU"/>
        </w:rPr>
        <w:t>.</w:t>
      </w:r>
      <w:r w:rsidRPr="00825DB0">
        <w:rPr>
          <w:rFonts w:ascii="Times New Roman" w:eastAsia="Times New Roman" w:hAnsi="Times New Roman" w:cs="Times New Roman"/>
          <w:i/>
          <w:kern w:val="0"/>
          <w:sz w:val="24"/>
          <w:szCs w:val="24"/>
          <w:lang w:eastAsia="ru-RU"/>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825DB0">
        <w:rPr>
          <w:rFonts w:ascii="Times New Roman" w:eastAsia="Times New Roman" w:hAnsi="Times New Roman" w:cs="Times New Roman"/>
          <w:i/>
          <w:iCs/>
          <w:kern w:val="0"/>
          <w:sz w:val="24"/>
          <w:szCs w:val="24"/>
          <w:lang w:eastAsia="ru-RU"/>
        </w:rPr>
        <w:t>.</w:t>
      </w:r>
      <w:r w:rsidRPr="00825DB0">
        <w:rPr>
          <w:rFonts w:ascii="Times New Roman" w:eastAsia="Times New Roman" w:hAnsi="Times New Roman" w:cs="Times New Roman"/>
          <w:i/>
          <w:kern w:val="0"/>
          <w:sz w:val="24"/>
          <w:szCs w:val="24"/>
          <w:lang w:eastAsia="ru-RU"/>
        </w:rPr>
        <w:t xml:space="preserve"> Р. Сабита; «Мы с тобой друзья», татарская народная игровая песня, обраб. М. Зайнуллиной.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Музыкальные игры</w:t>
      </w:r>
      <w:r w:rsidRPr="00825DB0">
        <w:rPr>
          <w:rFonts w:ascii="Times New Roman" w:eastAsia="Times New Roman" w:hAnsi="Times New Roman" w:cs="Times New Roman"/>
          <w:i/>
          <w:kern w:val="0"/>
          <w:sz w:val="24"/>
          <w:szCs w:val="24"/>
          <w:lang w:eastAsia="ru-RU"/>
        </w:rPr>
        <w:t xml:space="preserve">: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w:t>
      </w:r>
      <w:r w:rsidRPr="00825DB0">
        <w:rPr>
          <w:rFonts w:ascii="Times New Roman" w:eastAsia="Times New Roman" w:hAnsi="Times New Roman" w:cs="Times New Roman"/>
          <w:i/>
          <w:kern w:val="0"/>
          <w:sz w:val="24"/>
          <w:szCs w:val="24"/>
          <w:lang w:eastAsia="ru-RU"/>
        </w:rPr>
        <w:lastRenderedPageBreak/>
        <w:t>(«Весна»); «Сова, совушка», муз. Р. Калимуллина («Игра»); «Игра парами», удмуртская народная игра; «Уступи свое место», марийская народная игра.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Игры с пением:</w:t>
      </w:r>
      <w:r w:rsidR="00686540"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kern w:val="0"/>
          <w:sz w:val="24"/>
          <w:szCs w:val="24"/>
          <w:lang w:eastAsia="ru-RU"/>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825DB0">
        <w:rPr>
          <w:rFonts w:ascii="Times New Roman" w:eastAsia="Times New Roman" w:hAnsi="Times New Roman" w:cs="Times New Roman"/>
          <w:i/>
          <w:iCs/>
          <w:kern w:val="0"/>
          <w:sz w:val="24"/>
          <w:szCs w:val="24"/>
          <w:lang w:eastAsia="ru-RU"/>
        </w:rPr>
        <w:t>.</w:t>
      </w:r>
      <w:r w:rsidRPr="00825DB0">
        <w:rPr>
          <w:rFonts w:ascii="Times New Roman" w:eastAsia="Times New Roman" w:hAnsi="Times New Roman" w:cs="Times New Roman"/>
          <w:i/>
          <w:kern w:val="0"/>
          <w:sz w:val="24"/>
          <w:szCs w:val="24"/>
          <w:lang w:eastAsia="ru-RU"/>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Инсценировки: </w:t>
      </w:r>
      <w:r w:rsidRPr="00825DB0">
        <w:rPr>
          <w:rFonts w:ascii="Times New Roman" w:eastAsia="Times New Roman" w:hAnsi="Times New Roman" w:cs="Times New Roman"/>
          <w:i/>
          <w:kern w:val="0"/>
          <w:sz w:val="24"/>
          <w:szCs w:val="24"/>
          <w:lang w:eastAsia="ru-RU"/>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Танцевально-игровое творчество: </w:t>
      </w:r>
      <w:r w:rsidRPr="00825DB0">
        <w:rPr>
          <w:rFonts w:ascii="Times New Roman" w:eastAsia="Times New Roman" w:hAnsi="Times New Roman" w:cs="Times New Roman"/>
          <w:i/>
          <w:kern w:val="0"/>
          <w:sz w:val="24"/>
          <w:szCs w:val="24"/>
          <w:lang w:eastAsia="ru-RU"/>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Игра на детских музыкальных инструментах: </w:t>
      </w:r>
      <w:r w:rsidRPr="00825DB0">
        <w:rPr>
          <w:rFonts w:ascii="Times New Roman" w:eastAsia="Times New Roman" w:hAnsi="Times New Roman" w:cs="Times New Roman"/>
          <w:i/>
          <w:kern w:val="0"/>
          <w:sz w:val="24"/>
          <w:szCs w:val="24"/>
          <w:lang w:eastAsia="ru-RU"/>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Праздники</w:t>
      </w:r>
      <w:r w:rsidRPr="00825DB0">
        <w:rPr>
          <w:rFonts w:ascii="Times New Roman" w:eastAsia="Times New Roman" w:hAnsi="Times New Roman" w:cs="Times New Roman"/>
          <w:i/>
          <w:iCs/>
          <w:kern w:val="0"/>
          <w:sz w:val="24"/>
          <w:szCs w:val="24"/>
          <w:lang w:eastAsia="ru-RU"/>
        </w:rPr>
        <w:t xml:space="preserve">: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«Сабантуй», «Науруз», «Карга боткасы» и др.</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6-7 лет</w:t>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kern w:val="0"/>
          <w:sz w:val="24"/>
          <w:szCs w:val="24"/>
          <w:lang w:eastAsia="ru-RU"/>
        </w:rPr>
        <w:t>Рекоме</w:t>
      </w:r>
      <w:r w:rsidR="00686540" w:rsidRPr="00825DB0">
        <w:rPr>
          <w:rFonts w:ascii="Times New Roman" w:eastAsia="Arial" w:hAnsi="Times New Roman" w:cs="Times New Roman"/>
          <w:b/>
          <w:bCs/>
          <w:i/>
          <w:kern w:val="0"/>
          <w:sz w:val="24"/>
          <w:szCs w:val="24"/>
          <w:lang w:eastAsia="ru-RU"/>
        </w:rPr>
        <w:t>н</w:t>
      </w:r>
      <w:r w:rsidRPr="00825DB0">
        <w:rPr>
          <w:rFonts w:ascii="Times New Roman" w:eastAsia="Arial" w:hAnsi="Times New Roman" w:cs="Times New Roman"/>
          <w:b/>
          <w:bCs/>
          <w:i/>
          <w:kern w:val="0"/>
          <w:sz w:val="24"/>
          <w:szCs w:val="24"/>
          <w:lang w:eastAsia="ru-RU"/>
        </w:rPr>
        <w:t xml:space="preserve">дуемый список литературы </w:t>
      </w:r>
    </w:p>
    <w:p w:rsidR="004B0F60" w:rsidRPr="00825DB0" w:rsidRDefault="004B0F60" w:rsidP="00FC13CF">
      <w:pPr>
        <w:keepNext/>
        <w:keepLines/>
        <w:spacing w:after="0" w:line="240" w:lineRule="auto"/>
        <w:ind w:firstLine="567"/>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iCs/>
          <w:kern w:val="0"/>
          <w:sz w:val="24"/>
          <w:szCs w:val="24"/>
          <w:lang w:eastAsia="ru-RU"/>
        </w:rPr>
        <w:t>Для чтения детям</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Малые формы фольклора: </w:t>
      </w:r>
      <w:r w:rsidRPr="00825DB0">
        <w:rPr>
          <w:rFonts w:ascii="Times New Roman" w:eastAsia="Times New Roman" w:hAnsi="Times New Roman" w:cs="Times New Roman"/>
          <w:i/>
          <w:kern w:val="0"/>
          <w:sz w:val="24"/>
          <w:szCs w:val="24"/>
          <w:lang w:eastAsia="ru-RU"/>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4B0F60" w:rsidRPr="00825DB0" w:rsidRDefault="004B0F60" w:rsidP="00FC13CF">
      <w:pPr>
        <w:spacing w:after="0" w:line="240" w:lineRule="auto"/>
        <w:ind w:firstLine="567"/>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Сказки: </w:t>
      </w:r>
      <w:r w:rsidRPr="00825DB0">
        <w:rPr>
          <w:rFonts w:ascii="Times New Roman" w:eastAsia="Times New Roman" w:hAnsi="Times New Roman" w:cs="Times New Roman"/>
          <w:i/>
          <w:kern w:val="0"/>
          <w:sz w:val="24"/>
          <w:szCs w:val="24"/>
          <w:lang w:eastAsia="ru-RU"/>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4B0F60" w:rsidRPr="00825DB0" w:rsidRDefault="004B0F60" w:rsidP="00FC13CF">
      <w:pPr>
        <w:keepNext/>
        <w:keepLines/>
        <w:spacing w:after="0" w:line="240" w:lineRule="auto"/>
        <w:ind w:firstLine="708"/>
        <w:jc w:val="both"/>
        <w:outlineLvl w:val="4"/>
        <w:rPr>
          <w:rFonts w:ascii="Times New Roman" w:eastAsia="Arial" w:hAnsi="Times New Roman" w:cs="Times New Roman"/>
          <w:bCs/>
          <w:i/>
          <w:kern w:val="0"/>
          <w:sz w:val="24"/>
          <w:szCs w:val="24"/>
          <w:lang w:eastAsia="ru-RU"/>
        </w:rPr>
      </w:pPr>
      <w:r w:rsidRPr="00825DB0">
        <w:rPr>
          <w:rFonts w:ascii="Times New Roman" w:eastAsia="Arial" w:hAnsi="Times New Roman" w:cs="Times New Roman"/>
          <w:bCs/>
          <w:i/>
          <w:iCs/>
          <w:kern w:val="0"/>
          <w:sz w:val="24"/>
          <w:szCs w:val="24"/>
          <w:lang w:eastAsia="ru-RU"/>
        </w:rPr>
        <w:t xml:space="preserve">Литературные сказки: </w:t>
      </w:r>
      <w:r w:rsidRPr="00825DB0">
        <w:rPr>
          <w:rFonts w:ascii="Times New Roman" w:eastAsia="Arial" w:hAnsi="Times New Roman" w:cs="Times New Roman"/>
          <w:bCs/>
          <w:i/>
          <w:kern w:val="0"/>
          <w:sz w:val="24"/>
          <w:szCs w:val="24"/>
          <w:lang w:eastAsia="ru-RU"/>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Поэзия: </w:t>
      </w:r>
      <w:r w:rsidRPr="00825DB0">
        <w:rPr>
          <w:rFonts w:ascii="Times New Roman" w:eastAsia="Times New Roman" w:hAnsi="Times New Roman" w:cs="Times New Roman"/>
          <w:i/>
          <w:kern w:val="0"/>
          <w:sz w:val="24"/>
          <w:szCs w:val="24"/>
          <w:lang w:eastAsia="ru-RU"/>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Проза: </w:t>
      </w:r>
      <w:r w:rsidRPr="00825DB0">
        <w:rPr>
          <w:rFonts w:ascii="Times New Roman" w:eastAsia="Times New Roman" w:hAnsi="Times New Roman" w:cs="Times New Roman"/>
          <w:i/>
          <w:kern w:val="0"/>
          <w:sz w:val="24"/>
          <w:szCs w:val="24"/>
          <w:lang w:eastAsia="ru-RU"/>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Для заучивания наизусть</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Дж.</w:t>
      </w:r>
      <w:r w:rsidRPr="00825DB0">
        <w:rPr>
          <w:rFonts w:ascii="Times New Roman" w:eastAsia="Times New Roman" w:hAnsi="Times New Roman" w:cs="Times New Roman"/>
          <w:i/>
          <w:kern w:val="0"/>
          <w:sz w:val="24"/>
          <w:szCs w:val="24"/>
          <w:lang w:eastAsia="ru-RU"/>
        </w:rPr>
        <w:tab/>
        <w:t>Тарджеманов. «Зима», пер. М. Ивенсен; Р. Миннуллин. «Прощание с детским садом», пер. Э. Блиновой; Р. Курбан. «Неделя», пер. С. Малышева.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lastRenderedPageBreak/>
        <w:t>Для чтения в лицах</w:t>
      </w:r>
      <w:r w:rsidRPr="00825DB0">
        <w:rPr>
          <w:rFonts w:ascii="Times New Roman" w:eastAsia="Times New Roman" w:hAnsi="Times New Roman" w:cs="Times New Roman"/>
          <w:i/>
          <w:kern w:val="0"/>
          <w:sz w:val="24"/>
          <w:szCs w:val="24"/>
          <w:lang w:eastAsia="ru-RU"/>
        </w:rPr>
        <w:t>: Г. Тукай. «Забавный ученик», пер. Р. Морана; Х. Халиков. «Разговор», пер. Л. Ханбекова; Р. Миннуллин. «Хочется летать!», пер. С. Малышева.</w:t>
      </w:r>
    </w:p>
    <w:p w:rsidR="004B0F60" w:rsidRPr="00825DB0" w:rsidRDefault="004B0F60" w:rsidP="00FC13CF">
      <w:pPr>
        <w:keepNext/>
        <w:keepLines/>
        <w:spacing w:after="0" w:line="240" w:lineRule="auto"/>
        <w:ind w:firstLine="708"/>
        <w:jc w:val="both"/>
        <w:outlineLvl w:val="4"/>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iCs/>
          <w:kern w:val="0"/>
          <w:sz w:val="24"/>
          <w:szCs w:val="24"/>
          <w:lang w:eastAsia="ru-RU"/>
        </w:rPr>
        <w:t xml:space="preserve">Дополнительная литература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Поэзия:</w:t>
      </w:r>
      <w:r w:rsidRPr="00825DB0">
        <w:rPr>
          <w:rFonts w:ascii="Times New Roman" w:eastAsia="Times New Roman" w:hAnsi="Times New Roman" w:cs="Times New Roman"/>
          <w:i/>
          <w:kern w:val="0"/>
          <w:sz w:val="24"/>
          <w:szCs w:val="24"/>
          <w:lang w:eastAsia="ru-RU"/>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Проза: </w:t>
      </w:r>
      <w:r w:rsidRPr="00825DB0">
        <w:rPr>
          <w:rFonts w:ascii="Times New Roman" w:eastAsia="Times New Roman" w:hAnsi="Times New Roman" w:cs="Times New Roman"/>
          <w:i/>
          <w:kern w:val="0"/>
          <w:sz w:val="24"/>
          <w:szCs w:val="24"/>
          <w:lang w:eastAsia="ru-RU"/>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ab/>
      </w:r>
    </w:p>
    <w:p w:rsidR="004B0F60" w:rsidRPr="00825DB0" w:rsidRDefault="004B0F60" w:rsidP="00FC13CF">
      <w:pPr>
        <w:keepNext/>
        <w:keepLines/>
        <w:spacing w:after="0" w:line="240" w:lineRule="auto"/>
        <w:jc w:val="both"/>
        <w:outlineLvl w:val="5"/>
        <w:rPr>
          <w:rFonts w:ascii="Times New Roman" w:eastAsia="Arial" w:hAnsi="Times New Roman" w:cs="Times New Roman"/>
          <w:b/>
          <w:bCs/>
          <w:i/>
          <w:kern w:val="0"/>
          <w:sz w:val="24"/>
          <w:szCs w:val="24"/>
          <w:lang w:eastAsia="ru-RU"/>
        </w:rPr>
      </w:pPr>
      <w:r w:rsidRPr="00825DB0">
        <w:rPr>
          <w:rFonts w:ascii="Times New Roman" w:eastAsia="Arial" w:hAnsi="Times New Roman" w:cs="Times New Roman"/>
          <w:b/>
          <w:bCs/>
          <w:i/>
          <w:kern w:val="0"/>
          <w:sz w:val="24"/>
          <w:szCs w:val="24"/>
          <w:lang w:eastAsia="ru-RU"/>
        </w:rPr>
        <w:t>Рекомедуемый музыкальный репертуар</w:t>
      </w:r>
      <w:r w:rsidRPr="00825DB0">
        <w:rPr>
          <w:rFonts w:ascii="Times New Roman" w:eastAsia="Arial" w:hAnsi="Times New Roman" w:cs="Times New Roman"/>
          <w:b/>
          <w:bCs/>
          <w:i/>
          <w:iCs/>
          <w:kern w:val="0"/>
          <w:sz w:val="24"/>
          <w:szCs w:val="24"/>
          <w:lang w:eastAsia="ru-RU"/>
        </w:rPr>
        <w:tab/>
      </w:r>
    </w:p>
    <w:p w:rsidR="004B0F60" w:rsidRPr="00825DB0" w:rsidRDefault="004B0F60" w:rsidP="00FC13CF">
      <w:pPr>
        <w:spacing w:after="0" w:line="240" w:lineRule="auto"/>
        <w:ind w:left="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w:t>
      </w:r>
    </w:p>
    <w:p w:rsidR="004B0F60" w:rsidRPr="00825DB0" w:rsidRDefault="004B0F60" w:rsidP="00FC13CF">
      <w:pPr>
        <w:spacing w:after="0" w:line="240" w:lineRule="auto"/>
        <w:ind w:left="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Слушание музыки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w:t>
      </w:r>
      <w:r w:rsidR="00686540"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Пение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686540" w:rsidRPr="00825DB0" w:rsidRDefault="00686540" w:rsidP="00FC13CF">
      <w:pPr>
        <w:spacing w:after="0" w:line="240" w:lineRule="auto"/>
        <w:ind w:firstLine="708"/>
        <w:jc w:val="both"/>
        <w:rPr>
          <w:rFonts w:ascii="Times New Roman" w:eastAsia="Times New Roman" w:hAnsi="Times New Roman" w:cs="Times New Roman"/>
          <w:b/>
          <w:bCs/>
          <w:i/>
          <w:iCs/>
          <w:kern w:val="0"/>
          <w:sz w:val="24"/>
          <w:szCs w:val="24"/>
          <w:lang w:eastAsia="ru-RU"/>
        </w:rPr>
      </w:pPr>
    </w:p>
    <w:p w:rsidR="00686540" w:rsidRPr="00825DB0" w:rsidRDefault="00686540" w:rsidP="00FC13CF">
      <w:pPr>
        <w:spacing w:after="0" w:line="240" w:lineRule="auto"/>
        <w:ind w:firstLine="708"/>
        <w:jc w:val="both"/>
        <w:rPr>
          <w:rFonts w:ascii="Times New Roman" w:eastAsia="Times New Roman" w:hAnsi="Times New Roman" w:cs="Times New Roman"/>
          <w:b/>
          <w:bCs/>
          <w:i/>
          <w:iCs/>
          <w:kern w:val="0"/>
          <w:sz w:val="24"/>
          <w:szCs w:val="24"/>
          <w:lang w:eastAsia="ru-RU"/>
        </w:rPr>
      </w:pP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 xml:space="preserve">Музыкально-ритмические движения       </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Упражнения: </w:t>
      </w:r>
      <w:r w:rsidRPr="00825DB0">
        <w:rPr>
          <w:rFonts w:ascii="Times New Roman" w:eastAsia="Times New Roman" w:hAnsi="Times New Roman" w:cs="Times New Roman"/>
          <w:i/>
          <w:kern w:val="0"/>
          <w:sz w:val="24"/>
          <w:szCs w:val="24"/>
          <w:lang w:eastAsia="ru-RU"/>
        </w:rPr>
        <w:t>«Шаль вязала», башкирская народная мелодия, обраб. Б. Мулюкова; «Марш», муз. Н. Жиганова; «Походный марш», муз. С. Сайдашева;</w:t>
      </w:r>
      <w:r w:rsidR="00686540"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 xml:space="preserve">«Полька»,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w:t>
      </w:r>
      <w:r w:rsidRPr="00825DB0">
        <w:rPr>
          <w:rFonts w:ascii="Times New Roman" w:eastAsia="Times New Roman" w:hAnsi="Times New Roman" w:cs="Times New Roman"/>
          <w:i/>
          <w:kern w:val="0"/>
          <w:sz w:val="24"/>
          <w:szCs w:val="24"/>
          <w:lang w:eastAsia="ru-RU"/>
        </w:rPr>
        <w:lastRenderedPageBreak/>
        <w:t>мелодия, обраб. М. Музафарова; «Башкирский танец», обраб. Р. Сабитова; «Смелые наездники», муз. Б. Мулюкова;</w:t>
      </w:r>
      <w:r w:rsidR="00686540"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«Гульназира», башкирская народная мелодия, обраб. А. Кубагушева; «Школьный вальс», муз. А. Хайрутдинова; «Упражнение с цветами», муз. С. Сайдашева.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Этюды:</w:t>
      </w:r>
      <w:r w:rsidR="00686540" w:rsidRPr="00825DB0">
        <w:rPr>
          <w:rFonts w:ascii="Times New Roman" w:eastAsia="Times New Roman" w:hAnsi="Times New Roman" w:cs="Times New Roman"/>
          <w:i/>
          <w:iCs/>
          <w:kern w:val="0"/>
          <w:sz w:val="24"/>
          <w:szCs w:val="24"/>
          <w:lang w:eastAsia="ru-RU"/>
        </w:rPr>
        <w:t xml:space="preserve"> </w:t>
      </w:r>
      <w:r w:rsidRPr="00825DB0">
        <w:rPr>
          <w:rFonts w:ascii="Times New Roman" w:eastAsia="Times New Roman" w:hAnsi="Times New Roman" w:cs="Times New Roman"/>
          <w:i/>
          <w:kern w:val="0"/>
          <w:sz w:val="24"/>
          <w:szCs w:val="24"/>
          <w:lang w:eastAsia="ru-RU"/>
        </w:rPr>
        <w:t>«Клоуны», муз. Ф. Шаймардановой; «Пчелка», С. Сайдашева; «Скачки», муз Р. Еникеевой; «Мальчик - рыбак», муз.А. Шарафиева;</w:t>
      </w:r>
      <w:r w:rsidR="00686540"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«На катке», муз. Ю. Виноградова; «Шуточный танец», муз. Р. Яхина.</w:t>
      </w: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ab/>
        <w:t>Танцы:</w:t>
      </w:r>
      <w:r w:rsidRPr="00825DB0">
        <w:rPr>
          <w:rFonts w:ascii="Times New Roman" w:eastAsia="Times New Roman" w:hAnsi="Times New Roman" w:cs="Times New Roman"/>
          <w:i/>
          <w:kern w:val="0"/>
          <w:sz w:val="24"/>
          <w:szCs w:val="24"/>
          <w:lang w:eastAsia="ru-RU"/>
        </w:rPr>
        <w:t>«За водой», муз. З. Хабибуллина; «Сигезле бию»</w:t>
      </w:r>
      <w:r w:rsidRPr="00825DB0">
        <w:rPr>
          <w:rFonts w:ascii="Times New Roman" w:eastAsia="Times New Roman" w:hAnsi="Times New Roman" w:cs="Times New Roman"/>
          <w:b/>
          <w:bCs/>
          <w:i/>
          <w:kern w:val="0"/>
          <w:sz w:val="24"/>
          <w:szCs w:val="24"/>
          <w:lang w:eastAsia="ru-RU"/>
        </w:rPr>
        <w:t xml:space="preserve">, </w:t>
      </w:r>
      <w:r w:rsidRPr="00825DB0">
        <w:rPr>
          <w:rFonts w:ascii="Times New Roman" w:eastAsia="Times New Roman" w:hAnsi="Times New Roman" w:cs="Times New Roman"/>
          <w:i/>
          <w:kern w:val="0"/>
          <w:sz w:val="24"/>
          <w:szCs w:val="24"/>
          <w:lang w:eastAsia="ru-RU"/>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w:t>
      </w:r>
      <w:r w:rsidR="00686540"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Характерные танцы: </w:t>
      </w:r>
      <w:r w:rsidRPr="00825DB0">
        <w:rPr>
          <w:rFonts w:ascii="Times New Roman" w:eastAsia="Times New Roman" w:hAnsi="Times New Roman" w:cs="Times New Roman"/>
          <w:i/>
          <w:kern w:val="0"/>
          <w:sz w:val="24"/>
          <w:szCs w:val="24"/>
          <w:lang w:eastAsia="ru-RU"/>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Хороводы:</w:t>
      </w:r>
      <w:r w:rsidRPr="00825DB0">
        <w:rPr>
          <w:rFonts w:ascii="Times New Roman" w:eastAsia="Times New Roman" w:hAnsi="Times New Roman" w:cs="Times New Roman"/>
          <w:i/>
          <w:kern w:val="0"/>
          <w:sz w:val="24"/>
          <w:szCs w:val="24"/>
          <w:lang w:eastAsia="ru-RU"/>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Музыкальные игры: </w:t>
      </w:r>
      <w:r w:rsidRPr="00825DB0">
        <w:rPr>
          <w:rFonts w:ascii="Times New Roman" w:eastAsia="Times New Roman" w:hAnsi="Times New Roman" w:cs="Times New Roman"/>
          <w:i/>
          <w:kern w:val="0"/>
          <w:sz w:val="24"/>
          <w:szCs w:val="24"/>
          <w:lang w:eastAsia="ru-RU"/>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Игры с пением: </w:t>
      </w:r>
      <w:r w:rsidRPr="00825DB0">
        <w:rPr>
          <w:rFonts w:ascii="Times New Roman" w:eastAsia="Times New Roman" w:hAnsi="Times New Roman" w:cs="Times New Roman"/>
          <w:i/>
          <w:kern w:val="0"/>
          <w:sz w:val="24"/>
          <w:szCs w:val="24"/>
          <w:lang w:eastAsia="ru-RU"/>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Инсценировки: </w:t>
      </w:r>
      <w:r w:rsidRPr="00825DB0">
        <w:rPr>
          <w:rFonts w:ascii="Times New Roman" w:eastAsia="Times New Roman" w:hAnsi="Times New Roman" w:cs="Times New Roman"/>
          <w:i/>
          <w:kern w:val="0"/>
          <w:sz w:val="24"/>
          <w:szCs w:val="24"/>
          <w:lang w:eastAsia="ru-RU"/>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Танцевально-игровое творчество: </w:t>
      </w:r>
      <w:r w:rsidRPr="00825DB0">
        <w:rPr>
          <w:rFonts w:ascii="Times New Roman" w:eastAsia="Times New Roman" w:hAnsi="Times New Roman" w:cs="Times New Roman"/>
          <w:i/>
          <w:kern w:val="0"/>
          <w:sz w:val="24"/>
          <w:szCs w:val="24"/>
          <w:lang w:eastAsia="ru-RU"/>
        </w:rPr>
        <w:t>«Куклы», муз. Ф. Шаймардановой; «Вальс», муз. Дж. Файзи; «Петрушки», муз.Л. Хисматуллиной;</w:t>
      </w:r>
      <w:r w:rsidR="00686540"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«Шуточный танец», муз. Р. Яхина;</w:t>
      </w:r>
      <w:r w:rsidR="00686540"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lastRenderedPageBreak/>
        <w:t>«Подснежник»,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iCs/>
          <w:kern w:val="0"/>
          <w:sz w:val="24"/>
          <w:szCs w:val="24"/>
          <w:lang w:eastAsia="ru-RU"/>
        </w:rPr>
        <w:t xml:space="preserve">Игра на детских музыкальных инструментах: </w:t>
      </w:r>
      <w:r w:rsidRPr="00825DB0">
        <w:rPr>
          <w:rFonts w:ascii="Times New Roman" w:eastAsia="Times New Roman" w:hAnsi="Times New Roman" w:cs="Times New Roman"/>
          <w:i/>
          <w:kern w:val="0"/>
          <w:sz w:val="24"/>
          <w:szCs w:val="24"/>
          <w:lang w:eastAsia="ru-RU"/>
        </w:rPr>
        <w:t>«Апипа», татарская народная мелодия, обраб. Р. Еникеевой; «Бию» муз. Дж. Файзи;</w:t>
      </w:r>
      <w:r w:rsidR="00686540" w:rsidRPr="00825DB0">
        <w:rPr>
          <w:rFonts w:ascii="Times New Roman" w:eastAsia="Times New Roman" w:hAnsi="Times New Roman" w:cs="Times New Roman"/>
          <w:i/>
          <w:kern w:val="0"/>
          <w:sz w:val="24"/>
          <w:szCs w:val="24"/>
          <w:lang w:eastAsia="ru-RU"/>
        </w:rPr>
        <w:t xml:space="preserve"> </w:t>
      </w:r>
      <w:r w:rsidRPr="00825DB0">
        <w:rPr>
          <w:rFonts w:ascii="Times New Roman" w:eastAsia="Times New Roman" w:hAnsi="Times New Roman" w:cs="Times New Roman"/>
          <w:i/>
          <w:kern w:val="0"/>
          <w:sz w:val="24"/>
          <w:szCs w:val="24"/>
          <w:lang w:eastAsia="ru-RU"/>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iCs/>
          <w:kern w:val="0"/>
          <w:sz w:val="24"/>
          <w:szCs w:val="24"/>
          <w:lang w:eastAsia="ru-RU"/>
        </w:rPr>
        <w:t>Праздник</w:t>
      </w:r>
    </w:p>
    <w:p w:rsidR="004B0F60" w:rsidRPr="00825DB0" w:rsidRDefault="004B0F60" w:rsidP="00FC13CF">
      <w:pPr>
        <w:spacing w:after="0" w:line="240" w:lineRule="auto"/>
        <w:ind w:firstLine="708"/>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«Науруз», «Карга боткасы», «Сабантуй» и др.</w:t>
      </w: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 </w:t>
      </w:r>
    </w:p>
    <w:p w:rsidR="004B0F60" w:rsidRPr="00825DB0" w:rsidRDefault="004B0F60" w:rsidP="00FC13CF">
      <w:pPr>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b/>
          <w:bCs/>
          <w:i/>
          <w:kern w:val="0"/>
          <w:sz w:val="24"/>
          <w:szCs w:val="24"/>
          <w:lang w:eastAsia="ru-RU"/>
        </w:rPr>
        <w:t>Рекомендуемый список мультипликационных фильмов</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 «Авылда кыш» (Зима в Простоквашино),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4.  «Ай һәм кояш» (Луна и Солнце), студия «Татармультфильм»; </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5. «Ак бабай» (Белый дед), студия «Татармультфильм»; </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6. «Ак барс», студия «Татармультфильм»; </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7. «Алтын бөртекләр» (Золотые зернышки), студия «Татармультфильм»;</w:t>
      </w:r>
    </w:p>
    <w:p w:rsidR="004B0F60" w:rsidRPr="00825DB0" w:rsidRDefault="004B0F60" w:rsidP="00AB28E9">
      <w:pPr>
        <w:tabs>
          <w:tab w:val="left" w:pos="142"/>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8. Арыслан баласы һэм ташбака ничек җыр җырлаган» (Как Львенок и</w:t>
      </w:r>
      <w:r w:rsidRPr="00825DB0">
        <w:rPr>
          <w:rFonts w:ascii="Times New Roman" w:eastAsia="Times New Roman" w:hAnsi="Times New Roman" w:cs="Times New Roman"/>
          <w:i/>
          <w:kern w:val="0"/>
          <w:sz w:val="24"/>
          <w:szCs w:val="24"/>
          <w:lang w:eastAsia="ru-RU"/>
        </w:rPr>
        <w:br/>
        <w:t>  Черепаха песню пели),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9.  «Ә бәлки килеп чыгар!» (А вдруг получится!),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10. «Бала белән Кубәләк» (Ребенок и бабочка), студия «Татармультфильм»; </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11. «Бәләкәч һәм Карлсон» (Малыш и Карлсон),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12. «Бөек ябылыш» (Великое закрытие),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 xml:space="preserve">13. «Бүләк кемгә?» (Кому подарок?) студия «Татармультфильм»; </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14. «Буар еланны ничек дәваларга» (Как лечить Удава),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15. «Буар еланның әбисе» (Бабушка удава),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16. «Винни-Пух»,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17. «Винни-Пух кунакка бара» (Винни-Пух идет в гости),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18. «Винни-Пух һәм мәшәкатьле көн» (Винни-Пух и день забот),пер.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19. «Гав исемле мәче баласы» (Котенок по имени Гав), в 3-х частях,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20. «Гали белән Кәҗә (Гали и Коза),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21. «Ике кыз» (Две дочери),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22. «Иртә» (Утро),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23. «Иртәгесе көн иртәгә була» (Завтра будет завтра),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24. «Камыр-батыр» (Богатырь), ГБУК РТ «Татаркино»;</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25. «Карап туймаслык әсбап» (Ненаглядное пособие),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26. «Карлсон әйләнеп кайтты» (Карлсон вернулся),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lastRenderedPageBreak/>
        <w:t>27. «Кәҗә белән Сарык» (Коза и Баран),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28. «Кисекбаш»,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29. «Койрык өчен күнегү» (Зарядка для хвоста),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30. «Көлгенә/Көлсылу» (Золушка),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31. «Крокодил Гена»,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32. «Куян кызы» (Зайка),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33. «Кызыклы шәкерт» (Забавный ученик),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34. «Кышкы кич» (Зимний вечер),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35. «Маймылга сәлам» (Привет Мартышке),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36. «Мияу дип кем әйтте?» (Кто сказал мяу?),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37. «Өч кыз» (Три дочери),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38. «Простоквашинодан өчәү» (Трое из Простоквашино),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39. «Сертотмас үрдәк» (Болтливая утка),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40. «Сөткә төшкән тычкан» (Мышь, попавшая в молоко),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41. «Су анасы» (Водяная),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42. «Төлке белән Каз» (Лиса и гусь),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43. «Туган авыл» (Родная деревня),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44. «Туган тел» (Родной язык),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45. «Унике ай» (Двенадцать месяцев) в 2-х частях,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46. «38 попугай» (38 попугаев),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47. «Фил баласы кая бара?» (Куда идет Слоненок?),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48. «Хат ташучы Кар малай» (Снеговик-почтальон),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49. «Чебурашка»,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50. «Чукмар белән Тукмар» (Чукмар и Тукмар),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51. «Шапокляк», пер. МОиН РТ, ФГУП «ТПО «Киностудия «Союзмультфильм»;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52. «Су анасы» (Водяная),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53. «Төлке белән Каз» (Лиса и гусь),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54. «Эш беткәч уйнарга ярый» (После работы можно поиграть), студия «Татармультфильм»;</w:t>
      </w:r>
    </w:p>
    <w:p w:rsidR="004B0F60" w:rsidRPr="00825DB0" w:rsidRDefault="004B0F60" w:rsidP="00686540">
      <w:pPr>
        <w:tabs>
          <w:tab w:val="left" w:pos="284"/>
        </w:tabs>
        <w:spacing w:after="0"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55. «Ялкау маэмай» (Ленивый пёс), студия «Татармультфильм»;</w:t>
      </w:r>
    </w:p>
    <w:p w:rsidR="00F00D69" w:rsidRPr="00825DB0" w:rsidRDefault="004B0F60" w:rsidP="00686540">
      <w:pPr>
        <w:tabs>
          <w:tab w:val="left" w:pos="284"/>
        </w:tabs>
        <w:spacing w:line="240" w:lineRule="auto"/>
        <w:jc w:val="both"/>
        <w:rPr>
          <w:rFonts w:ascii="Times New Roman" w:eastAsia="Times New Roman" w:hAnsi="Times New Roman" w:cs="Times New Roman"/>
          <w:i/>
          <w:kern w:val="0"/>
          <w:sz w:val="24"/>
          <w:szCs w:val="24"/>
          <w:lang w:eastAsia="ru-RU"/>
        </w:rPr>
      </w:pPr>
      <w:r w:rsidRPr="00825DB0">
        <w:rPr>
          <w:rFonts w:ascii="Times New Roman" w:eastAsia="Times New Roman" w:hAnsi="Times New Roman" w:cs="Times New Roman"/>
          <w:i/>
          <w:kern w:val="0"/>
          <w:sz w:val="24"/>
          <w:szCs w:val="24"/>
          <w:lang w:eastAsia="ru-RU"/>
        </w:rPr>
        <w:t>56. «Яңгыр белән Кояш» (Дождь и солнце), студия «Татармультфильм».</w:t>
      </w:r>
    </w:p>
    <w:p w:rsidR="00C55C59" w:rsidRPr="00825DB0" w:rsidRDefault="00C55C59" w:rsidP="00686540">
      <w:pPr>
        <w:tabs>
          <w:tab w:val="left" w:pos="284"/>
        </w:tabs>
        <w:spacing w:line="240" w:lineRule="auto"/>
        <w:jc w:val="both"/>
        <w:rPr>
          <w:rFonts w:ascii="Times New Roman" w:eastAsia="Times New Roman" w:hAnsi="Times New Roman" w:cs="Times New Roman"/>
          <w:i/>
          <w:kern w:val="0"/>
          <w:sz w:val="28"/>
          <w:szCs w:val="28"/>
          <w:lang w:eastAsia="ru-RU"/>
        </w:rPr>
      </w:pPr>
    </w:p>
    <w:p w:rsidR="00C55C59" w:rsidRPr="00825DB0" w:rsidRDefault="00C55C59" w:rsidP="00C55C59">
      <w:pPr>
        <w:shd w:val="clear" w:color="auto" w:fill="FFFFFF"/>
        <w:spacing w:after="0" w:line="240" w:lineRule="auto"/>
        <w:ind w:firstLine="708"/>
        <w:jc w:val="both"/>
        <w:rPr>
          <w:rFonts w:ascii="Times New Roman" w:eastAsia="Times New Roman" w:hAnsi="Times New Roman" w:cs="Times New Roman"/>
          <w:b/>
          <w:kern w:val="0"/>
          <w:sz w:val="28"/>
          <w:szCs w:val="28"/>
          <w:lang w:eastAsia="ru-RU"/>
        </w:rPr>
      </w:pPr>
      <w:r w:rsidRPr="00825DB0">
        <w:rPr>
          <w:rFonts w:ascii="Times New Roman" w:eastAsia="Times New Roman" w:hAnsi="Times New Roman" w:cs="Times New Roman"/>
          <w:b/>
          <w:kern w:val="0"/>
          <w:sz w:val="28"/>
          <w:szCs w:val="28"/>
          <w:lang w:eastAsia="ru-RU"/>
        </w:rPr>
        <w:t>3.1.5. Кадровые условия реализации Программы (п.34 ФОП ДО)</w:t>
      </w:r>
    </w:p>
    <w:p w:rsidR="00C55C59" w:rsidRPr="00825DB0" w:rsidRDefault="00C55C59" w:rsidP="00C55C59">
      <w:pPr>
        <w:shd w:val="clear" w:color="auto" w:fill="FFFFFF"/>
        <w:spacing w:after="0" w:line="240" w:lineRule="auto"/>
        <w:ind w:left="1129"/>
        <w:contextualSpacing/>
        <w:jc w:val="both"/>
        <w:rPr>
          <w:rFonts w:ascii="Times New Roman" w:eastAsia="Times New Roman" w:hAnsi="Times New Roman" w:cs="Times New Roman"/>
          <w:b/>
          <w:kern w:val="0"/>
          <w:sz w:val="24"/>
          <w:szCs w:val="24"/>
          <w:lang w:eastAsia="ru-RU"/>
        </w:rPr>
      </w:pPr>
      <w:r w:rsidRPr="00825DB0">
        <w:rPr>
          <w:rFonts w:ascii="Times New Roman" w:eastAsia="Times New Roman" w:hAnsi="Times New Roman" w:cs="Times New Roman"/>
          <w:b/>
          <w:kern w:val="0"/>
          <w:sz w:val="24"/>
          <w:szCs w:val="24"/>
          <w:lang w:eastAsia="ru-RU"/>
        </w:rPr>
        <w:t xml:space="preserve">    </w:t>
      </w:r>
    </w:p>
    <w:p w:rsidR="00C55C59" w:rsidRPr="00825DB0" w:rsidRDefault="00C55C59" w:rsidP="00C55C59">
      <w:pPr>
        <w:shd w:val="clear" w:color="auto" w:fill="FFFFFF"/>
        <w:spacing w:after="0" w:line="240" w:lineRule="auto"/>
        <w:ind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М</w:t>
      </w:r>
      <w:r w:rsidR="000D3971"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 xml:space="preserve">ДОУ «Детский сад № </w:t>
      </w:r>
      <w:r w:rsidR="000D3971" w:rsidRPr="00825DB0">
        <w:rPr>
          <w:rFonts w:ascii="Times New Roman" w:eastAsia="Times New Roman" w:hAnsi="Times New Roman" w:cs="Times New Roman"/>
          <w:kern w:val="0"/>
          <w:sz w:val="24"/>
          <w:szCs w:val="24"/>
          <w:lang w:eastAsia="ru-RU"/>
        </w:rPr>
        <w:t>39</w:t>
      </w:r>
      <w:r w:rsidRPr="00825DB0">
        <w:rPr>
          <w:rFonts w:ascii="Times New Roman" w:eastAsia="Times New Roman" w:hAnsi="Times New Roman" w:cs="Times New Roman"/>
          <w:kern w:val="0"/>
          <w:sz w:val="24"/>
          <w:szCs w:val="24"/>
          <w:lang w:eastAsia="ru-RU"/>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C55C59" w:rsidRPr="00825DB0" w:rsidRDefault="00C55C59" w:rsidP="00C55C59">
      <w:pPr>
        <w:shd w:val="clear" w:color="auto" w:fill="FFFFFF"/>
        <w:spacing w:after="0" w:line="240" w:lineRule="auto"/>
        <w:ind w:firstLine="709"/>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 xml:space="preserve"> В целях эффективной реализации Программы М</w:t>
      </w:r>
      <w:r w:rsidR="000D3971"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ДОУ «Детский сад №39»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w:t>
      </w:r>
      <w:r w:rsidR="000D3971"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ДОУ и/или учредителя.</w:t>
      </w:r>
    </w:p>
    <w:p w:rsidR="00C55C59" w:rsidRPr="00825DB0" w:rsidRDefault="00C55C59" w:rsidP="00C55C59">
      <w:pPr>
        <w:shd w:val="clear" w:color="auto" w:fill="FFFFFF"/>
        <w:spacing w:after="255" w:line="240" w:lineRule="auto"/>
        <w:ind w:firstLine="708"/>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lastRenderedPageBreak/>
        <w:t>Реализация Программы М</w:t>
      </w:r>
      <w:r w:rsidR="000D3971"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 xml:space="preserve">ДОУ «Детский сад № </w:t>
      </w:r>
      <w:r w:rsidR="000D3971" w:rsidRPr="00825DB0">
        <w:rPr>
          <w:rFonts w:ascii="Times New Roman" w:eastAsia="Times New Roman" w:hAnsi="Times New Roman" w:cs="Times New Roman"/>
          <w:kern w:val="0"/>
          <w:sz w:val="24"/>
          <w:szCs w:val="24"/>
          <w:lang w:eastAsia="ru-RU"/>
        </w:rPr>
        <w:t>39</w:t>
      </w:r>
      <w:r w:rsidRPr="00825DB0">
        <w:rPr>
          <w:rFonts w:ascii="Times New Roman" w:eastAsia="Times New Roman" w:hAnsi="Times New Roman" w:cs="Times New Roman"/>
          <w:kern w:val="0"/>
          <w:sz w:val="24"/>
          <w:szCs w:val="24"/>
          <w:lang w:eastAsia="ru-RU"/>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C55C59" w:rsidRPr="00825DB0" w:rsidRDefault="00C55C59" w:rsidP="00D44A22">
      <w:pPr>
        <w:widowControl w:val="0"/>
        <w:tabs>
          <w:tab w:val="left" w:pos="1466"/>
        </w:tabs>
        <w:kinsoku w:val="0"/>
        <w:overflowPunct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rPr>
      </w:pPr>
      <w:r w:rsidRPr="00825DB0">
        <w:rPr>
          <w:rFonts w:ascii="Times New Roman" w:eastAsia="Times New Roman" w:hAnsi="Times New Roman" w:cs="Times New Roman"/>
          <w:kern w:val="0"/>
          <w:sz w:val="24"/>
          <w:szCs w:val="24"/>
          <w:lang w:eastAsia="ru-RU"/>
        </w:rPr>
        <w:t>М</w:t>
      </w:r>
      <w:r w:rsidR="000D3971" w:rsidRPr="00825DB0">
        <w:rPr>
          <w:rFonts w:ascii="Times New Roman" w:eastAsia="Times New Roman" w:hAnsi="Times New Roman" w:cs="Times New Roman"/>
          <w:kern w:val="0"/>
          <w:sz w:val="24"/>
          <w:szCs w:val="24"/>
          <w:lang w:eastAsia="ru-RU"/>
        </w:rPr>
        <w:t>Б</w:t>
      </w:r>
      <w:r w:rsidRPr="00825DB0">
        <w:rPr>
          <w:rFonts w:ascii="Times New Roman" w:eastAsia="Times New Roman" w:hAnsi="Times New Roman" w:cs="Times New Roman"/>
          <w:kern w:val="0"/>
          <w:sz w:val="24"/>
          <w:szCs w:val="24"/>
          <w:lang w:eastAsia="ru-RU"/>
        </w:rPr>
        <w:t xml:space="preserve">ДОУ «Детский сад № </w:t>
      </w:r>
      <w:r w:rsidR="000D3971" w:rsidRPr="00825DB0">
        <w:rPr>
          <w:rFonts w:ascii="Times New Roman" w:eastAsia="Times New Roman" w:hAnsi="Times New Roman" w:cs="Times New Roman"/>
          <w:kern w:val="0"/>
          <w:sz w:val="24"/>
          <w:szCs w:val="24"/>
          <w:lang w:eastAsia="ru-RU"/>
        </w:rPr>
        <w:t>39</w:t>
      </w:r>
      <w:r w:rsidRPr="00825DB0">
        <w:rPr>
          <w:rFonts w:ascii="Times New Roman" w:eastAsia="Times New Roman" w:hAnsi="Times New Roman" w:cs="Times New Roman"/>
          <w:kern w:val="0"/>
          <w:sz w:val="24"/>
          <w:szCs w:val="24"/>
          <w:lang w:eastAsia="ru-RU"/>
        </w:rPr>
        <w:t>» не применяет сетевые формы реализации Образовательной Программы или отдельных её компонентов.</w:t>
      </w:r>
    </w:p>
    <w:p w:rsidR="00C55C59" w:rsidRPr="00825DB0" w:rsidRDefault="00C55C59" w:rsidP="00C55C59">
      <w:pPr>
        <w:widowControl w:val="0"/>
        <w:tabs>
          <w:tab w:val="left" w:pos="1466"/>
        </w:tabs>
        <w:kinsoku w:val="0"/>
        <w:overflowPunct w:val="0"/>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p>
    <w:p w:rsidR="000263CA" w:rsidRPr="00825DB0" w:rsidRDefault="000263CA" w:rsidP="00C55C59">
      <w:pPr>
        <w:widowControl w:val="0"/>
        <w:tabs>
          <w:tab w:val="left" w:pos="1466"/>
        </w:tabs>
        <w:kinsoku w:val="0"/>
        <w:overflowPunct w:val="0"/>
        <w:autoSpaceDE w:val="0"/>
        <w:autoSpaceDN w:val="0"/>
        <w:adjustRightInd w:val="0"/>
        <w:spacing w:after="0" w:line="240" w:lineRule="auto"/>
        <w:jc w:val="both"/>
        <w:rPr>
          <w:rFonts w:ascii="Times New Roman" w:eastAsia="Times New Roman" w:hAnsi="Times New Roman" w:cs="Times New Roman"/>
          <w:kern w:val="0"/>
          <w:sz w:val="24"/>
          <w:szCs w:val="24"/>
          <w:lang w:eastAsia="ru-RU"/>
        </w:rPr>
      </w:pPr>
    </w:p>
    <w:p w:rsidR="00D10F4C" w:rsidRPr="00825DB0" w:rsidRDefault="00D10F4C" w:rsidP="00CA38A2">
      <w:pPr>
        <w:tabs>
          <w:tab w:val="left" w:pos="284"/>
        </w:tabs>
        <w:spacing w:after="0" w:line="240" w:lineRule="auto"/>
        <w:jc w:val="both"/>
        <w:rPr>
          <w:rFonts w:ascii="Times New Roman" w:hAnsi="Times New Roman" w:cs="Times New Roman"/>
          <w:i/>
          <w:sz w:val="24"/>
          <w:szCs w:val="24"/>
        </w:rPr>
      </w:pPr>
    </w:p>
    <w:p w:rsidR="00D10F4C" w:rsidRPr="00825DB0" w:rsidRDefault="002933C9" w:rsidP="00D10F4C">
      <w:pPr>
        <w:widowControl w:val="0"/>
        <w:tabs>
          <w:tab w:val="left" w:pos="1466"/>
        </w:tabs>
        <w:kinsoku w:val="0"/>
        <w:overflowPunct w:val="0"/>
        <w:autoSpaceDE w:val="0"/>
        <w:autoSpaceDN w:val="0"/>
        <w:adjustRightInd w:val="0"/>
        <w:spacing w:after="0" w:line="240" w:lineRule="auto"/>
        <w:ind w:firstLine="567"/>
        <w:jc w:val="both"/>
        <w:rPr>
          <w:rFonts w:ascii="Times New Roman" w:eastAsia="Times New Roman" w:hAnsi="Times New Roman" w:cs="Times New Roman"/>
          <w:b/>
          <w:iCs/>
          <w:kern w:val="0"/>
          <w:sz w:val="28"/>
          <w:szCs w:val="28"/>
          <w:lang w:eastAsia="ru-RU"/>
        </w:rPr>
      </w:pPr>
      <w:r>
        <w:rPr>
          <w:rFonts w:ascii="Times New Roman" w:eastAsia="Times New Roman" w:hAnsi="Times New Roman" w:cs="Times New Roman"/>
          <w:b/>
          <w:iCs/>
          <w:kern w:val="0"/>
          <w:sz w:val="28"/>
          <w:szCs w:val="28"/>
          <w:lang w:eastAsia="ru-RU"/>
        </w:rPr>
        <w:t xml:space="preserve">3.3. </w:t>
      </w:r>
      <w:r w:rsidR="00D10F4C" w:rsidRPr="00825DB0">
        <w:rPr>
          <w:rFonts w:ascii="Times New Roman" w:eastAsia="Times New Roman" w:hAnsi="Times New Roman" w:cs="Times New Roman"/>
          <w:b/>
          <w:iCs/>
          <w:kern w:val="0"/>
          <w:sz w:val="28"/>
          <w:szCs w:val="28"/>
          <w:lang w:eastAsia="ru-RU"/>
        </w:rPr>
        <w:t>Режим и распорядок дня в дошкольных группах (п.35. ФОП ДО)</w:t>
      </w:r>
    </w:p>
    <w:p w:rsidR="00D10F4C" w:rsidRPr="00825DB0" w:rsidRDefault="00D10F4C" w:rsidP="00CA38A2">
      <w:pPr>
        <w:tabs>
          <w:tab w:val="left" w:pos="284"/>
        </w:tabs>
        <w:spacing w:after="0" w:line="240" w:lineRule="auto"/>
        <w:jc w:val="both"/>
        <w:rPr>
          <w:rFonts w:ascii="Times New Roman" w:hAnsi="Times New Roman" w:cs="Times New Roman"/>
          <w:iCs/>
          <w:sz w:val="24"/>
          <w:szCs w:val="24"/>
        </w:rPr>
      </w:pP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2) Режим и распорядок дня установлен с учётом требований СанПиН 1.2.3685-21, условий реализации программы ДОО, потребностей участников образовательных отношений.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4) Режим дня обладает гибкостью,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5) 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обеспечивает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6)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сп2.4.3648-20.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7) 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265 ниже минус 15 °С и скорости ветра более 7 м/с продолжительность прогулки для детей до 7 лет сокращают. При осуществлении режимных моментов учитывается также индивидуальные особенности ребёнка (длительность сна, вкусовые предпочтения, характер, темп деятельности и так далее).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8) Режим питания зависит от длительности пребывания детей в ДОО и регулируется СанПиН2.3/2.4.3590-20.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9) Ежедневная организации жизни и деятельности детей осуществляется с учетом: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lastRenderedPageBreak/>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3C0BFF"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10) Организация режима дня. При проведении режимных процессов </w:t>
      </w:r>
      <w:r w:rsidR="003C0BFF" w:rsidRPr="00825DB0">
        <w:rPr>
          <w:rFonts w:ascii="Times New Roman" w:hAnsi="Times New Roman" w:cs="Times New Roman"/>
          <w:iCs/>
          <w:sz w:val="24"/>
          <w:szCs w:val="24"/>
        </w:rPr>
        <w:t>ДОУ</w:t>
      </w:r>
      <w:r w:rsidRPr="00825DB0">
        <w:rPr>
          <w:rFonts w:ascii="Times New Roman" w:hAnsi="Times New Roman" w:cs="Times New Roman"/>
          <w:iCs/>
          <w:sz w:val="24"/>
          <w:szCs w:val="24"/>
        </w:rPr>
        <w:t xml:space="preserve"> придерживается следующих правил: </w:t>
      </w:r>
    </w:p>
    <w:p w:rsidR="003C0BFF"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Полное и своевременное удовлетворение всех органических потребностей детей (в сне, питании). </w:t>
      </w:r>
    </w:p>
    <w:p w:rsidR="003C0BFF"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Тщательный гигиенический уход, обеспечение чистоты тела, одежды, постели. </w:t>
      </w:r>
    </w:p>
    <w:p w:rsidR="003C0BFF"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Формирование культурно-гигиенических навыков. </w:t>
      </w:r>
    </w:p>
    <w:p w:rsidR="003C0BFF"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Эмоциональное общение в ходе выполнения режимных процессов. </w:t>
      </w:r>
    </w:p>
    <w:p w:rsidR="003C0BFF"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Учет потребностей детей, индивидуальных особенностей каждого ребенка.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B92856"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11) Основные принципы построения режима дня: </w:t>
      </w:r>
    </w:p>
    <w:p w:rsidR="00B92856"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Режим дня выполняется на протяжении всего периода воспитания детей в </w:t>
      </w:r>
      <w:r w:rsidR="00B92856" w:rsidRPr="00825DB0">
        <w:rPr>
          <w:rFonts w:ascii="Times New Roman" w:hAnsi="Times New Roman" w:cs="Times New Roman"/>
          <w:iCs/>
          <w:sz w:val="24"/>
          <w:szCs w:val="24"/>
        </w:rPr>
        <w:t xml:space="preserve">ДОУ, </w:t>
      </w:r>
      <w:r w:rsidRPr="00825DB0">
        <w:rPr>
          <w:rFonts w:ascii="Times New Roman" w:hAnsi="Times New Roman" w:cs="Times New Roman"/>
          <w:iCs/>
          <w:sz w:val="24"/>
          <w:szCs w:val="24"/>
        </w:rPr>
        <w:t xml:space="preserve">сохраняя последовательность, постоянство и постепенность.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Соответствие правильности построения режима дня возрастным психофизиологическим особенностям дошкольник</w:t>
      </w:r>
      <w:r w:rsidR="00B92856" w:rsidRPr="00825DB0">
        <w:rPr>
          <w:rFonts w:ascii="Times New Roman" w:hAnsi="Times New Roman" w:cs="Times New Roman"/>
          <w:iCs/>
          <w:sz w:val="24"/>
          <w:szCs w:val="24"/>
        </w:rPr>
        <w:t>ов</w:t>
      </w:r>
      <w:r w:rsidRPr="00825DB0">
        <w:rPr>
          <w:rFonts w:ascii="Times New Roman" w:hAnsi="Times New Roman" w:cs="Times New Roman"/>
          <w:iCs/>
          <w:sz w:val="24"/>
          <w:szCs w:val="24"/>
        </w:rPr>
        <w:t xml:space="preserve">.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12) Согласно пункту 2.10 СП 2.4.3648-20 к организации образовательного процесса и режима дня В ДОО соблюдаются следующие требования: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режим двигательной активности детей в течение дня организуется с учётом возрастных особенностей и состояния здоровья;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w:t>
      </w:r>
    </w:p>
    <w:p w:rsidR="00D10F4C" w:rsidRPr="00825DB0" w:rsidRDefault="00D10F4C" w:rsidP="00D10F4C">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проводятся в зале.</w:t>
      </w:r>
    </w:p>
    <w:p w:rsidR="00AA0F0C" w:rsidRPr="00825DB0" w:rsidRDefault="00AA0F0C" w:rsidP="00D10F4C">
      <w:pPr>
        <w:tabs>
          <w:tab w:val="left" w:pos="284"/>
        </w:tabs>
        <w:spacing w:after="0" w:line="240" w:lineRule="auto"/>
        <w:ind w:firstLine="567"/>
        <w:jc w:val="both"/>
        <w:rPr>
          <w:rFonts w:ascii="Times New Roman" w:hAnsi="Times New Roman" w:cs="Times New Roman"/>
          <w:b/>
          <w:bCs/>
          <w:iCs/>
          <w:sz w:val="24"/>
          <w:szCs w:val="24"/>
        </w:rPr>
      </w:pPr>
    </w:p>
    <w:p w:rsidR="007D4CF7" w:rsidRPr="00825DB0" w:rsidRDefault="007D4CF7" w:rsidP="007D4CF7">
      <w:pPr>
        <w:tabs>
          <w:tab w:val="left" w:pos="284"/>
        </w:tabs>
        <w:spacing w:after="0" w:line="240" w:lineRule="auto"/>
        <w:ind w:firstLine="567"/>
        <w:jc w:val="center"/>
        <w:rPr>
          <w:rFonts w:ascii="Times New Roman" w:hAnsi="Times New Roman" w:cs="Times New Roman"/>
          <w:b/>
          <w:bCs/>
          <w:iCs/>
          <w:sz w:val="24"/>
          <w:szCs w:val="24"/>
        </w:rPr>
      </w:pPr>
      <w:r w:rsidRPr="00825DB0">
        <w:rPr>
          <w:rFonts w:ascii="Times New Roman" w:hAnsi="Times New Roman" w:cs="Times New Roman"/>
          <w:b/>
          <w:bCs/>
          <w:iCs/>
          <w:sz w:val="24"/>
          <w:szCs w:val="24"/>
        </w:rPr>
        <w:t xml:space="preserve">Требования </w:t>
      </w:r>
      <w:r w:rsidRPr="00825DB0">
        <w:rPr>
          <w:rFonts w:ascii="Times New Roman" w:eastAsia="Times New Roman" w:hAnsi="Times New Roman" w:cs="Times New Roman"/>
          <w:b/>
          <w:bCs/>
          <w:kern w:val="0"/>
          <w:sz w:val="24"/>
          <w:szCs w:val="24"/>
        </w:rPr>
        <w:t>и</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показатели</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ДОУ</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образовательного</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процесса</w:t>
      </w:r>
      <w:r w:rsidRPr="00825DB0">
        <w:rPr>
          <w:rFonts w:ascii="Times New Roman" w:eastAsia="Times New Roman" w:hAnsi="Times New Roman" w:cs="Times New Roman"/>
          <w:b/>
          <w:bCs/>
          <w:kern w:val="0"/>
          <w:sz w:val="24"/>
          <w:szCs w:val="24"/>
          <w:lang w:eastAsia="ru-RU"/>
        </w:rPr>
        <w:t xml:space="preserve"> и режима дня.</w:t>
      </w:r>
    </w:p>
    <w:p w:rsidR="007D4CF7" w:rsidRPr="00825DB0" w:rsidRDefault="007D4CF7" w:rsidP="007D4CF7">
      <w:pPr>
        <w:widowControl w:val="0"/>
        <w:autoSpaceDE w:val="0"/>
        <w:autoSpaceDN w:val="0"/>
        <w:spacing w:before="36" w:after="50" w:line="240" w:lineRule="auto"/>
        <w:ind w:left="216" w:right="249"/>
        <w:jc w:val="center"/>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(извлечения</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из</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СанПиН</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1.2.3685-21</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Таблицы</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6.6,</w:t>
      </w:r>
      <w:r w:rsidRPr="00825DB0">
        <w:rPr>
          <w:rFonts w:ascii="Times New Roman" w:eastAsia="Times New Roman" w:hAnsi="Times New Roman" w:cs="Times New Roman"/>
          <w:b/>
          <w:bCs/>
          <w:spacing w:val="-1"/>
          <w:kern w:val="0"/>
          <w:sz w:val="24"/>
          <w:szCs w:val="24"/>
        </w:rPr>
        <w:t xml:space="preserve"> </w:t>
      </w:r>
      <w:r w:rsidRPr="00825DB0">
        <w:rPr>
          <w:rFonts w:ascii="Times New Roman" w:eastAsia="Times New Roman" w:hAnsi="Times New Roman" w:cs="Times New Roman"/>
          <w:b/>
          <w:bCs/>
          <w:kern w:val="0"/>
          <w:sz w:val="24"/>
          <w:szCs w:val="24"/>
        </w:rPr>
        <w:t>6.7)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9"/>
        <w:gridCol w:w="1855"/>
        <w:gridCol w:w="2828"/>
      </w:tblGrid>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center"/>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Показатель</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center"/>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Возраст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center"/>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Норматив</w:t>
            </w:r>
          </w:p>
        </w:tc>
      </w:tr>
      <w:tr w:rsidR="007D4CF7" w:rsidRPr="00825DB0" w:rsidTr="00FE3247">
        <w:trPr>
          <w:jc w:val="center"/>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AA0F0C">
            <w:pPr>
              <w:spacing w:after="0" w:line="240" w:lineRule="auto"/>
              <w:jc w:val="center"/>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Требования к организации образовательного процесса</w:t>
            </w:r>
          </w:p>
        </w:tc>
      </w:tr>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Начало занятий не ранее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8.00</w:t>
            </w:r>
          </w:p>
        </w:tc>
      </w:tr>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Окончание занятий, не позднее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17.00</w:t>
            </w:r>
          </w:p>
        </w:tc>
      </w:tr>
      <w:tr w:rsidR="007D4CF7" w:rsidRPr="00825DB0" w:rsidTr="00FE3247">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Продолжительность занятия для детей дошкольного возраста, не более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от 1,5 до 3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10 минут</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от 3 до 4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15 минут</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от 4 до 5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20 минут</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от 5 до 6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25 минут</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от 6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30 минут</w:t>
            </w:r>
          </w:p>
        </w:tc>
      </w:tr>
      <w:tr w:rsidR="007D4CF7" w:rsidRPr="00825DB0" w:rsidTr="00FE3247">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Продолжительность дневной суммарной образовательной нагрузки для детей дошкольного </w:t>
            </w:r>
            <w:r w:rsidRPr="00825DB0">
              <w:rPr>
                <w:rFonts w:ascii="Times New Roman" w:eastAsia="Times New Roman" w:hAnsi="Times New Roman" w:cs="Times New Roman"/>
                <w:kern w:val="0"/>
                <w:sz w:val="24"/>
                <w:szCs w:val="24"/>
              </w:rPr>
              <w:lastRenderedPageBreak/>
              <w:t>возраста, не более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t>от 1,5 до 3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20 минут</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от 3 до 4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30 минут</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от 4 до 5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40 минут</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от 5 до 6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50 минут или </w:t>
            </w:r>
          </w:p>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75 минут при организации 1 занятия после дневного сна</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от 6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lang w:val="en-US"/>
              </w:rPr>
            </w:pPr>
            <w:r w:rsidRPr="00825DB0">
              <w:rPr>
                <w:rFonts w:ascii="Times New Roman" w:eastAsia="Times New Roman" w:hAnsi="Times New Roman" w:cs="Times New Roman"/>
                <w:kern w:val="0"/>
                <w:sz w:val="24"/>
                <w:szCs w:val="24"/>
              </w:rPr>
              <w:t>90 минут</w:t>
            </w:r>
          </w:p>
        </w:tc>
      </w:tr>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Продолжительность перерывов между занятиями,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10 минут</w:t>
            </w:r>
          </w:p>
        </w:tc>
      </w:tr>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Перерыв во время занятий для гимнастики,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2-х минут</w:t>
            </w:r>
          </w:p>
        </w:tc>
      </w:tr>
      <w:tr w:rsidR="007D4CF7" w:rsidRPr="00825DB0" w:rsidTr="00FE3247">
        <w:trPr>
          <w:jc w:val="center"/>
        </w:trPr>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AA0F0C">
            <w:pPr>
              <w:spacing w:after="0" w:line="240" w:lineRule="auto"/>
              <w:jc w:val="center"/>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Показатели организации режима дня</w:t>
            </w:r>
          </w:p>
        </w:tc>
      </w:tr>
      <w:tr w:rsidR="007D4CF7" w:rsidRPr="00825DB0" w:rsidTr="00FE3247">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Продолжительность ночного сна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1-3 года</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12 часов</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4-7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11 часов</w:t>
            </w:r>
          </w:p>
        </w:tc>
      </w:tr>
      <w:tr w:rsidR="007D4CF7" w:rsidRPr="00825DB0" w:rsidTr="00FE3247">
        <w:trPr>
          <w:jc w:val="center"/>
        </w:trPr>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Продолжительность дневного сна,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1-3 года</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3 часа</w:t>
            </w:r>
          </w:p>
        </w:tc>
      </w:tr>
      <w:tr w:rsidR="007D4CF7" w:rsidRPr="00825DB0" w:rsidTr="00FE324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D4CF7" w:rsidRPr="00825DB0" w:rsidRDefault="007D4CF7" w:rsidP="007D4CF7">
            <w:pPr>
              <w:spacing w:after="0" w:line="240" w:lineRule="auto"/>
              <w:rPr>
                <w:rFonts w:ascii="Times New Roman" w:eastAsia="Times New Roman" w:hAnsi="Times New Roman" w:cs="Times New Roman"/>
                <w:kern w:val="0"/>
                <w:sz w:val="24"/>
                <w:szCs w:val="24"/>
              </w:rPr>
            </w:pP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4-7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2,5 часа</w:t>
            </w:r>
          </w:p>
        </w:tc>
      </w:tr>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Продолжительность прогулок,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для детей 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3 часа в день</w:t>
            </w:r>
          </w:p>
        </w:tc>
      </w:tr>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Суммарный объем двигательной активности,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1 час в день</w:t>
            </w:r>
          </w:p>
        </w:tc>
      </w:tr>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Утренний подъем, не ранее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все возрасты</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7 ч 00 минут</w:t>
            </w:r>
          </w:p>
        </w:tc>
      </w:tr>
      <w:tr w:rsidR="007D4CF7" w:rsidRPr="00825DB0" w:rsidTr="00FE3247">
        <w:trPr>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Утренняя зарядка, продолжительность, не менее</w:t>
            </w:r>
          </w:p>
        </w:tc>
        <w:tc>
          <w:tcPr>
            <w:tcW w:w="1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до 7 лет</w:t>
            </w:r>
          </w:p>
        </w:tc>
        <w:tc>
          <w:tcPr>
            <w:tcW w:w="2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7D4CF7" w:rsidRPr="00825DB0" w:rsidRDefault="007D4CF7" w:rsidP="007D4CF7">
            <w:pPr>
              <w:spacing w:after="0" w:line="240" w:lineRule="auto"/>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10 минут</w:t>
            </w:r>
          </w:p>
        </w:tc>
      </w:tr>
    </w:tbl>
    <w:p w:rsidR="007D4CF7" w:rsidRPr="00825DB0" w:rsidRDefault="007D4CF7" w:rsidP="00D10F4C">
      <w:pPr>
        <w:tabs>
          <w:tab w:val="left" w:pos="284"/>
        </w:tabs>
        <w:spacing w:after="0" w:line="240" w:lineRule="auto"/>
        <w:ind w:firstLine="567"/>
        <w:jc w:val="both"/>
        <w:rPr>
          <w:rFonts w:ascii="Times New Roman" w:hAnsi="Times New Roman" w:cs="Times New Roman"/>
          <w:iCs/>
          <w:sz w:val="24"/>
          <w:szCs w:val="24"/>
        </w:rPr>
      </w:pPr>
    </w:p>
    <w:p w:rsidR="00E82269" w:rsidRPr="00825DB0" w:rsidRDefault="00E82269" w:rsidP="00AA0F0C">
      <w:pPr>
        <w:widowControl w:val="0"/>
        <w:autoSpaceDE w:val="0"/>
        <w:autoSpaceDN w:val="0"/>
        <w:spacing w:after="0" w:line="276" w:lineRule="auto"/>
        <w:ind w:left="6663" w:right="230"/>
        <w:jc w:val="right"/>
        <w:rPr>
          <w:rFonts w:ascii="Times New Roman" w:eastAsia="Times New Roman" w:hAnsi="Times New Roman" w:cs="Times New Roman"/>
          <w:b/>
          <w:bCs/>
          <w:kern w:val="0"/>
          <w:sz w:val="24"/>
          <w:szCs w:val="24"/>
        </w:rPr>
      </w:pPr>
    </w:p>
    <w:p w:rsidR="00E82269" w:rsidRPr="00825DB0" w:rsidRDefault="00E82269" w:rsidP="00AA0F0C">
      <w:pPr>
        <w:widowControl w:val="0"/>
        <w:autoSpaceDE w:val="0"/>
        <w:autoSpaceDN w:val="0"/>
        <w:spacing w:after="0" w:line="276" w:lineRule="auto"/>
        <w:ind w:left="6663" w:right="230"/>
        <w:jc w:val="right"/>
        <w:rPr>
          <w:rFonts w:ascii="Times New Roman" w:eastAsia="Times New Roman" w:hAnsi="Times New Roman" w:cs="Times New Roman"/>
          <w:b/>
          <w:bCs/>
          <w:kern w:val="0"/>
          <w:sz w:val="24"/>
          <w:szCs w:val="24"/>
        </w:rPr>
      </w:pPr>
    </w:p>
    <w:p w:rsidR="00AA0F0C" w:rsidRPr="00825DB0" w:rsidRDefault="00AA0F0C" w:rsidP="00AA0F0C">
      <w:pPr>
        <w:widowControl w:val="0"/>
        <w:autoSpaceDE w:val="0"/>
        <w:autoSpaceDN w:val="0"/>
        <w:spacing w:after="0" w:line="276" w:lineRule="auto"/>
        <w:ind w:left="6663" w:right="230"/>
        <w:jc w:val="right"/>
        <w:rPr>
          <w:rFonts w:ascii="Times New Roman" w:eastAsia="Times New Roman" w:hAnsi="Times New Roman" w:cs="Times New Roman"/>
          <w:b/>
          <w:bCs/>
          <w:spacing w:val="-57"/>
          <w:kern w:val="0"/>
          <w:sz w:val="24"/>
          <w:szCs w:val="24"/>
        </w:rPr>
      </w:pPr>
      <w:r w:rsidRPr="00825DB0">
        <w:rPr>
          <w:rFonts w:ascii="Times New Roman" w:eastAsia="Times New Roman" w:hAnsi="Times New Roman" w:cs="Times New Roman"/>
          <w:b/>
          <w:bCs/>
          <w:kern w:val="0"/>
          <w:sz w:val="24"/>
          <w:szCs w:val="24"/>
        </w:rPr>
        <w:t>Приложение № 10</w:t>
      </w:r>
      <w:r w:rsidRPr="00825DB0">
        <w:rPr>
          <w:rFonts w:ascii="Times New Roman" w:eastAsia="Times New Roman" w:hAnsi="Times New Roman" w:cs="Times New Roman"/>
          <w:b/>
          <w:bCs/>
          <w:spacing w:val="-57"/>
          <w:kern w:val="0"/>
          <w:sz w:val="24"/>
          <w:szCs w:val="24"/>
        </w:rPr>
        <w:t xml:space="preserve">  </w:t>
      </w:r>
    </w:p>
    <w:p w:rsidR="00AA0F0C" w:rsidRPr="00825DB0" w:rsidRDefault="00AA0F0C" w:rsidP="00AA0F0C">
      <w:pPr>
        <w:widowControl w:val="0"/>
        <w:autoSpaceDE w:val="0"/>
        <w:autoSpaceDN w:val="0"/>
        <w:spacing w:after="0" w:line="276" w:lineRule="auto"/>
        <w:ind w:left="6663" w:right="230"/>
        <w:jc w:val="right"/>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к</w:t>
      </w:r>
      <w:r w:rsidRPr="00825DB0">
        <w:rPr>
          <w:rFonts w:ascii="Times New Roman" w:eastAsia="Times New Roman" w:hAnsi="Times New Roman" w:cs="Times New Roman"/>
          <w:b/>
          <w:bCs/>
          <w:spacing w:val="-7"/>
          <w:kern w:val="0"/>
          <w:sz w:val="24"/>
          <w:szCs w:val="24"/>
        </w:rPr>
        <w:t xml:space="preserve"> </w:t>
      </w:r>
      <w:r w:rsidRPr="00825DB0">
        <w:rPr>
          <w:rFonts w:ascii="Times New Roman" w:eastAsia="Times New Roman" w:hAnsi="Times New Roman" w:cs="Times New Roman"/>
          <w:b/>
          <w:bCs/>
          <w:kern w:val="0"/>
          <w:sz w:val="24"/>
          <w:szCs w:val="24"/>
        </w:rPr>
        <w:t>СанПиН</w:t>
      </w:r>
      <w:r w:rsidRPr="00825DB0">
        <w:rPr>
          <w:rFonts w:ascii="Times New Roman" w:eastAsia="Times New Roman" w:hAnsi="Times New Roman" w:cs="Times New Roman"/>
          <w:b/>
          <w:bCs/>
          <w:spacing w:val="-8"/>
          <w:kern w:val="0"/>
          <w:sz w:val="24"/>
          <w:szCs w:val="24"/>
        </w:rPr>
        <w:t xml:space="preserve"> </w:t>
      </w:r>
      <w:r w:rsidRPr="00825DB0">
        <w:rPr>
          <w:rFonts w:ascii="Times New Roman" w:eastAsia="Times New Roman" w:hAnsi="Times New Roman" w:cs="Times New Roman"/>
          <w:b/>
          <w:bCs/>
          <w:kern w:val="0"/>
          <w:sz w:val="24"/>
          <w:szCs w:val="24"/>
        </w:rPr>
        <w:t>2.3/2.4.3590-20</w:t>
      </w:r>
    </w:p>
    <w:p w:rsidR="00AA0F0C" w:rsidRPr="00825DB0" w:rsidRDefault="00AA0F0C" w:rsidP="00AA0F0C">
      <w:pPr>
        <w:widowControl w:val="0"/>
        <w:autoSpaceDE w:val="0"/>
        <w:autoSpaceDN w:val="0"/>
        <w:spacing w:before="4" w:after="0" w:line="240" w:lineRule="auto"/>
        <w:ind w:left="1298"/>
        <w:outlineLvl w:val="0"/>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Режим</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питания</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в</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зависимости</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от</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длительности</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пребывания</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детей</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в</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ДОО</w:t>
      </w:r>
    </w:p>
    <w:p w:rsidR="00AA0F0C" w:rsidRPr="00825DB0" w:rsidRDefault="00AA0F0C" w:rsidP="00AA0F0C">
      <w:pPr>
        <w:widowControl w:val="0"/>
        <w:autoSpaceDE w:val="0"/>
        <w:autoSpaceDN w:val="0"/>
        <w:spacing w:after="0" w:line="240" w:lineRule="auto"/>
        <w:rPr>
          <w:rFonts w:ascii="Times New Roman" w:eastAsia="Times New Roman" w:hAnsi="Times New Roman" w:cs="Times New Roman"/>
          <w:b/>
          <w:kern w:val="0"/>
          <w:sz w:val="20"/>
          <w:szCs w:val="24"/>
        </w:rPr>
      </w:pPr>
    </w:p>
    <w:p w:rsidR="00AA0F0C" w:rsidRPr="00825DB0" w:rsidRDefault="00AA0F0C" w:rsidP="00AA0F0C">
      <w:pPr>
        <w:widowControl w:val="0"/>
        <w:autoSpaceDE w:val="0"/>
        <w:autoSpaceDN w:val="0"/>
        <w:spacing w:before="4" w:after="0" w:line="240" w:lineRule="auto"/>
        <w:rPr>
          <w:rFonts w:ascii="Times New Roman" w:eastAsia="Times New Roman" w:hAnsi="Times New Roman" w:cs="Times New Roman"/>
          <w:b/>
          <w:kern w:val="0"/>
          <w:sz w:val="11"/>
          <w:szCs w:val="24"/>
        </w:rPr>
      </w:pPr>
    </w:p>
    <w:tbl>
      <w:tblPr>
        <w:tblStyle w:val="TableNormal6"/>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420"/>
        <w:gridCol w:w="2420"/>
        <w:gridCol w:w="2420"/>
      </w:tblGrid>
      <w:tr w:rsidR="00AA0F0C" w:rsidRPr="00825DB0" w:rsidTr="00AA0F0C">
        <w:trPr>
          <w:trHeight w:val="552"/>
        </w:trPr>
        <w:tc>
          <w:tcPr>
            <w:tcW w:w="2441" w:type="dxa"/>
            <w:vMerge w:val="restart"/>
          </w:tcPr>
          <w:p w:rsidR="00AA0F0C" w:rsidRPr="00825DB0" w:rsidRDefault="00AA0F0C" w:rsidP="00AA0F0C">
            <w:pPr>
              <w:spacing w:line="268" w:lineRule="exact"/>
              <w:ind w:left="108"/>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Время приема пищи</w:t>
            </w:r>
          </w:p>
        </w:tc>
        <w:tc>
          <w:tcPr>
            <w:tcW w:w="7260" w:type="dxa"/>
            <w:gridSpan w:val="3"/>
          </w:tcPr>
          <w:p w:rsidR="00AA0F0C" w:rsidRPr="00825DB0" w:rsidRDefault="00AA0F0C" w:rsidP="00AA0F0C">
            <w:pPr>
              <w:spacing w:line="268" w:lineRule="exact"/>
              <w:ind w:left="454" w:right="451"/>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Приемы</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пищи</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в</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зависимости</w:t>
            </w:r>
            <w:r w:rsidRPr="00825DB0">
              <w:rPr>
                <w:rFonts w:ascii="Times New Roman" w:eastAsia="Times New Roman" w:hAnsi="Times New Roman" w:cs="Times New Roman"/>
                <w:spacing w:val="-1"/>
                <w:kern w:val="0"/>
                <w:sz w:val="24"/>
                <w:lang w:val="ru-RU"/>
              </w:rPr>
              <w:t xml:space="preserve"> </w:t>
            </w:r>
            <w:r w:rsidRPr="00825DB0">
              <w:rPr>
                <w:rFonts w:ascii="Times New Roman" w:eastAsia="Times New Roman" w:hAnsi="Times New Roman" w:cs="Times New Roman"/>
                <w:kern w:val="0"/>
                <w:sz w:val="24"/>
                <w:lang w:val="ru-RU"/>
              </w:rPr>
              <w:t>от</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длительности</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пребывания</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детей</w:t>
            </w:r>
            <w:r w:rsidRPr="00825DB0">
              <w:rPr>
                <w:rFonts w:ascii="Times New Roman" w:eastAsia="Times New Roman" w:hAnsi="Times New Roman" w:cs="Times New Roman"/>
                <w:spacing w:val="-1"/>
                <w:kern w:val="0"/>
                <w:sz w:val="24"/>
                <w:lang w:val="ru-RU"/>
              </w:rPr>
              <w:t xml:space="preserve"> </w:t>
            </w:r>
            <w:r w:rsidRPr="00825DB0">
              <w:rPr>
                <w:rFonts w:ascii="Times New Roman" w:eastAsia="Times New Roman" w:hAnsi="Times New Roman" w:cs="Times New Roman"/>
                <w:kern w:val="0"/>
                <w:sz w:val="24"/>
                <w:lang w:val="ru-RU"/>
              </w:rPr>
              <w:t>в</w:t>
            </w:r>
          </w:p>
          <w:p w:rsidR="00AA0F0C" w:rsidRPr="00825DB0" w:rsidRDefault="00AA0F0C" w:rsidP="00AA0F0C">
            <w:pPr>
              <w:spacing w:line="264" w:lineRule="exact"/>
              <w:ind w:left="454" w:right="447"/>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Дошкольной организации</w:t>
            </w:r>
          </w:p>
        </w:tc>
      </w:tr>
      <w:tr w:rsidR="00AA0F0C" w:rsidRPr="00825DB0" w:rsidTr="00AA0F0C">
        <w:trPr>
          <w:trHeight w:val="275"/>
        </w:trPr>
        <w:tc>
          <w:tcPr>
            <w:tcW w:w="2441" w:type="dxa"/>
            <w:vMerge/>
            <w:tcBorders>
              <w:top w:val="nil"/>
            </w:tcBorders>
          </w:tcPr>
          <w:p w:rsidR="00AA0F0C" w:rsidRPr="00825DB0" w:rsidRDefault="00AA0F0C" w:rsidP="00AA0F0C">
            <w:pPr>
              <w:rPr>
                <w:rFonts w:ascii="Times New Roman" w:eastAsia="Times New Roman" w:hAnsi="Times New Roman" w:cs="Times New Roman"/>
                <w:kern w:val="0"/>
                <w:sz w:val="2"/>
                <w:szCs w:val="2"/>
              </w:rPr>
            </w:pPr>
          </w:p>
        </w:tc>
        <w:tc>
          <w:tcPr>
            <w:tcW w:w="2420" w:type="dxa"/>
          </w:tcPr>
          <w:p w:rsidR="00AA0F0C" w:rsidRPr="00825DB0" w:rsidRDefault="00AA0F0C" w:rsidP="00AA0F0C">
            <w:pPr>
              <w:spacing w:line="256" w:lineRule="exact"/>
              <w:ind w:left="488" w:right="482"/>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8–10</w:t>
            </w:r>
            <w:r w:rsidRPr="00825DB0">
              <w:rPr>
                <w:rFonts w:ascii="Times New Roman" w:eastAsia="Times New Roman" w:hAnsi="Times New Roman" w:cs="Times New Roman"/>
                <w:spacing w:val="-2"/>
                <w:kern w:val="0"/>
                <w:sz w:val="24"/>
              </w:rPr>
              <w:t xml:space="preserve"> </w:t>
            </w:r>
            <w:r w:rsidRPr="00825DB0">
              <w:rPr>
                <w:rFonts w:ascii="Times New Roman" w:eastAsia="Times New Roman" w:hAnsi="Times New Roman" w:cs="Times New Roman"/>
                <w:kern w:val="0"/>
                <w:sz w:val="24"/>
              </w:rPr>
              <w:t>ч</w:t>
            </w:r>
          </w:p>
        </w:tc>
        <w:tc>
          <w:tcPr>
            <w:tcW w:w="2420" w:type="dxa"/>
          </w:tcPr>
          <w:p w:rsidR="00AA0F0C" w:rsidRPr="00825DB0" w:rsidRDefault="00AA0F0C" w:rsidP="00AA0F0C">
            <w:pPr>
              <w:spacing w:line="256" w:lineRule="exact"/>
              <w:ind w:left="491" w:right="482"/>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11–12</w:t>
            </w:r>
            <w:r w:rsidRPr="00825DB0">
              <w:rPr>
                <w:rFonts w:ascii="Times New Roman" w:eastAsia="Times New Roman" w:hAnsi="Times New Roman" w:cs="Times New Roman"/>
                <w:spacing w:val="-5"/>
                <w:kern w:val="0"/>
                <w:sz w:val="24"/>
              </w:rPr>
              <w:t xml:space="preserve"> </w:t>
            </w:r>
            <w:r w:rsidRPr="00825DB0">
              <w:rPr>
                <w:rFonts w:ascii="Times New Roman" w:eastAsia="Times New Roman" w:hAnsi="Times New Roman" w:cs="Times New Roman"/>
                <w:kern w:val="0"/>
                <w:sz w:val="24"/>
              </w:rPr>
              <w:t>ч</w:t>
            </w:r>
          </w:p>
        </w:tc>
        <w:tc>
          <w:tcPr>
            <w:tcW w:w="2420" w:type="dxa"/>
          </w:tcPr>
          <w:p w:rsidR="00AA0F0C" w:rsidRPr="00825DB0" w:rsidRDefault="00AA0F0C" w:rsidP="00AA0F0C">
            <w:pPr>
              <w:spacing w:line="256" w:lineRule="exact"/>
              <w:ind w:left="551" w:right="542"/>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24 ч</w:t>
            </w:r>
          </w:p>
        </w:tc>
      </w:tr>
      <w:tr w:rsidR="00AA0F0C" w:rsidRPr="00825DB0" w:rsidTr="00AA0F0C">
        <w:trPr>
          <w:trHeight w:val="275"/>
        </w:trPr>
        <w:tc>
          <w:tcPr>
            <w:tcW w:w="2441" w:type="dxa"/>
          </w:tcPr>
          <w:p w:rsidR="00AA0F0C" w:rsidRPr="00825DB0" w:rsidRDefault="00AA0F0C" w:rsidP="00AA0F0C">
            <w:pPr>
              <w:spacing w:line="256" w:lineRule="exact"/>
              <w:ind w:left="620" w:right="610"/>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8.30-9.00</w:t>
            </w:r>
          </w:p>
        </w:tc>
        <w:tc>
          <w:tcPr>
            <w:tcW w:w="2420" w:type="dxa"/>
          </w:tcPr>
          <w:p w:rsidR="00AA0F0C" w:rsidRPr="00825DB0" w:rsidRDefault="00AA0F0C" w:rsidP="00AA0F0C">
            <w:pPr>
              <w:spacing w:line="256" w:lineRule="exact"/>
              <w:ind w:left="491" w:right="482"/>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завтрак</w:t>
            </w:r>
          </w:p>
        </w:tc>
        <w:tc>
          <w:tcPr>
            <w:tcW w:w="2420" w:type="dxa"/>
          </w:tcPr>
          <w:p w:rsidR="00AA0F0C" w:rsidRPr="00825DB0" w:rsidRDefault="00AA0F0C" w:rsidP="00AA0F0C">
            <w:pPr>
              <w:spacing w:line="256" w:lineRule="exact"/>
              <w:ind w:left="491" w:right="481"/>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завтрак</w:t>
            </w:r>
          </w:p>
        </w:tc>
        <w:tc>
          <w:tcPr>
            <w:tcW w:w="2420" w:type="dxa"/>
          </w:tcPr>
          <w:p w:rsidR="00AA0F0C" w:rsidRPr="00825DB0" w:rsidRDefault="00AA0F0C" w:rsidP="00AA0F0C">
            <w:pPr>
              <w:spacing w:line="256" w:lineRule="exact"/>
              <w:ind w:left="551" w:right="542"/>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завтрак</w:t>
            </w:r>
          </w:p>
        </w:tc>
      </w:tr>
      <w:tr w:rsidR="00AA0F0C" w:rsidRPr="00825DB0" w:rsidTr="00AA0F0C">
        <w:trPr>
          <w:trHeight w:val="275"/>
        </w:trPr>
        <w:tc>
          <w:tcPr>
            <w:tcW w:w="2441" w:type="dxa"/>
          </w:tcPr>
          <w:p w:rsidR="00AA0F0C" w:rsidRPr="00825DB0" w:rsidRDefault="00AA0F0C" w:rsidP="00AA0F0C">
            <w:pPr>
              <w:spacing w:line="256" w:lineRule="exact"/>
              <w:ind w:left="620" w:right="610"/>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10.30-11.00</w:t>
            </w:r>
          </w:p>
        </w:tc>
        <w:tc>
          <w:tcPr>
            <w:tcW w:w="2420" w:type="dxa"/>
          </w:tcPr>
          <w:p w:rsidR="00AA0F0C" w:rsidRPr="00825DB0" w:rsidRDefault="00AA0F0C" w:rsidP="00AA0F0C">
            <w:pPr>
              <w:spacing w:line="256" w:lineRule="exact"/>
              <w:ind w:left="491" w:right="482"/>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второй завтрак</w:t>
            </w:r>
          </w:p>
        </w:tc>
        <w:tc>
          <w:tcPr>
            <w:tcW w:w="2420" w:type="dxa"/>
          </w:tcPr>
          <w:p w:rsidR="00AA0F0C" w:rsidRPr="00825DB0" w:rsidRDefault="00AA0F0C" w:rsidP="00AA0F0C">
            <w:pPr>
              <w:spacing w:line="256" w:lineRule="exact"/>
              <w:ind w:left="491" w:right="482"/>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lang w:val="ru-RU"/>
              </w:rPr>
              <w:t>второй завтрак</w:t>
            </w:r>
          </w:p>
        </w:tc>
        <w:tc>
          <w:tcPr>
            <w:tcW w:w="2420" w:type="dxa"/>
          </w:tcPr>
          <w:p w:rsidR="00AA0F0C" w:rsidRPr="00825DB0" w:rsidRDefault="00AA0F0C" w:rsidP="00AA0F0C">
            <w:pPr>
              <w:spacing w:line="256" w:lineRule="exact"/>
              <w:ind w:left="551" w:right="542"/>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lang w:val="ru-RU"/>
              </w:rPr>
              <w:t>второй завтрак</w:t>
            </w:r>
          </w:p>
        </w:tc>
      </w:tr>
      <w:tr w:rsidR="00AA0F0C" w:rsidRPr="00825DB0" w:rsidTr="00AA0F0C">
        <w:trPr>
          <w:trHeight w:val="278"/>
        </w:trPr>
        <w:tc>
          <w:tcPr>
            <w:tcW w:w="2441" w:type="dxa"/>
          </w:tcPr>
          <w:p w:rsidR="00AA0F0C" w:rsidRPr="00825DB0" w:rsidRDefault="00AA0F0C" w:rsidP="00AA0F0C">
            <w:pPr>
              <w:spacing w:line="258" w:lineRule="exact"/>
              <w:ind w:left="620" w:right="610"/>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12.00-13.00</w:t>
            </w:r>
          </w:p>
        </w:tc>
        <w:tc>
          <w:tcPr>
            <w:tcW w:w="2420" w:type="dxa"/>
          </w:tcPr>
          <w:p w:rsidR="00AA0F0C" w:rsidRPr="00825DB0" w:rsidRDefault="00AA0F0C" w:rsidP="00AA0F0C">
            <w:pPr>
              <w:spacing w:line="258" w:lineRule="exact"/>
              <w:ind w:left="491" w:right="481"/>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обед</w:t>
            </w:r>
          </w:p>
        </w:tc>
        <w:tc>
          <w:tcPr>
            <w:tcW w:w="2420" w:type="dxa"/>
          </w:tcPr>
          <w:p w:rsidR="00AA0F0C" w:rsidRPr="00825DB0" w:rsidRDefault="00AA0F0C" w:rsidP="00AA0F0C">
            <w:pPr>
              <w:spacing w:line="258" w:lineRule="exact"/>
              <w:ind w:left="491" w:right="480"/>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lang w:val="ru-RU"/>
              </w:rPr>
              <w:t>обед</w:t>
            </w:r>
          </w:p>
        </w:tc>
        <w:tc>
          <w:tcPr>
            <w:tcW w:w="2420" w:type="dxa"/>
          </w:tcPr>
          <w:p w:rsidR="00AA0F0C" w:rsidRPr="00825DB0" w:rsidRDefault="00AA0F0C" w:rsidP="00AA0F0C">
            <w:pPr>
              <w:spacing w:line="258" w:lineRule="exact"/>
              <w:ind w:left="551" w:right="541"/>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lang w:val="ru-RU"/>
              </w:rPr>
              <w:t>обед</w:t>
            </w:r>
          </w:p>
        </w:tc>
      </w:tr>
      <w:tr w:rsidR="00AA0F0C" w:rsidRPr="00825DB0" w:rsidTr="00AA0F0C">
        <w:trPr>
          <w:trHeight w:val="275"/>
        </w:trPr>
        <w:tc>
          <w:tcPr>
            <w:tcW w:w="2441" w:type="dxa"/>
          </w:tcPr>
          <w:p w:rsidR="00AA0F0C" w:rsidRPr="00825DB0" w:rsidRDefault="00AA0F0C" w:rsidP="00AA0F0C">
            <w:pPr>
              <w:spacing w:line="256" w:lineRule="exact"/>
              <w:ind w:left="620" w:right="610"/>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15.30</w:t>
            </w:r>
          </w:p>
        </w:tc>
        <w:tc>
          <w:tcPr>
            <w:tcW w:w="2420" w:type="dxa"/>
          </w:tcPr>
          <w:p w:rsidR="00AA0F0C" w:rsidRPr="00825DB0" w:rsidRDefault="00AA0F0C" w:rsidP="00AA0F0C">
            <w:pPr>
              <w:spacing w:line="256" w:lineRule="exact"/>
              <w:ind w:left="491" w:right="480"/>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полдник</w:t>
            </w:r>
          </w:p>
        </w:tc>
        <w:tc>
          <w:tcPr>
            <w:tcW w:w="2420" w:type="dxa"/>
          </w:tcPr>
          <w:p w:rsidR="00AA0F0C" w:rsidRPr="00825DB0" w:rsidRDefault="00AA0F0C" w:rsidP="00AA0F0C">
            <w:pPr>
              <w:spacing w:line="256" w:lineRule="exact"/>
              <w:ind w:left="491" w:right="479"/>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lang w:val="ru-RU"/>
              </w:rPr>
              <w:t>полдник</w:t>
            </w:r>
          </w:p>
        </w:tc>
        <w:tc>
          <w:tcPr>
            <w:tcW w:w="2420" w:type="dxa"/>
          </w:tcPr>
          <w:p w:rsidR="00AA0F0C" w:rsidRPr="00825DB0" w:rsidRDefault="00AA0F0C" w:rsidP="00AA0F0C">
            <w:pPr>
              <w:spacing w:line="256" w:lineRule="exact"/>
              <w:ind w:left="551" w:right="539"/>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lang w:val="ru-RU"/>
              </w:rPr>
              <w:t>полдник</w:t>
            </w:r>
          </w:p>
        </w:tc>
      </w:tr>
      <w:tr w:rsidR="00AA0F0C" w:rsidRPr="00825DB0" w:rsidTr="00AA0F0C">
        <w:trPr>
          <w:trHeight w:val="275"/>
        </w:trPr>
        <w:tc>
          <w:tcPr>
            <w:tcW w:w="2441" w:type="dxa"/>
          </w:tcPr>
          <w:p w:rsidR="00AA0F0C" w:rsidRPr="00825DB0" w:rsidRDefault="00AA0F0C" w:rsidP="00AA0F0C">
            <w:pPr>
              <w:spacing w:line="256" w:lineRule="exact"/>
              <w:ind w:left="620" w:right="610"/>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18.30</w:t>
            </w:r>
          </w:p>
        </w:tc>
        <w:tc>
          <w:tcPr>
            <w:tcW w:w="2420" w:type="dxa"/>
          </w:tcPr>
          <w:p w:rsidR="00AA0F0C" w:rsidRPr="00825DB0" w:rsidRDefault="00AA0F0C" w:rsidP="00AA0F0C">
            <w:pPr>
              <w:spacing w:line="256" w:lineRule="exact"/>
              <w:ind w:left="9"/>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w:t>
            </w:r>
          </w:p>
        </w:tc>
        <w:tc>
          <w:tcPr>
            <w:tcW w:w="2420" w:type="dxa"/>
          </w:tcPr>
          <w:p w:rsidR="00AA0F0C" w:rsidRPr="00825DB0" w:rsidRDefault="00AA0F0C" w:rsidP="00AA0F0C">
            <w:pPr>
              <w:spacing w:line="256" w:lineRule="exact"/>
              <w:ind w:left="491" w:right="482"/>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ужин</w:t>
            </w:r>
          </w:p>
        </w:tc>
        <w:tc>
          <w:tcPr>
            <w:tcW w:w="2420" w:type="dxa"/>
          </w:tcPr>
          <w:p w:rsidR="00AA0F0C" w:rsidRPr="00825DB0" w:rsidRDefault="00AA0F0C" w:rsidP="00AA0F0C">
            <w:pPr>
              <w:spacing w:line="256" w:lineRule="exact"/>
              <w:ind w:left="551" w:right="542"/>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lang w:val="ru-RU"/>
              </w:rPr>
              <w:t>ужин</w:t>
            </w:r>
          </w:p>
        </w:tc>
      </w:tr>
      <w:tr w:rsidR="00AA0F0C" w:rsidRPr="00825DB0" w:rsidTr="00AA0F0C">
        <w:trPr>
          <w:trHeight w:val="275"/>
        </w:trPr>
        <w:tc>
          <w:tcPr>
            <w:tcW w:w="2441" w:type="dxa"/>
          </w:tcPr>
          <w:p w:rsidR="00AA0F0C" w:rsidRPr="00825DB0" w:rsidRDefault="00AA0F0C" w:rsidP="00AA0F0C">
            <w:pPr>
              <w:spacing w:line="256" w:lineRule="exact"/>
              <w:ind w:left="620" w:right="610"/>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21.00</w:t>
            </w:r>
          </w:p>
        </w:tc>
        <w:tc>
          <w:tcPr>
            <w:tcW w:w="2420" w:type="dxa"/>
          </w:tcPr>
          <w:p w:rsidR="00AA0F0C" w:rsidRPr="00825DB0" w:rsidRDefault="00AA0F0C" w:rsidP="00AA0F0C">
            <w:pPr>
              <w:spacing w:line="256" w:lineRule="exact"/>
              <w:ind w:left="9"/>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w:t>
            </w:r>
          </w:p>
        </w:tc>
        <w:tc>
          <w:tcPr>
            <w:tcW w:w="2420" w:type="dxa"/>
          </w:tcPr>
          <w:p w:rsidR="00AA0F0C" w:rsidRPr="00825DB0" w:rsidRDefault="00AA0F0C" w:rsidP="00AA0F0C">
            <w:pPr>
              <w:spacing w:line="256" w:lineRule="exact"/>
              <w:ind w:left="9"/>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w:t>
            </w:r>
          </w:p>
        </w:tc>
        <w:tc>
          <w:tcPr>
            <w:tcW w:w="2420" w:type="dxa"/>
          </w:tcPr>
          <w:p w:rsidR="00AA0F0C" w:rsidRPr="00825DB0" w:rsidRDefault="00AA0F0C" w:rsidP="00AA0F0C">
            <w:pPr>
              <w:spacing w:line="256" w:lineRule="exact"/>
              <w:ind w:left="551" w:right="542"/>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Второй ужин</w:t>
            </w:r>
          </w:p>
        </w:tc>
      </w:tr>
    </w:tbl>
    <w:p w:rsidR="00AA0F0C" w:rsidRPr="00825DB0" w:rsidRDefault="00AA0F0C" w:rsidP="00AA0F0C">
      <w:pPr>
        <w:widowControl w:val="0"/>
        <w:autoSpaceDE w:val="0"/>
        <w:autoSpaceDN w:val="0"/>
        <w:spacing w:before="3" w:after="0" w:line="240" w:lineRule="auto"/>
        <w:rPr>
          <w:rFonts w:ascii="Times New Roman" w:eastAsia="Times New Roman" w:hAnsi="Times New Roman" w:cs="Times New Roman"/>
          <w:b/>
          <w:kern w:val="0"/>
          <w:sz w:val="27"/>
          <w:szCs w:val="24"/>
        </w:rPr>
      </w:pPr>
    </w:p>
    <w:p w:rsidR="00E82269" w:rsidRPr="00825DB0" w:rsidRDefault="00E82269" w:rsidP="00AA0F0C">
      <w:pPr>
        <w:widowControl w:val="0"/>
        <w:autoSpaceDE w:val="0"/>
        <w:autoSpaceDN w:val="0"/>
        <w:spacing w:before="3" w:after="0" w:line="240" w:lineRule="auto"/>
        <w:rPr>
          <w:rFonts w:ascii="Times New Roman" w:eastAsia="Times New Roman" w:hAnsi="Times New Roman" w:cs="Times New Roman"/>
          <w:b/>
          <w:kern w:val="0"/>
          <w:sz w:val="27"/>
          <w:szCs w:val="24"/>
        </w:rPr>
      </w:pPr>
    </w:p>
    <w:p w:rsidR="00E82269" w:rsidRPr="00825DB0" w:rsidRDefault="00E82269" w:rsidP="00AA0F0C">
      <w:pPr>
        <w:widowControl w:val="0"/>
        <w:autoSpaceDE w:val="0"/>
        <w:autoSpaceDN w:val="0"/>
        <w:spacing w:before="3" w:after="0" w:line="240" w:lineRule="auto"/>
        <w:rPr>
          <w:rFonts w:ascii="Times New Roman" w:eastAsia="Times New Roman" w:hAnsi="Times New Roman" w:cs="Times New Roman"/>
          <w:b/>
          <w:kern w:val="0"/>
          <w:sz w:val="27"/>
          <w:szCs w:val="24"/>
        </w:rPr>
      </w:pPr>
    </w:p>
    <w:p w:rsidR="00AA0F0C" w:rsidRPr="00825DB0" w:rsidRDefault="00AA0F0C" w:rsidP="00AA0F0C">
      <w:pPr>
        <w:widowControl w:val="0"/>
        <w:autoSpaceDE w:val="0"/>
        <w:autoSpaceDN w:val="0"/>
        <w:spacing w:after="0" w:line="276" w:lineRule="auto"/>
        <w:ind w:left="6663" w:right="230"/>
        <w:jc w:val="right"/>
        <w:rPr>
          <w:rFonts w:ascii="Times New Roman" w:eastAsia="Times New Roman" w:hAnsi="Times New Roman" w:cs="Times New Roman"/>
          <w:b/>
          <w:bCs/>
          <w:spacing w:val="-57"/>
          <w:kern w:val="0"/>
          <w:sz w:val="24"/>
          <w:szCs w:val="24"/>
        </w:rPr>
      </w:pPr>
      <w:r w:rsidRPr="00825DB0">
        <w:rPr>
          <w:rFonts w:ascii="Times New Roman" w:eastAsia="Times New Roman" w:hAnsi="Times New Roman" w:cs="Times New Roman"/>
          <w:b/>
          <w:bCs/>
          <w:kern w:val="0"/>
          <w:sz w:val="24"/>
          <w:szCs w:val="24"/>
        </w:rPr>
        <w:t>Приложение № 12</w:t>
      </w:r>
      <w:r w:rsidRPr="00825DB0">
        <w:rPr>
          <w:rFonts w:ascii="Times New Roman" w:eastAsia="Times New Roman" w:hAnsi="Times New Roman" w:cs="Times New Roman"/>
          <w:b/>
          <w:bCs/>
          <w:spacing w:val="-57"/>
          <w:kern w:val="0"/>
          <w:sz w:val="24"/>
          <w:szCs w:val="24"/>
        </w:rPr>
        <w:t xml:space="preserve">  </w:t>
      </w:r>
    </w:p>
    <w:p w:rsidR="00AA0F0C" w:rsidRPr="00825DB0" w:rsidRDefault="00AA0F0C" w:rsidP="00AA0F0C">
      <w:pPr>
        <w:widowControl w:val="0"/>
        <w:autoSpaceDE w:val="0"/>
        <w:autoSpaceDN w:val="0"/>
        <w:spacing w:after="0" w:line="276" w:lineRule="auto"/>
        <w:ind w:left="6663" w:right="230"/>
        <w:jc w:val="right"/>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к</w:t>
      </w:r>
      <w:r w:rsidRPr="00825DB0">
        <w:rPr>
          <w:rFonts w:ascii="Times New Roman" w:eastAsia="Times New Roman" w:hAnsi="Times New Roman" w:cs="Times New Roman"/>
          <w:b/>
          <w:bCs/>
          <w:spacing w:val="-7"/>
          <w:kern w:val="0"/>
          <w:sz w:val="24"/>
          <w:szCs w:val="24"/>
        </w:rPr>
        <w:t xml:space="preserve"> </w:t>
      </w:r>
      <w:r w:rsidRPr="00825DB0">
        <w:rPr>
          <w:rFonts w:ascii="Times New Roman" w:eastAsia="Times New Roman" w:hAnsi="Times New Roman" w:cs="Times New Roman"/>
          <w:b/>
          <w:bCs/>
          <w:kern w:val="0"/>
          <w:sz w:val="24"/>
          <w:szCs w:val="24"/>
        </w:rPr>
        <w:t>СанПиН</w:t>
      </w:r>
      <w:r w:rsidRPr="00825DB0">
        <w:rPr>
          <w:rFonts w:ascii="Times New Roman" w:eastAsia="Times New Roman" w:hAnsi="Times New Roman" w:cs="Times New Roman"/>
          <w:b/>
          <w:bCs/>
          <w:spacing w:val="-8"/>
          <w:kern w:val="0"/>
          <w:sz w:val="24"/>
          <w:szCs w:val="24"/>
        </w:rPr>
        <w:t xml:space="preserve"> </w:t>
      </w:r>
      <w:r w:rsidRPr="00825DB0">
        <w:rPr>
          <w:rFonts w:ascii="Times New Roman" w:eastAsia="Times New Roman" w:hAnsi="Times New Roman" w:cs="Times New Roman"/>
          <w:b/>
          <w:bCs/>
          <w:kern w:val="0"/>
          <w:sz w:val="24"/>
          <w:szCs w:val="24"/>
        </w:rPr>
        <w:t>2.3/2.4.3590-20</w:t>
      </w:r>
    </w:p>
    <w:p w:rsidR="00E82269" w:rsidRPr="00825DB0" w:rsidRDefault="00AA0F0C" w:rsidP="00E82269">
      <w:pPr>
        <w:widowControl w:val="0"/>
        <w:autoSpaceDE w:val="0"/>
        <w:autoSpaceDN w:val="0"/>
        <w:spacing w:after="0" w:line="276" w:lineRule="auto"/>
        <w:ind w:left="4363" w:hanging="3860"/>
        <w:jc w:val="center"/>
        <w:outlineLvl w:val="0"/>
        <w:rPr>
          <w:rFonts w:ascii="Times New Roman" w:eastAsia="Times New Roman" w:hAnsi="Times New Roman" w:cs="Times New Roman"/>
          <w:b/>
          <w:bCs/>
          <w:spacing w:val="-2"/>
          <w:kern w:val="0"/>
          <w:sz w:val="24"/>
          <w:szCs w:val="24"/>
        </w:rPr>
      </w:pPr>
      <w:r w:rsidRPr="00825DB0">
        <w:rPr>
          <w:rFonts w:ascii="Times New Roman" w:eastAsia="Times New Roman" w:hAnsi="Times New Roman" w:cs="Times New Roman"/>
          <w:b/>
          <w:bCs/>
          <w:kern w:val="0"/>
          <w:sz w:val="24"/>
          <w:szCs w:val="24"/>
        </w:rPr>
        <w:t>Количество</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приемов</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пищи</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в</w:t>
      </w:r>
      <w:r w:rsidRPr="00825DB0">
        <w:rPr>
          <w:rFonts w:ascii="Times New Roman" w:eastAsia="Times New Roman" w:hAnsi="Times New Roman" w:cs="Times New Roman"/>
          <w:b/>
          <w:bCs/>
          <w:spacing w:val="-4"/>
          <w:kern w:val="0"/>
          <w:sz w:val="24"/>
          <w:szCs w:val="24"/>
        </w:rPr>
        <w:t xml:space="preserve"> </w:t>
      </w:r>
      <w:r w:rsidRPr="00825DB0">
        <w:rPr>
          <w:rFonts w:ascii="Times New Roman" w:eastAsia="Times New Roman" w:hAnsi="Times New Roman" w:cs="Times New Roman"/>
          <w:b/>
          <w:bCs/>
          <w:kern w:val="0"/>
          <w:sz w:val="24"/>
          <w:szCs w:val="24"/>
        </w:rPr>
        <w:t>зависимости</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от</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режима</w:t>
      </w:r>
    </w:p>
    <w:p w:rsidR="00AA0F0C" w:rsidRPr="00825DB0" w:rsidRDefault="00AA0F0C" w:rsidP="00E82269">
      <w:pPr>
        <w:widowControl w:val="0"/>
        <w:autoSpaceDE w:val="0"/>
        <w:autoSpaceDN w:val="0"/>
        <w:spacing w:after="0" w:line="276" w:lineRule="auto"/>
        <w:ind w:left="4363" w:hanging="3860"/>
        <w:jc w:val="center"/>
        <w:outlineLvl w:val="0"/>
        <w:rPr>
          <w:rFonts w:ascii="Times New Roman" w:eastAsia="Times New Roman" w:hAnsi="Times New Roman" w:cs="Times New Roman"/>
          <w:b/>
          <w:bCs/>
          <w:kern w:val="0"/>
          <w:sz w:val="24"/>
          <w:szCs w:val="24"/>
        </w:rPr>
      </w:pPr>
      <w:r w:rsidRPr="00825DB0">
        <w:rPr>
          <w:rFonts w:ascii="Times New Roman" w:eastAsia="Times New Roman" w:hAnsi="Times New Roman" w:cs="Times New Roman"/>
          <w:b/>
          <w:bCs/>
          <w:kern w:val="0"/>
          <w:sz w:val="24"/>
          <w:szCs w:val="24"/>
        </w:rPr>
        <w:t>функционирования</w:t>
      </w:r>
      <w:r w:rsidRPr="00825DB0">
        <w:rPr>
          <w:rFonts w:ascii="Times New Roman" w:eastAsia="Times New Roman" w:hAnsi="Times New Roman" w:cs="Times New Roman"/>
          <w:b/>
          <w:bCs/>
          <w:spacing w:val="-3"/>
          <w:kern w:val="0"/>
          <w:sz w:val="24"/>
          <w:szCs w:val="24"/>
        </w:rPr>
        <w:t xml:space="preserve"> </w:t>
      </w:r>
      <w:r w:rsidRPr="00825DB0">
        <w:rPr>
          <w:rFonts w:ascii="Times New Roman" w:eastAsia="Times New Roman" w:hAnsi="Times New Roman" w:cs="Times New Roman"/>
          <w:b/>
          <w:bCs/>
          <w:kern w:val="0"/>
          <w:sz w:val="24"/>
          <w:szCs w:val="24"/>
        </w:rPr>
        <w:t>организации</w:t>
      </w:r>
      <w:r w:rsidRPr="00825DB0">
        <w:rPr>
          <w:rFonts w:ascii="Times New Roman" w:eastAsia="Times New Roman" w:hAnsi="Times New Roman" w:cs="Times New Roman"/>
          <w:b/>
          <w:bCs/>
          <w:spacing w:val="-5"/>
          <w:kern w:val="0"/>
          <w:sz w:val="24"/>
          <w:szCs w:val="24"/>
        </w:rPr>
        <w:t xml:space="preserve"> </w:t>
      </w:r>
      <w:r w:rsidRPr="00825DB0">
        <w:rPr>
          <w:rFonts w:ascii="Times New Roman" w:eastAsia="Times New Roman" w:hAnsi="Times New Roman" w:cs="Times New Roman"/>
          <w:b/>
          <w:bCs/>
          <w:kern w:val="0"/>
          <w:sz w:val="24"/>
          <w:szCs w:val="24"/>
        </w:rPr>
        <w:t>и</w:t>
      </w:r>
      <w:r w:rsidRPr="00825DB0">
        <w:rPr>
          <w:rFonts w:ascii="Times New Roman" w:eastAsia="Times New Roman" w:hAnsi="Times New Roman" w:cs="Times New Roman"/>
          <w:b/>
          <w:bCs/>
          <w:spacing w:val="-57"/>
          <w:kern w:val="0"/>
          <w:sz w:val="24"/>
          <w:szCs w:val="24"/>
        </w:rPr>
        <w:t xml:space="preserve"> </w:t>
      </w:r>
      <w:r w:rsidRPr="00825DB0">
        <w:rPr>
          <w:rFonts w:ascii="Times New Roman" w:eastAsia="Times New Roman" w:hAnsi="Times New Roman" w:cs="Times New Roman"/>
          <w:b/>
          <w:bCs/>
          <w:kern w:val="0"/>
          <w:sz w:val="24"/>
          <w:szCs w:val="24"/>
        </w:rPr>
        <w:t>режима</w:t>
      </w:r>
      <w:r w:rsidRPr="00825DB0">
        <w:rPr>
          <w:rFonts w:ascii="Times New Roman" w:eastAsia="Times New Roman" w:hAnsi="Times New Roman" w:cs="Times New Roman"/>
          <w:b/>
          <w:bCs/>
          <w:spacing w:val="-2"/>
          <w:kern w:val="0"/>
          <w:sz w:val="24"/>
          <w:szCs w:val="24"/>
        </w:rPr>
        <w:t xml:space="preserve"> </w:t>
      </w:r>
      <w:r w:rsidRPr="00825DB0">
        <w:rPr>
          <w:rFonts w:ascii="Times New Roman" w:eastAsia="Times New Roman" w:hAnsi="Times New Roman" w:cs="Times New Roman"/>
          <w:b/>
          <w:bCs/>
          <w:kern w:val="0"/>
          <w:sz w:val="24"/>
          <w:szCs w:val="24"/>
        </w:rPr>
        <w:t>обучения</w:t>
      </w:r>
    </w:p>
    <w:p w:rsidR="00AA0F0C" w:rsidRPr="00825DB0" w:rsidRDefault="00AA0F0C" w:rsidP="00AA0F0C">
      <w:pPr>
        <w:widowControl w:val="0"/>
        <w:autoSpaceDE w:val="0"/>
        <w:autoSpaceDN w:val="0"/>
        <w:spacing w:before="4" w:after="0" w:line="240" w:lineRule="auto"/>
        <w:rPr>
          <w:rFonts w:ascii="Times New Roman" w:eastAsia="Times New Roman" w:hAnsi="Times New Roman" w:cs="Times New Roman"/>
          <w:b/>
          <w:kern w:val="0"/>
          <w:sz w:val="7"/>
          <w:szCs w:val="24"/>
        </w:rPr>
      </w:pPr>
    </w:p>
    <w:tbl>
      <w:tblPr>
        <w:tblStyle w:val="TableNormal6"/>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25"/>
        <w:gridCol w:w="3009"/>
        <w:gridCol w:w="4961"/>
      </w:tblGrid>
      <w:tr w:rsidR="00AA0F0C" w:rsidRPr="00825DB0" w:rsidTr="004F3A29">
        <w:trPr>
          <w:trHeight w:val="601"/>
        </w:trPr>
        <w:tc>
          <w:tcPr>
            <w:tcW w:w="1725" w:type="dxa"/>
          </w:tcPr>
          <w:p w:rsidR="00AA0F0C" w:rsidRPr="00825DB0" w:rsidRDefault="00AA0F0C" w:rsidP="00AA0F0C">
            <w:pPr>
              <w:ind w:left="271" w:right="234" w:firstLine="439"/>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lastRenderedPageBreak/>
              <w:t>Вид организации</w:t>
            </w:r>
          </w:p>
        </w:tc>
        <w:tc>
          <w:tcPr>
            <w:tcW w:w="3009" w:type="dxa"/>
          </w:tcPr>
          <w:p w:rsidR="00AA0F0C" w:rsidRPr="00825DB0" w:rsidRDefault="00AA0F0C" w:rsidP="00AA0F0C">
            <w:pPr>
              <w:spacing w:line="268" w:lineRule="exact"/>
              <w:ind w:left="191" w:firstLine="153"/>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Продолжительность,</w:t>
            </w:r>
          </w:p>
          <w:p w:rsidR="00AA0F0C" w:rsidRPr="00825DB0" w:rsidRDefault="00AA0F0C" w:rsidP="00AA0F0C">
            <w:pPr>
              <w:spacing w:line="270" w:lineRule="atLeast"/>
              <w:ind w:left="251" w:right="159" w:hanging="60"/>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либо время нахождения</w:t>
            </w:r>
            <w:r w:rsidRPr="00825DB0">
              <w:rPr>
                <w:rFonts w:ascii="Times New Roman" w:eastAsia="Times New Roman" w:hAnsi="Times New Roman" w:cs="Times New Roman"/>
                <w:spacing w:val="-57"/>
                <w:kern w:val="0"/>
                <w:sz w:val="24"/>
                <w:lang w:val="ru-RU"/>
              </w:rPr>
              <w:t xml:space="preserve"> </w:t>
            </w:r>
            <w:r w:rsidRPr="00825DB0">
              <w:rPr>
                <w:rFonts w:ascii="Times New Roman" w:eastAsia="Times New Roman" w:hAnsi="Times New Roman" w:cs="Times New Roman"/>
                <w:kern w:val="0"/>
                <w:sz w:val="24"/>
                <w:lang w:val="ru-RU"/>
              </w:rPr>
              <w:t>ребенка</w:t>
            </w:r>
            <w:r w:rsidRPr="00825DB0">
              <w:rPr>
                <w:rFonts w:ascii="Times New Roman" w:eastAsia="Times New Roman" w:hAnsi="Times New Roman" w:cs="Times New Roman"/>
                <w:spacing w:val="-4"/>
                <w:kern w:val="0"/>
                <w:sz w:val="24"/>
                <w:lang w:val="ru-RU"/>
              </w:rPr>
              <w:t xml:space="preserve"> </w:t>
            </w:r>
            <w:r w:rsidRPr="00825DB0">
              <w:rPr>
                <w:rFonts w:ascii="Times New Roman" w:eastAsia="Times New Roman" w:hAnsi="Times New Roman" w:cs="Times New Roman"/>
                <w:kern w:val="0"/>
                <w:sz w:val="24"/>
                <w:lang w:val="ru-RU"/>
              </w:rPr>
              <w:t>в</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организации</w:t>
            </w:r>
          </w:p>
        </w:tc>
        <w:tc>
          <w:tcPr>
            <w:tcW w:w="4961" w:type="dxa"/>
          </w:tcPr>
          <w:p w:rsidR="00AA0F0C" w:rsidRPr="00825DB0" w:rsidRDefault="00AA0F0C" w:rsidP="00AA0F0C">
            <w:pPr>
              <w:spacing w:line="268" w:lineRule="exact"/>
              <w:ind w:left="642" w:right="629"/>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Количество обязательных приемов пищи</w:t>
            </w:r>
          </w:p>
        </w:tc>
      </w:tr>
      <w:tr w:rsidR="00AA0F0C" w:rsidRPr="00825DB0" w:rsidTr="004F3A29">
        <w:trPr>
          <w:trHeight w:val="197"/>
        </w:trPr>
        <w:tc>
          <w:tcPr>
            <w:tcW w:w="1725" w:type="dxa"/>
            <w:tcBorders>
              <w:bottom w:val="nil"/>
            </w:tcBorders>
          </w:tcPr>
          <w:p w:rsidR="00AA0F0C" w:rsidRPr="00825DB0" w:rsidRDefault="00AA0F0C" w:rsidP="00AA0F0C">
            <w:pPr>
              <w:spacing w:line="253" w:lineRule="exact"/>
              <w:ind w:left="54" w:right="211"/>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Дошкольные организации, организации</w:t>
            </w:r>
          </w:p>
        </w:tc>
        <w:tc>
          <w:tcPr>
            <w:tcW w:w="3009" w:type="dxa"/>
            <w:tcBorders>
              <w:bottom w:val="nil"/>
            </w:tcBorders>
          </w:tcPr>
          <w:p w:rsidR="00AA0F0C" w:rsidRPr="00825DB0" w:rsidRDefault="00AA0F0C" w:rsidP="009F1DEB">
            <w:pPr>
              <w:spacing w:line="253" w:lineRule="exact"/>
              <w:ind w:left="638" w:right="625"/>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до 5ч</w:t>
            </w:r>
          </w:p>
        </w:tc>
        <w:tc>
          <w:tcPr>
            <w:tcW w:w="4961" w:type="dxa"/>
            <w:tcBorders>
              <w:bottom w:val="nil"/>
            </w:tcBorders>
          </w:tcPr>
          <w:p w:rsidR="00AA0F0C" w:rsidRPr="00825DB0" w:rsidRDefault="00AA0F0C" w:rsidP="00AA0F0C">
            <w:pPr>
              <w:ind w:left="151"/>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2</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приема</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пищи</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(приемы</w:t>
            </w:r>
            <w:r w:rsidRPr="00825DB0">
              <w:rPr>
                <w:rFonts w:ascii="Times New Roman" w:eastAsia="Times New Roman" w:hAnsi="Times New Roman" w:cs="Times New Roman"/>
                <w:spacing w:val="-1"/>
                <w:kern w:val="0"/>
                <w:sz w:val="24"/>
                <w:lang w:val="ru-RU"/>
              </w:rPr>
              <w:t xml:space="preserve"> </w:t>
            </w:r>
            <w:r w:rsidRPr="00825DB0">
              <w:rPr>
                <w:rFonts w:ascii="Times New Roman" w:eastAsia="Times New Roman" w:hAnsi="Times New Roman" w:cs="Times New Roman"/>
                <w:kern w:val="0"/>
                <w:sz w:val="24"/>
                <w:lang w:val="ru-RU"/>
              </w:rPr>
              <w:t>пищи</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определяются фактическим временем нахождения в организации)</w:t>
            </w:r>
          </w:p>
        </w:tc>
      </w:tr>
      <w:tr w:rsidR="00AA0F0C" w:rsidRPr="00825DB0" w:rsidTr="004F3A29">
        <w:trPr>
          <w:trHeight w:val="200"/>
        </w:trPr>
        <w:tc>
          <w:tcPr>
            <w:tcW w:w="1725" w:type="dxa"/>
            <w:tcBorders>
              <w:top w:val="nil"/>
              <w:bottom w:val="nil"/>
            </w:tcBorders>
          </w:tcPr>
          <w:p w:rsidR="00AA0F0C" w:rsidRPr="00825DB0" w:rsidRDefault="00AA0F0C" w:rsidP="00AA0F0C">
            <w:pPr>
              <w:spacing w:line="256" w:lineRule="exact"/>
              <w:ind w:left="54" w:right="211"/>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по уходу и присмотру</w:t>
            </w:r>
          </w:p>
        </w:tc>
        <w:tc>
          <w:tcPr>
            <w:tcW w:w="3009" w:type="dxa"/>
            <w:tcBorders>
              <w:top w:val="nil"/>
              <w:bottom w:val="nil"/>
            </w:tcBorders>
          </w:tcPr>
          <w:p w:rsidR="00AA0F0C" w:rsidRPr="00825DB0" w:rsidRDefault="00AA0F0C" w:rsidP="009F1DEB">
            <w:pPr>
              <w:jc w:val="center"/>
              <w:rPr>
                <w:rFonts w:ascii="Times New Roman" w:eastAsia="Times New Roman" w:hAnsi="Times New Roman" w:cs="Times New Roman"/>
                <w:kern w:val="0"/>
                <w:sz w:val="20"/>
              </w:rPr>
            </w:pPr>
          </w:p>
        </w:tc>
        <w:tc>
          <w:tcPr>
            <w:tcW w:w="4961" w:type="dxa"/>
            <w:tcBorders>
              <w:top w:val="nil"/>
              <w:bottom w:val="nil"/>
            </w:tcBorders>
          </w:tcPr>
          <w:p w:rsidR="00AA0F0C" w:rsidRPr="00825DB0" w:rsidRDefault="00AA0F0C" w:rsidP="000D3971">
            <w:pPr>
              <w:rPr>
                <w:rFonts w:ascii="Times New Roman" w:eastAsia="Times New Roman" w:hAnsi="Times New Roman" w:cs="Times New Roman"/>
                <w:kern w:val="0"/>
                <w:sz w:val="24"/>
                <w:lang w:val="ru-RU"/>
              </w:rPr>
            </w:pPr>
          </w:p>
        </w:tc>
      </w:tr>
      <w:tr w:rsidR="00AA0F0C" w:rsidRPr="00825DB0" w:rsidTr="004F3A29">
        <w:trPr>
          <w:trHeight w:val="70"/>
        </w:trPr>
        <w:tc>
          <w:tcPr>
            <w:tcW w:w="1725" w:type="dxa"/>
            <w:tcBorders>
              <w:top w:val="nil"/>
              <w:bottom w:val="nil"/>
            </w:tcBorders>
          </w:tcPr>
          <w:p w:rsidR="00AA0F0C" w:rsidRPr="00825DB0" w:rsidRDefault="00AA0F0C" w:rsidP="00AA0F0C">
            <w:pPr>
              <w:spacing w:line="256" w:lineRule="exact"/>
              <w:ind w:left="54" w:right="211"/>
              <w:jc w:val="center"/>
              <w:rPr>
                <w:rFonts w:ascii="Times New Roman" w:eastAsia="Times New Roman" w:hAnsi="Times New Roman" w:cs="Times New Roman"/>
                <w:kern w:val="0"/>
                <w:sz w:val="24"/>
              </w:rPr>
            </w:pPr>
          </w:p>
        </w:tc>
        <w:tc>
          <w:tcPr>
            <w:tcW w:w="3009" w:type="dxa"/>
            <w:tcBorders>
              <w:top w:val="nil"/>
              <w:bottom w:val="nil"/>
            </w:tcBorders>
          </w:tcPr>
          <w:p w:rsidR="00AA0F0C" w:rsidRPr="00825DB0" w:rsidRDefault="00AA0F0C" w:rsidP="009F1DEB">
            <w:pPr>
              <w:jc w:val="center"/>
              <w:rPr>
                <w:rFonts w:ascii="Times New Roman" w:eastAsia="Times New Roman" w:hAnsi="Times New Roman" w:cs="Times New Roman"/>
                <w:kern w:val="0"/>
                <w:sz w:val="20"/>
              </w:rPr>
            </w:pPr>
          </w:p>
        </w:tc>
        <w:tc>
          <w:tcPr>
            <w:tcW w:w="4961" w:type="dxa"/>
            <w:tcBorders>
              <w:top w:val="nil"/>
              <w:bottom w:val="nil"/>
            </w:tcBorders>
          </w:tcPr>
          <w:p w:rsidR="00AA0F0C" w:rsidRPr="00825DB0" w:rsidRDefault="00AA0F0C" w:rsidP="00AA0F0C">
            <w:pPr>
              <w:rPr>
                <w:rFonts w:ascii="Times New Roman" w:eastAsia="Times New Roman" w:hAnsi="Times New Roman" w:cs="Times New Roman"/>
                <w:kern w:val="0"/>
                <w:sz w:val="24"/>
                <w:lang w:val="ru-RU"/>
              </w:rPr>
            </w:pPr>
          </w:p>
        </w:tc>
      </w:tr>
      <w:tr w:rsidR="00AA0F0C" w:rsidRPr="00825DB0" w:rsidTr="004F3A29">
        <w:trPr>
          <w:trHeight w:val="70"/>
        </w:trPr>
        <w:tc>
          <w:tcPr>
            <w:tcW w:w="1725" w:type="dxa"/>
            <w:vMerge w:val="restart"/>
            <w:tcBorders>
              <w:top w:val="nil"/>
              <w:bottom w:val="nil"/>
            </w:tcBorders>
          </w:tcPr>
          <w:p w:rsidR="00AA0F0C" w:rsidRPr="00825DB0" w:rsidRDefault="00AA0F0C" w:rsidP="00AA0F0C">
            <w:pPr>
              <w:spacing w:line="249" w:lineRule="exact"/>
              <w:ind w:left="151"/>
              <w:rPr>
                <w:rFonts w:ascii="Times New Roman" w:eastAsia="Times New Roman" w:hAnsi="Times New Roman" w:cs="Times New Roman"/>
                <w:kern w:val="0"/>
                <w:sz w:val="24"/>
              </w:rPr>
            </w:pPr>
          </w:p>
        </w:tc>
        <w:tc>
          <w:tcPr>
            <w:tcW w:w="3009" w:type="dxa"/>
            <w:tcBorders>
              <w:top w:val="nil"/>
            </w:tcBorders>
          </w:tcPr>
          <w:p w:rsidR="00AA0F0C" w:rsidRPr="00825DB0" w:rsidRDefault="00AA0F0C" w:rsidP="009F1DEB">
            <w:pPr>
              <w:jc w:val="center"/>
              <w:rPr>
                <w:rFonts w:ascii="Times New Roman" w:eastAsia="Times New Roman" w:hAnsi="Times New Roman" w:cs="Times New Roman"/>
                <w:kern w:val="0"/>
                <w:sz w:val="2"/>
              </w:rPr>
            </w:pPr>
          </w:p>
        </w:tc>
        <w:tc>
          <w:tcPr>
            <w:tcW w:w="4961" w:type="dxa"/>
            <w:tcBorders>
              <w:top w:val="nil"/>
            </w:tcBorders>
          </w:tcPr>
          <w:p w:rsidR="00AA0F0C" w:rsidRPr="00825DB0" w:rsidRDefault="00AA0F0C" w:rsidP="00AA0F0C">
            <w:pPr>
              <w:rPr>
                <w:rFonts w:ascii="Times New Roman" w:eastAsia="Times New Roman" w:hAnsi="Times New Roman" w:cs="Times New Roman"/>
                <w:kern w:val="0"/>
                <w:sz w:val="2"/>
              </w:rPr>
            </w:pPr>
          </w:p>
        </w:tc>
      </w:tr>
      <w:tr w:rsidR="00AA0F0C" w:rsidRPr="00825DB0" w:rsidTr="004F3A29">
        <w:trPr>
          <w:trHeight w:val="131"/>
        </w:trPr>
        <w:tc>
          <w:tcPr>
            <w:tcW w:w="1725" w:type="dxa"/>
            <w:vMerge/>
            <w:tcBorders>
              <w:top w:val="nil"/>
              <w:bottom w:val="nil"/>
            </w:tcBorders>
          </w:tcPr>
          <w:p w:rsidR="00AA0F0C" w:rsidRPr="00825DB0" w:rsidRDefault="00AA0F0C" w:rsidP="00AA0F0C">
            <w:pPr>
              <w:rPr>
                <w:rFonts w:ascii="Times New Roman" w:eastAsia="Times New Roman" w:hAnsi="Times New Roman" w:cs="Times New Roman"/>
                <w:kern w:val="0"/>
                <w:sz w:val="2"/>
                <w:szCs w:val="2"/>
              </w:rPr>
            </w:pPr>
          </w:p>
        </w:tc>
        <w:tc>
          <w:tcPr>
            <w:tcW w:w="3009" w:type="dxa"/>
            <w:vMerge w:val="restart"/>
          </w:tcPr>
          <w:p w:rsidR="00AA0F0C" w:rsidRPr="00825DB0" w:rsidRDefault="009F1DEB" w:rsidP="009F1DEB">
            <w:pPr>
              <w:spacing w:line="255" w:lineRule="exact"/>
              <w:ind w:left="864"/>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lang w:val="ru-RU"/>
              </w:rPr>
              <w:t xml:space="preserve">     </w:t>
            </w:r>
            <w:r w:rsidR="00AA0F0C" w:rsidRPr="00825DB0">
              <w:rPr>
                <w:rFonts w:ascii="Times New Roman" w:eastAsia="Times New Roman" w:hAnsi="Times New Roman" w:cs="Times New Roman"/>
                <w:kern w:val="0"/>
                <w:sz w:val="24"/>
              </w:rPr>
              <w:t>8–10</w:t>
            </w:r>
            <w:r w:rsidR="00AA0F0C" w:rsidRPr="00825DB0">
              <w:rPr>
                <w:rFonts w:ascii="Times New Roman" w:eastAsia="Times New Roman" w:hAnsi="Times New Roman" w:cs="Times New Roman"/>
                <w:spacing w:val="-2"/>
                <w:kern w:val="0"/>
                <w:sz w:val="24"/>
              </w:rPr>
              <w:t xml:space="preserve"> </w:t>
            </w:r>
            <w:r w:rsidR="00AA0F0C" w:rsidRPr="00825DB0">
              <w:rPr>
                <w:rFonts w:ascii="Times New Roman" w:eastAsia="Times New Roman" w:hAnsi="Times New Roman" w:cs="Times New Roman"/>
                <w:kern w:val="0"/>
                <w:sz w:val="24"/>
              </w:rPr>
              <w:t>ч</w:t>
            </w:r>
          </w:p>
        </w:tc>
        <w:tc>
          <w:tcPr>
            <w:tcW w:w="4961" w:type="dxa"/>
            <w:vMerge w:val="restart"/>
          </w:tcPr>
          <w:p w:rsidR="00AA0F0C" w:rsidRPr="00825DB0" w:rsidRDefault="00AA0F0C" w:rsidP="00AA0F0C">
            <w:pPr>
              <w:spacing w:line="255" w:lineRule="exact"/>
              <w:ind w:left="151"/>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завтрак,</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второй</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завтрак,</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обед</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и</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полдник</w:t>
            </w:r>
          </w:p>
        </w:tc>
      </w:tr>
      <w:tr w:rsidR="00AA0F0C" w:rsidRPr="00825DB0" w:rsidTr="004F3A29">
        <w:trPr>
          <w:trHeight w:val="263"/>
        </w:trPr>
        <w:tc>
          <w:tcPr>
            <w:tcW w:w="1725" w:type="dxa"/>
            <w:vMerge w:val="restart"/>
            <w:tcBorders>
              <w:top w:val="nil"/>
              <w:bottom w:val="nil"/>
            </w:tcBorders>
          </w:tcPr>
          <w:p w:rsidR="00AA0F0C" w:rsidRPr="00825DB0" w:rsidRDefault="00AA0F0C" w:rsidP="00AA0F0C">
            <w:pPr>
              <w:spacing w:line="263" w:lineRule="exact"/>
              <w:ind w:left="151"/>
              <w:rPr>
                <w:rFonts w:ascii="Times New Roman" w:eastAsia="Times New Roman" w:hAnsi="Times New Roman" w:cs="Times New Roman"/>
                <w:kern w:val="0"/>
                <w:sz w:val="24"/>
                <w:lang w:val="ru-RU"/>
              </w:rPr>
            </w:pPr>
          </w:p>
        </w:tc>
        <w:tc>
          <w:tcPr>
            <w:tcW w:w="3009" w:type="dxa"/>
            <w:vMerge/>
            <w:tcBorders>
              <w:top w:val="nil"/>
            </w:tcBorders>
          </w:tcPr>
          <w:p w:rsidR="00AA0F0C" w:rsidRPr="00825DB0" w:rsidRDefault="00AA0F0C" w:rsidP="009F1DEB">
            <w:pPr>
              <w:jc w:val="center"/>
              <w:rPr>
                <w:rFonts w:ascii="Times New Roman" w:eastAsia="Times New Roman" w:hAnsi="Times New Roman" w:cs="Times New Roman"/>
                <w:kern w:val="0"/>
                <w:sz w:val="2"/>
                <w:szCs w:val="2"/>
                <w:lang w:val="ru-RU"/>
              </w:rPr>
            </w:pPr>
          </w:p>
        </w:tc>
        <w:tc>
          <w:tcPr>
            <w:tcW w:w="4961" w:type="dxa"/>
            <w:vMerge/>
            <w:tcBorders>
              <w:top w:val="nil"/>
            </w:tcBorders>
          </w:tcPr>
          <w:p w:rsidR="00AA0F0C" w:rsidRPr="00825DB0" w:rsidRDefault="00AA0F0C" w:rsidP="00AA0F0C">
            <w:pPr>
              <w:rPr>
                <w:rFonts w:ascii="Times New Roman" w:eastAsia="Times New Roman" w:hAnsi="Times New Roman" w:cs="Times New Roman"/>
                <w:kern w:val="0"/>
                <w:sz w:val="2"/>
                <w:szCs w:val="2"/>
                <w:lang w:val="ru-RU"/>
              </w:rPr>
            </w:pPr>
          </w:p>
        </w:tc>
      </w:tr>
      <w:tr w:rsidR="00AA0F0C" w:rsidRPr="00825DB0" w:rsidTr="004F3A29">
        <w:trPr>
          <w:trHeight w:val="201"/>
        </w:trPr>
        <w:tc>
          <w:tcPr>
            <w:tcW w:w="1725" w:type="dxa"/>
            <w:vMerge/>
            <w:tcBorders>
              <w:top w:val="nil"/>
              <w:bottom w:val="nil"/>
            </w:tcBorders>
          </w:tcPr>
          <w:p w:rsidR="00AA0F0C" w:rsidRPr="00825DB0" w:rsidRDefault="00AA0F0C" w:rsidP="00AA0F0C">
            <w:pPr>
              <w:rPr>
                <w:rFonts w:ascii="Times New Roman" w:eastAsia="Times New Roman" w:hAnsi="Times New Roman" w:cs="Times New Roman"/>
                <w:kern w:val="0"/>
                <w:sz w:val="2"/>
                <w:szCs w:val="2"/>
                <w:lang w:val="ru-RU"/>
              </w:rPr>
            </w:pPr>
          </w:p>
        </w:tc>
        <w:tc>
          <w:tcPr>
            <w:tcW w:w="3009" w:type="dxa"/>
          </w:tcPr>
          <w:p w:rsidR="00AA0F0C" w:rsidRPr="00825DB0" w:rsidRDefault="00AA0F0C" w:rsidP="009F1DEB">
            <w:pPr>
              <w:spacing w:line="258" w:lineRule="exact"/>
              <w:ind w:left="638" w:right="625"/>
              <w:jc w:val="center"/>
              <w:rPr>
                <w:rFonts w:ascii="Times New Roman" w:eastAsia="Times New Roman" w:hAnsi="Times New Roman" w:cs="Times New Roman"/>
                <w:kern w:val="0"/>
                <w:sz w:val="24"/>
              </w:rPr>
            </w:pPr>
            <w:r w:rsidRPr="00825DB0">
              <w:rPr>
                <w:rFonts w:ascii="Times New Roman" w:eastAsia="Times New Roman" w:hAnsi="Times New Roman" w:cs="Times New Roman"/>
                <w:kern w:val="0"/>
                <w:sz w:val="24"/>
              </w:rPr>
              <w:t>11–12</w:t>
            </w:r>
            <w:r w:rsidRPr="00825DB0">
              <w:rPr>
                <w:rFonts w:ascii="Times New Roman" w:eastAsia="Times New Roman" w:hAnsi="Times New Roman" w:cs="Times New Roman"/>
                <w:spacing w:val="-2"/>
                <w:kern w:val="0"/>
                <w:sz w:val="24"/>
              </w:rPr>
              <w:t xml:space="preserve"> </w:t>
            </w:r>
            <w:r w:rsidRPr="00825DB0">
              <w:rPr>
                <w:rFonts w:ascii="Times New Roman" w:eastAsia="Times New Roman" w:hAnsi="Times New Roman" w:cs="Times New Roman"/>
                <w:kern w:val="0"/>
                <w:sz w:val="24"/>
              </w:rPr>
              <w:t>ч</w:t>
            </w:r>
          </w:p>
        </w:tc>
        <w:tc>
          <w:tcPr>
            <w:tcW w:w="4961" w:type="dxa"/>
          </w:tcPr>
          <w:p w:rsidR="00AA0F0C" w:rsidRPr="00825DB0" w:rsidRDefault="00AA0F0C" w:rsidP="00AA0F0C">
            <w:pPr>
              <w:spacing w:line="258" w:lineRule="exact"/>
              <w:ind w:left="151"/>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завтрак,</w:t>
            </w:r>
            <w:r w:rsidRPr="00825DB0">
              <w:rPr>
                <w:rFonts w:ascii="Times New Roman" w:eastAsia="Times New Roman" w:hAnsi="Times New Roman" w:cs="Times New Roman"/>
                <w:spacing w:val="-4"/>
                <w:kern w:val="0"/>
                <w:sz w:val="24"/>
                <w:lang w:val="ru-RU"/>
              </w:rPr>
              <w:t xml:space="preserve"> </w:t>
            </w:r>
            <w:r w:rsidRPr="00825DB0">
              <w:rPr>
                <w:rFonts w:ascii="Times New Roman" w:eastAsia="Times New Roman" w:hAnsi="Times New Roman" w:cs="Times New Roman"/>
                <w:kern w:val="0"/>
                <w:sz w:val="24"/>
                <w:lang w:val="ru-RU"/>
              </w:rPr>
              <w:t>второй</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завтрак,</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обед,</w:t>
            </w:r>
            <w:r w:rsidRPr="00825DB0">
              <w:rPr>
                <w:rFonts w:ascii="Times New Roman" w:eastAsia="Times New Roman" w:hAnsi="Times New Roman" w:cs="Times New Roman"/>
                <w:spacing w:val="-4"/>
                <w:kern w:val="0"/>
                <w:sz w:val="24"/>
                <w:lang w:val="ru-RU"/>
              </w:rPr>
              <w:t xml:space="preserve"> </w:t>
            </w:r>
            <w:r w:rsidRPr="00825DB0">
              <w:rPr>
                <w:rFonts w:ascii="Times New Roman" w:eastAsia="Times New Roman" w:hAnsi="Times New Roman" w:cs="Times New Roman"/>
                <w:kern w:val="0"/>
                <w:sz w:val="24"/>
                <w:lang w:val="ru-RU"/>
              </w:rPr>
              <w:t>полдник</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и</w:t>
            </w:r>
            <w:r w:rsidRPr="00825DB0">
              <w:rPr>
                <w:rFonts w:ascii="Times New Roman" w:eastAsia="Times New Roman" w:hAnsi="Times New Roman" w:cs="Times New Roman"/>
                <w:spacing w:val="-1"/>
                <w:kern w:val="0"/>
                <w:sz w:val="24"/>
                <w:lang w:val="ru-RU"/>
              </w:rPr>
              <w:t xml:space="preserve"> </w:t>
            </w:r>
            <w:r w:rsidRPr="00825DB0">
              <w:rPr>
                <w:rFonts w:ascii="Times New Roman" w:eastAsia="Times New Roman" w:hAnsi="Times New Roman" w:cs="Times New Roman"/>
                <w:kern w:val="0"/>
                <w:sz w:val="24"/>
                <w:lang w:val="ru-RU"/>
              </w:rPr>
              <w:t>ужин</w:t>
            </w:r>
          </w:p>
        </w:tc>
      </w:tr>
      <w:tr w:rsidR="00AA0F0C" w:rsidRPr="00825DB0" w:rsidTr="004F3A29">
        <w:trPr>
          <w:trHeight w:val="197"/>
        </w:trPr>
        <w:tc>
          <w:tcPr>
            <w:tcW w:w="1725" w:type="dxa"/>
            <w:tcBorders>
              <w:top w:val="nil"/>
              <w:bottom w:val="nil"/>
            </w:tcBorders>
          </w:tcPr>
          <w:p w:rsidR="00AA0F0C" w:rsidRPr="00825DB0" w:rsidRDefault="00AA0F0C" w:rsidP="00AA0F0C">
            <w:pPr>
              <w:rPr>
                <w:rFonts w:ascii="Times New Roman" w:eastAsia="Times New Roman" w:hAnsi="Times New Roman" w:cs="Times New Roman"/>
                <w:kern w:val="0"/>
                <w:sz w:val="20"/>
                <w:lang w:val="ru-RU"/>
              </w:rPr>
            </w:pPr>
          </w:p>
        </w:tc>
        <w:tc>
          <w:tcPr>
            <w:tcW w:w="3009" w:type="dxa"/>
            <w:tcBorders>
              <w:bottom w:val="nil"/>
            </w:tcBorders>
          </w:tcPr>
          <w:p w:rsidR="00AA0F0C" w:rsidRPr="00825DB0" w:rsidRDefault="00AA0F0C" w:rsidP="009F1DEB">
            <w:pPr>
              <w:spacing w:line="253" w:lineRule="exact"/>
              <w:ind w:left="638" w:right="625"/>
              <w:jc w:val="center"/>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круглосуточно</w:t>
            </w:r>
          </w:p>
        </w:tc>
        <w:tc>
          <w:tcPr>
            <w:tcW w:w="4961" w:type="dxa"/>
            <w:tcBorders>
              <w:bottom w:val="nil"/>
            </w:tcBorders>
          </w:tcPr>
          <w:p w:rsidR="00AA0F0C" w:rsidRPr="00825DB0" w:rsidRDefault="00AA0F0C" w:rsidP="00AA0F0C">
            <w:pPr>
              <w:spacing w:line="253" w:lineRule="exact"/>
              <w:ind w:left="151"/>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завтрак,</w:t>
            </w:r>
            <w:r w:rsidRPr="00825DB0">
              <w:rPr>
                <w:rFonts w:ascii="Times New Roman" w:eastAsia="Times New Roman" w:hAnsi="Times New Roman" w:cs="Times New Roman"/>
                <w:spacing w:val="-4"/>
                <w:kern w:val="0"/>
                <w:sz w:val="24"/>
                <w:lang w:val="ru-RU"/>
              </w:rPr>
              <w:t xml:space="preserve"> </w:t>
            </w:r>
            <w:r w:rsidRPr="00825DB0">
              <w:rPr>
                <w:rFonts w:ascii="Times New Roman" w:eastAsia="Times New Roman" w:hAnsi="Times New Roman" w:cs="Times New Roman"/>
                <w:kern w:val="0"/>
                <w:sz w:val="24"/>
                <w:lang w:val="ru-RU"/>
              </w:rPr>
              <w:t>второй</w:t>
            </w:r>
            <w:r w:rsidRPr="00825DB0">
              <w:rPr>
                <w:rFonts w:ascii="Times New Roman" w:eastAsia="Times New Roman" w:hAnsi="Times New Roman" w:cs="Times New Roman"/>
                <w:spacing w:val="-3"/>
                <w:kern w:val="0"/>
                <w:sz w:val="24"/>
                <w:lang w:val="ru-RU"/>
              </w:rPr>
              <w:t xml:space="preserve"> </w:t>
            </w:r>
            <w:r w:rsidRPr="00825DB0">
              <w:rPr>
                <w:rFonts w:ascii="Times New Roman" w:eastAsia="Times New Roman" w:hAnsi="Times New Roman" w:cs="Times New Roman"/>
                <w:kern w:val="0"/>
                <w:sz w:val="24"/>
                <w:lang w:val="ru-RU"/>
              </w:rPr>
              <w:t>завтрак,</w:t>
            </w:r>
            <w:r w:rsidRPr="00825DB0">
              <w:rPr>
                <w:rFonts w:ascii="Times New Roman" w:eastAsia="Times New Roman" w:hAnsi="Times New Roman" w:cs="Times New Roman"/>
                <w:spacing w:val="-4"/>
                <w:kern w:val="0"/>
                <w:sz w:val="24"/>
                <w:lang w:val="ru-RU"/>
              </w:rPr>
              <w:t xml:space="preserve"> </w:t>
            </w:r>
            <w:r w:rsidRPr="00825DB0">
              <w:rPr>
                <w:rFonts w:ascii="Times New Roman" w:eastAsia="Times New Roman" w:hAnsi="Times New Roman" w:cs="Times New Roman"/>
                <w:kern w:val="0"/>
                <w:sz w:val="24"/>
                <w:lang w:val="ru-RU"/>
              </w:rPr>
              <w:t>обед,</w:t>
            </w:r>
            <w:r w:rsidRPr="00825DB0">
              <w:rPr>
                <w:rFonts w:ascii="Times New Roman" w:eastAsia="Times New Roman" w:hAnsi="Times New Roman" w:cs="Times New Roman"/>
                <w:spacing w:val="-4"/>
                <w:kern w:val="0"/>
                <w:sz w:val="24"/>
                <w:lang w:val="ru-RU"/>
              </w:rPr>
              <w:t xml:space="preserve"> </w:t>
            </w:r>
            <w:r w:rsidRPr="00825DB0">
              <w:rPr>
                <w:rFonts w:ascii="Times New Roman" w:eastAsia="Times New Roman" w:hAnsi="Times New Roman" w:cs="Times New Roman"/>
                <w:kern w:val="0"/>
                <w:sz w:val="24"/>
                <w:lang w:val="ru-RU"/>
              </w:rPr>
              <w:t>полдник,</w:t>
            </w:r>
            <w:r w:rsidRPr="00825DB0">
              <w:rPr>
                <w:rFonts w:ascii="Times New Roman" w:eastAsia="Times New Roman" w:hAnsi="Times New Roman" w:cs="Times New Roman"/>
                <w:spacing w:val="-2"/>
                <w:kern w:val="0"/>
                <w:sz w:val="24"/>
                <w:lang w:val="ru-RU"/>
              </w:rPr>
              <w:t xml:space="preserve"> </w:t>
            </w:r>
            <w:r w:rsidRPr="00825DB0">
              <w:rPr>
                <w:rFonts w:ascii="Times New Roman" w:eastAsia="Times New Roman" w:hAnsi="Times New Roman" w:cs="Times New Roman"/>
                <w:kern w:val="0"/>
                <w:sz w:val="24"/>
                <w:lang w:val="ru-RU"/>
              </w:rPr>
              <w:t>ужин,</w:t>
            </w:r>
          </w:p>
        </w:tc>
      </w:tr>
      <w:tr w:rsidR="00AA0F0C" w:rsidRPr="00825DB0" w:rsidTr="004F3A29">
        <w:trPr>
          <w:trHeight w:val="202"/>
        </w:trPr>
        <w:tc>
          <w:tcPr>
            <w:tcW w:w="1725" w:type="dxa"/>
            <w:tcBorders>
              <w:top w:val="nil"/>
            </w:tcBorders>
          </w:tcPr>
          <w:p w:rsidR="00AA0F0C" w:rsidRPr="00825DB0" w:rsidRDefault="00AA0F0C" w:rsidP="00AA0F0C">
            <w:pPr>
              <w:rPr>
                <w:rFonts w:ascii="Times New Roman" w:eastAsia="Times New Roman" w:hAnsi="Times New Roman" w:cs="Times New Roman"/>
                <w:kern w:val="0"/>
                <w:sz w:val="20"/>
                <w:lang w:val="ru-RU"/>
              </w:rPr>
            </w:pPr>
          </w:p>
        </w:tc>
        <w:tc>
          <w:tcPr>
            <w:tcW w:w="3009" w:type="dxa"/>
            <w:tcBorders>
              <w:top w:val="nil"/>
            </w:tcBorders>
          </w:tcPr>
          <w:p w:rsidR="00AA0F0C" w:rsidRPr="00825DB0" w:rsidRDefault="00AA0F0C" w:rsidP="009F1DEB">
            <w:pPr>
              <w:jc w:val="center"/>
              <w:rPr>
                <w:rFonts w:ascii="Times New Roman" w:eastAsia="Times New Roman" w:hAnsi="Times New Roman" w:cs="Times New Roman"/>
                <w:kern w:val="0"/>
                <w:sz w:val="20"/>
                <w:lang w:val="ru-RU"/>
              </w:rPr>
            </w:pPr>
          </w:p>
        </w:tc>
        <w:tc>
          <w:tcPr>
            <w:tcW w:w="4961" w:type="dxa"/>
            <w:tcBorders>
              <w:top w:val="nil"/>
            </w:tcBorders>
          </w:tcPr>
          <w:p w:rsidR="00AA0F0C" w:rsidRPr="00825DB0" w:rsidRDefault="00AA0F0C" w:rsidP="00AA0F0C">
            <w:pPr>
              <w:spacing w:line="259" w:lineRule="exact"/>
              <w:ind w:left="151"/>
              <w:rPr>
                <w:rFonts w:ascii="Times New Roman" w:eastAsia="Times New Roman" w:hAnsi="Times New Roman" w:cs="Times New Roman"/>
                <w:kern w:val="0"/>
                <w:sz w:val="24"/>
                <w:lang w:val="ru-RU"/>
              </w:rPr>
            </w:pPr>
            <w:r w:rsidRPr="00825DB0">
              <w:rPr>
                <w:rFonts w:ascii="Times New Roman" w:eastAsia="Times New Roman" w:hAnsi="Times New Roman" w:cs="Times New Roman"/>
                <w:kern w:val="0"/>
                <w:sz w:val="24"/>
                <w:lang w:val="ru-RU"/>
              </w:rPr>
              <w:t>второй ужин</w:t>
            </w:r>
          </w:p>
        </w:tc>
      </w:tr>
    </w:tbl>
    <w:p w:rsidR="004F3A29" w:rsidRPr="00825DB0" w:rsidRDefault="004F3A29" w:rsidP="00D10F4C">
      <w:pPr>
        <w:tabs>
          <w:tab w:val="left" w:pos="284"/>
        </w:tabs>
        <w:spacing w:after="0" w:line="240" w:lineRule="auto"/>
        <w:ind w:firstLine="567"/>
        <w:jc w:val="both"/>
        <w:rPr>
          <w:rFonts w:ascii="Times New Roman" w:hAnsi="Times New Roman" w:cs="Times New Roman"/>
          <w:iCs/>
          <w:sz w:val="24"/>
          <w:szCs w:val="24"/>
        </w:rPr>
      </w:pPr>
    </w:p>
    <w:p w:rsidR="00EA3C54" w:rsidRPr="00825DB0" w:rsidRDefault="00EA3C54" w:rsidP="00946E93">
      <w:pPr>
        <w:tabs>
          <w:tab w:val="left" w:pos="284"/>
        </w:tabs>
        <w:spacing w:after="0" w:line="240" w:lineRule="auto"/>
        <w:ind w:firstLine="567"/>
        <w:jc w:val="center"/>
        <w:rPr>
          <w:rFonts w:ascii="Times New Roman" w:hAnsi="Times New Roman" w:cs="Times New Roman"/>
          <w:b/>
          <w:iCs/>
          <w:sz w:val="24"/>
          <w:szCs w:val="24"/>
        </w:rPr>
      </w:pPr>
    </w:p>
    <w:p w:rsidR="00946E93" w:rsidRPr="00825DB0" w:rsidRDefault="00946E93" w:rsidP="00946E93">
      <w:pPr>
        <w:tabs>
          <w:tab w:val="left" w:pos="284"/>
        </w:tabs>
        <w:spacing w:after="0" w:line="240" w:lineRule="auto"/>
        <w:ind w:firstLine="567"/>
        <w:jc w:val="center"/>
        <w:rPr>
          <w:rFonts w:ascii="Times New Roman" w:hAnsi="Times New Roman" w:cs="Times New Roman"/>
          <w:b/>
          <w:iCs/>
          <w:sz w:val="24"/>
          <w:szCs w:val="24"/>
        </w:rPr>
      </w:pPr>
      <w:r w:rsidRPr="00825DB0">
        <w:rPr>
          <w:rFonts w:ascii="Times New Roman" w:hAnsi="Times New Roman" w:cs="Times New Roman"/>
          <w:b/>
          <w:iCs/>
          <w:sz w:val="24"/>
          <w:szCs w:val="24"/>
        </w:rPr>
        <w:t>Количество приемов пищи в МАДОУ</w:t>
      </w:r>
    </w:p>
    <w:p w:rsidR="00946E93" w:rsidRPr="00825DB0" w:rsidRDefault="00946E93" w:rsidP="00946E93">
      <w:pPr>
        <w:tabs>
          <w:tab w:val="left" w:pos="284"/>
        </w:tabs>
        <w:spacing w:after="0" w:line="240" w:lineRule="auto"/>
        <w:ind w:firstLine="567"/>
        <w:jc w:val="center"/>
        <w:rPr>
          <w:rFonts w:ascii="Times New Roman" w:hAnsi="Times New Roman" w:cs="Times New Roman"/>
          <w:b/>
          <w:iCs/>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5"/>
        <w:gridCol w:w="3167"/>
        <w:gridCol w:w="3486"/>
      </w:tblGrid>
      <w:tr w:rsidR="00946E93" w:rsidRPr="00825DB0" w:rsidTr="00042933">
        <w:trPr>
          <w:trHeight w:val="417"/>
        </w:trPr>
        <w:tc>
          <w:tcPr>
            <w:tcW w:w="3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946E93" w:rsidRPr="00825DB0" w:rsidRDefault="00946E93" w:rsidP="00946E93">
            <w:pPr>
              <w:tabs>
                <w:tab w:val="left" w:pos="284"/>
              </w:tabs>
              <w:spacing w:after="0" w:line="240" w:lineRule="auto"/>
              <w:ind w:firstLine="567"/>
              <w:jc w:val="both"/>
              <w:rPr>
                <w:rFonts w:ascii="Times New Roman" w:hAnsi="Times New Roman" w:cs="Times New Roman"/>
                <w:b/>
                <w:bCs/>
                <w:iCs/>
                <w:sz w:val="24"/>
                <w:szCs w:val="24"/>
              </w:rPr>
            </w:pPr>
            <w:r w:rsidRPr="00825DB0">
              <w:rPr>
                <w:rFonts w:ascii="Times New Roman" w:hAnsi="Times New Roman" w:cs="Times New Roman"/>
                <w:b/>
                <w:bCs/>
                <w:iCs/>
                <w:sz w:val="24"/>
                <w:szCs w:val="24"/>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946E93" w:rsidRPr="00825DB0" w:rsidRDefault="00946E93" w:rsidP="00946E93">
            <w:pPr>
              <w:tabs>
                <w:tab w:val="left" w:pos="284"/>
              </w:tabs>
              <w:spacing w:after="0" w:line="240" w:lineRule="auto"/>
              <w:ind w:firstLine="567"/>
              <w:jc w:val="both"/>
              <w:rPr>
                <w:rFonts w:ascii="Times New Roman" w:hAnsi="Times New Roman" w:cs="Times New Roman"/>
                <w:b/>
                <w:bCs/>
                <w:iCs/>
                <w:sz w:val="24"/>
                <w:szCs w:val="24"/>
              </w:rPr>
            </w:pPr>
            <w:r w:rsidRPr="00825DB0">
              <w:rPr>
                <w:rFonts w:ascii="Times New Roman" w:hAnsi="Times New Roman" w:cs="Times New Roman"/>
                <w:b/>
                <w:bCs/>
                <w:iCs/>
                <w:sz w:val="24"/>
                <w:szCs w:val="24"/>
              </w:rPr>
              <w:t>Продолжительность, либо время нахождения ребёнка в организации</w:t>
            </w: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946E93" w:rsidRPr="00825DB0" w:rsidRDefault="00946E93" w:rsidP="00946E93">
            <w:pPr>
              <w:tabs>
                <w:tab w:val="left" w:pos="284"/>
              </w:tabs>
              <w:spacing w:after="0" w:line="240" w:lineRule="auto"/>
              <w:ind w:firstLine="567"/>
              <w:jc w:val="both"/>
              <w:rPr>
                <w:rFonts w:ascii="Times New Roman" w:hAnsi="Times New Roman" w:cs="Times New Roman"/>
                <w:b/>
                <w:bCs/>
                <w:iCs/>
                <w:sz w:val="24"/>
                <w:szCs w:val="24"/>
              </w:rPr>
            </w:pPr>
            <w:r w:rsidRPr="00825DB0">
              <w:rPr>
                <w:rFonts w:ascii="Times New Roman" w:hAnsi="Times New Roman" w:cs="Times New Roman"/>
                <w:b/>
                <w:bCs/>
                <w:iCs/>
                <w:sz w:val="24"/>
                <w:szCs w:val="24"/>
              </w:rPr>
              <w:t>Количество обязательных приемов пищи</w:t>
            </w:r>
          </w:p>
        </w:tc>
      </w:tr>
      <w:tr w:rsidR="00946E93" w:rsidRPr="00825DB0" w:rsidTr="00042933">
        <w:trPr>
          <w:trHeight w:val="842"/>
        </w:trPr>
        <w:tc>
          <w:tcPr>
            <w:tcW w:w="3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946E93" w:rsidRPr="00825DB0" w:rsidRDefault="00946E93" w:rsidP="00946E93">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946E93" w:rsidRPr="00825DB0" w:rsidRDefault="00946E93" w:rsidP="00946E93">
            <w:pPr>
              <w:tabs>
                <w:tab w:val="left" w:pos="284"/>
              </w:tabs>
              <w:spacing w:after="0" w:line="240" w:lineRule="auto"/>
              <w:ind w:firstLine="567"/>
              <w:jc w:val="both"/>
              <w:rPr>
                <w:rFonts w:ascii="Times New Roman" w:hAnsi="Times New Roman" w:cs="Times New Roman"/>
                <w:iCs/>
                <w:sz w:val="24"/>
                <w:szCs w:val="24"/>
              </w:rPr>
            </w:pPr>
            <w:r w:rsidRPr="00825DB0">
              <w:rPr>
                <w:rFonts w:ascii="Times New Roman" w:hAnsi="Times New Roman" w:cs="Times New Roman"/>
                <w:iCs/>
                <w:sz w:val="24"/>
                <w:szCs w:val="24"/>
              </w:rPr>
              <w:t>10,5 часов</w:t>
            </w: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46E93" w:rsidRPr="00825DB0" w:rsidRDefault="00946E93" w:rsidP="008221F5">
            <w:pPr>
              <w:tabs>
                <w:tab w:val="left" w:pos="284"/>
                <w:tab w:val="left" w:pos="3331"/>
              </w:tabs>
              <w:spacing w:after="0" w:line="240" w:lineRule="auto"/>
              <w:ind w:left="71" w:right="185"/>
              <w:jc w:val="both"/>
              <w:rPr>
                <w:rFonts w:ascii="Times New Roman" w:hAnsi="Times New Roman" w:cs="Times New Roman"/>
                <w:b/>
                <w:iCs/>
                <w:sz w:val="24"/>
                <w:szCs w:val="24"/>
              </w:rPr>
            </w:pPr>
            <w:r w:rsidRPr="00825DB0">
              <w:rPr>
                <w:rFonts w:ascii="Times New Roman" w:hAnsi="Times New Roman" w:cs="Times New Roman"/>
                <w:b/>
                <w:iCs/>
                <w:sz w:val="24"/>
                <w:szCs w:val="24"/>
              </w:rPr>
              <w:t>Холодный период:</w:t>
            </w:r>
          </w:p>
          <w:p w:rsidR="00946E93" w:rsidRPr="00825DB0" w:rsidRDefault="00946E93" w:rsidP="000D3971">
            <w:pPr>
              <w:tabs>
                <w:tab w:val="left" w:pos="284"/>
                <w:tab w:val="left" w:pos="3331"/>
              </w:tabs>
              <w:spacing w:after="0" w:line="240" w:lineRule="auto"/>
              <w:ind w:left="71" w:right="185"/>
              <w:jc w:val="both"/>
              <w:rPr>
                <w:rFonts w:ascii="Times New Roman" w:hAnsi="Times New Roman" w:cs="Times New Roman"/>
                <w:iCs/>
                <w:sz w:val="24"/>
                <w:szCs w:val="24"/>
              </w:rPr>
            </w:pPr>
            <w:r w:rsidRPr="00825DB0">
              <w:rPr>
                <w:rFonts w:ascii="Times New Roman" w:hAnsi="Times New Roman" w:cs="Times New Roman"/>
                <w:iCs/>
                <w:sz w:val="24"/>
                <w:szCs w:val="24"/>
              </w:rPr>
              <w:t>завтрак, второй завтрак, обед и уплотненный полдник</w:t>
            </w:r>
          </w:p>
        </w:tc>
      </w:tr>
      <w:tr w:rsidR="00946E93" w:rsidRPr="00825DB0" w:rsidTr="00042933">
        <w:trPr>
          <w:trHeight w:val="585"/>
        </w:trPr>
        <w:tc>
          <w:tcPr>
            <w:tcW w:w="326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946E93" w:rsidRPr="00825DB0" w:rsidRDefault="00946E93" w:rsidP="00946E93">
            <w:pPr>
              <w:tabs>
                <w:tab w:val="left" w:pos="284"/>
              </w:tabs>
              <w:spacing w:after="0" w:line="240" w:lineRule="auto"/>
              <w:ind w:firstLine="567"/>
              <w:jc w:val="both"/>
              <w:rPr>
                <w:rFonts w:ascii="Times New Roman" w:hAnsi="Times New Roman" w:cs="Times New Roman"/>
                <w:iCs/>
                <w:sz w:val="24"/>
                <w:szCs w:val="24"/>
              </w:rPr>
            </w:pPr>
          </w:p>
        </w:tc>
        <w:tc>
          <w:tcPr>
            <w:tcW w:w="31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46E93" w:rsidRPr="00825DB0" w:rsidRDefault="00946E93" w:rsidP="00946E93">
            <w:pPr>
              <w:tabs>
                <w:tab w:val="left" w:pos="284"/>
              </w:tabs>
              <w:spacing w:after="0" w:line="240" w:lineRule="auto"/>
              <w:ind w:firstLine="567"/>
              <w:jc w:val="both"/>
              <w:rPr>
                <w:rFonts w:ascii="Times New Roman" w:hAnsi="Times New Roman" w:cs="Times New Roman"/>
                <w:iCs/>
                <w:sz w:val="24"/>
                <w:szCs w:val="24"/>
              </w:rPr>
            </w:pPr>
          </w:p>
        </w:tc>
        <w:tc>
          <w:tcPr>
            <w:tcW w:w="348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946E93" w:rsidRPr="00825DB0" w:rsidRDefault="00946E93" w:rsidP="008221F5">
            <w:pPr>
              <w:tabs>
                <w:tab w:val="left" w:pos="284"/>
                <w:tab w:val="left" w:pos="3331"/>
              </w:tabs>
              <w:spacing w:after="0" w:line="240" w:lineRule="auto"/>
              <w:ind w:left="71" w:right="185"/>
              <w:jc w:val="both"/>
              <w:rPr>
                <w:rFonts w:ascii="Times New Roman" w:hAnsi="Times New Roman" w:cs="Times New Roman"/>
                <w:b/>
                <w:bCs/>
                <w:iCs/>
                <w:sz w:val="24"/>
                <w:szCs w:val="24"/>
              </w:rPr>
            </w:pPr>
            <w:r w:rsidRPr="00825DB0">
              <w:rPr>
                <w:rFonts w:ascii="Times New Roman" w:hAnsi="Times New Roman" w:cs="Times New Roman"/>
                <w:b/>
                <w:bCs/>
                <w:iCs/>
                <w:sz w:val="24"/>
                <w:szCs w:val="24"/>
              </w:rPr>
              <w:t>Теплый период:</w:t>
            </w:r>
          </w:p>
          <w:p w:rsidR="00946E93" w:rsidRPr="00825DB0" w:rsidRDefault="00946E93" w:rsidP="000D3971">
            <w:pPr>
              <w:tabs>
                <w:tab w:val="left" w:pos="284"/>
                <w:tab w:val="left" w:pos="3331"/>
              </w:tabs>
              <w:spacing w:after="0" w:line="240" w:lineRule="auto"/>
              <w:ind w:left="71" w:right="185"/>
              <w:jc w:val="both"/>
              <w:rPr>
                <w:rFonts w:ascii="Times New Roman" w:hAnsi="Times New Roman" w:cs="Times New Roman"/>
                <w:iCs/>
                <w:sz w:val="24"/>
                <w:szCs w:val="24"/>
              </w:rPr>
            </w:pPr>
            <w:r w:rsidRPr="00825DB0">
              <w:rPr>
                <w:rFonts w:ascii="Times New Roman" w:hAnsi="Times New Roman" w:cs="Times New Roman"/>
                <w:iCs/>
                <w:sz w:val="24"/>
                <w:szCs w:val="24"/>
              </w:rPr>
              <w:t>завтрак, обед и уплотненный полдник</w:t>
            </w:r>
          </w:p>
        </w:tc>
      </w:tr>
      <w:tr w:rsidR="00946E93" w:rsidRPr="00825DB0" w:rsidTr="00042933">
        <w:trPr>
          <w:trHeight w:val="994"/>
        </w:trPr>
        <w:tc>
          <w:tcPr>
            <w:tcW w:w="9918"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946E93" w:rsidRPr="00825DB0" w:rsidRDefault="00946E93" w:rsidP="002933C9">
            <w:pPr>
              <w:tabs>
                <w:tab w:val="left" w:pos="284"/>
              </w:tabs>
              <w:spacing w:after="0" w:line="240" w:lineRule="auto"/>
              <w:ind w:firstLine="567"/>
              <w:jc w:val="center"/>
              <w:rPr>
                <w:rFonts w:ascii="Times New Roman" w:hAnsi="Times New Roman" w:cs="Times New Roman"/>
                <w:iCs/>
                <w:sz w:val="24"/>
                <w:szCs w:val="24"/>
              </w:rPr>
            </w:pPr>
            <w:r w:rsidRPr="00825DB0">
              <w:rPr>
                <w:rFonts w:ascii="Times New Roman" w:hAnsi="Times New Roman" w:cs="Times New Roman"/>
                <w:b/>
                <w:bCs/>
                <w:iCs/>
                <w:sz w:val="24"/>
                <w:szCs w:val="24"/>
              </w:rPr>
              <w:t>М</w:t>
            </w:r>
            <w:r w:rsidR="002933C9">
              <w:rPr>
                <w:rFonts w:ascii="Times New Roman" w:hAnsi="Times New Roman" w:cs="Times New Roman"/>
                <w:b/>
                <w:bCs/>
                <w:iCs/>
                <w:sz w:val="24"/>
                <w:szCs w:val="24"/>
              </w:rPr>
              <w:t>Б</w:t>
            </w:r>
            <w:r w:rsidRPr="00825DB0">
              <w:rPr>
                <w:rFonts w:ascii="Times New Roman" w:hAnsi="Times New Roman" w:cs="Times New Roman"/>
                <w:b/>
                <w:bCs/>
                <w:iCs/>
                <w:sz w:val="24"/>
                <w:szCs w:val="24"/>
              </w:rPr>
              <w:t>ДОУ может самостоятельно принимать решение</w:t>
            </w:r>
            <w:r w:rsidRPr="00825DB0">
              <w:rPr>
                <w:rFonts w:ascii="Times New Roman" w:hAnsi="Times New Roman" w:cs="Times New Roman"/>
                <w:iCs/>
                <w:sz w:val="24"/>
                <w:szCs w:val="24"/>
              </w:rPr>
              <w:t xml:space="preserve"> о наличии второго завтрака и ужина, руководствуясь пунктом 8.1.2.1 СанПиН 2.3/2.4.3590-20</w:t>
            </w:r>
          </w:p>
        </w:tc>
      </w:tr>
    </w:tbl>
    <w:p w:rsidR="00946E93" w:rsidRPr="00825DB0" w:rsidRDefault="008E216C" w:rsidP="00D10F4C">
      <w:pPr>
        <w:tabs>
          <w:tab w:val="left" w:pos="284"/>
        </w:tabs>
        <w:spacing w:after="0" w:line="240" w:lineRule="auto"/>
        <w:ind w:firstLine="567"/>
        <w:jc w:val="both"/>
        <w:rPr>
          <w:rFonts w:ascii="Times New Roman" w:hAnsi="Times New Roman" w:cs="Times New Roman"/>
          <w:b/>
          <w:bCs/>
          <w:iCs/>
          <w:sz w:val="24"/>
          <w:szCs w:val="24"/>
        </w:rPr>
      </w:pPr>
      <w:r w:rsidRPr="00825DB0">
        <w:rPr>
          <w:rFonts w:ascii="Times New Roman" w:hAnsi="Times New Roman" w:cs="Times New Roman"/>
          <w:iCs/>
          <w:sz w:val="24"/>
          <w:szCs w:val="24"/>
        </w:rPr>
        <w:t>Режим дня</w:t>
      </w:r>
      <w:r w:rsidR="00255DDE" w:rsidRPr="00825DB0">
        <w:rPr>
          <w:rFonts w:ascii="Times New Roman" w:hAnsi="Times New Roman" w:cs="Times New Roman"/>
          <w:iCs/>
          <w:sz w:val="24"/>
          <w:szCs w:val="24"/>
        </w:rPr>
        <w:t xml:space="preserve"> </w:t>
      </w:r>
      <w:r w:rsidRPr="00825DB0">
        <w:rPr>
          <w:rFonts w:ascii="Times New Roman" w:hAnsi="Times New Roman" w:cs="Times New Roman"/>
          <w:iCs/>
          <w:sz w:val="24"/>
          <w:szCs w:val="24"/>
        </w:rPr>
        <w:t xml:space="preserve">представлен в </w:t>
      </w:r>
      <w:r w:rsidRPr="00825DB0">
        <w:rPr>
          <w:rFonts w:ascii="Times New Roman" w:hAnsi="Times New Roman" w:cs="Times New Roman"/>
          <w:b/>
          <w:bCs/>
          <w:iCs/>
          <w:sz w:val="24"/>
          <w:szCs w:val="24"/>
        </w:rPr>
        <w:t xml:space="preserve">Приложении </w:t>
      </w:r>
      <w:r w:rsidR="00EA3C54" w:rsidRPr="00825DB0">
        <w:rPr>
          <w:rFonts w:ascii="Times New Roman" w:hAnsi="Times New Roman" w:cs="Times New Roman"/>
          <w:b/>
          <w:bCs/>
          <w:iCs/>
          <w:sz w:val="24"/>
          <w:szCs w:val="24"/>
        </w:rPr>
        <w:t>№</w:t>
      </w:r>
      <w:r w:rsidRPr="00825DB0">
        <w:rPr>
          <w:rFonts w:ascii="Times New Roman" w:hAnsi="Times New Roman" w:cs="Times New Roman"/>
          <w:b/>
          <w:bCs/>
          <w:iCs/>
          <w:sz w:val="24"/>
          <w:szCs w:val="24"/>
        </w:rPr>
        <w:t>1</w:t>
      </w:r>
      <w:r w:rsidR="00EA3C54" w:rsidRPr="00825DB0">
        <w:rPr>
          <w:rFonts w:ascii="Times New Roman" w:hAnsi="Times New Roman" w:cs="Times New Roman"/>
          <w:b/>
          <w:bCs/>
          <w:iCs/>
          <w:sz w:val="24"/>
          <w:szCs w:val="24"/>
        </w:rPr>
        <w:t xml:space="preserve"> </w:t>
      </w:r>
      <w:r w:rsidR="00EA3C54" w:rsidRPr="00825DB0">
        <w:rPr>
          <w:rFonts w:ascii="Times New Roman" w:hAnsi="Times New Roman" w:cs="Times New Roman"/>
          <w:iCs/>
          <w:sz w:val="24"/>
          <w:szCs w:val="24"/>
        </w:rPr>
        <w:t>к ООП ДОУ.</w:t>
      </w:r>
    </w:p>
    <w:p w:rsidR="00E953F3" w:rsidRPr="00825DB0" w:rsidRDefault="00E953F3" w:rsidP="00D10F4C">
      <w:pPr>
        <w:tabs>
          <w:tab w:val="left" w:pos="284"/>
        </w:tabs>
        <w:spacing w:after="0" w:line="240" w:lineRule="auto"/>
        <w:ind w:firstLine="567"/>
        <w:jc w:val="both"/>
        <w:rPr>
          <w:rFonts w:ascii="Times New Roman" w:hAnsi="Times New Roman" w:cs="Times New Roman"/>
          <w:b/>
          <w:bCs/>
          <w:iCs/>
          <w:sz w:val="24"/>
          <w:szCs w:val="24"/>
        </w:rPr>
      </w:pPr>
    </w:p>
    <w:p w:rsidR="001B49AF" w:rsidRPr="00825DB0" w:rsidRDefault="001B49AF" w:rsidP="00D10F4C">
      <w:pPr>
        <w:tabs>
          <w:tab w:val="left" w:pos="284"/>
        </w:tabs>
        <w:spacing w:after="0" w:line="240" w:lineRule="auto"/>
        <w:ind w:firstLine="567"/>
        <w:jc w:val="both"/>
        <w:rPr>
          <w:rFonts w:ascii="Times New Roman" w:hAnsi="Times New Roman" w:cs="Times New Roman"/>
          <w:b/>
          <w:bCs/>
          <w:iCs/>
          <w:sz w:val="24"/>
          <w:szCs w:val="24"/>
        </w:rPr>
      </w:pPr>
    </w:p>
    <w:p w:rsidR="006200D0" w:rsidRPr="00825DB0" w:rsidRDefault="002933C9" w:rsidP="006200D0">
      <w:pPr>
        <w:widowControl w:val="0"/>
        <w:autoSpaceDE w:val="0"/>
        <w:autoSpaceDN w:val="0"/>
        <w:spacing w:after="0" w:line="240" w:lineRule="auto"/>
        <w:ind w:firstLine="567"/>
        <w:jc w:val="both"/>
        <w:rPr>
          <w:rFonts w:ascii="Times New Roman" w:eastAsia="Times New Roman" w:hAnsi="Times New Roman" w:cs="Times New Roman"/>
          <w:b/>
          <w:bCs/>
          <w:kern w:val="0"/>
          <w:sz w:val="28"/>
          <w:szCs w:val="28"/>
        </w:rPr>
      </w:pPr>
      <w:r>
        <w:rPr>
          <w:rFonts w:ascii="Times New Roman" w:eastAsia="Times New Roman" w:hAnsi="Times New Roman" w:cs="Times New Roman"/>
          <w:b/>
          <w:bCs/>
          <w:kern w:val="0"/>
          <w:sz w:val="28"/>
          <w:szCs w:val="28"/>
        </w:rPr>
        <w:t xml:space="preserve">3.4. </w:t>
      </w:r>
      <w:r w:rsidR="006200D0" w:rsidRPr="00825DB0">
        <w:rPr>
          <w:rFonts w:ascii="Times New Roman" w:eastAsia="Times New Roman" w:hAnsi="Times New Roman" w:cs="Times New Roman"/>
          <w:b/>
          <w:bCs/>
          <w:kern w:val="0"/>
          <w:sz w:val="28"/>
          <w:szCs w:val="28"/>
        </w:rPr>
        <w:t>Календарный план воспитательной работы (п. 36. ФОП ДО)</w:t>
      </w:r>
    </w:p>
    <w:p w:rsidR="006200D0" w:rsidRPr="00825DB0" w:rsidRDefault="006200D0" w:rsidP="006200D0">
      <w:pPr>
        <w:widowControl w:val="0"/>
        <w:autoSpaceDE w:val="0"/>
        <w:autoSpaceDN w:val="0"/>
        <w:spacing w:after="0" w:line="240" w:lineRule="auto"/>
        <w:ind w:firstLine="567"/>
        <w:jc w:val="both"/>
        <w:rPr>
          <w:rFonts w:ascii="Times New Roman" w:eastAsia="Times New Roman" w:hAnsi="Times New Roman" w:cs="Times New Roman"/>
          <w:b/>
          <w:bCs/>
          <w:kern w:val="0"/>
          <w:sz w:val="28"/>
          <w:szCs w:val="28"/>
        </w:rPr>
      </w:pPr>
    </w:p>
    <w:p w:rsidR="006200D0" w:rsidRPr="00825DB0" w:rsidRDefault="006200D0" w:rsidP="006200D0">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Календарный план воспитательной работы (далее — План) разработан в свободной</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форме с указанием: содержания дел, событий, мероприятий; участвующих дошкольных групп;</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сроков,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в</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том числе</w:t>
      </w:r>
      <w:r w:rsidRPr="00825DB0">
        <w:rPr>
          <w:rFonts w:ascii="Times New Roman" w:eastAsia="Times New Roman" w:hAnsi="Times New Roman" w:cs="Times New Roman"/>
          <w:spacing w:val="-1"/>
          <w:kern w:val="0"/>
          <w:sz w:val="24"/>
          <w:szCs w:val="24"/>
        </w:rPr>
        <w:t xml:space="preserve"> </w:t>
      </w:r>
      <w:r w:rsidRPr="00825DB0">
        <w:rPr>
          <w:rFonts w:ascii="Times New Roman" w:eastAsia="Times New Roman" w:hAnsi="Times New Roman" w:cs="Times New Roman"/>
          <w:kern w:val="0"/>
          <w:sz w:val="24"/>
          <w:szCs w:val="24"/>
        </w:rPr>
        <w:t>сроков подготовки; ответственных</w:t>
      </w:r>
      <w:r w:rsidRPr="00825DB0">
        <w:rPr>
          <w:rFonts w:ascii="Times New Roman" w:eastAsia="Times New Roman" w:hAnsi="Times New Roman" w:cs="Times New Roman"/>
          <w:spacing w:val="-2"/>
          <w:kern w:val="0"/>
          <w:sz w:val="24"/>
          <w:szCs w:val="24"/>
        </w:rPr>
        <w:t xml:space="preserve"> </w:t>
      </w:r>
      <w:r w:rsidRPr="00825DB0">
        <w:rPr>
          <w:rFonts w:ascii="Times New Roman" w:eastAsia="Times New Roman" w:hAnsi="Times New Roman" w:cs="Times New Roman"/>
          <w:kern w:val="0"/>
          <w:sz w:val="24"/>
          <w:szCs w:val="24"/>
        </w:rPr>
        <w:t>лиц.</w:t>
      </w:r>
    </w:p>
    <w:p w:rsidR="008D342D" w:rsidRPr="00825DB0" w:rsidRDefault="008D342D" w:rsidP="006200D0">
      <w:pPr>
        <w:widowControl w:val="0"/>
        <w:spacing w:after="0" w:line="240" w:lineRule="auto"/>
        <w:ind w:firstLine="709"/>
        <w:jc w:val="both"/>
        <w:rPr>
          <w:rFonts w:ascii="Times New Roman" w:eastAsia="Times New Roman" w:hAnsi="Times New Roman" w:cs="Times New Roman"/>
          <w:i/>
          <w:iCs/>
          <w:kern w:val="0"/>
          <w:sz w:val="24"/>
          <w:szCs w:val="24"/>
        </w:rPr>
      </w:pPr>
      <w:r w:rsidRPr="00825DB0">
        <w:rPr>
          <w:rFonts w:ascii="Times New Roman" w:eastAsia="Times New Roman" w:hAnsi="Times New Roman" w:cs="Times New Roman"/>
          <w:i/>
          <w:iCs/>
          <w:kern w:val="0"/>
          <w:sz w:val="24"/>
          <w:szCs w:val="24"/>
        </w:rPr>
        <w:t>При формировании календарного</w:t>
      </w:r>
      <w:r w:rsidR="00BC4D77" w:rsidRPr="00825DB0">
        <w:rPr>
          <w:rFonts w:ascii="Times New Roman" w:eastAsia="Times New Roman" w:hAnsi="Times New Roman" w:cs="Times New Roman"/>
          <w:i/>
          <w:iCs/>
          <w:kern w:val="0"/>
          <w:sz w:val="24"/>
          <w:szCs w:val="24"/>
        </w:rPr>
        <w:t xml:space="preserve"> плана воспитательной работы включены события регионального значения.</w:t>
      </w:r>
    </w:p>
    <w:p w:rsidR="00E82269" w:rsidRPr="00825DB0" w:rsidRDefault="00E82269" w:rsidP="00E8226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w:t>
      </w:r>
    </w:p>
    <w:p w:rsidR="00E82269" w:rsidRPr="00825DB0" w:rsidRDefault="00E82269" w:rsidP="00E8226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Традиционно в детском саду проводятся различные праздники и мероприятия. Любой праздник для ребенка должен быть противопоставлен обыденной жизни, должен быть эмоционально значимым событием, которое ассоциируется с радостью и весельем, должен быть коллективным действием, объединяющим сообщество детей, родителей и педагогов. </w:t>
      </w:r>
    </w:p>
    <w:p w:rsidR="00E82269" w:rsidRPr="00825DB0" w:rsidRDefault="00E82269" w:rsidP="00E82269">
      <w:pPr>
        <w:widowControl w:val="0"/>
        <w:spacing w:after="0" w:line="240" w:lineRule="auto"/>
        <w:ind w:firstLine="567"/>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t xml:space="preserve">Направленность и тематика мероприятий формируется на основе следующих областей: </w:t>
      </w:r>
    </w:p>
    <w:p w:rsidR="00E82269" w:rsidRPr="00825DB0" w:rsidRDefault="00E82269" w:rsidP="006200D0">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lastRenderedPageBreak/>
        <w:sym w:font="Symbol" w:char="F0B7"/>
      </w:r>
      <w:r w:rsidRPr="00825DB0">
        <w:rPr>
          <w:rFonts w:ascii="Times New Roman" w:eastAsia="Times New Roman" w:hAnsi="Times New Roman" w:cs="Times New Roman"/>
          <w:kern w:val="0"/>
          <w:sz w:val="24"/>
          <w:szCs w:val="24"/>
        </w:rPr>
        <w:t xml:space="preserve"> исторические и общественно значимые события; </w:t>
      </w:r>
    </w:p>
    <w:p w:rsidR="00E82269" w:rsidRPr="00825DB0" w:rsidRDefault="00E82269" w:rsidP="006200D0">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sym w:font="Symbol" w:char="F0B7"/>
      </w:r>
      <w:r w:rsidRPr="00825DB0">
        <w:rPr>
          <w:rFonts w:ascii="Times New Roman" w:eastAsia="Times New Roman" w:hAnsi="Times New Roman" w:cs="Times New Roman"/>
          <w:kern w:val="0"/>
          <w:sz w:val="24"/>
          <w:szCs w:val="24"/>
        </w:rPr>
        <w:t xml:space="preserve"> сезонные явления в природе, животный и растительный мир, мир неживой природы; </w:t>
      </w:r>
    </w:p>
    <w:p w:rsidR="00E82269" w:rsidRPr="00825DB0" w:rsidRDefault="00E82269" w:rsidP="006200D0">
      <w:pPr>
        <w:widowControl w:val="0"/>
        <w:spacing w:after="0" w:line="240" w:lineRule="auto"/>
        <w:ind w:firstLine="709"/>
        <w:jc w:val="both"/>
        <w:rPr>
          <w:rFonts w:ascii="Times New Roman" w:eastAsia="Times New Roman" w:hAnsi="Times New Roman" w:cs="Times New Roman"/>
          <w:kern w:val="0"/>
          <w:sz w:val="24"/>
          <w:szCs w:val="24"/>
        </w:rPr>
      </w:pPr>
      <w:r w:rsidRPr="00825DB0">
        <w:rPr>
          <w:rFonts w:ascii="Times New Roman" w:eastAsia="Times New Roman" w:hAnsi="Times New Roman" w:cs="Times New Roman"/>
          <w:kern w:val="0"/>
          <w:sz w:val="24"/>
          <w:szCs w:val="24"/>
        </w:rPr>
        <w:sym w:font="Symbol" w:char="F0B7"/>
      </w:r>
      <w:r w:rsidRPr="00825DB0">
        <w:rPr>
          <w:rFonts w:ascii="Times New Roman" w:eastAsia="Times New Roman" w:hAnsi="Times New Roman" w:cs="Times New Roman"/>
          <w:kern w:val="0"/>
          <w:sz w:val="24"/>
          <w:szCs w:val="24"/>
        </w:rPr>
        <w:t xml:space="preserve"> национальные праздники, традиции; </w:t>
      </w:r>
    </w:p>
    <w:p w:rsidR="00E82269" w:rsidRPr="00825DB0" w:rsidRDefault="00E82269" w:rsidP="006200D0">
      <w:pPr>
        <w:widowControl w:val="0"/>
        <w:spacing w:after="0" w:line="240" w:lineRule="auto"/>
        <w:ind w:firstLine="709"/>
        <w:jc w:val="both"/>
        <w:rPr>
          <w:rFonts w:ascii="Times New Roman" w:eastAsia="Times New Roman" w:hAnsi="Times New Roman" w:cs="Times New Roman"/>
          <w:kern w:val="0"/>
          <w:sz w:val="24"/>
          <w:szCs w:val="24"/>
        </w:rPr>
        <w:sectPr w:rsidR="00E82269" w:rsidRPr="00825DB0" w:rsidSect="004666BA">
          <w:pgSz w:w="11906" w:h="16838"/>
          <w:pgMar w:top="993" w:right="850" w:bottom="1134" w:left="1134" w:header="708" w:footer="708" w:gutter="0"/>
          <w:cols w:space="708"/>
          <w:titlePg/>
          <w:docGrid w:linePitch="360"/>
        </w:sectPr>
      </w:pPr>
      <w:r w:rsidRPr="00825DB0">
        <w:rPr>
          <w:rFonts w:ascii="Times New Roman" w:eastAsia="Times New Roman" w:hAnsi="Times New Roman" w:cs="Times New Roman"/>
          <w:kern w:val="0"/>
          <w:sz w:val="24"/>
          <w:szCs w:val="24"/>
        </w:rPr>
        <w:sym w:font="Symbol" w:char="F0B7"/>
      </w:r>
      <w:r w:rsidRPr="00825DB0">
        <w:rPr>
          <w:rFonts w:ascii="Times New Roman" w:eastAsia="Times New Roman" w:hAnsi="Times New Roman" w:cs="Times New Roman"/>
          <w:kern w:val="0"/>
          <w:sz w:val="24"/>
          <w:szCs w:val="24"/>
        </w:rPr>
        <w:t xml:space="preserve"> тематические недели.</w:t>
      </w:r>
    </w:p>
    <w:tbl>
      <w:tblPr>
        <w:tblStyle w:val="Bordered-Accent61"/>
        <w:tblW w:w="15165" w:type="dxa"/>
        <w:tblInd w:w="-5" w:type="dxa"/>
        <w:tblLayout w:type="fixed"/>
        <w:tblLook w:val="04A0" w:firstRow="1" w:lastRow="0" w:firstColumn="1" w:lastColumn="0" w:noHBand="0" w:noVBand="1"/>
      </w:tblPr>
      <w:tblGrid>
        <w:gridCol w:w="1196"/>
        <w:gridCol w:w="2065"/>
        <w:gridCol w:w="2126"/>
        <w:gridCol w:w="4111"/>
        <w:gridCol w:w="2835"/>
        <w:gridCol w:w="2832"/>
      </w:tblGrid>
      <w:tr w:rsidR="005040C1" w:rsidRPr="00825DB0" w:rsidTr="00665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hideMark/>
          </w:tcPr>
          <w:p w:rsidR="00D31E72" w:rsidRPr="00825DB0" w:rsidRDefault="00D31E72" w:rsidP="00B55913">
            <w:pPr>
              <w:jc w:val="center"/>
              <w:rPr>
                <w:rFonts w:ascii="Times New Roman" w:hAnsi="Times New Roman" w:cs="Times New Roman"/>
                <w:b/>
                <w:bCs/>
                <w:color w:val="auto"/>
                <w:sz w:val="24"/>
                <w:szCs w:val="24"/>
                <w:lang w:eastAsia="ru-RU"/>
              </w:rPr>
            </w:pPr>
            <w:r w:rsidRPr="00825DB0">
              <w:rPr>
                <w:rFonts w:ascii="Times New Roman" w:hAnsi="Times New Roman" w:cs="Times New Roman"/>
                <w:b/>
                <w:bCs/>
                <w:color w:val="auto"/>
                <w:sz w:val="24"/>
                <w:szCs w:val="24"/>
                <w:lang w:eastAsia="ru-RU"/>
              </w:rPr>
              <w:lastRenderedPageBreak/>
              <w:t>Месяц</w:t>
            </w: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825DB0">
              <w:rPr>
                <w:rFonts w:ascii="Times New Roman" w:hAnsi="Times New Roman" w:cs="Times New Roman"/>
                <w:b/>
                <w:bCs/>
                <w:color w:val="auto"/>
                <w:sz w:val="24"/>
                <w:szCs w:val="24"/>
                <w:lang w:eastAsia="ru-RU"/>
              </w:rPr>
              <w:t>Направление / ценность</w:t>
            </w:r>
          </w:p>
        </w:tc>
        <w:tc>
          <w:tcPr>
            <w:tcW w:w="2126" w:type="dxa"/>
            <w:tcBorders>
              <w:top w:val="single" w:sz="4" w:space="0" w:color="000000"/>
              <w:left w:val="single" w:sz="4" w:space="0" w:color="000000"/>
              <w:bottom w:val="single" w:sz="4" w:space="0" w:color="auto"/>
              <w:right w:val="single" w:sz="4" w:space="0" w:color="000000"/>
            </w:tcBorders>
            <w:hideMark/>
          </w:tcPr>
          <w:p w:rsidR="00D31E72" w:rsidRPr="00825DB0"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825DB0">
              <w:rPr>
                <w:rFonts w:ascii="Times New Roman" w:hAnsi="Times New Roman" w:cs="Times New Roman"/>
                <w:b/>
                <w:bCs/>
                <w:color w:val="auto"/>
                <w:sz w:val="24"/>
                <w:szCs w:val="24"/>
                <w:lang w:eastAsia="ru-RU"/>
              </w:rPr>
              <w:t>Дата/событие</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825DB0">
              <w:rPr>
                <w:rFonts w:ascii="Times New Roman" w:hAnsi="Times New Roman" w:cs="Times New Roman"/>
                <w:b/>
                <w:bCs/>
                <w:color w:val="auto"/>
                <w:sz w:val="24"/>
                <w:szCs w:val="24"/>
                <w:lang w:eastAsia="ru-RU"/>
              </w:rPr>
              <w:t>Примерное содержание работы</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825DB0">
              <w:rPr>
                <w:rFonts w:ascii="Times New Roman" w:hAnsi="Times New Roman" w:cs="Times New Roman"/>
                <w:b/>
                <w:bCs/>
                <w:color w:val="auto"/>
                <w:sz w:val="24"/>
                <w:szCs w:val="24"/>
                <w:lang w:eastAsia="ru-RU"/>
              </w:rPr>
              <w:t>Итоговое мероприятие</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4"/>
                <w:szCs w:val="24"/>
                <w:lang w:eastAsia="ru-RU"/>
              </w:rPr>
            </w:pPr>
            <w:r w:rsidRPr="00825DB0">
              <w:rPr>
                <w:rFonts w:ascii="Times New Roman" w:hAnsi="Times New Roman" w:cs="Times New Roman"/>
                <w:b/>
                <w:bCs/>
                <w:color w:val="auto"/>
                <w:sz w:val="24"/>
                <w:szCs w:val="24"/>
                <w:lang w:eastAsia="ru-RU"/>
              </w:rPr>
              <w:t>Работа с родителями (законными представителями)</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rsidR="00D31E72" w:rsidRPr="00825DB0" w:rsidRDefault="00D31E72" w:rsidP="00B55913">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сентябрь</w:t>
            </w: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tc>
        <w:tc>
          <w:tcPr>
            <w:tcW w:w="2126" w:type="dxa"/>
            <w:tcBorders>
              <w:top w:val="single" w:sz="4" w:space="0" w:color="000000"/>
              <w:left w:val="single" w:sz="4" w:space="0" w:color="000000"/>
              <w:bottom w:val="single" w:sz="4" w:space="0" w:color="auto"/>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 сентября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знаний!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по теме: «Правила поведения в детском саду» (Правила поведения для воспитанных детей). Чтение рассказа Е. Пермяка «Как Маша стала большой».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Целевые прогулки по детскому саду.</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Цикл бесед «В мире знаний».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Чтение художественной литературы и разучивание стихов о школе.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Сюжетное рисование «Моя будущая школа».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Приготовление открыток первоклассникам.</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Разучивание песни «Учат в школе».</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Развлечение «Здравствуй, детский сад!»</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Праздник «День знаний»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Родительские собрания «Программа воспитания в ДОУ».</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Рекомендации родителям по проведению бесед с детьми в кругу семьи. «Как школа подсказала мне «Кем стать».</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для родителей «История возникновения праздника 1 сентября».</w:t>
            </w:r>
          </w:p>
        </w:tc>
      </w:tr>
      <w:tr w:rsidR="005040C1" w:rsidRPr="00825DB0" w:rsidTr="006651B9">
        <w:trPr>
          <w:trHeight w:val="3111"/>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 xml:space="preserve">3 сентября </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окончания Второй мировой войны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солидарности в борьбе с терроризмом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Беседа в подготовительной группе «Что такое терроризм».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Беседа с детьми о безопасности, понятии «Родина», «Мир».</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Показ иллюстраций на тему «Безопасность дома и в городе».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Обыгрывание поведения в опасных ситуациях.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Просмотр мультфильма «Зина, Кеша и террористы».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Слушание познавательного рассказа «Кто нас защищает».</w:t>
            </w:r>
          </w:p>
        </w:tc>
        <w:tc>
          <w:tcPr>
            <w:tcW w:w="2835" w:type="dxa"/>
            <w:tcBorders>
              <w:top w:val="nil"/>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Оформление стенгазеты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«Вместе - против терроризма!»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nil"/>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Памятка для родителей «День солидарности в борьбе с терроризмом».</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4818"/>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8 сентября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Международный день распространения грамотности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Беседа «Что значит быть грамотным?!»  (уметь читать, писать; обладать знаниями, необходимыми для жизни, будущей работы).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Обсуждение и разучивание пословиц, поговорок, крылатых выражений по теме.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Рассматривание картинок с изображением букв кириллицы, изображений образов святых Кирилла и Мефодия.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Создание творческих работ с изображением букв в пластилинографии с использованием бисера, моделировании букв, мозаичной аппликации и др.</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Л.Толстой «Филиппок», «Учёный сын», Н.П. Кончаловская «Как церковный грамотей в старину учил детей»</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Выставка творческих работ «Веселый алфавит».</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группа – гости на выставке)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Выставка семейных фотографий «Читаем ребенку».</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Совместное изготовление атрибутов для театрализованной деятельности в младшей группе.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Участие в выставке семейных фотографий «Читаем ребёнку».</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27 сентября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воспитателя и всех дошкольных работников</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Наблюдение за трудом помощника воспитателя, уборщиком служебных помещений, медсестрой.</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Беседы «Чем я люблю заниматься в детском саду», «Моя любимая игрушка».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Д\и «Кто что делает?», «Кому что нужно для работы?», «Назови профессию», «Исправь ошибку».</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Игра «Комплименты воспитателям».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 игры «Детский сад», «Повар на кухне», «В прачечной».</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Акция «Подарок для воспитателя»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(творческие работы)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средняя, 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Фотоколлаж</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«Наша жизнь в детском саду»</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группа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rsidR="00D31E72" w:rsidRPr="00825DB0" w:rsidRDefault="00D31E72" w:rsidP="00B55913">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октябрь </w:t>
            </w: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Духовно- нравственное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1 октября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Международный день пожилых </w:t>
            </w:r>
            <w:r w:rsidRPr="00825DB0">
              <w:rPr>
                <w:rFonts w:ascii="Times New Roman" w:hAnsi="Times New Roman" w:cs="Times New Roman"/>
                <w:color w:val="auto"/>
                <w:sz w:val="24"/>
                <w:szCs w:val="24"/>
                <w:lang w:eastAsia="ru-RU"/>
              </w:rPr>
              <w:lastRenderedPageBreak/>
              <w:t>людей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511BFC" w:rsidRPr="00825DB0" w:rsidRDefault="00511BFC"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511BFC" w:rsidRPr="00825DB0" w:rsidRDefault="00511BFC"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Международный день музыки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Беседа «Старость надо уважать».</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Изготовление и Рассматривание альбомов «Мои бабушки и дедушки».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Чтение Л. Толстого «Рассказы для маленьких детей». «Моя бабушка»; Р.Байбулатова «Бабушка моя».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Творческая мастерская «Портрет бабушки и дедушки» «Букет для бабушки и дедушки».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Слушанье «Расскажи мне сказку» сл. Я. Гальперина, муз. Ю.Моисеева.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Пение «Бабушка» сл. М.Ивенсен, муз. Н.Демина.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С\р игры «Дом», «Семья».</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Праздник для бабушек и дедушек «Старые песни о главном…»</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старшая, подготовительная группы</w:t>
            </w:r>
          </w:p>
          <w:p w:rsidR="00C32426" w:rsidRPr="00825DB0" w:rsidRDefault="00C3242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Музыкально-литературная гостиная «Стихи и песни для бабушек и дедушек</w:t>
            </w:r>
          </w:p>
          <w:p w:rsidR="00C32426" w:rsidRPr="00825DB0" w:rsidRDefault="00C3242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C32426" w:rsidRPr="00825DB0" w:rsidRDefault="00C3242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 Беседа «Дорогие мои старики»</w:t>
            </w:r>
          </w:p>
          <w:p w:rsidR="00D31E72" w:rsidRPr="00825DB0" w:rsidRDefault="00511BFC"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 </w:t>
            </w:r>
          </w:p>
        </w:tc>
        <w:tc>
          <w:tcPr>
            <w:tcW w:w="2832" w:type="dxa"/>
            <w:tcBorders>
              <w:top w:val="single" w:sz="4" w:space="0" w:color="000000"/>
              <w:left w:val="single" w:sz="4" w:space="0" w:color="000000"/>
              <w:bottom w:val="single" w:sz="4" w:space="0" w:color="000000"/>
              <w:right w:val="single" w:sz="4" w:space="0" w:color="000000"/>
            </w:tcBorders>
            <w:hideMark/>
          </w:tcPr>
          <w:p w:rsidR="00C32426" w:rsidRPr="00825DB0" w:rsidRDefault="00C32426" w:rsidP="00C324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Творческая акция «Спасибо вам, бабушки, дедушки!»</w:t>
            </w:r>
          </w:p>
          <w:p w:rsidR="00C32426" w:rsidRPr="00825DB0" w:rsidRDefault="00C32426" w:rsidP="00C324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младшая, средняя группы</w:t>
            </w:r>
          </w:p>
          <w:p w:rsidR="00C32426" w:rsidRPr="00825DB0" w:rsidRDefault="00C32426" w:rsidP="00C324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Выставка рисунков «Бабушка рядышком с дедушкой»</w:t>
            </w:r>
          </w:p>
          <w:p w:rsidR="00C32426" w:rsidRPr="00825DB0" w:rsidRDefault="00C32426"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5040C1" w:rsidRPr="00825DB0" w:rsidTr="006651B9">
        <w:trPr>
          <w:trHeight w:val="357"/>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Духовно- нравственное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4 октября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защиты животных</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Беседа о «Всемирный день защиты животных» «Животные родного края».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Дидактические игры «Кто где живёт?», «Собери животное», «Домашние и дикие животные».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Стихи и загадки о животных.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Сюжетно – ролевая игра «Ветеринарная лечебница».</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Презентация\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конкурс творческих работ - «Красная Книга животных Татарстана»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Развлечение «Встали звери в хоровод»</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Волонтерская акция «Доброе сердце (сбор кормов для приюта)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Буклет «Экологическое воспитание в семье»</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5 октября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учителя</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Н. Некрасов «Школьник».</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Л. Толстой «Филиппок».</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Беседа «Чем школа отличается от детского сада. Что мы знаем о школе»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Рассматривание школьных принадлежностей.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Профессия «Учитель» «Школьный урок»</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Рассматривание школьных фото родителей.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Просмотр мультфильма «Остров ошибок», «Маша идет в школу», «В </w:t>
            </w:r>
            <w:r w:rsidRPr="00825DB0">
              <w:rPr>
                <w:rFonts w:ascii="Times New Roman" w:hAnsi="Times New Roman" w:cs="Times New Roman"/>
                <w:color w:val="auto"/>
                <w:sz w:val="24"/>
                <w:szCs w:val="24"/>
              </w:rPr>
              <w:lastRenderedPageBreak/>
              <w:t xml:space="preserve">стране невыученных уроков» (дома)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Экскурсия в школу</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Выставка рисунков детей «Школа глазами дошкольников»</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группа – гости на выставке)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для родителей. «Нравственное воспитание дошкольника в семье»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Видеоинтервью – «Школа глазами детей»</w:t>
            </w:r>
          </w:p>
        </w:tc>
      </w:tr>
      <w:tr w:rsidR="005040C1" w:rsidRPr="00825DB0" w:rsidTr="006651B9">
        <w:trPr>
          <w:trHeight w:val="449"/>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Духовно- нравственное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 xml:space="preserve">Физическое </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Третье воскресенье октября: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отца в России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Беседы: «Мой папа», «Кем работает мой папа»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Чтение В. Драгунский «Хитрый способ», «Куриный бульон»; А. Раскин рассказы из книги «Как папа был маленьким»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Разучивание пословиц и поговорок о семье, об отце.</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Выпуск</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стенгазеты «Мой любимый папа»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Спортивный семейный праздник</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«День отца»</w:t>
            </w:r>
          </w:p>
          <w:p w:rsidR="00511BFC"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старшая, подготовительная группы</w:t>
            </w:r>
          </w:p>
          <w:p w:rsidR="00511BFC" w:rsidRPr="00825DB0" w:rsidRDefault="00511BFC"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Изготовление подарка папе</w:t>
            </w:r>
          </w:p>
        </w:tc>
        <w:tc>
          <w:tcPr>
            <w:tcW w:w="2832" w:type="dxa"/>
            <w:tcBorders>
              <w:top w:val="single" w:sz="4" w:space="0" w:color="000000"/>
              <w:left w:val="single" w:sz="4" w:space="0" w:color="000000"/>
              <w:bottom w:val="single" w:sz="4" w:space="0" w:color="000000"/>
              <w:right w:val="single" w:sz="4" w:space="0" w:color="000000"/>
            </w:tcBorders>
          </w:tcPr>
          <w:p w:rsidR="00511BFC" w:rsidRPr="00825DB0" w:rsidRDefault="00511BFC"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Участие в акции «Пап-читай!»</w:t>
            </w:r>
          </w:p>
          <w:p w:rsidR="00511BFC" w:rsidRPr="00825DB0" w:rsidRDefault="00511BFC"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«Один в один» (коллажи фотографий папы и ребенка в одном возрасте)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Спортивный праздник «Наши папы могут все!»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Папка-передвижка «День отца»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Консультация «Роль отца в воспитании»</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1601"/>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rsidR="00D31E72" w:rsidRPr="00825DB0" w:rsidRDefault="00D31E72" w:rsidP="00B55913">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ноябрь</w:t>
            </w: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4 ноября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народного единства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с детьми об истории праздника: «День народного единства».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Рассказ воспитателя «Кто герои: Минин и Пожарский?», «Что означает - народное единство?».</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Просмотр презентации, посвящённые празднику.</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Слушание музыки: Кабалевский Д. «Походный марш», «Кавалерийская», Струве Г. «Моя Россия», Тиличеева Е. «Марш», Прокофьев С. «Марш».</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Рисование на тему: «Желаю тебе страна!» (коллективная работа)</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Оформление ширмы или лепбука «Наша Россия», «Мой Татарстан»</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средняя группа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Праздник «День народного единства»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группа – гости на празднике)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для родителей «Как воспитать маленького патриота?»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Совместное изготовление лепбуков «Мой город»., «Мой Тататсртан», «Моя Россия»</w:t>
            </w:r>
          </w:p>
        </w:tc>
      </w:tr>
      <w:tr w:rsidR="005040C1" w:rsidRPr="00825DB0" w:rsidTr="006651B9">
        <w:trPr>
          <w:trHeight w:val="1274"/>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r w:rsidRPr="00825DB0">
              <w:rPr>
                <w:rFonts w:ascii="Times New Roman" w:hAnsi="Times New Roman" w:cs="Times New Roman"/>
                <w:i/>
                <w:iCs/>
                <w:sz w:val="24"/>
                <w:szCs w:val="24"/>
                <w:lang w:eastAsia="ru-RU"/>
              </w:rPr>
              <w:t>6 ноября</w:t>
            </w:r>
          </w:p>
          <w:p w:rsidR="00E24CB9" w:rsidRPr="00825DB0" w:rsidRDefault="00E24CB9"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r w:rsidRPr="00825DB0">
              <w:rPr>
                <w:rFonts w:ascii="Times New Roman" w:hAnsi="Times New Roman" w:cs="Times New Roman"/>
                <w:i/>
                <w:iCs/>
                <w:sz w:val="24"/>
                <w:szCs w:val="24"/>
                <w:lang w:eastAsia="ru-RU"/>
              </w:rPr>
              <w:t xml:space="preserve">День конституции Республики </w:t>
            </w:r>
            <w:r w:rsidRPr="00825DB0">
              <w:rPr>
                <w:rFonts w:ascii="Times New Roman" w:hAnsi="Times New Roman" w:cs="Times New Roman"/>
                <w:i/>
                <w:iCs/>
                <w:sz w:val="24"/>
                <w:szCs w:val="24"/>
                <w:lang w:eastAsia="ru-RU"/>
              </w:rPr>
              <w:lastRenderedPageBreak/>
              <w:t>Татарстан</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lastRenderedPageBreak/>
              <w:t>Тематические беседы «Мои права»</w:t>
            </w:r>
          </w:p>
          <w:p w:rsidR="00033544" w:rsidRPr="00825DB0" w:rsidRDefault="00033544"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Игра «Имена», Интерактивная беседа «Право на имя», Мини – лекция «Конвенция о твоих правах», «Консультация», Разбор ситуаций </w:t>
            </w:r>
            <w:r w:rsidRPr="00825DB0">
              <w:rPr>
                <w:rFonts w:ascii="Times New Roman" w:hAnsi="Times New Roman" w:cs="Times New Roman"/>
                <w:sz w:val="24"/>
                <w:szCs w:val="24"/>
              </w:rPr>
              <w:lastRenderedPageBreak/>
              <w:t>«П</w:t>
            </w:r>
            <w:r w:rsidR="000D3971" w:rsidRPr="00825DB0">
              <w:rPr>
                <w:rFonts w:ascii="Times New Roman" w:hAnsi="Times New Roman" w:cs="Times New Roman"/>
                <w:sz w:val="24"/>
                <w:szCs w:val="24"/>
              </w:rPr>
              <w:t xml:space="preserve">рава и обязанности», Упражнение </w:t>
            </w:r>
            <w:r w:rsidRPr="00825DB0">
              <w:rPr>
                <w:rFonts w:ascii="Times New Roman" w:hAnsi="Times New Roman" w:cs="Times New Roman"/>
                <w:sz w:val="24"/>
                <w:szCs w:val="24"/>
              </w:rPr>
              <w:t>собери цветок «Права и обязанности детей»</w:t>
            </w:r>
            <w:r w:rsidR="003C4ACC" w:rsidRPr="00825DB0">
              <w:rPr>
                <w:rFonts w:ascii="Times New Roman" w:hAnsi="Times New Roman" w:cs="Times New Roman"/>
                <w:sz w:val="24"/>
                <w:szCs w:val="24"/>
              </w:rPr>
              <w:t>, Показ сказки «Заюшкина избушка»,</w:t>
            </w:r>
            <w:r w:rsidR="003C4ACC" w:rsidRPr="00825DB0">
              <w:rPr>
                <w:rFonts w:ascii="Times New Roman" w:hAnsi="Times New Roman" w:cs="Times New Roman"/>
                <w:b/>
                <w:bCs/>
                <w:sz w:val="24"/>
                <w:szCs w:val="24"/>
              </w:rPr>
              <w:t xml:space="preserve"> </w:t>
            </w:r>
            <w:r w:rsidR="003C4ACC" w:rsidRPr="00825DB0">
              <w:rPr>
                <w:rFonts w:ascii="Times New Roman" w:hAnsi="Times New Roman" w:cs="Times New Roman"/>
                <w:sz w:val="24"/>
                <w:szCs w:val="24"/>
              </w:rPr>
              <w:t>Чтение сказок «Три поросенка», «Гуси,</w:t>
            </w:r>
            <w:r w:rsidR="005767ED" w:rsidRPr="00825DB0">
              <w:rPr>
                <w:rFonts w:ascii="Times New Roman" w:hAnsi="Times New Roman" w:cs="Times New Roman"/>
                <w:sz w:val="24"/>
                <w:szCs w:val="24"/>
              </w:rPr>
              <w:t xml:space="preserve"> </w:t>
            </w:r>
            <w:r w:rsidR="003C4ACC" w:rsidRPr="00825DB0">
              <w:rPr>
                <w:rFonts w:ascii="Times New Roman" w:hAnsi="Times New Roman" w:cs="Times New Roman"/>
                <w:sz w:val="24"/>
                <w:szCs w:val="24"/>
              </w:rPr>
              <w:t>лебеди».</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lastRenderedPageBreak/>
              <w:t>Презентация «Наследники Татарстана»</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Буклет «Что мы знаем о правах детей»</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8 ноября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памяти погибших при исполнении служебных обязанностей сотрудников органов внутренних дел России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С. Михалков «Дядя Степа- Милиционер» С. Бакаев «Мой папа - полицейский», В. Коротин «Полицейский»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С\р игры «Полиция»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Беседа «Полицейские, кто они?»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Игра-фантазия “Если бы я был полицейским</w:t>
            </w:r>
            <w:r w:rsidR="005767ED" w:rsidRPr="00825DB0">
              <w:rPr>
                <w:rFonts w:ascii="Times New Roman" w:hAnsi="Times New Roman" w:cs="Times New Roman"/>
                <w:color w:val="auto"/>
                <w:sz w:val="24"/>
                <w:szCs w:val="24"/>
              </w:rPr>
              <w:t>…</w:t>
            </w:r>
            <w:r w:rsidRPr="00825DB0">
              <w:rPr>
                <w:rFonts w:ascii="Times New Roman" w:hAnsi="Times New Roman" w:cs="Times New Roman"/>
                <w:color w:val="auto"/>
                <w:sz w:val="24"/>
                <w:szCs w:val="24"/>
              </w:rPr>
              <w:t xml:space="preserve">»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Литературный вечер «Стихи о полиции»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Викторина «Звони в полицию если</w:t>
            </w:r>
            <w:r w:rsidR="005767ED" w:rsidRPr="00825DB0">
              <w:rPr>
                <w:rFonts w:ascii="Times New Roman" w:hAnsi="Times New Roman" w:cs="Times New Roman"/>
                <w:color w:val="auto"/>
                <w:sz w:val="24"/>
                <w:szCs w:val="24"/>
              </w:rPr>
              <w:t>..</w:t>
            </w:r>
            <w:r w:rsidRPr="00825DB0">
              <w:rPr>
                <w:rFonts w:ascii="Times New Roman" w:hAnsi="Times New Roman" w:cs="Times New Roman"/>
                <w:color w:val="auto"/>
                <w:sz w:val="24"/>
                <w:szCs w:val="24"/>
              </w:rPr>
              <w:t>.»</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Просмотр мультфильма «Дядя Степа» (дома)</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Конкурс рисунков на тему «Профессия полицейский»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«Полицейский в гостях у ребят»</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Памятка для родителей по безопасному использованию детьми сети Интернет</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Рекомендации для бесед с ребенком «Рассказать о роли полиции в жизни людей»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Буклет «Нам есть на кого ровняться»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Тематический вечер «Полицейский в гостях у ребят»</w:t>
            </w:r>
          </w:p>
        </w:tc>
      </w:tr>
      <w:tr w:rsidR="005040C1" w:rsidRPr="00825DB0" w:rsidTr="006651B9">
        <w:trPr>
          <w:trHeight w:val="841"/>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Духовно- нравственное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Последнее воскресенье ноября: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матери в России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Сюжетно-ролевые игры «Мама дома», «Пеленаем братика/сестренку», беседа «Мамы разные нужны, мамы разные важны» Изготовление детьми подарков-сюрпризов мамам (фоторамка «Сердце матери»)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Прослушивание песен о маме и разучивании некоторых из них.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Творческое рассказывание детей по темам: «Как я помогаю маме, бабушке», «Выходной день в моей семье» и др.</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Чтение К. И. Чуковский «Цыплёнок», С. Михалков «А что у вас?», Н. Доброта «Мамины профессии», Я. Аким «Мама». В. Руссу «Много мам </w:t>
            </w:r>
            <w:r w:rsidRPr="00825DB0">
              <w:rPr>
                <w:rFonts w:ascii="Times New Roman" w:hAnsi="Times New Roman" w:cs="Times New Roman"/>
                <w:sz w:val="24"/>
                <w:szCs w:val="24"/>
              </w:rPr>
              <w:lastRenderedPageBreak/>
              <w:t>на белом свете…»</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lastRenderedPageBreak/>
              <w:t>Праздник «Праздничный концерт для мамы»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средняя, 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Творческие работы «Открытка для мамы» «Подарок маме»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группа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Консультация для родителей «Какая мама нужна ребёнку?»</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Папка-передвижка «История праздника День матери в России»</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30 ноября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Государственного герба Российской Федерации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«Что такое символы», «История происхождения герба», «Значение цвета в гербе»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пословиц и поговорок о Родине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Прослушивание песен о Родине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Настольно-печатная игра «Государственные символы России»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Рассматривание энциклопедий, иллюстраций, фотографий по теме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Пазлы «Собери герб», «Сложи флаг»</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Изготовление герба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Изготовление эмблемы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группа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single" w:sz="4" w:space="0" w:color="000000"/>
              <w:left w:val="single" w:sz="4" w:space="0" w:color="000000"/>
              <w:bottom w:val="single" w:sz="4" w:space="0" w:color="auto"/>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для родителей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«Что нужно рассказать детям о российской символике?»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Семейный фестиваль «Герб моей семьи»</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nil"/>
              <w:right w:val="single" w:sz="4" w:space="0" w:color="000000"/>
            </w:tcBorders>
            <w:hideMark/>
          </w:tcPr>
          <w:p w:rsidR="00D31E72" w:rsidRPr="00825DB0" w:rsidRDefault="00D31E72" w:rsidP="00B55913">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декабрь</w:t>
            </w: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014A6F"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p w:rsidR="00014A6F" w:rsidRPr="00825DB0" w:rsidRDefault="00014A6F"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 xml:space="preserve">Социальное </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Физическое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vMerge w:val="restart"/>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3 декабря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неизвестного солдата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Международный день инвалидов</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Беседы и просмотр материалов о памятниках и мемориалах неизвестному солдату</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 Презентация «Книга памяти»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 Совместное рисование плаката «Памяти неизвестного солдата»</w:t>
            </w:r>
          </w:p>
        </w:tc>
        <w:tc>
          <w:tcPr>
            <w:tcW w:w="2835" w:type="dxa"/>
            <w:vMerge w:val="restart"/>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Спортивное мероприятие «Смелые, сильные, духом крепкие!»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средняя, 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«Игровая карусель-Дорогою добра»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группа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Участие в районной Декаде инвалидов</w:t>
            </w:r>
          </w:p>
        </w:tc>
        <w:tc>
          <w:tcPr>
            <w:tcW w:w="2832" w:type="dxa"/>
            <w:tcBorders>
              <w:top w:val="single" w:sz="4" w:space="0" w:color="000000"/>
              <w:left w:val="single" w:sz="4" w:space="0" w:color="000000"/>
              <w:bottom w:val="nil"/>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Консультация для родителей «Знакомьте детей с героическим прошлым России»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Духовно- нравственное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 Беседы «Люди так не делятся...», «Если добрый ты...»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 Чтение «Цветик – семицветик» В. Катаева, «Вовка-добрая душа» А. Барто, сказок: «Стойкий оловянный солдатик», «Хроменькая уточка»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 Выставки детских работ «Пусть всегда будет солнце», «От сердца к сердцу»</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nil"/>
              <w:left w:val="single" w:sz="4" w:space="0" w:color="000000"/>
              <w:bottom w:val="single" w:sz="4" w:space="0" w:color="000000"/>
              <w:right w:val="single" w:sz="4" w:space="0" w:color="000000"/>
            </w:tcBorders>
          </w:tcPr>
          <w:p w:rsidR="00D31E72" w:rsidRPr="00825DB0" w:rsidRDefault="007F4C60"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Буклет «Равные возможности», посвященный Международному дню инвалидов</w:t>
            </w:r>
          </w:p>
        </w:tc>
      </w:tr>
      <w:tr w:rsidR="005040C1" w:rsidRPr="00825DB0" w:rsidTr="006651B9">
        <w:trPr>
          <w:trHeight w:val="2823"/>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5 декабря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добровольца (волонтера) в России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Беседы с детьми на темы «Легко ли быть добрым?», Кто такие волонтеры»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«День добрых дел» — оказание помощи малышам в одевании, раздевании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Создание лепбука «Дружба»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Конкурс рисунков, презентаций и разработок «Я — волонтер»</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Трудовой десант (акция) «Чистота – в наших руках»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Консультация для родителей «Что можно рассказать ребенку о волонтерском движении?»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Папка-передвижка «Трудовое воспитание в семье» «Как не воспитать ребенка эгоистом?»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Трудовой десант «Покажем личным примером»</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8 декабря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Международный день художника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«Профессия - художник».</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«Чем и как рисуют картины»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Экспериментально-исследовательская деятельность «Создай свой цвет»</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Экспериментальная деятельность: «Рисуем на песке, муке, манке»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Виртуальная экскурсия в музей на выставку «Художники России»</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Выставка рисунков в нетрадиционной технике «Вернисаж»</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Выставка рисунков в нетрадиционной технике «Вернисаж»</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средняя и младшая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Буклет «Учите ребенка видеть прекрасное!»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для родителей «Приобщение детей дошкольного возраста к искусству»</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Выставка работ руками рудителей «Вернисаж»</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vMerge w:val="restart"/>
            <w:tcBorders>
              <w:top w:val="nil"/>
              <w:left w:val="single" w:sz="4" w:space="0" w:color="000000"/>
              <w:bottom w:val="single" w:sz="4" w:space="0" w:color="auto"/>
              <w:right w:val="single" w:sz="4" w:space="0" w:color="000000"/>
            </w:tcBorders>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3A79E8"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 xml:space="preserve">Патриотическое </w:t>
            </w:r>
            <w:r w:rsidR="00D31E72" w:rsidRPr="00825DB0">
              <w:rPr>
                <w:rFonts w:ascii="Times New Roman" w:hAnsi="Times New Roman" w:cs="Times New Roman"/>
                <w:sz w:val="24"/>
                <w:szCs w:val="24"/>
                <w:lang w:eastAsia="ru-RU"/>
              </w:rPr>
              <w:t xml:space="preserve">Духовно- </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9 декабря.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героев Отечества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Чтение Т. А. Шорыгина «Спасатель», С. Я. Маршака «Рассказ о неизвестном герое»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Презентация «Маленькие герои большой войны»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Беседа «Боевые награды»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Рассматривание иллюстраций о войне, дне Победы, космонавтах, военных моряках и испытателях морской техники, участниках Афганской войны, ликвидаторах </w:t>
            </w:r>
            <w:r w:rsidRPr="00825DB0">
              <w:rPr>
                <w:rFonts w:ascii="Times New Roman" w:hAnsi="Times New Roman" w:cs="Times New Roman"/>
                <w:sz w:val="24"/>
                <w:szCs w:val="24"/>
              </w:rPr>
              <w:lastRenderedPageBreak/>
              <w:t>Чернобыльской катастрофы, участников экспедиций в Арктике и Антарктике, и других</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lastRenderedPageBreak/>
              <w:t>Возложение цветов к памятнику защитникам Отечества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Помощь родителей в оформлении тематических альбомов по теме «Татарстан - подвиги земляков»</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2119"/>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12 декабря</w:t>
            </w:r>
          </w:p>
          <w:p w:rsidR="00B76F18" w:rsidRPr="00825DB0" w:rsidRDefault="00B76F18"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День Конституции Российской Федерации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Беседы: «Плохие и хорошие поступки», «Правила поведения в детсаду», «Правила поведения дома», «Правила поведения в общественных местах»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стихотворений, пословиц, поговорок о Родине.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С/р. игра: «Мы идем на праздник с флажками» «На параде»</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Всероссийская акция «Мы — граждане России!»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на страницах соцсетей</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Папка-передвижка День «Конституции Российской Федерации. Что же можно рассказать детям об этом празднике?»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Участие семей в акции «Мы — граждане России!»</w:t>
            </w:r>
          </w:p>
        </w:tc>
      </w:tr>
      <w:tr w:rsidR="005040C1" w:rsidRPr="00825DB0" w:rsidTr="006651B9">
        <w:trPr>
          <w:trHeight w:val="334"/>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Духовно- нравственное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31 декабря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Новый год</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Познавательная беседа: «Что такое Новый год?» «Как люди в Новый год поздравляют друг друга»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Экспериментальная деятельность: «Цветные льдинки» «Мыльные пузыри на морозе»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Труд в природе: уборка снега и льда на участке.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Пословицы, поговорки о зиме, зимних забавах.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Ср\игра «Почта Мороза» «Праздник в семье» «Наряжаем елочку»</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Новогодний калейдоскоп стихов</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Новогодний утренник</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Консультация для родителей «Скоро Новый год»</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Мастер класс «Изготовление новогодней игрушки» </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Духовно- нравственное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11 января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заповедников и национальных парков</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«Мышка», ненецкая сказка, «Зайчик» – хантыйская сказка, «Черный и белый» и «Почему рыбы живут в воде» – И.Г. Истомина.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 xml:space="preserve">Познавательная беседа «Зеленая аптека»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Эвристическая беседа «Почему земля кормит?»</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Просмотр презентации «Животные северного края»</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Выставка рисунков на тему «Берегите природу!»</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средняя, 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группа – гости на выставке)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Папка-передвижка «Воспитание ребенка через ознакомление с природой Татарстана»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Совместное изготовление лепбуков «Национальные парки и заповедники Татарстана»</w:t>
            </w:r>
          </w:p>
        </w:tc>
      </w:tr>
      <w:tr w:rsidR="005040C1" w:rsidRPr="00825DB0" w:rsidTr="006651B9">
        <w:trPr>
          <w:trHeight w:val="263"/>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r w:rsidR="003A79E8" w:rsidRPr="00825DB0">
              <w:rPr>
                <w:rFonts w:ascii="Times New Roman" w:hAnsi="Times New Roman" w:cs="Times New Roman"/>
                <w:sz w:val="24"/>
                <w:szCs w:val="24"/>
                <w:lang w:eastAsia="ru-RU"/>
              </w:rPr>
              <w:t xml:space="preserve"> </w:t>
            </w:r>
            <w:r w:rsidRPr="00825DB0">
              <w:rPr>
                <w:rFonts w:ascii="Times New Roman" w:hAnsi="Times New Roman" w:cs="Times New Roman"/>
                <w:sz w:val="24"/>
                <w:szCs w:val="24"/>
                <w:lang w:eastAsia="ru-RU"/>
              </w:rPr>
              <w:t>Социальное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27 января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полного освобождения Ленинграда от фашистской блокады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памяти жертв Холокоста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Беседа с презентациями «900 дней блокады», «Дети блокадного Ленинграда», «Дорога жизни»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 xml:space="preserve">Просмотр иллюстраций, открыток, медалей, орденов военных лет, фотографий о жизни в блокадном Ленинграде.  Рассматривание пейзажей (альбом) современного Санкт-Петербурга, а также города во время ВОВ. </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Чтение и разучивание стихотворений Ю.  Шмидта «Вечный огонь». «Пусть летят столетья, пусть летят года»</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Оформление ширмы в приемной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«Мы помним, мы гордимся»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группа в гостях- рассматривание ширмы)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Консультация «Как рассказать ребенку о блокаде Ленинграда?»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Рекомендации к семейным беседам «Беседы о героическом прошлом нашей Родины, о подвигах защитников Родины»</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nil"/>
              <w:right w:val="single" w:sz="4" w:space="0" w:color="000000"/>
            </w:tcBorders>
            <w:hideMark/>
          </w:tcPr>
          <w:p w:rsidR="00D31E72" w:rsidRPr="00825DB0" w:rsidRDefault="00D31E72" w:rsidP="00B55913">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февраль</w:t>
            </w: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2 февраля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разгрома советскими войсками немецко-фашистских войск в Сталинградской битве</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Рассматривание фотографии медали «За оборону Сталинграда»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Ср</w:t>
            </w:r>
            <w:r w:rsidR="000525C8" w:rsidRPr="00825DB0">
              <w:rPr>
                <w:rFonts w:ascii="Times New Roman" w:hAnsi="Times New Roman" w:cs="Times New Roman"/>
                <w:color w:val="auto"/>
                <w:sz w:val="24"/>
                <w:szCs w:val="24"/>
              </w:rPr>
              <w:t>/</w:t>
            </w:r>
            <w:r w:rsidRPr="00825DB0">
              <w:rPr>
                <w:rFonts w:ascii="Times New Roman" w:hAnsi="Times New Roman" w:cs="Times New Roman"/>
                <w:color w:val="auto"/>
                <w:sz w:val="24"/>
                <w:szCs w:val="24"/>
              </w:rPr>
              <w:t>игры «Полевая почта» «Госпиталь» «Солдатская столовая» «Военные»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Инсценировка стихотворения «Мы военные» С. Михалкова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«Что такое подвиг?», «Дети и война», «Символы великой победы», «Герои войны- кто они?», «Мой прадедушка»</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Оформление патриотического уголка – ширма «Дети - герои Сталинградской битвы»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группа в гостях- рассматривание ширмы)</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Рекомендации к домашнему чтению: Сергея Алексеева "Сталинградская оборона",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Лебедев-Кумач «Песня о Сталинграде»,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А. Сурков «Защитник Сталинграда»,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Ю. Визбор «Медаль Сталинграда»,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 Костин «Ни шагу назад»</w:t>
            </w:r>
          </w:p>
        </w:tc>
      </w:tr>
      <w:tr w:rsidR="005040C1" w:rsidRPr="00825DB0" w:rsidTr="006651B9">
        <w:trPr>
          <w:trHeight w:val="3368"/>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 познавательное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8 февраля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российской науки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Проведение опытов с водой, солью, пищевой содой, с пищевыми красителями, мыльными пузырями, с воздухом.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Виртуальная экскурсия с демонстрацией мультимедийной презентации «Новости российской науки».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Рассматривание альбомов «Ученые и их открытия».</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Развлечение «Фокусы или наука?»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Тематическое занятие «День российской науки»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Помощь родителей в создании альбомов «Ученые и их открытия».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Папка-передвижка «Малыш —исследователь окружающего мира».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Семейное посещение «Дома занимательной науки».</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3111"/>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Физическое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15 февраля</w:t>
            </w:r>
          </w:p>
          <w:p w:rsidR="006651B9" w:rsidRPr="00825DB0" w:rsidRDefault="006651B9"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памяти о россиянах, исполнявших служебный долг за пределами Отечества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Познавательные беседы (рассказы воспитателей, педагогов) «День памяти о россиянах, исполнявших служебный долг за пределами Отечества»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Дидактические и пальчиковые игры по теме «Военные профессии»</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Спортивный праздник «Аты-баты шли солдаты!»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Совместное изготовление детей с родителями сюжетно - ролевых игр «Пилоты», «Моряки», «Десантники», «Пограничники».</w:t>
            </w:r>
          </w:p>
        </w:tc>
      </w:tr>
      <w:tr w:rsidR="005040C1" w:rsidRPr="00825DB0" w:rsidTr="006651B9">
        <w:trPr>
          <w:trHeight w:val="286"/>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nil"/>
              <w:right w:val="single" w:sz="4" w:space="0" w:color="000000"/>
            </w:tcBorders>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15 февраля</w:t>
            </w:r>
          </w:p>
          <w:p w:rsidR="006651B9" w:rsidRPr="00825DB0" w:rsidRDefault="006651B9"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r w:rsidRPr="00825DB0">
              <w:rPr>
                <w:rFonts w:ascii="Times New Roman" w:hAnsi="Times New Roman" w:cs="Times New Roman"/>
                <w:i/>
                <w:iCs/>
                <w:sz w:val="24"/>
                <w:szCs w:val="24"/>
                <w:lang w:eastAsia="ru-RU"/>
              </w:rPr>
              <w:t>День рождения М.Джалиля</w:t>
            </w:r>
          </w:p>
        </w:tc>
        <w:tc>
          <w:tcPr>
            <w:tcW w:w="4111" w:type="dxa"/>
            <w:tcBorders>
              <w:top w:val="single" w:sz="4" w:space="0" w:color="000000"/>
              <w:left w:val="single" w:sz="4" w:space="0" w:color="000000"/>
              <w:bottom w:val="single" w:sz="4" w:space="0" w:color="000000"/>
              <w:right w:val="single" w:sz="4" w:space="0" w:color="000000"/>
            </w:tcBorders>
            <w:hideMark/>
          </w:tcPr>
          <w:p w:rsidR="004B6474" w:rsidRPr="00825DB0" w:rsidRDefault="004B6474" w:rsidP="004B64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Беседа: «Знакомство с биографией Мусы Джалиля».</w:t>
            </w:r>
          </w:p>
          <w:p w:rsidR="00CB1089" w:rsidRPr="00825DB0" w:rsidRDefault="00CB1089"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825DB0">
              <w:rPr>
                <w:rFonts w:ascii="Times New Roman" w:hAnsi="Times New Roman" w:cs="Times New Roman"/>
                <w:sz w:val="24"/>
                <w:szCs w:val="24"/>
              </w:rPr>
              <w:t>Беседа: «Муса Джалиль - герой поэт»</w:t>
            </w:r>
          </w:p>
          <w:p w:rsidR="00CB1089" w:rsidRPr="00825DB0" w:rsidRDefault="00CB1089"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Игра «Командир», Чтение стихотворения «Карак песи»,</w:t>
            </w:r>
            <w:r w:rsidR="00096E30" w:rsidRPr="00825DB0">
              <w:rPr>
                <w:rFonts w:ascii="Times New Roman" w:hAnsi="Times New Roman" w:cs="Times New Roman"/>
                <w:sz w:val="24"/>
                <w:szCs w:val="24"/>
              </w:rPr>
              <w:t xml:space="preserve"> </w:t>
            </w:r>
            <w:r w:rsidRPr="00825DB0">
              <w:rPr>
                <w:rFonts w:ascii="Times New Roman" w:hAnsi="Times New Roman" w:cs="Times New Roman"/>
                <w:sz w:val="24"/>
                <w:szCs w:val="24"/>
              </w:rPr>
              <w:t>«Родник», «Мой пес», «Колыбельная»</w:t>
            </w:r>
            <w:r w:rsidR="000416CE" w:rsidRPr="00825DB0">
              <w:rPr>
                <w:rFonts w:ascii="Times New Roman" w:hAnsi="Times New Roman" w:cs="Times New Roman"/>
                <w:sz w:val="24"/>
                <w:szCs w:val="24"/>
              </w:rPr>
              <w:t>.</w:t>
            </w:r>
            <w:r w:rsidR="00096E30" w:rsidRPr="00825DB0">
              <w:rPr>
                <w:rFonts w:ascii="Times New Roman" w:hAnsi="Times New Roman" w:cs="Times New Roman"/>
                <w:sz w:val="24"/>
                <w:szCs w:val="24"/>
              </w:rPr>
              <w:t xml:space="preserve"> Игра «Кар бөртеге»,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CB1089" w:rsidRPr="00825DB0" w:rsidRDefault="00CB1089"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Литературная викторина на тему «Муса Джалиль - друг детей».</w:t>
            </w:r>
          </w:p>
          <w:p w:rsidR="00CB1089" w:rsidRPr="00825DB0" w:rsidRDefault="00CB1089"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Музыкально-литературный вечер, посвященный творчеству Мусы Джалиля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0416CE" w:rsidRPr="00825DB0" w:rsidRDefault="000416CE"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Совместный просмотр мультфильма </w:t>
            </w:r>
            <w:r w:rsidR="006E2969" w:rsidRPr="00825DB0">
              <w:rPr>
                <w:rFonts w:ascii="Times New Roman" w:hAnsi="Times New Roman" w:cs="Times New Roman"/>
                <w:sz w:val="24"/>
                <w:szCs w:val="24"/>
              </w:rPr>
              <w:t xml:space="preserve">«Красная ромашка». </w:t>
            </w:r>
          </w:p>
          <w:p w:rsidR="00D31E72" w:rsidRPr="00825DB0" w:rsidRDefault="006E2969"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Помощь родителей в оформлении и организации книжной выставки.</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nil"/>
              <w:left w:val="single" w:sz="4" w:space="0" w:color="000000"/>
              <w:bottom w:val="single" w:sz="4" w:space="0" w:color="auto"/>
              <w:right w:val="single" w:sz="4" w:space="0" w:color="000000"/>
            </w:tcBorders>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3A79E8"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w:t>
            </w:r>
            <w:r w:rsidR="003A79E8" w:rsidRPr="00825DB0">
              <w:rPr>
                <w:rFonts w:ascii="Times New Roman" w:hAnsi="Times New Roman" w:cs="Times New Roman"/>
                <w:color w:val="auto"/>
                <w:sz w:val="24"/>
                <w:szCs w:val="24"/>
                <w:lang w:eastAsia="ru-RU"/>
              </w:rPr>
              <w:t>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 Познавательное 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21 февраля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 </w:t>
            </w:r>
            <w:r w:rsidR="006651B9" w:rsidRPr="00825DB0">
              <w:rPr>
                <w:rFonts w:ascii="Times New Roman" w:hAnsi="Times New Roman" w:cs="Times New Roman"/>
                <w:color w:val="auto"/>
                <w:sz w:val="24"/>
                <w:szCs w:val="24"/>
                <w:lang w:eastAsia="ru-RU"/>
              </w:rPr>
              <w:t>М</w:t>
            </w:r>
            <w:r w:rsidRPr="00825DB0">
              <w:rPr>
                <w:rFonts w:ascii="Times New Roman" w:hAnsi="Times New Roman" w:cs="Times New Roman"/>
                <w:color w:val="auto"/>
                <w:sz w:val="24"/>
                <w:szCs w:val="24"/>
                <w:lang w:eastAsia="ru-RU"/>
              </w:rPr>
              <w:t>еждународный день родного языка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Беседа «Эти мудрые русские сказки!» «Русское народное творчество»</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П\и «Колокол», «Дай платочек», «Ляпка», «Полярная сова», «Отбивка оленей», «Как у дедушки Трифона»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фольклорных потешек, пословиц, закличек</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русских народных сказок, беседы по их содержанию</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Развлечение фольклорное «Посиделки»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Кукольный спектакль по русским народным сказкам</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Папка-передвижка «21 февраля — Международный день родного языка»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Буклет «Воспитание сказкой» «Материнский фольклор»</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Какие книги читать детям (по возрастам)</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 Социальное, Познавательное Эстетическое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Физическое и оздоровительное</w:t>
            </w:r>
          </w:p>
        </w:tc>
        <w:tc>
          <w:tcPr>
            <w:tcW w:w="2126"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23 февраля</w:t>
            </w:r>
          </w:p>
          <w:p w:rsidR="006651B9" w:rsidRPr="00825DB0" w:rsidRDefault="006651B9"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защитника Отечества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Беседа «23 февраля – День защитника Отечества» «Наша армия сильна, защищает всех она» «О мужестве и храбрости»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Игры «Танкисты», «Пограничники и нарушители», «Ловкие и смелые моряки»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Изобразительная деятельность на тему «Военная техника»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Слушание песен про пап, 23 февраля</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Спортивный досуг</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 родителями «Мой папа!»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средняя, 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«Подарок папе» творческая работа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Домашние задание для родителей: показать детям армейские фотографии папы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Предложить родителям вместе с детьми понаблюдать за военными (выправка, поведение, форма и т.д.)</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Изготовление поделок с папами «Военная техника»</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90A34"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Духовно- нравственное</w:t>
            </w:r>
          </w:p>
          <w:p w:rsidR="00D90A34"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90A34"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28 февраля </w:t>
            </w:r>
          </w:p>
          <w:p w:rsidR="00D90A34"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4"/>
                <w:szCs w:val="24"/>
                <w:lang w:eastAsia="ru-RU"/>
              </w:rPr>
            </w:pPr>
            <w:r w:rsidRPr="00825DB0">
              <w:rPr>
                <w:rFonts w:ascii="Times New Roman" w:hAnsi="Times New Roman" w:cs="Times New Roman"/>
                <w:i/>
                <w:iCs/>
                <w:color w:val="auto"/>
                <w:sz w:val="24"/>
                <w:szCs w:val="24"/>
                <w:lang w:eastAsia="ru-RU"/>
              </w:rPr>
              <w:t>День татарской национальной кухни</w:t>
            </w:r>
          </w:p>
        </w:tc>
        <w:tc>
          <w:tcPr>
            <w:tcW w:w="4111" w:type="dxa"/>
            <w:tcBorders>
              <w:top w:val="single" w:sz="4" w:space="0" w:color="000000"/>
              <w:left w:val="single" w:sz="4" w:space="0" w:color="000000"/>
              <w:bottom w:val="single" w:sz="4" w:space="0" w:color="000000"/>
              <w:right w:val="single" w:sz="4" w:space="0" w:color="000000"/>
            </w:tcBorders>
            <w:hideMark/>
          </w:tcPr>
          <w:p w:rsidR="000525C8" w:rsidRPr="00825DB0" w:rsidRDefault="00E33CCD"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Беседа «Народная культура и традиции татар». </w:t>
            </w:r>
            <w:r w:rsidR="000525C8" w:rsidRPr="00825DB0">
              <w:rPr>
                <w:rFonts w:ascii="Times New Roman" w:hAnsi="Times New Roman" w:cs="Times New Roman"/>
                <w:color w:val="auto"/>
                <w:sz w:val="24"/>
                <w:szCs w:val="24"/>
              </w:rPr>
              <w:t>Чтение татарских народных сказок. Слушание музыки; этюды, драматизации; игровые упражнения.</w:t>
            </w:r>
          </w:p>
          <w:p w:rsidR="000525C8" w:rsidRPr="00825DB0" w:rsidRDefault="000525C8"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Татарское народное прикладное искусство. Изобразительная деятельность «Чак-чак – национальное татарское блюдо». </w:t>
            </w:r>
            <w:r w:rsidR="00E33CCD" w:rsidRPr="00825DB0">
              <w:rPr>
                <w:rFonts w:ascii="Times New Roman" w:hAnsi="Times New Roman" w:cs="Times New Roman"/>
                <w:iCs/>
                <w:color w:val="auto"/>
                <w:sz w:val="24"/>
                <w:szCs w:val="24"/>
              </w:rPr>
              <w:t xml:space="preserve">С/РИ «Встречаем гостей» - </w:t>
            </w:r>
            <w:r w:rsidR="00E33CCD" w:rsidRPr="00825DB0">
              <w:rPr>
                <w:rFonts w:ascii="Times New Roman" w:hAnsi="Times New Roman" w:cs="Times New Roman"/>
                <w:color w:val="auto"/>
                <w:sz w:val="24"/>
                <w:szCs w:val="24"/>
              </w:rPr>
              <w:t xml:space="preserve">познакомить с </w:t>
            </w:r>
            <w:r w:rsidR="00E33CCD" w:rsidRPr="00825DB0">
              <w:rPr>
                <w:rFonts w:ascii="Times New Roman" w:hAnsi="Times New Roman" w:cs="Times New Roman"/>
                <w:bCs/>
                <w:color w:val="auto"/>
                <w:sz w:val="24"/>
                <w:szCs w:val="24"/>
              </w:rPr>
              <w:t xml:space="preserve">татарским </w:t>
            </w:r>
            <w:r w:rsidR="00E33CCD" w:rsidRPr="00825DB0">
              <w:rPr>
                <w:rFonts w:ascii="Times New Roman" w:hAnsi="Times New Roman" w:cs="Times New Roman"/>
                <w:bCs/>
                <w:color w:val="auto"/>
                <w:sz w:val="24"/>
                <w:szCs w:val="24"/>
              </w:rPr>
              <w:lastRenderedPageBreak/>
              <w:t>гостеприимством</w:t>
            </w:r>
            <w:r w:rsidR="00E33CCD" w:rsidRPr="00825DB0">
              <w:rPr>
                <w:rFonts w:ascii="Times New Roman" w:hAnsi="Times New Roman" w:cs="Times New Roman"/>
                <w:color w:val="auto"/>
                <w:sz w:val="24"/>
                <w:szCs w:val="24"/>
              </w:rPr>
              <w:t xml:space="preserve">, национальными блюдами и напитками: </w:t>
            </w:r>
            <w:r w:rsidR="00E33CCD" w:rsidRPr="00825DB0">
              <w:rPr>
                <w:rFonts w:ascii="Times New Roman" w:hAnsi="Times New Roman" w:cs="Times New Roman"/>
                <w:iCs/>
                <w:color w:val="auto"/>
                <w:sz w:val="24"/>
                <w:szCs w:val="24"/>
              </w:rPr>
              <w:t>«эчпочмак»</w:t>
            </w:r>
            <w:r w:rsidR="00E33CCD" w:rsidRPr="00825DB0">
              <w:rPr>
                <w:rFonts w:ascii="Times New Roman" w:hAnsi="Times New Roman" w:cs="Times New Roman"/>
                <w:color w:val="auto"/>
                <w:sz w:val="24"/>
                <w:szCs w:val="24"/>
              </w:rPr>
              <w:t xml:space="preserve">, </w:t>
            </w:r>
            <w:r w:rsidR="00E33CCD" w:rsidRPr="00825DB0">
              <w:rPr>
                <w:rFonts w:ascii="Times New Roman" w:hAnsi="Times New Roman" w:cs="Times New Roman"/>
                <w:iCs/>
                <w:color w:val="auto"/>
                <w:sz w:val="24"/>
                <w:szCs w:val="24"/>
              </w:rPr>
              <w:t>«токмач»</w:t>
            </w:r>
            <w:r w:rsidR="00E33CCD" w:rsidRPr="00825DB0">
              <w:rPr>
                <w:rFonts w:ascii="Times New Roman" w:hAnsi="Times New Roman" w:cs="Times New Roman"/>
                <w:color w:val="auto"/>
                <w:sz w:val="24"/>
                <w:szCs w:val="24"/>
              </w:rPr>
              <w:t xml:space="preserve">, </w:t>
            </w:r>
            <w:r w:rsidR="00E33CCD" w:rsidRPr="00825DB0">
              <w:rPr>
                <w:rFonts w:ascii="Times New Roman" w:hAnsi="Times New Roman" w:cs="Times New Roman"/>
                <w:iCs/>
                <w:color w:val="auto"/>
                <w:sz w:val="24"/>
                <w:szCs w:val="24"/>
              </w:rPr>
              <w:t>«бешбармак»</w:t>
            </w:r>
            <w:r w:rsidR="00E33CCD" w:rsidRPr="00825DB0">
              <w:rPr>
                <w:rFonts w:ascii="Times New Roman" w:hAnsi="Times New Roman" w:cs="Times New Roman"/>
                <w:color w:val="auto"/>
                <w:sz w:val="24"/>
                <w:szCs w:val="24"/>
              </w:rPr>
              <w:t xml:space="preserve">, </w:t>
            </w:r>
            <w:r w:rsidR="00E33CCD" w:rsidRPr="00825DB0">
              <w:rPr>
                <w:rFonts w:ascii="Times New Roman" w:hAnsi="Times New Roman" w:cs="Times New Roman"/>
                <w:iCs/>
                <w:color w:val="auto"/>
                <w:sz w:val="24"/>
                <w:szCs w:val="24"/>
              </w:rPr>
              <w:t xml:space="preserve">«чай с молоком». Игра-забава: «Передай горшочек»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B52BF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Сценарий «День татарской кухни» для детей 4-7 лет.</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Семейные посиделки с национальными блюдами</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single" w:sz="4" w:space="0" w:color="auto"/>
              <w:right w:val="single" w:sz="4" w:space="0" w:color="000000"/>
            </w:tcBorders>
            <w:hideMark/>
          </w:tcPr>
          <w:p w:rsidR="00D31E72" w:rsidRPr="00825DB0" w:rsidRDefault="00D31E72" w:rsidP="00B55913">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 xml:space="preserve">март </w:t>
            </w: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8 марта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Международный женский день</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Чтение С. Тетерин «Будет мама очень рада», «Моя любимая мама» (стихи и рассказы), стихи о маме «Ты на свете лучше всех», «Моя мама лучше всех»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Изготовление подарков «Цветы для мамы»</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Утренник</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«Праздник мам»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Конкурсная программа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«А, ну-ка, девочки!»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средняя, 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Фотоколлаж «Мамочка любимая»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группа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Консультация для родителей «История возникновения праздника 8 Марта»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Участие мам в конкурсной программе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«А, ну-ка, девочки!»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Духовно- нравственное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15-17 марта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Масленица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«Что такое праздник Масленица» «Народные традиции»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Хороводная игра «Едет Масленица»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Подвижные игры: «Гори, гори ясно», «Ручеёк»</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Разучивание песни «Ой, блины мои блины...»</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Развлечение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«Масленица широкая»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средняя, 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зрители- младшая группа</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Памятка для родителей «Традиции празднования Масленицы в России»</w:t>
            </w:r>
          </w:p>
        </w:tc>
      </w:tr>
      <w:tr w:rsidR="005040C1" w:rsidRPr="00825DB0" w:rsidTr="006651B9">
        <w:trPr>
          <w:trHeight w:val="141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18 марта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воссоединения России и Крыма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Тематические беседы «Достопримечательности Крыма»,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«Феодосия — город воинской славы», «город-герой Севастополь», «Русский черноморский флот»</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Конкурс рисунков, посвященных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Крыму</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Трудовое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Духовно-</w:t>
            </w:r>
            <w:r w:rsidRPr="00825DB0">
              <w:rPr>
                <w:rFonts w:ascii="Times New Roman" w:hAnsi="Times New Roman" w:cs="Times New Roman"/>
                <w:color w:val="auto"/>
                <w:sz w:val="24"/>
                <w:szCs w:val="24"/>
                <w:lang w:eastAsia="ru-RU"/>
              </w:rPr>
              <w:lastRenderedPageBreak/>
              <w:t>нравственное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tcPr>
          <w:p w:rsidR="00273661" w:rsidRPr="00825DB0" w:rsidRDefault="00273661"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21 марта</w:t>
            </w:r>
          </w:p>
          <w:p w:rsidR="00273661" w:rsidRPr="00825DB0" w:rsidRDefault="00273661"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9A39AF"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i/>
                <w:iCs/>
                <w:color w:val="auto"/>
                <w:sz w:val="24"/>
                <w:szCs w:val="24"/>
                <w:lang w:eastAsia="ru-RU"/>
              </w:rPr>
              <w:t>К</w:t>
            </w:r>
            <w:r w:rsidR="00B52BF2" w:rsidRPr="00825DB0">
              <w:rPr>
                <w:rFonts w:ascii="Times New Roman" w:hAnsi="Times New Roman" w:cs="Times New Roman"/>
                <w:i/>
                <w:iCs/>
                <w:color w:val="auto"/>
                <w:sz w:val="24"/>
                <w:szCs w:val="24"/>
                <w:lang w:eastAsia="ru-RU"/>
              </w:rPr>
              <w:t>а</w:t>
            </w:r>
            <w:r w:rsidRPr="00825DB0">
              <w:rPr>
                <w:rFonts w:ascii="Times New Roman" w:hAnsi="Times New Roman" w:cs="Times New Roman"/>
                <w:i/>
                <w:iCs/>
                <w:color w:val="auto"/>
                <w:sz w:val="24"/>
                <w:szCs w:val="24"/>
                <w:lang w:eastAsia="ru-RU"/>
              </w:rPr>
              <w:t>рга Боткасы</w:t>
            </w:r>
            <w:r w:rsidRPr="00825DB0">
              <w:rPr>
                <w:rFonts w:ascii="Times New Roman" w:hAnsi="Times New Roman" w:cs="Times New Roman"/>
                <w:color w:val="auto"/>
                <w:sz w:val="24"/>
                <w:szCs w:val="24"/>
                <w:lang w:eastAsia="ru-RU"/>
              </w:rPr>
              <w:t xml:space="preserve">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праздник </w:t>
            </w:r>
            <w:r w:rsidRPr="00825DB0">
              <w:rPr>
                <w:rFonts w:ascii="Times New Roman" w:hAnsi="Times New Roman" w:cs="Times New Roman"/>
                <w:color w:val="auto"/>
                <w:sz w:val="24"/>
                <w:szCs w:val="24"/>
                <w:lang w:eastAsia="ru-RU"/>
              </w:rPr>
              <w:lastRenderedPageBreak/>
              <w:t>благодарения птиц за то, что они принесли весну на своих крыльях.</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Тематические беседы об истории праздника</w:t>
            </w:r>
            <w:r w:rsidR="00B52BF2" w:rsidRPr="00825DB0">
              <w:rPr>
                <w:rFonts w:ascii="Times New Roman" w:hAnsi="Times New Roman" w:cs="Times New Roman"/>
                <w:color w:val="auto"/>
                <w:sz w:val="24"/>
                <w:szCs w:val="24"/>
              </w:rPr>
              <w:t xml:space="preserve">, </w:t>
            </w:r>
            <w:r w:rsidRPr="00825DB0">
              <w:rPr>
                <w:rFonts w:ascii="Times New Roman" w:hAnsi="Times New Roman" w:cs="Times New Roman"/>
                <w:color w:val="auto"/>
                <w:sz w:val="24"/>
                <w:szCs w:val="24"/>
              </w:rPr>
              <w:t>разучивание национальных песен и игр</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Театрализованное представление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«Грачиная каша»</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Памятка «История праздника»</w:t>
            </w:r>
          </w:p>
        </w:tc>
      </w:tr>
      <w:tr w:rsidR="005040C1" w:rsidRPr="00825DB0" w:rsidTr="006651B9">
        <w:trPr>
          <w:trHeight w:val="982"/>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Трудовое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Духовно-нравственное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r w:rsidRPr="00825DB0">
              <w:rPr>
                <w:rFonts w:ascii="Times New Roman" w:hAnsi="Times New Roman" w:cs="Times New Roman"/>
                <w:i/>
                <w:iCs/>
                <w:sz w:val="24"/>
                <w:szCs w:val="24"/>
                <w:lang w:eastAsia="ru-RU"/>
              </w:rPr>
              <w:t xml:space="preserve"> Науруз</w:t>
            </w:r>
          </w:p>
          <w:p w:rsidR="009A39AF" w:rsidRPr="00825DB0" w:rsidRDefault="009A39AF"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lang w:eastAsia="ru-RU"/>
              </w:rPr>
            </w:pPr>
            <w:r w:rsidRPr="00825DB0">
              <w:rPr>
                <w:rFonts w:ascii="Times New Roman" w:hAnsi="Times New Roman" w:cs="Times New Roman"/>
                <w:sz w:val="24"/>
                <w:szCs w:val="24"/>
                <w:lang w:eastAsia="ru-RU"/>
              </w:rPr>
              <w:t>День весеннего солнцестояния.</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533B0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Тематические беседы об истории праздника</w:t>
            </w:r>
            <w:r w:rsidR="00533B04" w:rsidRPr="00825DB0">
              <w:rPr>
                <w:rFonts w:ascii="Times New Roman" w:hAnsi="Times New Roman" w:cs="Times New Roman"/>
                <w:sz w:val="24"/>
                <w:szCs w:val="24"/>
              </w:rPr>
              <w:t xml:space="preserve"> </w:t>
            </w:r>
            <w:r w:rsidRPr="00825DB0">
              <w:rPr>
                <w:rFonts w:ascii="Times New Roman" w:hAnsi="Times New Roman" w:cs="Times New Roman"/>
                <w:sz w:val="24"/>
                <w:szCs w:val="24"/>
              </w:rPr>
              <w:t>разучивание национальных песен и игр</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825DB0">
              <w:rPr>
                <w:rFonts w:ascii="Times New Roman" w:hAnsi="Times New Roman" w:cs="Times New Roman"/>
                <w:i/>
                <w:iCs/>
                <w:sz w:val="24"/>
                <w:szCs w:val="24"/>
              </w:rPr>
              <w:t xml:space="preserve">Тематический вечер </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i/>
                <w:iCs/>
                <w:sz w:val="24"/>
                <w:szCs w:val="24"/>
              </w:rPr>
              <w:t>«Главные традиции – великое наследие»</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9A39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Информационный бюллетень -Праздник «НАВРУЗ» - День весеннего солнцестояния.</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single" w:sz="4" w:space="0" w:color="auto"/>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27 марта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Всемирный день театра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«Что такое театр» «Правила поведения в театре»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Рассматривание театральных афиш Нового Уренгоя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Танцевальные импровизации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Игры с куклами би-ба-бо, плоскостным театром, пальчиковыми игрушками, конусными куклами</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Театральное представление «Зающкина избушка»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артисты-старшая,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зрители- младшая, средняя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Совместное с родителями изготовление масок для театральных игр</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4"/>
                <w:szCs w:val="24"/>
              </w:rPr>
            </w:pPr>
            <w:r w:rsidRPr="00825DB0">
              <w:rPr>
                <w:rFonts w:ascii="Times New Roman" w:hAnsi="Times New Roman" w:cs="Times New Roman"/>
                <w:i/>
                <w:iCs/>
                <w:color w:val="auto"/>
                <w:sz w:val="24"/>
                <w:szCs w:val="24"/>
              </w:rPr>
              <w:t>Фестиваль те</w:t>
            </w:r>
            <w:r w:rsidR="00B52BF2" w:rsidRPr="00825DB0">
              <w:rPr>
                <w:rFonts w:ascii="Times New Roman" w:hAnsi="Times New Roman" w:cs="Times New Roman"/>
                <w:i/>
                <w:iCs/>
                <w:color w:val="auto"/>
                <w:sz w:val="24"/>
                <w:szCs w:val="24"/>
              </w:rPr>
              <w:t>ат</w:t>
            </w:r>
            <w:r w:rsidRPr="00825DB0">
              <w:rPr>
                <w:rFonts w:ascii="Times New Roman" w:hAnsi="Times New Roman" w:cs="Times New Roman"/>
                <w:i/>
                <w:iCs/>
                <w:color w:val="auto"/>
                <w:sz w:val="24"/>
                <w:szCs w:val="24"/>
              </w:rPr>
              <w:t>рализованных семейных постановок на русском и татарском языках</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hideMark/>
          </w:tcPr>
          <w:p w:rsidR="00D31E72" w:rsidRPr="00825DB0" w:rsidRDefault="00D31E72" w:rsidP="00B55913">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апрель</w:t>
            </w: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 Трудовое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12 апреля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Всемирный день авиации и космонавтики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Просмотр видеофильма (о космосе, космических явлениях, первых космонавтах)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Конструирование ракет</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w:t>
            </w:r>
            <w:r w:rsidR="00E82269" w:rsidRPr="00825DB0">
              <w:rPr>
                <w:rFonts w:ascii="Times New Roman" w:hAnsi="Times New Roman" w:cs="Times New Roman"/>
                <w:sz w:val="24"/>
                <w:szCs w:val="24"/>
              </w:rPr>
              <w:t xml:space="preserve">/РИ: </w:t>
            </w:r>
            <w:r w:rsidRPr="00825DB0">
              <w:rPr>
                <w:rFonts w:ascii="Times New Roman" w:hAnsi="Times New Roman" w:cs="Times New Roman"/>
                <w:sz w:val="24"/>
                <w:szCs w:val="24"/>
              </w:rPr>
              <w:t>«Космонавты тренируются» «Космодром»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Рассматривание энциклопедий и отгадывание загадок по теме «Космос»</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Выставка семейных поделок «Космическое путешествие»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Участие родителей в семейной выставке поделок на тему Космос</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Папка-передвижка «Детям о космосе»</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000000"/>
              <w:left w:val="single" w:sz="4" w:space="0" w:color="000000"/>
              <w:bottom w:val="single" w:sz="4" w:space="0" w:color="auto"/>
              <w:right w:val="single" w:sz="4" w:space="0" w:color="000000"/>
            </w:tcBorders>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90A34"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Духовно- нравственное</w:t>
            </w:r>
          </w:p>
          <w:p w:rsidR="00D90A34"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90A34"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90A34"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4158A8"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4"/>
                <w:szCs w:val="24"/>
                <w:lang w:eastAsia="ru-RU"/>
              </w:rPr>
            </w:pPr>
            <w:r w:rsidRPr="00825DB0">
              <w:rPr>
                <w:rFonts w:ascii="Times New Roman" w:hAnsi="Times New Roman" w:cs="Times New Roman"/>
                <w:i/>
                <w:iCs/>
                <w:color w:val="auto"/>
                <w:sz w:val="24"/>
                <w:szCs w:val="24"/>
                <w:lang w:eastAsia="ru-RU"/>
              </w:rPr>
              <w:t xml:space="preserve">26 апреля </w:t>
            </w:r>
          </w:p>
          <w:p w:rsidR="004158A8" w:rsidRPr="00825DB0" w:rsidRDefault="004158A8"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4"/>
                <w:szCs w:val="24"/>
                <w:lang w:eastAsia="ru-RU"/>
              </w:rPr>
            </w:pPr>
          </w:p>
          <w:p w:rsidR="00CA5627"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auto"/>
                <w:sz w:val="24"/>
                <w:szCs w:val="24"/>
                <w:lang w:eastAsia="ru-RU"/>
              </w:rPr>
            </w:pPr>
            <w:r w:rsidRPr="00825DB0">
              <w:rPr>
                <w:rFonts w:ascii="Times New Roman" w:hAnsi="Times New Roman" w:cs="Times New Roman"/>
                <w:i/>
                <w:iCs/>
                <w:color w:val="auto"/>
                <w:sz w:val="24"/>
                <w:szCs w:val="24"/>
                <w:lang w:eastAsia="ru-RU"/>
              </w:rPr>
              <w:t xml:space="preserve">День рождения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i/>
                <w:iCs/>
                <w:color w:val="auto"/>
                <w:sz w:val="24"/>
                <w:szCs w:val="24"/>
                <w:lang w:eastAsia="ru-RU"/>
              </w:rPr>
              <w:t>Г.</w:t>
            </w:r>
            <w:r w:rsidR="00CA5627" w:rsidRPr="00825DB0">
              <w:rPr>
                <w:rFonts w:ascii="Times New Roman" w:hAnsi="Times New Roman" w:cs="Times New Roman"/>
                <w:i/>
                <w:iCs/>
                <w:color w:val="auto"/>
                <w:sz w:val="24"/>
                <w:szCs w:val="24"/>
                <w:lang w:eastAsia="ru-RU"/>
              </w:rPr>
              <w:t xml:space="preserve"> </w:t>
            </w:r>
            <w:r w:rsidRPr="00825DB0">
              <w:rPr>
                <w:rFonts w:ascii="Times New Roman" w:hAnsi="Times New Roman" w:cs="Times New Roman"/>
                <w:i/>
                <w:iCs/>
                <w:color w:val="auto"/>
                <w:sz w:val="24"/>
                <w:szCs w:val="24"/>
                <w:lang w:eastAsia="ru-RU"/>
              </w:rPr>
              <w:t>Тукая</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произведений</w:t>
            </w:r>
          </w:p>
          <w:p w:rsidR="00CA5627"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Конкурс чтецов по произведениям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Г.</w:t>
            </w:r>
            <w:r w:rsidR="00CA5627" w:rsidRPr="00825DB0">
              <w:rPr>
                <w:rFonts w:ascii="Times New Roman" w:hAnsi="Times New Roman" w:cs="Times New Roman"/>
                <w:color w:val="auto"/>
                <w:sz w:val="24"/>
                <w:szCs w:val="24"/>
              </w:rPr>
              <w:t xml:space="preserve"> </w:t>
            </w:r>
            <w:r w:rsidRPr="00825DB0">
              <w:rPr>
                <w:rFonts w:ascii="Times New Roman" w:hAnsi="Times New Roman" w:cs="Times New Roman"/>
                <w:color w:val="auto"/>
                <w:sz w:val="24"/>
                <w:szCs w:val="24"/>
              </w:rPr>
              <w:t>Тукая “Мы – наследники Тукая”</w:t>
            </w:r>
          </w:p>
        </w:tc>
        <w:tc>
          <w:tcPr>
            <w:tcW w:w="2835" w:type="dxa"/>
            <w:tcBorders>
              <w:top w:val="single" w:sz="4" w:space="0" w:color="000000"/>
              <w:left w:val="single" w:sz="4" w:space="0" w:color="000000"/>
              <w:bottom w:val="single" w:sz="4" w:space="0" w:color="000000"/>
              <w:right w:val="single" w:sz="4" w:space="0" w:color="000000"/>
            </w:tcBorders>
            <w:hideMark/>
          </w:tcPr>
          <w:p w:rsidR="00CA5627"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Конкурс рисунков по произведениям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Г.</w:t>
            </w:r>
            <w:r w:rsidR="00CA5627" w:rsidRPr="00825DB0">
              <w:rPr>
                <w:rFonts w:ascii="Times New Roman" w:hAnsi="Times New Roman" w:cs="Times New Roman"/>
                <w:color w:val="auto"/>
                <w:sz w:val="24"/>
                <w:szCs w:val="24"/>
              </w:rPr>
              <w:t xml:space="preserve"> </w:t>
            </w:r>
            <w:r w:rsidRPr="00825DB0">
              <w:rPr>
                <w:rFonts w:ascii="Times New Roman" w:hAnsi="Times New Roman" w:cs="Times New Roman"/>
                <w:color w:val="auto"/>
                <w:sz w:val="24"/>
                <w:szCs w:val="24"/>
              </w:rPr>
              <w:t xml:space="preserve">Тукая “Мои любимые мгновения” </w:t>
            </w:r>
          </w:p>
        </w:tc>
        <w:tc>
          <w:tcPr>
            <w:tcW w:w="2832" w:type="dxa"/>
            <w:tcBorders>
              <w:top w:val="single" w:sz="4" w:space="0" w:color="000000"/>
              <w:left w:val="single" w:sz="4" w:space="0" w:color="000000"/>
              <w:bottom w:val="single" w:sz="4" w:space="0" w:color="000000"/>
              <w:right w:val="single" w:sz="4" w:space="0" w:color="000000"/>
            </w:tcBorders>
            <w:hideMark/>
          </w:tcPr>
          <w:p w:rsidR="00CA5627"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Экскурсия в библиотеку, изготовление лепбука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Г.</w:t>
            </w:r>
            <w:r w:rsidR="00CA5627" w:rsidRPr="00825DB0">
              <w:rPr>
                <w:rFonts w:ascii="Times New Roman" w:hAnsi="Times New Roman" w:cs="Times New Roman"/>
                <w:color w:val="auto"/>
                <w:sz w:val="24"/>
                <w:szCs w:val="24"/>
              </w:rPr>
              <w:t xml:space="preserve"> </w:t>
            </w:r>
            <w:r w:rsidRPr="00825DB0">
              <w:rPr>
                <w:rFonts w:ascii="Times New Roman" w:hAnsi="Times New Roman" w:cs="Times New Roman"/>
                <w:color w:val="auto"/>
                <w:sz w:val="24"/>
                <w:szCs w:val="24"/>
              </w:rPr>
              <w:t>Тукай</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vMerge w:val="restart"/>
            <w:tcBorders>
              <w:top w:val="single" w:sz="4" w:space="0" w:color="000000"/>
              <w:left w:val="single" w:sz="4" w:space="0" w:color="000000"/>
              <w:bottom w:val="nil"/>
              <w:right w:val="single" w:sz="4" w:space="0" w:color="000000"/>
            </w:tcBorders>
            <w:hideMark/>
          </w:tcPr>
          <w:p w:rsidR="00D31E72" w:rsidRPr="00825DB0" w:rsidRDefault="00D31E72" w:rsidP="00B55913">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май</w:t>
            </w: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Трудовое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 Эстетическое Социальное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1 неделя мая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Праздник весны и труда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Рассматривание иллюстраций на тему: «1 мая - праздник весны и труда», «Голубь- символ мира», «1 мая - праздник трудящихся», «Профессии»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Слушание и исполнение песен о весне и труде, слушание музыки о весне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Знакомство с пословицами и поговорками о труде</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Фотоколлаж «Профессии в моей семье»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Выставка рисунков «Моя будущая профессия»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Участие родителей в создании фотоколлажа «Профессии в моей семье»</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Буклет «Ранняя профориентация старшего дошкольника»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Духовно-нрав</w:t>
            </w:r>
            <w:r w:rsidR="00CA5627" w:rsidRPr="00825DB0">
              <w:rPr>
                <w:rFonts w:ascii="Times New Roman" w:hAnsi="Times New Roman" w:cs="Times New Roman"/>
                <w:color w:val="auto"/>
                <w:sz w:val="24"/>
                <w:szCs w:val="24"/>
                <w:lang w:eastAsia="ru-RU"/>
              </w:rPr>
              <w:t>с</w:t>
            </w:r>
            <w:r w:rsidRPr="00825DB0">
              <w:rPr>
                <w:rFonts w:ascii="Times New Roman" w:hAnsi="Times New Roman" w:cs="Times New Roman"/>
                <w:color w:val="auto"/>
                <w:sz w:val="24"/>
                <w:szCs w:val="24"/>
                <w:lang w:eastAsia="ru-RU"/>
              </w:rPr>
              <w:t>твенное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5 мая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Пасха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«Что такое пасха?»  «Почему мы красим яйца?»</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Пасхальные игры «Катание яиц», «Чиж», «Летели две птички»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Творческая маст</w:t>
            </w:r>
            <w:r w:rsidR="00D90A34" w:rsidRPr="00825DB0">
              <w:rPr>
                <w:rFonts w:ascii="Times New Roman" w:hAnsi="Times New Roman" w:cs="Times New Roman"/>
                <w:color w:val="auto"/>
                <w:sz w:val="24"/>
                <w:szCs w:val="24"/>
              </w:rPr>
              <w:t>е</w:t>
            </w:r>
            <w:r w:rsidRPr="00825DB0">
              <w:rPr>
                <w:rFonts w:ascii="Times New Roman" w:hAnsi="Times New Roman" w:cs="Times New Roman"/>
                <w:color w:val="auto"/>
                <w:sz w:val="24"/>
                <w:szCs w:val="24"/>
              </w:rPr>
              <w:t>рская «Украшаем пасхальные яйца»</w:t>
            </w:r>
            <w:r w:rsidR="00D90A34" w:rsidRPr="00825DB0">
              <w:rPr>
                <w:rFonts w:ascii="Times New Roman" w:hAnsi="Times New Roman" w:cs="Times New Roman"/>
                <w:color w:val="auto"/>
                <w:sz w:val="24"/>
                <w:szCs w:val="24"/>
              </w:rPr>
              <w:t>,</w:t>
            </w:r>
            <w:r w:rsidRPr="00825DB0">
              <w:rPr>
                <w:rFonts w:ascii="Times New Roman" w:hAnsi="Times New Roman" w:cs="Times New Roman"/>
                <w:color w:val="auto"/>
                <w:sz w:val="24"/>
                <w:szCs w:val="24"/>
              </w:rPr>
              <w:t xml:space="preserve"> «Пасхальный кулич»</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Праздник «Пасха Светлая»</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группы - зрители</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2832" w:type="dxa"/>
            <w:tcBorders>
              <w:top w:val="single" w:sz="4" w:space="0" w:color="000000"/>
              <w:left w:val="single" w:sz="4" w:space="0" w:color="000000"/>
              <w:bottom w:val="single" w:sz="4" w:space="0" w:color="000000"/>
              <w:right w:val="single" w:sz="4" w:space="0" w:color="000000"/>
            </w:tcBorders>
            <w:hideMark/>
          </w:tcPr>
          <w:p w:rsidR="00131F59" w:rsidRPr="00825DB0" w:rsidRDefault="00131F59"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Выставка детского творчества «Пасхальное яйцо 2024» продукт декоративно-прикладного творчества. </w:t>
            </w:r>
          </w:p>
          <w:p w:rsidR="00D31E72" w:rsidRPr="00825DB0" w:rsidRDefault="00D31E72" w:rsidP="00B5591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для родителей «Как объяснить ребенку, что такое Пасха?»</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rsidR="00D31E72" w:rsidRPr="00825DB0" w:rsidRDefault="00D31E72" w:rsidP="00B55913">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 Патриотическое, Социальное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9 мая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победы Международная акция</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«Георгиевская ленточка»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Оформление в группах уголков по патриотическому воспитанию:</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«Защитники Отечества с Древней Руси до наших дней», «Слава героям землякам»</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Беседы «День Победы 9 Мая», «История георгиевской ленточки»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Слушание музыки Ф. Шуберт «Военный марш», А. Пахмутова «Богатырская наша сила»</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Рассматривание картины В. М. Васнецова «Богатыри»</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Презентация «Символы Победы - ордена, медали и знамена»</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Праздничный концерт «Спасибо за мир!»</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Участие в акции «Георгиевская лента» в соцсетях</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старшая, подготовительная группы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Проведение акции совместно</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 родителями «Наши ветераны» (подбор материала и составление альбомов родителями совместно с воспитанниками о родственниках, соседях, знакомых воевавших в годы ВОВ)</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Возложение цветов в Парке Победы</w:t>
            </w:r>
          </w:p>
          <w:p w:rsidR="00D31E72" w:rsidRPr="00825DB0" w:rsidRDefault="00D31E72" w:rsidP="00B5591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Советы психолога «Как рассказать детям о </w:t>
            </w:r>
            <w:r w:rsidRPr="00825DB0">
              <w:rPr>
                <w:rFonts w:ascii="Times New Roman" w:hAnsi="Times New Roman" w:cs="Times New Roman"/>
                <w:sz w:val="24"/>
                <w:szCs w:val="24"/>
              </w:rPr>
              <w:lastRenderedPageBreak/>
              <w:t>войне»</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1196" w:type="dxa"/>
            <w:vMerge/>
            <w:tcBorders>
              <w:top w:val="single" w:sz="4" w:space="0" w:color="000000"/>
              <w:left w:val="single" w:sz="4" w:space="0" w:color="000000"/>
              <w:bottom w:val="nil"/>
              <w:right w:val="single" w:sz="4" w:space="0" w:color="000000"/>
            </w:tcBorders>
            <w:vAlign w:val="center"/>
            <w:hideMark/>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19 мая</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детских общественных организаций России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пословиц и поговорок о дружбе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Слушание песен о дружбе: В. Шаинского «Улыбка», «Песня Чебурашки» «Если с другом вышел в путь», «Песенка о друге», «Ты, да я, да мы с тобой»</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Творческая работа «Подарок для друга»</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Коммуникативные игры</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Фотовыставка «Мы – дружные ребята»</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старшая, подготовительная группы</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Изготовление коллажа: «Дружба начинается с улыбки»</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«Дружеские отношения взрослых и детей в семье – основа воспитания положительных черт характера ребенка»</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tcBorders>
              <w:top w:val="nil"/>
              <w:left w:val="single" w:sz="4" w:space="0" w:color="000000"/>
              <w:bottom w:val="single" w:sz="4" w:space="0" w:color="auto"/>
              <w:right w:val="single" w:sz="4" w:space="0" w:color="000000"/>
            </w:tcBorders>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 Патриотическое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24 мая</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славянской письменности и культуры</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Показ презентации «Виртуальная экскурсия в историю книгоиздания на Руси»</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Рассматривание книг (оформление, тематика, назначение, направленность)</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«Истоки письменности» встреча со священником православного Храма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Чтение русских народных сказок</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Вечер загадок</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Рассматривание словарей</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Выкладывание букв из палочек</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Изготовление книг - самоделок (совместное творчество детей и родителей, детей и педагогов)</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старшая группы</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Праздник «День славянской письменности и культуры»</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подготовительная группа</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Консультация «Испокон века книга растит человека»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Участие родителей в изготовлении книг – самоделок</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Совместное посещен ие детской библиотеки</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single" w:sz="4" w:space="0" w:color="auto"/>
              <w:right w:val="single" w:sz="4" w:space="0" w:color="000000"/>
            </w:tcBorders>
          </w:tcPr>
          <w:p w:rsidR="00D31E72" w:rsidRPr="00825DB0" w:rsidRDefault="00D31E72" w:rsidP="00D31E72">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июнь</w:t>
            </w:r>
          </w:p>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 июня</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 День защиты детей</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Рисование на тему «Краски лета»</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Рисование мелками на асфальте </w:t>
            </w:r>
            <w:r w:rsidRPr="00825DB0">
              <w:rPr>
                <w:rFonts w:ascii="Times New Roman" w:hAnsi="Times New Roman" w:cs="Times New Roman"/>
                <w:color w:val="auto"/>
                <w:sz w:val="24"/>
                <w:szCs w:val="24"/>
              </w:rPr>
              <w:lastRenderedPageBreak/>
              <w:t>«Пусть всегда будет солнце»</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Праздник «День защиты детей»,</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запуск в небо шариков с желаниями детей</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младшая, средняя, старшая, подготовительная </w:t>
            </w:r>
            <w:r w:rsidRPr="00825DB0">
              <w:rPr>
                <w:rFonts w:ascii="Times New Roman" w:hAnsi="Times New Roman" w:cs="Times New Roman"/>
                <w:color w:val="auto"/>
                <w:sz w:val="24"/>
                <w:szCs w:val="24"/>
              </w:rPr>
              <w:lastRenderedPageBreak/>
              <w:t>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Памятки для родителей: «Десять Заповедей для родителей», «Защита прав и достоинство ребёнка в семье»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Помощь в организации </w:t>
            </w:r>
            <w:r w:rsidRPr="00825DB0">
              <w:rPr>
                <w:rFonts w:ascii="Times New Roman" w:hAnsi="Times New Roman" w:cs="Times New Roman"/>
                <w:color w:val="auto"/>
                <w:sz w:val="24"/>
                <w:szCs w:val="24"/>
              </w:rPr>
              <w:lastRenderedPageBreak/>
              <w:t>праздника «День защиты детей»</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nil"/>
              <w:right w:val="single" w:sz="4" w:space="0" w:color="000000"/>
            </w:tcBorders>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6 июня</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 xml:space="preserve"> День русского языка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Интерактивные игры «Словесная карусель», «Исследователи – этимологи», «Синоним – антоним, «Рифмоплёты», «Такие нужные слова»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Встреча с библиотекарем (гость) «Международный день родного языка»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Разучивание пословиц и поговорок о слове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Беседа «Эти мудрые русские сказки!»</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Хороводные народные игры</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Квест – игра «В волшебной стране сказок»</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средняя, старшая, подготовительная группы</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Папка-передвижка «Любите и берегите наш родной язык»</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Буклет «Пословицы и поговорки — источник воспитания нравственных качеств личности ребенка»</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val="restart"/>
            <w:tcBorders>
              <w:top w:val="nil"/>
              <w:left w:val="single" w:sz="4" w:space="0" w:color="000000"/>
              <w:bottom w:val="single" w:sz="4" w:space="0" w:color="auto"/>
              <w:right w:val="single" w:sz="4" w:space="0" w:color="000000"/>
            </w:tcBorders>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12 июня</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России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Игры-речевки «Наша Родина-Россия», «Нет на свете Родины красивей»</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Беседа «Моя малая Родина»</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Разучивание стихотворений о России, разучивание пословиц, прослушивание песни гимн России с детьми</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Рассматривание символики РФ</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Слушание Лебедев-Кумач «Песня о Родине»</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Праздник «12 июня-День России»</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средняя, старшая, подготовительная группы</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группа – гости на празднике</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Рекомендации «Как знакомить ребенка с родным краем»</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«Воспитание чувства любви к своей малой Родине»</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Физическое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Духовно-нравственное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r w:rsidRPr="00825DB0">
              <w:rPr>
                <w:rFonts w:ascii="Times New Roman" w:hAnsi="Times New Roman" w:cs="Times New Roman"/>
                <w:i/>
                <w:iCs/>
                <w:sz w:val="24"/>
                <w:szCs w:val="24"/>
                <w:lang w:eastAsia="ru-RU"/>
              </w:rPr>
              <w:t>Сабантуй</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Разучивание стихов и песен по теме.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Рассматривание фото и картинного материала по теме.</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Музыкально-спортивный праздник.</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825DB0">
              <w:rPr>
                <w:rFonts w:ascii="Times New Roman" w:hAnsi="Times New Roman" w:cs="Times New Roman"/>
                <w:i/>
                <w:iCs/>
                <w:sz w:val="24"/>
                <w:szCs w:val="24"/>
              </w:rPr>
              <w:t>Буклет «Из истории праздника»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825DB0">
              <w:rPr>
                <w:rFonts w:ascii="Times New Roman" w:hAnsi="Times New Roman" w:cs="Times New Roman"/>
                <w:i/>
                <w:iCs/>
                <w:sz w:val="24"/>
                <w:szCs w:val="24"/>
              </w:rPr>
              <w:t>Помощь в организации праздника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i/>
                <w:iCs/>
                <w:sz w:val="24"/>
                <w:szCs w:val="24"/>
              </w:rPr>
              <w:t>Медиарепортаж «Наш семейный сабантуй»</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vMerge/>
            <w:tcBorders>
              <w:top w:val="nil"/>
              <w:left w:val="single" w:sz="4" w:space="0" w:color="000000"/>
              <w:bottom w:val="single" w:sz="4" w:space="0" w:color="auto"/>
              <w:right w:val="single" w:sz="4" w:space="0" w:color="000000"/>
            </w:tcBorders>
            <w:vAlign w:val="center"/>
            <w:hideMark/>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Патриотическое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22</w:t>
            </w:r>
            <w:r w:rsidRPr="00825DB0">
              <w:rPr>
                <w:rFonts w:ascii="Times New Roman" w:hAnsi="Times New Roman" w:cs="Times New Roman"/>
                <w:color w:val="auto"/>
                <w:sz w:val="24"/>
                <w:szCs w:val="24"/>
                <w:lang w:eastAsia="ru-RU"/>
              </w:rPr>
              <w:tab/>
              <w:t>июня</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День памяти и </w:t>
            </w:r>
            <w:r w:rsidRPr="00825DB0">
              <w:rPr>
                <w:rFonts w:ascii="Times New Roman" w:hAnsi="Times New Roman" w:cs="Times New Roman"/>
                <w:color w:val="auto"/>
                <w:sz w:val="24"/>
                <w:szCs w:val="24"/>
                <w:lang w:eastAsia="ru-RU"/>
              </w:rPr>
              <w:lastRenderedPageBreak/>
              <w:t>скорби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 xml:space="preserve">Прослушивание музыкальных композиций «Священная война», «22 июня ровно в 4 часа…», «Катюша» и </w:t>
            </w:r>
            <w:r w:rsidRPr="00825DB0">
              <w:rPr>
                <w:rFonts w:ascii="Times New Roman" w:hAnsi="Times New Roman" w:cs="Times New Roman"/>
                <w:color w:val="auto"/>
                <w:sz w:val="24"/>
                <w:szCs w:val="24"/>
              </w:rPr>
              <w:lastRenderedPageBreak/>
              <w:t>др.</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 Рассматривание открыток «Города-герои»</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Заучивание пословиц, поговорок о солдатской службе, о дружбе, долге</w:t>
            </w:r>
          </w:p>
        </w:tc>
        <w:tc>
          <w:tcPr>
            <w:tcW w:w="2835"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 xml:space="preserve">Тематическая беседа </w:t>
            </w:r>
            <w:r w:rsidR="00131F59" w:rsidRPr="00825DB0">
              <w:rPr>
                <w:rFonts w:ascii="Times New Roman" w:hAnsi="Times New Roman" w:cs="Times New Roman"/>
                <w:color w:val="auto"/>
                <w:sz w:val="24"/>
                <w:szCs w:val="24"/>
              </w:rPr>
              <w:t>«Время уходит, память с нами остается»</w:t>
            </w:r>
          </w:p>
          <w:p w:rsidR="00D31E72" w:rsidRPr="00825DB0" w:rsidRDefault="00131F59"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 xml:space="preserve">Поэтический час «Мы о войне стихами говорим» </w:t>
            </w:r>
          </w:p>
          <w:p w:rsidR="00131F59" w:rsidRPr="00825DB0" w:rsidRDefault="00131F59"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Выставка рисунков «Мы – наследники победы»</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lastRenderedPageBreak/>
              <w:t xml:space="preserve">Консультация «Ознакомление детей старшего дошкольного </w:t>
            </w:r>
            <w:r w:rsidRPr="00825DB0">
              <w:rPr>
                <w:rFonts w:ascii="Times New Roman" w:hAnsi="Times New Roman" w:cs="Times New Roman"/>
                <w:color w:val="auto"/>
                <w:sz w:val="24"/>
                <w:szCs w:val="24"/>
              </w:rPr>
              <w:lastRenderedPageBreak/>
              <w:t>возраста с историей российской армии»</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Рекомендации родителям: рассказать детям о событиях дня начала войны - 22 июня; рассказать о жизни страны в период войны</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single" w:sz="4" w:space="0" w:color="auto"/>
              <w:right w:val="single" w:sz="4" w:space="0" w:color="000000"/>
            </w:tcBorders>
            <w:hideMark/>
          </w:tcPr>
          <w:p w:rsidR="00D31E72" w:rsidRPr="00825DB0" w:rsidRDefault="00D31E72" w:rsidP="00D31E72">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lastRenderedPageBreak/>
              <w:t xml:space="preserve">июль </w:t>
            </w: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Духовно- нравственное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8 июля</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 xml:space="preserve"> День семьи, любви и верности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Тематические досуги «День семьи, любви и верности» с конкурсами и забавами</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 игры «Семья», «Дочки-матери»</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Разучивание стихов, загадок, пословиц, поговорок о любви, добре и верности</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Игры-драматизации по сказкам «Красная Шапочка», «Гуси - лебеди»</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П\и «Одень сестренку», «Запеленай малыша», «Стирка», «Все я в доме приберу»</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Выставка рисунков «Моя семья»</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средняя, старшая, подготовительная группы</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Акция на странице ВК (сайт детского сада) «Фотоколлаж-дружная семья»</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Участие семей в акции на странице ВК (сайт детского сада) «Фотоколлаж-дружная семья»</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Папка-передвижка «Истоки праздника «День семьи, любви и верности»</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single" w:sz="4" w:space="0" w:color="auto"/>
              <w:left w:val="single" w:sz="4" w:space="0" w:color="000000"/>
              <w:bottom w:val="nil"/>
              <w:right w:val="single" w:sz="4" w:space="0" w:color="000000"/>
            </w:tcBorders>
            <w:hideMark/>
          </w:tcPr>
          <w:p w:rsidR="00D31E72" w:rsidRPr="00825DB0" w:rsidRDefault="00D31E72" w:rsidP="00D31E72">
            <w:pPr>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 xml:space="preserve">август </w:t>
            </w: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Физическое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12 августа</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физкультурника</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Свободное общение на тему: «Зачем нужна физкультура и спорт»</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 Знакомство с пословицами о физкультуре и спорте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Прослушивание аудиозаписей песен о спорте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Спортивные подвижные игры</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Игры-эстафеты</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Спортивный праздник «День физкультурника»</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Презентация для родителей «Детский сад и спорт»</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Консультация «Воспитание ЗОЖ у ребенка и любви к спорту»</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tcBorders>
              <w:top w:val="nil"/>
              <w:left w:val="single" w:sz="4" w:space="0" w:color="000000"/>
              <w:bottom w:val="nil"/>
              <w:right w:val="single" w:sz="4" w:space="0" w:color="000000"/>
            </w:tcBorders>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Патриотическое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22 августа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День Государственного флага Российской Федерации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Беседы «Наш дом – Россия»; «У каждой страны свой флаг»; «Где флаги увидеть можно»</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Чтение стихотворений: В.Степанов «Флаг России»,</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Е Николаев «Флаг родины моей»</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lastRenderedPageBreak/>
              <w:t>Г.Лапшина «Три цвета на флаге России»</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Эстафеты: «Марш-бросок», «Кто скорее до флажка», «Переправа», «Кто быстрее соберет флажки»</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lastRenderedPageBreak/>
              <w:t>Участие в акции «Под флагом родины единой» (фотоколлаж) на странице ВК (сайт детского сада)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 xml:space="preserve">младшая, средняя, </w:t>
            </w:r>
            <w:r w:rsidRPr="00825DB0">
              <w:rPr>
                <w:rFonts w:ascii="Times New Roman" w:hAnsi="Times New Roman" w:cs="Times New Roman"/>
                <w:sz w:val="24"/>
                <w:szCs w:val="24"/>
              </w:rPr>
              <w:lastRenderedPageBreak/>
              <w:t>старшая, подготовительная группы</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lastRenderedPageBreak/>
              <w:t>Участие родителей в акции «Под флагом родины единой»</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Буклет «История Российского флага»</w:t>
            </w:r>
          </w:p>
        </w:tc>
      </w:tr>
      <w:tr w:rsidR="005040C1" w:rsidRPr="00825DB0" w:rsidTr="00665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6" w:type="dxa"/>
            <w:tcBorders>
              <w:top w:val="nil"/>
              <w:left w:val="single" w:sz="4" w:space="0" w:color="000000"/>
              <w:bottom w:val="nil"/>
              <w:right w:val="single" w:sz="4" w:space="0" w:color="000000"/>
            </w:tcBorders>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Социальное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Познавательное</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Эстетическое</w:t>
            </w:r>
          </w:p>
        </w:tc>
        <w:tc>
          <w:tcPr>
            <w:tcW w:w="2126"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27 августа</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lang w:eastAsia="ru-RU"/>
              </w:rPr>
            </w:pPr>
            <w:r w:rsidRPr="00825DB0">
              <w:rPr>
                <w:rFonts w:ascii="Times New Roman" w:hAnsi="Times New Roman" w:cs="Times New Roman"/>
                <w:color w:val="auto"/>
                <w:sz w:val="24"/>
                <w:szCs w:val="24"/>
                <w:lang w:eastAsia="ru-RU"/>
              </w:rPr>
              <w:t>День российского кино</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Беседы: «Кино- волшебная страна», «Что мы знаем о кино», «Как снимают кино?»</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Знакомство с фильмоскопом, пленкой и сравнение с современной видеокамерой и фотоаппаратом</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 Рассматривание фотографий известных актеров</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Прослушивание песен из любимых мультфильмов</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Викторина ко дню кино «Чудо по имени мультфильм»</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старшая, подготовительная группы</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Выставка рисунков</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 xml:space="preserve">«Чудо по имени мультфильм» </w:t>
            </w:r>
          </w:p>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младшая, средняя группы</w:t>
            </w:r>
          </w:p>
        </w:tc>
        <w:tc>
          <w:tcPr>
            <w:tcW w:w="2832"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25DB0">
              <w:rPr>
                <w:rFonts w:ascii="Times New Roman" w:hAnsi="Times New Roman" w:cs="Times New Roman"/>
                <w:color w:val="auto"/>
                <w:sz w:val="24"/>
                <w:szCs w:val="24"/>
              </w:rPr>
              <w:t>Рекомендации к домашнему просмотру ФОП ДО п. 33.4. Примерный перечень анимационных произведений</w:t>
            </w:r>
          </w:p>
        </w:tc>
      </w:tr>
      <w:tr w:rsidR="005040C1" w:rsidRPr="00825DB0" w:rsidTr="006651B9">
        <w:tc>
          <w:tcPr>
            <w:cnfStyle w:val="001000000000" w:firstRow="0" w:lastRow="0" w:firstColumn="1" w:lastColumn="0" w:oddVBand="0" w:evenVBand="0" w:oddHBand="0" w:evenHBand="0" w:firstRowFirstColumn="0" w:firstRowLastColumn="0" w:lastRowFirstColumn="0" w:lastRowLastColumn="0"/>
            <w:tcW w:w="1196" w:type="dxa"/>
            <w:tcBorders>
              <w:top w:val="nil"/>
              <w:left w:val="single" w:sz="4" w:space="0" w:color="000000"/>
              <w:bottom w:val="nil"/>
              <w:right w:val="single" w:sz="4" w:space="0" w:color="000000"/>
            </w:tcBorders>
          </w:tcPr>
          <w:p w:rsidR="00D31E72" w:rsidRPr="00825DB0" w:rsidRDefault="00D31E72" w:rsidP="00D31E72">
            <w:pPr>
              <w:rPr>
                <w:rFonts w:ascii="Times New Roman" w:hAnsi="Times New Roman" w:cs="Times New Roman"/>
                <w:color w:val="auto"/>
                <w:sz w:val="24"/>
                <w:szCs w:val="24"/>
                <w:lang w:eastAsia="ru-RU"/>
              </w:rPr>
            </w:pPr>
          </w:p>
        </w:tc>
        <w:tc>
          <w:tcPr>
            <w:tcW w:w="206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Социальное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Познавательное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Трудовое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Духовно-нравственное</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 xml:space="preserve">Патриотическое </w:t>
            </w:r>
          </w:p>
        </w:tc>
        <w:tc>
          <w:tcPr>
            <w:tcW w:w="2126"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sz w:val="24"/>
                <w:szCs w:val="24"/>
                <w:lang w:eastAsia="ru-RU"/>
              </w:rPr>
              <w:t>30 августа</w:t>
            </w:r>
          </w:p>
          <w:p w:rsidR="0095129D" w:rsidRPr="00825DB0" w:rsidRDefault="0095129D"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green"/>
                <w:lang w:eastAsia="ru-RU"/>
              </w:rPr>
            </w:pP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lang w:eastAsia="ru-RU"/>
              </w:rPr>
            </w:pPr>
            <w:r w:rsidRPr="00825DB0">
              <w:rPr>
                <w:rFonts w:ascii="Times New Roman" w:hAnsi="Times New Roman" w:cs="Times New Roman"/>
                <w:i/>
                <w:iCs/>
                <w:sz w:val="24"/>
                <w:szCs w:val="24"/>
                <w:lang w:eastAsia="ru-RU"/>
              </w:rPr>
              <w:t>День города.</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ru-RU"/>
              </w:rPr>
            </w:pPr>
            <w:r w:rsidRPr="00825DB0">
              <w:rPr>
                <w:rFonts w:ascii="Times New Roman" w:hAnsi="Times New Roman" w:cs="Times New Roman"/>
                <w:i/>
                <w:iCs/>
                <w:sz w:val="24"/>
                <w:szCs w:val="24"/>
                <w:lang w:eastAsia="ru-RU"/>
              </w:rPr>
              <w:t xml:space="preserve"> День Республики.</w:t>
            </w:r>
          </w:p>
        </w:tc>
        <w:tc>
          <w:tcPr>
            <w:tcW w:w="4111"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Рассматривание иллюстраций о родном городе, Республике, знаменитых людях, достопримечательных местах.</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Разучивание стихотворений о родном городе и Республике</w:t>
            </w:r>
          </w:p>
        </w:tc>
        <w:tc>
          <w:tcPr>
            <w:tcW w:w="2835" w:type="dxa"/>
            <w:tcBorders>
              <w:top w:val="single" w:sz="4" w:space="0" w:color="000000"/>
              <w:left w:val="single" w:sz="4" w:space="0" w:color="000000"/>
              <w:bottom w:val="single" w:sz="4" w:space="0" w:color="000000"/>
              <w:right w:val="single" w:sz="4" w:space="0" w:color="000000"/>
            </w:tcBorders>
            <w:hideMark/>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Фотовыставка «Я и Мой город». Изготовление лепбуков Казань, Татарстан</w:t>
            </w:r>
          </w:p>
        </w:tc>
        <w:tc>
          <w:tcPr>
            <w:tcW w:w="2832" w:type="dxa"/>
            <w:tcBorders>
              <w:top w:val="single" w:sz="4" w:space="0" w:color="000000"/>
              <w:left w:val="single" w:sz="4" w:space="0" w:color="000000"/>
              <w:bottom w:val="single" w:sz="4" w:space="0" w:color="000000"/>
              <w:right w:val="single" w:sz="4" w:space="0" w:color="000000"/>
            </w:tcBorders>
          </w:tcPr>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5DB0">
              <w:rPr>
                <w:rFonts w:ascii="Times New Roman" w:hAnsi="Times New Roman" w:cs="Times New Roman"/>
                <w:sz w:val="24"/>
                <w:szCs w:val="24"/>
              </w:rPr>
              <w:t>Акция – «Посади дерево»</w:t>
            </w:r>
          </w:p>
          <w:p w:rsidR="00D31E72" w:rsidRPr="00825DB0" w:rsidRDefault="00D31E72" w:rsidP="00D31E7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D31E72" w:rsidRPr="00825DB0" w:rsidRDefault="00D31E72" w:rsidP="00D31E72">
      <w:pPr>
        <w:rPr>
          <w:rFonts w:ascii="Times New Roman" w:hAnsi="Times New Roman" w:cs="Times New Roman"/>
          <w:sz w:val="24"/>
          <w:szCs w:val="24"/>
          <w:lang w:eastAsia="ru-RU"/>
        </w:rPr>
      </w:pPr>
    </w:p>
    <w:p w:rsidR="00DC41B2" w:rsidRPr="00825DB0" w:rsidRDefault="00DC41B2" w:rsidP="00D31E72">
      <w:pPr>
        <w:rPr>
          <w:rFonts w:ascii="Times New Roman" w:hAnsi="Times New Roman" w:cs="Times New Roman"/>
          <w:sz w:val="24"/>
          <w:szCs w:val="24"/>
          <w:lang w:eastAsia="ru-RU"/>
        </w:rPr>
      </w:pPr>
    </w:p>
    <w:p w:rsidR="00DC41B2" w:rsidRPr="00825DB0" w:rsidRDefault="00DC41B2" w:rsidP="00D31E72">
      <w:pPr>
        <w:rPr>
          <w:rFonts w:ascii="Times New Roman" w:hAnsi="Times New Roman" w:cs="Times New Roman"/>
          <w:sz w:val="24"/>
          <w:szCs w:val="24"/>
          <w:lang w:eastAsia="ru-RU"/>
        </w:rPr>
      </w:pPr>
    </w:p>
    <w:p w:rsidR="00DC41B2" w:rsidRPr="00825DB0" w:rsidRDefault="00DC41B2" w:rsidP="00D31E72">
      <w:pPr>
        <w:rPr>
          <w:rFonts w:ascii="Times New Roman" w:hAnsi="Times New Roman" w:cs="Times New Roman"/>
          <w:sz w:val="24"/>
          <w:szCs w:val="24"/>
          <w:lang w:eastAsia="ru-RU"/>
        </w:rPr>
      </w:pPr>
    </w:p>
    <w:p w:rsidR="00DC41B2" w:rsidRPr="00825DB0" w:rsidRDefault="00DC41B2" w:rsidP="00D31E72">
      <w:pPr>
        <w:rPr>
          <w:rFonts w:ascii="Times New Roman" w:hAnsi="Times New Roman" w:cs="Times New Roman"/>
          <w:sz w:val="24"/>
          <w:szCs w:val="24"/>
          <w:lang w:eastAsia="ru-RU"/>
        </w:rPr>
      </w:pPr>
    </w:p>
    <w:p w:rsidR="00DC41B2" w:rsidRPr="00825DB0" w:rsidRDefault="00DC41B2" w:rsidP="00D31E72">
      <w:pPr>
        <w:rPr>
          <w:rFonts w:ascii="Times New Roman" w:hAnsi="Times New Roman" w:cs="Times New Roman"/>
          <w:sz w:val="24"/>
          <w:szCs w:val="24"/>
          <w:lang w:eastAsia="ru-RU"/>
        </w:rPr>
      </w:pPr>
    </w:p>
    <w:p w:rsidR="00DC41B2" w:rsidRPr="00825DB0" w:rsidRDefault="00DC41B2" w:rsidP="00D31E72">
      <w:pPr>
        <w:rPr>
          <w:rFonts w:ascii="Times New Roman" w:hAnsi="Times New Roman" w:cs="Times New Roman"/>
          <w:sz w:val="24"/>
          <w:szCs w:val="24"/>
          <w:lang w:eastAsia="ru-RU"/>
        </w:rPr>
        <w:sectPr w:rsidR="00DC41B2" w:rsidRPr="00825DB0" w:rsidSect="00D31E72">
          <w:pgSz w:w="16838" w:h="11906" w:orient="landscape"/>
          <w:pgMar w:top="851" w:right="1134" w:bottom="1134" w:left="992" w:header="709" w:footer="709" w:gutter="0"/>
          <w:cols w:space="708"/>
          <w:titlePg/>
          <w:docGrid w:linePitch="360"/>
        </w:sectPr>
      </w:pPr>
    </w:p>
    <w:p w:rsidR="00D31E72" w:rsidRPr="00825DB0" w:rsidRDefault="00D31E72" w:rsidP="000D3167">
      <w:pPr>
        <w:ind w:firstLine="567"/>
        <w:rPr>
          <w:rFonts w:ascii="Times New Roman" w:hAnsi="Times New Roman" w:cs="Times New Roman"/>
          <w:sz w:val="24"/>
          <w:szCs w:val="24"/>
          <w:lang w:eastAsia="ru-RU"/>
        </w:rPr>
      </w:pPr>
      <w:r w:rsidRPr="00825DB0">
        <w:rPr>
          <w:rFonts w:ascii="Times New Roman" w:hAnsi="Times New Roman" w:cs="Times New Roman"/>
          <w:sz w:val="24"/>
          <w:szCs w:val="24"/>
          <w:lang w:eastAsia="ru-RU"/>
        </w:rPr>
        <w:lastRenderedPageBreak/>
        <w:t>3.5. Отсутствие информации, наносящей вред физическому или психическому здоровью обучающихся и противоречащей российскому законодательству.</w:t>
      </w:r>
    </w:p>
    <w:p w:rsidR="00D31E72" w:rsidRPr="00825DB0" w:rsidRDefault="00D31E72" w:rsidP="00490F59">
      <w:pPr>
        <w:ind w:firstLine="567"/>
        <w:jc w:val="both"/>
        <w:rPr>
          <w:rFonts w:ascii="Times New Roman" w:hAnsi="Times New Roman" w:cs="Times New Roman"/>
          <w:sz w:val="24"/>
          <w:szCs w:val="24"/>
          <w:lang w:eastAsia="ru-RU"/>
        </w:rPr>
      </w:pPr>
      <w:r w:rsidRPr="00825DB0">
        <w:rPr>
          <w:rFonts w:ascii="Times New Roman" w:hAnsi="Times New Roman" w:cs="Times New Roman"/>
          <w:sz w:val="24"/>
          <w:szCs w:val="24"/>
          <w:lang w:eastAsia="ru-RU"/>
        </w:rPr>
        <w:t>Образовательная программа дошкольного образования М</w:t>
      </w:r>
      <w:r w:rsidR="00490F59" w:rsidRPr="00825DB0">
        <w:rPr>
          <w:rFonts w:ascii="Times New Roman" w:hAnsi="Times New Roman" w:cs="Times New Roman"/>
          <w:sz w:val="24"/>
          <w:szCs w:val="24"/>
          <w:lang w:eastAsia="ru-RU"/>
        </w:rPr>
        <w:t>Б</w:t>
      </w:r>
      <w:r w:rsidRPr="00825DB0">
        <w:rPr>
          <w:rFonts w:ascii="Times New Roman" w:hAnsi="Times New Roman" w:cs="Times New Roman"/>
          <w:sz w:val="24"/>
          <w:szCs w:val="24"/>
          <w:lang w:eastAsia="ru-RU"/>
        </w:rPr>
        <w:t>ДОУ «Детский сад №</w:t>
      </w:r>
      <w:r w:rsidR="00490F59" w:rsidRPr="00825DB0">
        <w:rPr>
          <w:rFonts w:ascii="Times New Roman" w:hAnsi="Times New Roman" w:cs="Times New Roman"/>
          <w:sz w:val="24"/>
          <w:szCs w:val="24"/>
          <w:lang w:eastAsia="ru-RU"/>
        </w:rPr>
        <w:t xml:space="preserve"> 39</w:t>
      </w:r>
      <w:r w:rsidRPr="00825DB0">
        <w:rPr>
          <w:rFonts w:ascii="Times New Roman" w:hAnsi="Times New Roman" w:cs="Times New Roman"/>
          <w:sz w:val="24"/>
          <w:szCs w:val="24"/>
          <w:lang w:eastAsia="ru-RU"/>
        </w:rPr>
        <w:t>» не содержит информации, наносящей вред физическому 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p>
    <w:p w:rsidR="00DC41B2" w:rsidRPr="00825DB0" w:rsidRDefault="00DC41B2" w:rsidP="00D31E72">
      <w:pPr>
        <w:rPr>
          <w:lang w:eastAsia="ru-RU"/>
        </w:rPr>
      </w:pPr>
    </w:p>
    <w:p w:rsidR="0041546B" w:rsidRPr="00825DB0" w:rsidRDefault="0041546B" w:rsidP="00D31E72">
      <w:pPr>
        <w:rPr>
          <w:lang w:eastAsia="ru-RU"/>
        </w:rPr>
      </w:pPr>
    </w:p>
    <w:p w:rsidR="0041546B" w:rsidRPr="00825DB0" w:rsidRDefault="0041546B" w:rsidP="00D31E72">
      <w:pPr>
        <w:rPr>
          <w:rFonts w:ascii="Times New Roman" w:hAnsi="Times New Roman" w:cs="Times New Roman"/>
          <w:b/>
          <w:bCs/>
          <w:sz w:val="24"/>
          <w:szCs w:val="24"/>
          <w:lang w:eastAsia="ru-RU"/>
        </w:rPr>
      </w:pPr>
    </w:p>
    <w:p w:rsidR="006200D0" w:rsidRPr="00825DB0" w:rsidRDefault="006200D0" w:rsidP="00D10F4C">
      <w:pPr>
        <w:tabs>
          <w:tab w:val="left" w:pos="284"/>
        </w:tabs>
        <w:spacing w:after="0" w:line="240" w:lineRule="auto"/>
        <w:ind w:firstLine="567"/>
        <w:jc w:val="both"/>
        <w:rPr>
          <w:rFonts w:ascii="Times New Roman" w:hAnsi="Times New Roman" w:cs="Times New Roman"/>
          <w:iCs/>
          <w:sz w:val="24"/>
          <w:szCs w:val="24"/>
        </w:rPr>
      </w:pPr>
    </w:p>
    <w:sectPr w:rsidR="006200D0" w:rsidRPr="00825DB0" w:rsidSect="004666BA">
      <w:pgSz w:w="11906" w:h="16838"/>
      <w:pgMar w:top="993"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6D2" w:rsidRDefault="003146D2" w:rsidP="00F75ED5">
      <w:pPr>
        <w:spacing w:after="0" w:line="240" w:lineRule="auto"/>
      </w:pPr>
      <w:r>
        <w:separator/>
      </w:r>
    </w:p>
  </w:endnote>
  <w:endnote w:type="continuationSeparator" w:id="0">
    <w:p w:rsidR="003146D2" w:rsidRDefault="003146D2" w:rsidP="00F75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CC"/>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 w:name="Trebuchet MS">
    <w:panose1 w:val="020B0603020202020204"/>
    <w:charset w:val="CC"/>
    <w:family w:val="swiss"/>
    <w:pitch w:val="variable"/>
    <w:sig w:usb0="00000287" w:usb1="00000000" w:usb2="00000000" w:usb3="00000000" w:csb0="0000009F" w:csb1="00000000"/>
  </w:font>
  <w:font w:name="TimesNewRomanPSMT">
    <w:altName w:val="MS Mincho"/>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109237"/>
      <w:docPartObj>
        <w:docPartGallery w:val="Page Numbers (Bottom of Page)"/>
        <w:docPartUnique/>
      </w:docPartObj>
    </w:sdtPr>
    <w:sdtEndPr/>
    <w:sdtContent>
      <w:p w:rsidR="002B6CCC" w:rsidRDefault="003146D2">
        <w:pPr>
          <w:pStyle w:val="af8"/>
          <w:jc w:val="right"/>
        </w:pPr>
        <w:r>
          <w:fldChar w:fldCharType="begin"/>
        </w:r>
        <w:r>
          <w:instrText>PAGE   \* MERGEFORMAT</w:instrText>
        </w:r>
        <w:r>
          <w:fldChar w:fldCharType="separate"/>
        </w:r>
        <w:r w:rsidR="00E729D4">
          <w:rPr>
            <w:noProof/>
          </w:rPr>
          <w:t>4</w:t>
        </w:r>
        <w:r>
          <w:rPr>
            <w:noProof/>
          </w:rPr>
          <w:fldChar w:fldCharType="end"/>
        </w:r>
      </w:p>
    </w:sdtContent>
  </w:sdt>
  <w:p w:rsidR="002B6CCC" w:rsidRDefault="002B6CCC">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6D2" w:rsidRDefault="003146D2" w:rsidP="00F75ED5">
      <w:pPr>
        <w:spacing w:after="0" w:line="240" w:lineRule="auto"/>
      </w:pPr>
      <w:r>
        <w:separator/>
      </w:r>
    </w:p>
  </w:footnote>
  <w:footnote w:type="continuationSeparator" w:id="0">
    <w:p w:rsidR="003146D2" w:rsidRDefault="003146D2" w:rsidP="00F75ED5">
      <w:pPr>
        <w:spacing w:after="0" w:line="240" w:lineRule="auto"/>
      </w:pPr>
      <w:r>
        <w:continuationSeparator/>
      </w:r>
    </w:p>
  </w:footnote>
  <w:footnote w:id="1">
    <w:p w:rsidR="002B6CCC" w:rsidRDefault="002B6CCC" w:rsidP="00F75ED5">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2B6CCC" w:rsidRDefault="002B6CCC" w:rsidP="00F75ED5">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2B6CCC" w:rsidRDefault="002B6CCC" w:rsidP="00F75ED5">
      <w:pPr>
        <w:pStyle w:val="afd"/>
        <w:shd w:val="clear" w:color="auto" w:fill="auto"/>
        <w:tabs>
          <w:tab w:val="left" w:pos="115"/>
        </w:tabs>
        <w:jc w:val="left"/>
      </w:pPr>
      <w:r>
        <w:rPr>
          <w:vertAlign w:val="superscript"/>
        </w:rPr>
        <w:footnoteRef/>
      </w:r>
      <w:r>
        <w:tab/>
        <w:t>Пункт 4.3 ФГОС ДО.</w:t>
      </w:r>
    </w:p>
  </w:footnote>
  <w:footnote w:id="4">
    <w:p w:rsidR="002B6CCC" w:rsidRDefault="002B6CCC" w:rsidP="00F75ED5">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5760" w:hanging="360"/>
      </w:pPr>
      <w:rPr>
        <w:rFonts w:ascii="Times New Roman" w:hAnsi="Times New Roman" w:cs="Times New Roman" w:hint="default"/>
      </w:rPr>
    </w:lvl>
    <w:lvl w:ilvl="1" w:tplc="04190003" w:tentative="1">
      <w:start w:val="1"/>
      <w:numFmt w:val="bullet"/>
      <w:lvlText w:val="o"/>
      <w:lvlJc w:val="left"/>
      <w:pPr>
        <w:ind w:left="6480" w:hanging="360"/>
      </w:pPr>
      <w:rPr>
        <w:rFonts w:ascii="Courier New" w:hAnsi="Courier New" w:cs="Courier New" w:hint="default"/>
      </w:rPr>
    </w:lvl>
    <w:lvl w:ilvl="2" w:tplc="04190005" w:tentative="1">
      <w:start w:val="1"/>
      <w:numFmt w:val="bullet"/>
      <w:lvlText w:val=""/>
      <w:lvlJc w:val="left"/>
      <w:pPr>
        <w:ind w:left="7200" w:hanging="360"/>
      </w:pPr>
      <w:rPr>
        <w:rFonts w:ascii="Wingdings" w:hAnsi="Wingdings" w:hint="default"/>
      </w:rPr>
    </w:lvl>
    <w:lvl w:ilvl="3" w:tplc="04190001" w:tentative="1">
      <w:start w:val="1"/>
      <w:numFmt w:val="bullet"/>
      <w:lvlText w:val=""/>
      <w:lvlJc w:val="left"/>
      <w:pPr>
        <w:ind w:left="7920" w:hanging="360"/>
      </w:pPr>
      <w:rPr>
        <w:rFonts w:ascii="Symbol" w:hAnsi="Symbol" w:hint="default"/>
      </w:rPr>
    </w:lvl>
    <w:lvl w:ilvl="4" w:tplc="04190003" w:tentative="1">
      <w:start w:val="1"/>
      <w:numFmt w:val="bullet"/>
      <w:lvlText w:val="o"/>
      <w:lvlJc w:val="left"/>
      <w:pPr>
        <w:ind w:left="8640" w:hanging="360"/>
      </w:pPr>
      <w:rPr>
        <w:rFonts w:ascii="Courier New" w:hAnsi="Courier New" w:cs="Courier New" w:hint="default"/>
      </w:rPr>
    </w:lvl>
    <w:lvl w:ilvl="5" w:tplc="04190005" w:tentative="1">
      <w:start w:val="1"/>
      <w:numFmt w:val="bullet"/>
      <w:lvlText w:val=""/>
      <w:lvlJc w:val="left"/>
      <w:pPr>
        <w:ind w:left="9360" w:hanging="360"/>
      </w:pPr>
      <w:rPr>
        <w:rFonts w:ascii="Wingdings" w:hAnsi="Wingdings" w:hint="default"/>
      </w:rPr>
    </w:lvl>
    <w:lvl w:ilvl="6" w:tplc="04190001" w:tentative="1">
      <w:start w:val="1"/>
      <w:numFmt w:val="bullet"/>
      <w:lvlText w:val=""/>
      <w:lvlJc w:val="left"/>
      <w:pPr>
        <w:ind w:left="10080" w:hanging="360"/>
      </w:pPr>
      <w:rPr>
        <w:rFonts w:ascii="Symbol" w:hAnsi="Symbol" w:hint="default"/>
      </w:rPr>
    </w:lvl>
    <w:lvl w:ilvl="7" w:tplc="04190003" w:tentative="1">
      <w:start w:val="1"/>
      <w:numFmt w:val="bullet"/>
      <w:lvlText w:val="o"/>
      <w:lvlJc w:val="left"/>
      <w:pPr>
        <w:ind w:left="10800" w:hanging="360"/>
      </w:pPr>
      <w:rPr>
        <w:rFonts w:ascii="Courier New" w:hAnsi="Courier New" w:cs="Courier New" w:hint="default"/>
      </w:rPr>
    </w:lvl>
    <w:lvl w:ilvl="8" w:tplc="04190005" w:tentative="1">
      <w:start w:val="1"/>
      <w:numFmt w:val="bullet"/>
      <w:lvlText w:val=""/>
      <w:lvlJc w:val="left"/>
      <w:pPr>
        <w:ind w:left="11520" w:hanging="360"/>
      </w:pPr>
      <w:rPr>
        <w:rFonts w:ascii="Wingdings" w:hAnsi="Wingdings" w:hint="default"/>
      </w:rPr>
    </w:lvl>
  </w:abstractNum>
  <w:abstractNum w:abstractNumId="1">
    <w:nsid w:val="00B430CA"/>
    <w:multiLevelType w:val="hybridMultilevel"/>
    <w:tmpl w:val="D8CC9ADC"/>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111051"/>
    <w:multiLevelType w:val="hybridMultilevel"/>
    <w:tmpl w:val="54CA31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B53767"/>
    <w:multiLevelType w:val="hybridMultilevel"/>
    <w:tmpl w:val="47944F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8">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DD6C0A"/>
    <w:multiLevelType w:val="hybridMultilevel"/>
    <w:tmpl w:val="29C01EAE"/>
    <w:lvl w:ilvl="0" w:tplc="A1EA16E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7B7B0E"/>
    <w:multiLevelType w:val="hybridMultilevel"/>
    <w:tmpl w:val="444ED54E"/>
    <w:lvl w:ilvl="0" w:tplc="85CC465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E6CBF"/>
    <w:multiLevelType w:val="hybridMultilevel"/>
    <w:tmpl w:val="2E387C0E"/>
    <w:lvl w:ilvl="0" w:tplc="971EEA0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418BB"/>
    <w:multiLevelType w:val="hybridMultilevel"/>
    <w:tmpl w:val="EBEC6900"/>
    <w:lvl w:ilvl="0" w:tplc="C638FD60">
      <w:start w:val="1"/>
      <w:numFmt w:val="bullet"/>
      <w:lvlText w:val="‒"/>
      <w:lvlJc w:val="left"/>
      <w:pPr>
        <w:ind w:left="1353" w:hanging="360"/>
      </w:pPr>
      <w:rPr>
        <w:rFonts w:ascii="Times New Roman" w:hAnsi="Times New Roman" w:cs="Times New Roman" w:hint="default"/>
      </w:rPr>
    </w:lvl>
    <w:lvl w:ilvl="1" w:tplc="EA5A2192">
      <w:start w:val="1"/>
      <w:numFmt w:val="bullet"/>
      <w:lvlText w:val="o"/>
      <w:lvlJc w:val="left"/>
      <w:pPr>
        <w:ind w:left="2073" w:hanging="360"/>
      </w:pPr>
      <w:rPr>
        <w:rFonts w:ascii="Courier New" w:hAnsi="Courier New" w:cs="Courier New" w:hint="default"/>
      </w:rPr>
    </w:lvl>
    <w:lvl w:ilvl="2" w:tplc="69F6A3D8">
      <w:start w:val="1"/>
      <w:numFmt w:val="bullet"/>
      <w:lvlText w:val=""/>
      <w:lvlJc w:val="left"/>
      <w:pPr>
        <w:ind w:left="2793" w:hanging="360"/>
      </w:pPr>
      <w:rPr>
        <w:rFonts w:ascii="Wingdings" w:hAnsi="Wingdings" w:hint="default"/>
      </w:rPr>
    </w:lvl>
    <w:lvl w:ilvl="3" w:tplc="361C53E0">
      <w:start w:val="1"/>
      <w:numFmt w:val="bullet"/>
      <w:lvlText w:val=""/>
      <w:lvlJc w:val="left"/>
      <w:pPr>
        <w:ind w:left="3513" w:hanging="360"/>
      </w:pPr>
      <w:rPr>
        <w:rFonts w:ascii="Symbol" w:hAnsi="Symbol" w:hint="default"/>
      </w:rPr>
    </w:lvl>
    <w:lvl w:ilvl="4" w:tplc="127677EE">
      <w:start w:val="1"/>
      <w:numFmt w:val="bullet"/>
      <w:lvlText w:val="o"/>
      <w:lvlJc w:val="left"/>
      <w:pPr>
        <w:ind w:left="4233" w:hanging="360"/>
      </w:pPr>
      <w:rPr>
        <w:rFonts w:ascii="Courier New" w:hAnsi="Courier New" w:cs="Courier New" w:hint="default"/>
      </w:rPr>
    </w:lvl>
    <w:lvl w:ilvl="5" w:tplc="79AC4A20">
      <w:start w:val="1"/>
      <w:numFmt w:val="bullet"/>
      <w:lvlText w:val=""/>
      <w:lvlJc w:val="left"/>
      <w:pPr>
        <w:ind w:left="4953" w:hanging="360"/>
      </w:pPr>
      <w:rPr>
        <w:rFonts w:ascii="Wingdings" w:hAnsi="Wingdings" w:hint="default"/>
      </w:rPr>
    </w:lvl>
    <w:lvl w:ilvl="6" w:tplc="1FAEC0CC">
      <w:start w:val="1"/>
      <w:numFmt w:val="bullet"/>
      <w:lvlText w:val=""/>
      <w:lvlJc w:val="left"/>
      <w:pPr>
        <w:ind w:left="5673" w:hanging="360"/>
      </w:pPr>
      <w:rPr>
        <w:rFonts w:ascii="Symbol" w:hAnsi="Symbol" w:hint="default"/>
      </w:rPr>
    </w:lvl>
    <w:lvl w:ilvl="7" w:tplc="F326BC7E">
      <w:start w:val="1"/>
      <w:numFmt w:val="bullet"/>
      <w:lvlText w:val="o"/>
      <w:lvlJc w:val="left"/>
      <w:pPr>
        <w:ind w:left="6393" w:hanging="360"/>
      </w:pPr>
      <w:rPr>
        <w:rFonts w:ascii="Courier New" w:hAnsi="Courier New" w:cs="Courier New" w:hint="default"/>
      </w:rPr>
    </w:lvl>
    <w:lvl w:ilvl="8" w:tplc="B0E26764">
      <w:start w:val="1"/>
      <w:numFmt w:val="bullet"/>
      <w:lvlText w:val=""/>
      <w:lvlJc w:val="left"/>
      <w:pPr>
        <w:ind w:left="7113" w:hanging="360"/>
      </w:pPr>
      <w:rPr>
        <w:rFonts w:ascii="Wingdings" w:hAnsi="Wingdings" w:hint="default"/>
      </w:rPr>
    </w:lvl>
  </w:abstractNum>
  <w:abstractNum w:abstractNumId="2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8031AC7"/>
    <w:multiLevelType w:val="hybridMultilevel"/>
    <w:tmpl w:val="023059DE"/>
    <w:lvl w:ilvl="0" w:tplc="B81C893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98A1145"/>
    <w:multiLevelType w:val="hybridMultilevel"/>
    <w:tmpl w:val="011CEA1E"/>
    <w:lvl w:ilvl="0" w:tplc="71649A20">
      <w:start w:val="1"/>
      <w:numFmt w:val="bullet"/>
      <w:lvlText w:val="‒"/>
      <w:lvlJc w:val="left"/>
      <w:pPr>
        <w:ind w:left="1429" w:hanging="360"/>
      </w:pPr>
      <w:rPr>
        <w:rFonts w:ascii="Times New Roman" w:hAnsi="Times New Roman" w:cs="Times New Roman"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9EB309D"/>
    <w:multiLevelType w:val="hybridMultilevel"/>
    <w:tmpl w:val="66A410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200E6F"/>
    <w:multiLevelType w:val="hybridMultilevel"/>
    <w:tmpl w:val="5A944488"/>
    <w:lvl w:ilvl="0" w:tplc="11DA3842">
      <w:numFmt w:val="bullet"/>
      <w:lvlText w:val="–"/>
      <w:lvlJc w:val="left"/>
      <w:pPr>
        <w:ind w:left="720" w:hanging="360"/>
      </w:pPr>
      <w:rPr>
        <w:rFonts w:ascii="Times New Roman" w:hAnsi="Times New Roman" w:cs="Times New Roman" w:hint="default"/>
        <w:spacing w:val="0"/>
        <w:w w:val="1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4F7AE0"/>
    <w:multiLevelType w:val="hybridMultilevel"/>
    <w:tmpl w:val="82CEA9FE"/>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573D3B"/>
    <w:multiLevelType w:val="hybridMultilevel"/>
    <w:tmpl w:val="5D283C2C"/>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42">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5E77D3A"/>
    <w:multiLevelType w:val="hybridMultilevel"/>
    <w:tmpl w:val="F3CCA3A0"/>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5F6269B"/>
    <w:multiLevelType w:val="hybridMultilevel"/>
    <w:tmpl w:val="A04ABAAC"/>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61442C3"/>
    <w:multiLevelType w:val="hybridMultilevel"/>
    <w:tmpl w:val="D7A68F74"/>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51">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66963F0"/>
    <w:multiLevelType w:val="hybridMultilevel"/>
    <w:tmpl w:val="9314EDF4"/>
    <w:lvl w:ilvl="0" w:tplc="85CC4658">
      <w:start w:val="1"/>
      <w:numFmt w:val="bullet"/>
      <w:lvlText w:val="‒"/>
      <w:lvlJc w:val="left"/>
      <w:pPr>
        <w:ind w:left="1424" w:hanging="360"/>
      </w:pPr>
      <w:rPr>
        <w:rFonts w:ascii="Times New Roman" w:hAnsi="Times New Roman" w:cs="Times New Roman"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53">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5">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56">
    <w:nsid w:val="17DC7737"/>
    <w:multiLevelType w:val="hybridMultilevel"/>
    <w:tmpl w:val="A3C09C5E"/>
    <w:lvl w:ilvl="0" w:tplc="A1EA16E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60">
    <w:nsid w:val="18F35BC1"/>
    <w:multiLevelType w:val="hybridMultilevel"/>
    <w:tmpl w:val="99CA5372"/>
    <w:lvl w:ilvl="0" w:tplc="26B0AE08">
      <w:start w:val="1"/>
      <w:numFmt w:val="bullet"/>
      <w:lvlText w:val="•"/>
      <w:lvlJc w:val="left"/>
      <w:pPr>
        <w:ind w:left="790" w:hanging="360"/>
      </w:pPr>
      <w:rPr>
        <w:rFonts w:ascii="Arial" w:hAnsi="Aria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61">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AE042F7"/>
    <w:multiLevelType w:val="hybridMultilevel"/>
    <w:tmpl w:val="9D3C9B4A"/>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B7F0C35"/>
    <w:multiLevelType w:val="hybridMultilevel"/>
    <w:tmpl w:val="ECCC00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DB97FDE"/>
    <w:multiLevelType w:val="hybridMultilevel"/>
    <w:tmpl w:val="9B0E0220"/>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72">
    <w:nsid w:val="1EB82B6B"/>
    <w:multiLevelType w:val="hybridMultilevel"/>
    <w:tmpl w:val="EC7283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EE26F4D"/>
    <w:multiLevelType w:val="hybridMultilevel"/>
    <w:tmpl w:val="683AEA36"/>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85CC4658">
      <w:start w:val="1"/>
      <w:numFmt w:val="bullet"/>
      <w:lvlText w:val="‒"/>
      <w:lvlJc w:val="left"/>
      <w:pPr>
        <w:ind w:left="1440" w:hanging="360"/>
      </w:pPr>
      <w:rPr>
        <w:rFonts w:ascii="Times New Roman" w:hAnsi="Times New Roman" w:cs="Times New Roman" w:hint="default"/>
        <w:w w:val="99"/>
        <w:lang w:val="ru-RU" w:eastAsia="en-US" w:bidi="ar-SA"/>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F2C2148"/>
    <w:multiLevelType w:val="hybridMultilevel"/>
    <w:tmpl w:val="0B320202"/>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75">
    <w:nsid w:val="1FEE2FBF"/>
    <w:multiLevelType w:val="hybridMultilevel"/>
    <w:tmpl w:val="EFBA39C4"/>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76">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82">
    <w:nsid w:val="22B40480"/>
    <w:multiLevelType w:val="hybridMultilevel"/>
    <w:tmpl w:val="C1B6D8CC"/>
    <w:lvl w:ilvl="0" w:tplc="71649A20">
      <w:start w:val="1"/>
      <w:numFmt w:val="bullet"/>
      <w:lvlText w:val="‒"/>
      <w:lvlJc w:val="left"/>
      <w:pPr>
        <w:ind w:left="1212" w:hanging="360"/>
      </w:pPr>
      <w:rPr>
        <w:rFonts w:ascii="Times New Roman" w:hAnsi="Times New Roman" w:cs="Times New Roman" w:hint="default"/>
        <w:lang w:val="ru-RU" w:eastAsia="en-US" w:bidi="ar-SA"/>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83">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8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36A49C0"/>
    <w:multiLevelType w:val="hybridMultilevel"/>
    <w:tmpl w:val="17A8D17C"/>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86">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245D3BE9"/>
    <w:multiLevelType w:val="hybridMultilevel"/>
    <w:tmpl w:val="40FA04A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8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25294CD3"/>
    <w:multiLevelType w:val="hybridMultilevel"/>
    <w:tmpl w:val="EA58BF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nsid w:val="256A09B5"/>
    <w:multiLevelType w:val="hybridMultilevel"/>
    <w:tmpl w:val="19F40064"/>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94">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9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97">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87000CB"/>
    <w:multiLevelType w:val="hybridMultilevel"/>
    <w:tmpl w:val="23FA76AE"/>
    <w:lvl w:ilvl="0" w:tplc="71649A20">
      <w:start w:val="1"/>
      <w:numFmt w:val="bullet"/>
      <w:lvlText w:val="‒"/>
      <w:lvlJc w:val="left"/>
      <w:pPr>
        <w:ind w:left="1322" w:hanging="360"/>
      </w:pPr>
      <w:rPr>
        <w:rFonts w:ascii="Times New Roman" w:hAnsi="Times New Roman" w:cs="Times New Roman" w:hint="default"/>
        <w:lang w:val="ru-RU" w:eastAsia="en-US" w:bidi="ar-SA"/>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101">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102">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29D62884"/>
    <w:multiLevelType w:val="hybridMultilevel"/>
    <w:tmpl w:val="1564DC6A"/>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107">
    <w:nsid w:val="2A7A4683"/>
    <w:multiLevelType w:val="hybridMultilevel"/>
    <w:tmpl w:val="9A44BFBA"/>
    <w:lvl w:ilvl="0" w:tplc="71649A20">
      <w:start w:val="1"/>
      <w:numFmt w:val="bullet"/>
      <w:lvlText w:val="‒"/>
      <w:lvlJc w:val="left"/>
      <w:pPr>
        <w:ind w:left="755" w:hanging="360"/>
      </w:pPr>
      <w:rPr>
        <w:rFonts w:ascii="Times New Roman" w:hAnsi="Times New Roman" w:cs="Times New Roman" w:hint="default"/>
        <w:lang w:val="ru-RU" w:eastAsia="en-US" w:bidi="ar-SA"/>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108">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2DCA549C"/>
    <w:multiLevelType w:val="hybridMultilevel"/>
    <w:tmpl w:val="764249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113">
    <w:nsid w:val="2E5E1458"/>
    <w:multiLevelType w:val="hybridMultilevel"/>
    <w:tmpl w:val="3AB828C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F9D66F7"/>
    <w:multiLevelType w:val="hybridMultilevel"/>
    <w:tmpl w:val="C6C29080"/>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FD12417"/>
    <w:multiLevelType w:val="hybridMultilevel"/>
    <w:tmpl w:val="65389916"/>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11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1">
    <w:nsid w:val="32ED5A0D"/>
    <w:multiLevelType w:val="hybridMultilevel"/>
    <w:tmpl w:val="C44C45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30F7E64"/>
    <w:multiLevelType w:val="hybridMultilevel"/>
    <w:tmpl w:val="20ACDE7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348630D1"/>
    <w:multiLevelType w:val="hybridMultilevel"/>
    <w:tmpl w:val="5AF4C9B8"/>
    <w:lvl w:ilvl="0" w:tplc="A1EA16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4985ACC"/>
    <w:multiLevelType w:val="hybridMultilevel"/>
    <w:tmpl w:val="7EC0E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27">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28">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29">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30">
    <w:nsid w:val="36686233"/>
    <w:multiLevelType w:val="hybridMultilevel"/>
    <w:tmpl w:val="2D7A111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33">
    <w:nsid w:val="37C36A3F"/>
    <w:multiLevelType w:val="hybridMultilevel"/>
    <w:tmpl w:val="86B438BE"/>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36">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38">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5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5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4">
    <w:nsid w:val="46A03D9E"/>
    <w:multiLevelType w:val="hybridMultilevel"/>
    <w:tmpl w:val="0B9C9BFE"/>
    <w:lvl w:ilvl="0" w:tplc="0419000F">
      <w:start w:val="1"/>
      <w:numFmt w:val="decimal"/>
      <w:lvlText w:val="%1."/>
      <w:lvlJc w:val="left"/>
      <w:pPr>
        <w:ind w:left="502" w:hanging="360"/>
      </w:pPr>
    </w:lvl>
    <w:lvl w:ilvl="1" w:tplc="04190019" w:tentative="1">
      <w:start w:val="1"/>
      <w:numFmt w:val="lowerLetter"/>
      <w:lvlText w:val="%2."/>
      <w:lvlJc w:val="left"/>
      <w:pPr>
        <w:ind w:left="2042" w:hanging="360"/>
      </w:pPr>
    </w:lvl>
    <w:lvl w:ilvl="2" w:tplc="0419001B" w:tentative="1">
      <w:start w:val="1"/>
      <w:numFmt w:val="lowerRoman"/>
      <w:lvlText w:val="%3."/>
      <w:lvlJc w:val="right"/>
      <w:pPr>
        <w:ind w:left="2762" w:hanging="180"/>
      </w:pPr>
    </w:lvl>
    <w:lvl w:ilvl="3" w:tplc="0419000F">
      <w:start w:val="1"/>
      <w:numFmt w:val="decimal"/>
      <w:lvlText w:val="%4."/>
      <w:lvlJc w:val="left"/>
      <w:pPr>
        <w:ind w:left="3482" w:hanging="360"/>
      </w:pPr>
    </w:lvl>
    <w:lvl w:ilvl="4" w:tplc="04190019" w:tentative="1">
      <w:start w:val="1"/>
      <w:numFmt w:val="lowerLetter"/>
      <w:lvlText w:val="%5."/>
      <w:lvlJc w:val="left"/>
      <w:pPr>
        <w:ind w:left="4202" w:hanging="360"/>
      </w:pPr>
    </w:lvl>
    <w:lvl w:ilvl="5" w:tplc="0419001B" w:tentative="1">
      <w:start w:val="1"/>
      <w:numFmt w:val="lowerRoman"/>
      <w:lvlText w:val="%6."/>
      <w:lvlJc w:val="right"/>
      <w:pPr>
        <w:ind w:left="4922" w:hanging="180"/>
      </w:pPr>
    </w:lvl>
    <w:lvl w:ilvl="6" w:tplc="0419000F" w:tentative="1">
      <w:start w:val="1"/>
      <w:numFmt w:val="decimal"/>
      <w:lvlText w:val="%7."/>
      <w:lvlJc w:val="left"/>
      <w:pPr>
        <w:ind w:left="5642" w:hanging="360"/>
      </w:pPr>
    </w:lvl>
    <w:lvl w:ilvl="7" w:tplc="04190019" w:tentative="1">
      <w:start w:val="1"/>
      <w:numFmt w:val="lowerLetter"/>
      <w:lvlText w:val="%8."/>
      <w:lvlJc w:val="left"/>
      <w:pPr>
        <w:ind w:left="6362" w:hanging="360"/>
      </w:pPr>
    </w:lvl>
    <w:lvl w:ilvl="8" w:tplc="0419001B" w:tentative="1">
      <w:start w:val="1"/>
      <w:numFmt w:val="lowerRoman"/>
      <w:lvlText w:val="%9."/>
      <w:lvlJc w:val="right"/>
      <w:pPr>
        <w:ind w:left="7082" w:hanging="180"/>
      </w:pPr>
    </w:lvl>
  </w:abstractNum>
  <w:abstractNum w:abstractNumId="155">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59">
    <w:nsid w:val="48A10D1E"/>
    <w:multiLevelType w:val="hybridMultilevel"/>
    <w:tmpl w:val="DC8454B0"/>
    <w:lvl w:ilvl="0" w:tplc="A1EA16E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8CF01C1"/>
    <w:multiLevelType w:val="multilevel"/>
    <w:tmpl w:val="094E5B84"/>
    <w:lvl w:ilvl="0">
      <w:start w:val="1"/>
      <w:numFmt w:val="decimal"/>
      <w:lvlText w:val="%1."/>
      <w:lvlJc w:val="left"/>
      <w:pPr>
        <w:ind w:left="1080" w:hanging="360"/>
      </w:pPr>
      <w:rPr>
        <w:rFonts w:cstheme="minorBidi" w:hint="default"/>
        <w:sz w:val="28"/>
      </w:rPr>
    </w:lvl>
    <w:lvl w:ilvl="1">
      <w:start w:val="6"/>
      <w:numFmt w:val="decimal"/>
      <w:isLgl/>
      <w:lvlText w:val="%1.%2"/>
      <w:lvlJc w:val="left"/>
      <w:pPr>
        <w:ind w:left="1353" w:hanging="360"/>
      </w:pPr>
      <w:rPr>
        <w:rFonts w:hint="default"/>
      </w:rPr>
    </w:lvl>
    <w:lvl w:ilvl="2">
      <w:start w:val="1"/>
      <w:numFmt w:val="decimal"/>
      <w:isLgl/>
      <w:lvlText w:val="%1.%2.%3"/>
      <w:lvlJc w:val="left"/>
      <w:pPr>
        <w:ind w:left="2270" w:hanging="720"/>
      </w:pPr>
      <w:rPr>
        <w:rFonts w:hint="default"/>
      </w:rPr>
    </w:lvl>
    <w:lvl w:ilvl="3">
      <w:start w:val="1"/>
      <w:numFmt w:val="decimal"/>
      <w:isLgl/>
      <w:lvlText w:val="%1.%2.%3.%4"/>
      <w:lvlJc w:val="left"/>
      <w:pPr>
        <w:ind w:left="2685" w:hanging="720"/>
      </w:pPr>
      <w:rPr>
        <w:rFonts w:hint="default"/>
      </w:rPr>
    </w:lvl>
    <w:lvl w:ilvl="4">
      <w:start w:val="1"/>
      <w:numFmt w:val="decimal"/>
      <w:isLgl/>
      <w:lvlText w:val="%1.%2.%3.%4.%5"/>
      <w:lvlJc w:val="left"/>
      <w:pPr>
        <w:ind w:left="3460" w:hanging="1080"/>
      </w:pPr>
      <w:rPr>
        <w:rFonts w:hint="default"/>
      </w:rPr>
    </w:lvl>
    <w:lvl w:ilvl="5">
      <w:start w:val="1"/>
      <w:numFmt w:val="decimal"/>
      <w:isLgl/>
      <w:lvlText w:val="%1.%2.%3.%4.%5.%6"/>
      <w:lvlJc w:val="left"/>
      <w:pPr>
        <w:ind w:left="3875" w:hanging="1080"/>
      </w:pPr>
      <w:rPr>
        <w:rFonts w:hint="default"/>
      </w:rPr>
    </w:lvl>
    <w:lvl w:ilvl="6">
      <w:start w:val="1"/>
      <w:numFmt w:val="decimal"/>
      <w:isLgl/>
      <w:lvlText w:val="%1.%2.%3.%4.%5.%6.%7"/>
      <w:lvlJc w:val="left"/>
      <w:pPr>
        <w:ind w:left="4650" w:hanging="1440"/>
      </w:pPr>
      <w:rPr>
        <w:rFonts w:hint="default"/>
      </w:rPr>
    </w:lvl>
    <w:lvl w:ilvl="7">
      <w:start w:val="1"/>
      <w:numFmt w:val="decimal"/>
      <w:isLgl/>
      <w:lvlText w:val="%1.%2.%3.%4.%5.%6.%7.%8"/>
      <w:lvlJc w:val="left"/>
      <w:pPr>
        <w:ind w:left="5065" w:hanging="1440"/>
      </w:pPr>
      <w:rPr>
        <w:rFonts w:hint="default"/>
      </w:rPr>
    </w:lvl>
    <w:lvl w:ilvl="8">
      <w:start w:val="1"/>
      <w:numFmt w:val="decimal"/>
      <w:isLgl/>
      <w:lvlText w:val="%1.%2.%3.%4.%5.%6.%7.%8.%9"/>
      <w:lvlJc w:val="left"/>
      <w:pPr>
        <w:ind w:left="5840" w:hanging="1800"/>
      </w:pPr>
      <w:rPr>
        <w:rFonts w:hint="default"/>
      </w:rPr>
    </w:lvl>
  </w:abstractNum>
  <w:abstractNum w:abstractNumId="161">
    <w:nsid w:val="48D844AC"/>
    <w:multiLevelType w:val="hybridMultilevel"/>
    <w:tmpl w:val="F32A172C"/>
    <w:lvl w:ilvl="0" w:tplc="71649A20">
      <w:start w:val="1"/>
      <w:numFmt w:val="bullet"/>
      <w:lvlText w:val="‒"/>
      <w:lvlJc w:val="left"/>
      <w:pPr>
        <w:ind w:left="747" w:hanging="360"/>
      </w:pPr>
      <w:rPr>
        <w:rFonts w:ascii="Times New Roman" w:hAnsi="Times New Roman" w:cs="Times New Roman" w:hint="default"/>
        <w:lang w:val="ru-RU" w:eastAsia="en-US" w:bidi="ar-SA"/>
      </w:rPr>
    </w:lvl>
    <w:lvl w:ilvl="1" w:tplc="04190003" w:tentative="1">
      <w:start w:val="1"/>
      <w:numFmt w:val="bullet"/>
      <w:lvlText w:val="o"/>
      <w:lvlJc w:val="left"/>
      <w:pPr>
        <w:ind w:left="1467" w:hanging="360"/>
      </w:pPr>
      <w:rPr>
        <w:rFonts w:ascii="Courier New" w:hAnsi="Courier New" w:cs="Courier New" w:hint="default"/>
      </w:rPr>
    </w:lvl>
    <w:lvl w:ilvl="2" w:tplc="04190005" w:tentative="1">
      <w:start w:val="1"/>
      <w:numFmt w:val="bullet"/>
      <w:lvlText w:val=""/>
      <w:lvlJc w:val="left"/>
      <w:pPr>
        <w:ind w:left="2187" w:hanging="360"/>
      </w:pPr>
      <w:rPr>
        <w:rFonts w:ascii="Wingdings" w:hAnsi="Wingdings" w:hint="default"/>
      </w:rPr>
    </w:lvl>
    <w:lvl w:ilvl="3" w:tplc="04190001" w:tentative="1">
      <w:start w:val="1"/>
      <w:numFmt w:val="bullet"/>
      <w:lvlText w:val=""/>
      <w:lvlJc w:val="left"/>
      <w:pPr>
        <w:ind w:left="2907" w:hanging="360"/>
      </w:pPr>
      <w:rPr>
        <w:rFonts w:ascii="Symbol" w:hAnsi="Symbol" w:hint="default"/>
      </w:rPr>
    </w:lvl>
    <w:lvl w:ilvl="4" w:tplc="04190003" w:tentative="1">
      <w:start w:val="1"/>
      <w:numFmt w:val="bullet"/>
      <w:lvlText w:val="o"/>
      <w:lvlJc w:val="left"/>
      <w:pPr>
        <w:ind w:left="3627" w:hanging="360"/>
      </w:pPr>
      <w:rPr>
        <w:rFonts w:ascii="Courier New" w:hAnsi="Courier New" w:cs="Courier New" w:hint="default"/>
      </w:rPr>
    </w:lvl>
    <w:lvl w:ilvl="5" w:tplc="04190005" w:tentative="1">
      <w:start w:val="1"/>
      <w:numFmt w:val="bullet"/>
      <w:lvlText w:val=""/>
      <w:lvlJc w:val="left"/>
      <w:pPr>
        <w:ind w:left="4347" w:hanging="360"/>
      </w:pPr>
      <w:rPr>
        <w:rFonts w:ascii="Wingdings" w:hAnsi="Wingdings" w:hint="default"/>
      </w:rPr>
    </w:lvl>
    <w:lvl w:ilvl="6" w:tplc="04190001" w:tentative="1">
      <w:start w:val="1"/>
      <w:numFmt w:val="bullet"/>
      <w:lvlText w:val=""/>
      <w:lvlJc w:val="left"/>
      <w:pPr>
        <w:ind w:left="5067" w:hanging="360"/>
      </w:pPr>
      <w:rPr>
        <w:rFonts w:ascii="Symbol" w:hAnsi="Symbol" w:hint="default"/>
      </w:rPr>
    </w:lvl>
    <w:lvl w:ilvl="7" w:tplc="04190003" w:tentative="1">
      <w:start w:val="1"/>
      <w:numFmt w:val="bullet"/>
      <w:lvlText w:val="o"/>
      <w:lvlJc w:val="left"/>
      <w:pPr>
        <w:ind w:left="5787" w:hanging="360"/>
      </w:pPr>
      <w:rPr>
        <w:rFonts w:ascii="Courier New" w:hAnsi="Courier New" w:cs="Courier New" w:hint="default"/>
      </w:rPr>
    </w:lvl>
    <w:lvl w:ilvl="8" w:tplc="04190005" w:tentative="1">
      <w:start w:val="1"/>
      <w:numFmt w:val="bullet"/>
      <w:lvlText w:val=""/>
      <w:lvlJc w:val="left"/>
      <w:pPr>
        <w:ind w:left="6507" w:hanging="360"/>
      </w:pPr>
      <w:rPr>
        <w:rFonts w:ascii="Wingdings" w:hAnsi="Wingdings" w:hint="default"/>
      </w:rPr>
    </w:lvl>
  </w:abstractNum>
  <w:abstractNum w:abstractNumId="162">
    <w:nsid w:val="48E83779"/>
    <w:multiLevelType w:val="hybridMultilevel"/>
    <w:tmpl w:val="9B42C6F4"/>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66">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67">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6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71">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72">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D68653B"/>
    <w:multiLevelType w:val="hybridMultilevel"/>
    <w:tmpl w:val="B14412B0"/>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4E8E6E5B"/>
    <w:multiLevelType w:val="hybridMultilevel"/>
    <w:tmpl w:val="C3D421DC"/>
    <w:lvl w:ilvl="0" w:tplc="A1EA16E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2">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83">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84">
    <w:nsid w:val="534B2783"/>
    <w:multiLevelType w:val="hybridMultilevel"/>
    <w:tmpl w:val="F70C07FE"/>
    <w:lvl w:ilvl="0" w:tplc="85CC465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8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54F15D9E"/>
    <w:multiLevelType w:val="hybridMultilevel"/>
    <w:tmpl w:val="A21A2690"/>
    <w:lvl w:ilvl="0" w:tplc="B81C893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nsid w:val="55043DE6"/>
    <w:multiLevelType w:val="hybridMultilevel"/>
    <w:tmpl w:val="B8E6E4FA"/>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7341DF7"/>
    <w:multiLevelType w:val="hybridMultilevel"/>
    <w:tmpl w:val="A210CB32"/>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7DF616C"/>
    <w:multiLevelType w:val="multilevel"/>
    <w:tmpl w:val="5E6E0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584A4C66"/>
    <w:multiLevelType w:val="hybridMultilevel"/>
    <w:tmpl w:val="EE34EFFE"/>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97">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5C0B4BD5"/>
    <w:multiLevelType w:val="hybridMultilevel"/>
    <w:tmpl w:val="E5BE2CC8"/>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C2F4AD0"/>
    <w:multiLevelType w:val="hybridMultilevel"/>
    <w:tmpl w:val="AC56E572"/>
    <w:lvl w:ilvl="0" w:tplc="71649A20">
      <w:start w:val="1"/>
      <w:numFmt w:val="bullet"/>
      <w:lvlText w:val="‒"/>
      <w:lvlJc w:val="left"/>
      <w:pPr>
        <w:ind w:left="755" w:hanging="360"/>
      </w:pPr>
      <w:rPr>
        <w:rFonts w:ascii="Times New Roman" w:hAnsi="Times New Roman" w:cs="Times New Roman" w:hint="default"/>
        <w:lang w:val="ru-RU" w:eastAsia="en-US" w:bidi="ar-SA"/>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0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5D236305"/>
    <w:multiLevelType w:val="hybridMultilevel"/>
    <w:tmpl w:val="07280A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211">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213">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214">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5EF52CAF"/>
    <w:multiLevelType w:val="hybridMultilevel"/>
    <w:tmpl w:val="EDEAB0EA"/>
    <w:lvl w:ilvl="0" w:tplc="85CC4658">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6">
    <w:nsid w:val="5F267E7B"/>
    <w:multiLevelType w:val="hybridMultilevel"/>
    <w:tmpl w:val="132A7442"/>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622501F7"/>
    <w:multiLevelType w:val="hybridMultilevel"/>
    <w:tmpl w:val="0A7EFF42"/>
    <w:lvl w:ilvl="0" w:tplc="1A50EB6C">
      <w:numFmt w:val="bullet"/>
      <w:lvlText w:val="-"/>
      <w:lvlJc w:val="left"/>
      <w:pPr>
        <w:ind w:left="237" w:hanging="135"/>
      </w:pPr>
      <w:rPr>
        <w:rFonts w:ascii="Times New Roman" w:eastAsia="Times New Roman" w:hAnsi="Times New Roman" w:cs="Times New Roman" w:hint="default"/>
        <w:w w:val="100"/>
        <w:sz w:val="23"/>
        <w:szCs w:val="23"/>
        <w:lang w:val="ru-RU" w:eastAsia="en-US" w:bidi="ar-SA"/>
      </w:rPr>
    </w:lvl>
    <w:lvl w:ilvl="1" w:tplc="25CA1646">
      <w:numFmt w:val="bullet"/>
      <w:lvlText w:val="-"/>
      <w:lvlJc w:val="left"/>
      <w:pPr>
        <w:ind w:left="776" w:hanging="149"/>
      </w:pPr>
      <w:rPr>
        <w:rFonts w:ascii="Times New Roman" w:eastAsia="Times New Roman" w:hAnsi="Times New Roman" w:cs="Times New Roman" w:hint="default"/>
        <w:w w:val="100"/>
        <w:sz w:val="23"/>
        <w:szCs w:val="23"/>
        <w:lang w:val="ru-RU" w:eastAsia="en-US" w:bidi="ar-SA"/>
      </w:rPr>
    </w:lvl>
    <w:lvl w:ilvl="2" w:tplc="C3622536">
      <w:numFmt w:val="bullet"/>
      <w:lvlText w:val="•"/>
      <w:lvlJc w:val="left"/>
      <w:pPr>
        <w:ind w:left="1822" w:hanging="149"/>
      </w:pPr>
      <w:rPr>
        <w:rFonts w:hint="default"/>
        <w:lang w:val="ru-RU" w:eastAsia="en-US" w:bidi="ar-SA"/>
      </w:rPr>
    </w:lvl>
    <w:lvl w:ilvl="3" w:tplc="E41EF306">
      <w:numFmt w:val="bullet"/>
      <w:lvlText w:val="•"/>
      <w:lvlJc w:val="left"/>
      <w:pPr>
        <w:ind w:left="2865" w:hanging="149"/>
      </w:pPr>
      <w:rPr>
        <w:rFonts w:hint="default"/>
        <w:lang w:val="ru-RU" w:eastAsia="en-US" w:bidi="ar-SA"/>
      </w:rPr>
    </w:lvl>
    <w:lvl w:ilvl="4" w:tplc="EA8A39B2">
      <w:numFmt w:val="bullet"/>
      <w:lvlText w:val="•"/>
      <w:lvlJc w:val="left"/>
      <w:pPr>
        <w:ind w:left="3908" w:hanging="149"/>
      </w:pPr>
      <w:rPr>
        <w:rFonts w:hint="default"/>
        <w:lang w:val="ru-RU" w:eastAsia="en-US" w:bidi="ar-SA"/>
      </w:rPr>
    </w:lvl>
    <w:lvl w:ilvl="5" w:tplc="EA844872">
      <w:numFmt w:val="bullet"/>
      <w:lvlText w:val="•"/>
      <w:lvlJc w:val="left"/>
      <w:pPr>
        <w:ind w:left="4951" w:hanging="149"/>
      </w:pPr>
      <w:rPr>
        <w:rFonts w:hint="default"/>
        <w:lang w:val="ru-RU" w:eastAsia="en-US" w:bidi="ar-SA"/>
      </w:rPr>
    </w:lvl>
    <w:lvl w:ilvl="6" w:tplc="AC6E9858">
      <w:numFmt w:val="bullet"/>
      <w:lvlText w:val="•"/>
      <w:lvlJc w:val="left"/>
      <w:pPr>
        <w:ind w:left="5994" w:hanging="149"/>
      </w:pPr>
      <w:rPr>
        <w:rFonts w:hint="default"/>
        <w:lang w:val="ru-RU" w:eastAsia="en-US" w:bidi="ar-SA"/>
      </w:rPr>
    </w:lvl>
    <w:lvl w:ilvl="7" w:tplc="05560EC0">
      <w:numFmt w:val="bullet"/>
      <w:lvlText w:val="•"/>
      <w:lvlJc w:val="left"/>
      <w:pPr>
        <w:ind w:left="7037" w:hanging="149"/>
      </w:pPr>
      <w:rPr>
        <w:rFonts w:hint="default"/>
        <w:lang w:val="ru-RU" w:eastAsia="en-US" w:bidi="ar-SA"/>
      </w:rPr>
    </w:lvl>
    <w:lvl w:ilvl="8" w:tplc="2BC448C4">
      <w:numFmt w:val="bullet"/>
      <w:lvlText w:val="•"/>
      <w:lvlJc w:val="left"/>
      <w:pPr>
        <w:ind w:left="8080" w:hanging="149"/>
      </w:pPr>
      <w:rPr>
        <w:rFonts w:hint="default"/>
        <w:lang w:val="ru-RU" w:eastAsia="en-US" w:bidi="ar-SA"/>
      </w:rPr>
    </w:lvl>
  </w:abstractNum>
  <w:abstractNum w:abstractNumId="22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32556AA"/>
    <w:multiLevelType w:val="hybridMultilevel"/>
    <w:tmpl w:val="12D84406"/>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228">
    <w:nsid w:val="66A17EA8"/>
    <w:multiLevelType w:val="hybridMultilevel"/>
    <w:tmpl w:val="97506518"/>
    <w:lvl w:ilvl="0" w:tplc="34228A2A">
      <w:numFmt w:val="bullet"/>
      <w:lvlText w:val="–"/>
      <w:lvlJc w:val="left"/>
      <w:pPr>
        <w:ind w:left="108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9">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77F450A"/>
    <w:multiLevelType w:val="multilevel"/>
    <w:tmpl w:val="40C65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681E09EC"/>
    <w:multiLevelType w:val="hybridMultilevel"/>
    <w:tmpl w:val="B8F87178"/>
    <w:lvl w:ilvl="0" w:tplc="34228A2A">
      <w:numFmt w:val="bullet"/>
      <w:lvlText w:val="–"/>
      <w:lvlJc w:val="left"/>
      <w:pPr>
        <w:ind w:left="720" w:hanging="360"/>
      </w:pPr>
      <w:rPr>
        <w:rFonts w:ascii="Times New Roman" w:eastAsia="Times New Roman" w:hAnsi="Times New Roman" w:cs="Times New Roman" w:hint="default"/>
        <w:w w:val="100"/>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23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39">
    <w:nsid w:val="6B764AC5"/>
    <w:multiLevelType w:val="hybridMultilevel"/>
    <w:tmpl w:val="3F54D290"/>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BC37328"/>
    <w:multiLevelType w:val="hybridMultilevel"/>
    <w:tmpl w:val="3BE87E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6D14786B"/>
    <w:multiLevelType w:val="hybridMultilevel"/>
    <w:tmpl w:val="CF184848"/>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244">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48">
    <w:nsid w:val="6E87080D"/>
    <w:multiLevelType w:val="hybridMultilevel"/>
    <w:tmpl w:val="18247D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71A9284D"/>
    <w:multiLevelType w:val="hybridMultilevel"/>
    <w:tmpl w:val="16E256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33F1427"/>
    <w:multiLevelType w:val="hybridMultilevel"/>
    <w:tmpl w:val="B428E6B6"/>
    <w:lvl w:ilvl="0" w:tplc="0419000D">
      <w:start w:val="1"/>
      <w:numFmt w:val="bullet"/>
      <w:lvlText w:val=""/>
      <w:lvlJc w:val="left"/>
      <w:pPr>
        <w:ind w:left="1039" w:hanging="360"/>
      </w:pPr>
      <w:rPr>
        <w:rFonts w:ascii="Wingdings" w:hAnsi="Wingdings"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255">
    <w:nsid w:val="737101EB"/>
    <w:multiLevelType w:val="hybridMultilevel"/>
    <w:tmpl w:val="60FAADA0"/>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3EE3F90"/>
    <w:multiLevelType w:val="hybridMultilevel"/>
    <w:tmpl w:val="74EE49B6"/>
    <w:lvl w:ilvl="0" w:tplc="0419000D">
      <w:start w:val="1"/>
      <w:numFmt w:val="bullet"/>
      <w:lvlText w:val=""/>
      <w:lvlJc w:val="left"/>
      <w:pPr>
        <w:ind w:left="1322" w:hanging="360"/>
      </w:pPr>
      <w:rPr>
        <w:rFonts w:ascii="Wingdings" w:hAnsi="Wingdings"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5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74244771"/>
    <w:multiLevelType w:val="hybridMultilevel"/>
    <w:tmpl w:val="1DD831D4"/>
    <w:lvl w:ilvl="0" w:tplc="71649A20">
      <w:start w:val="1"/>
      <w:numFmt w:val="bullet"/>
      <w:lvlText w:val="‒"/>
      <w:lvlJc w:val="left"/>
      <w:pPr>
        <w:ind w:left="1307" w:hanging="360"/>
      </w:pPr>
      <w:rPr>
        <w:rFonts w:ascii="Times New Roman" w:hAnsi="Times New Roman" w:cs="Times New Roman" w:hint="default"/>
        <w:lang w:val="ru-RU" w:eastAsia="en-US" w:bidi="ar-SA"/>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259">
    <w:nsid w:val="7510435B"/>
    <w:multiLevelType w:val="hybridMultilevel"/>
    <w:tmpl w:val="6D747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nsid w:val="75AF0F40"/>
    <w:multiLevelType w:val="hybridMultilevel"/>
    <w:tmpl w:val="97E0F8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6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77C21558"/>
    <w:multiLevelType w:val="hybridMultilevel"/>
    <w:tmpl w:val="15188E26"/>
    <w:lvl w:ilvl="0" w:tplc="71649A20">
      <w:start w:val="1"/>
      <w:numFmt w:val="bullet"/>
      <w:lvlText w:val="‒"/>
      <w:lvlJc w:val="left"/>
      <w:pPr>
        <w:ind w:left="1212" w:hanging="360"/>
      </w:pPr>
      <w:rPr>
        <w:rFonts w:ascii="Times New Roman" w:hAnsi="Times New Roman" w:cs="Times New Roman" w:hint="default"/>
        <w:lang w:val="ru-RU" w:eastAsia="en-US" w:bidi="ar-SA"/>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67">
    <w:nsid w:val="77D921B1"/>
    <w:multiLevelType w:val="multilevel"/>
    <w:tmpl w:val="52CCB0C2"/>
    <w:lvl w:ilvl="0">
      <w:start w:val="1"/>
      <w:numFmt w:val="decimal"/>
      <w:lvlText w:val="%1."/>
      <w:lvlJc w:val="left"/>
      <w:pPr>
        <w:ind w:left="720" w:hanging="360"/>
      </w:pPr>
    </w:lvl>
    <w:lvl w:ilvl="1">
      <w:start w:val="4"/>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8">
    <w:nsid w:val="793F3611"/>
    <w:multiLevelType w:val="hybridMultilevel"/>
    <w:tmpl w:val="EDCC66C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9">
    <w:nsid w:val="798A7AE4"/>
    <w:multiLevelType w:val="hybridMultilevel"/>
    <w:tmpl w:val="7B32CA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7A39367E"/>
    <w:multiLevelType w:val="hybridMultilevel"/>
    <w:tmpl w:val="7CAC6AD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7AAD16A4"/>
    <w:multiLevelType w:val="hybridMultilevel"/>
    <w:tmpl w:val="8E7A793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7C5E77AF"/>
    <w:multiLevelType w:val="hybridMultilevel"/>
    <w:tmpl w:val="6C8CA836"/>
    <w:lvl w:ilvl="0" w:tplc="B81C893A">
      <w:start w:val="1"/>
      <w:numFmt w:val="bullet"/>
      <w:lvlText w:val="‒"/>
      <w:lvlJc w:val="left"/>
      <w:pPr>
        <w:ind w:left="1779" w:hanging="360"/>
      </w:pPr>
      <w:rPr>
        <w:rFonts w:ascii="Times New Roman" w:hAnsi="Times New Roman" w:cs="Times New Roman" w:hint="default"/>
      </w:rPr>
    </w:lvl>
    <w:lvl w:ilvl="1" w:tplc="F21A9ACA">
      <w:start w:val="1"/>
      <w:numFmt w:val="bullet"/>
      <w:lvlText w:val="o"/>
      <w:lvlJc w:val="left"/>
      <w:pPr>
        <w:ind w:left="2499" w:hanging="360"/>
      </w:pPr>
      <w:rPr>
        <w:rFonts w:ascii="Courier New" w:hAnsi="Courier New" w:cs="Courier New" w:hint="default"/>
      </w:rPr>
    </w:lvl>
    <w:lvl w:ilvl="2" w:tplc="A6BE7AAA">
      <w:start w:val="1"/>
      <w:numFmt w:val="bullet"/>
      <w:lvlText w:val=""/>
      <w:lvlJc w:val="left"/>
      <w:pPr>
        <w:ind w:left="3219" w:hanging="360"/>
      </w:pPr>
      <w:rPr>
        <w:rFonts w:ascii="Wingdings" w:hAnsi="Wingdings" w:hint="default"/>
      </w:rPr>
    </w:lvl>
    <w:lvl w:ilvl="3" w:tplc="728E4284">
      <w:start w:val="1"/>
      <w:numFmt w:val="bullet"/>
      <w:lvlText w:val=""/>
      <w:lvlJc w:val="left"/>
      <w:pPr>
        <w:ind w:left="3939" w:hanging="360"/>
      </w:pPr>
      <w:rPr>
        <w:rFonts w:ascii="Symbol" w:hAnsi="Symbol" w:hint="default"/>
      </w:rPr>
    </w:lvl>
    <w:lvl w:ilvl="4" w:tplc="11ECE5FE">
      <w:start w:val="1"/>
      <w:numFmt w:val="bullet"/>
      <w:lvlText w:val="o"/>
      <w:lvlJc w:val="left"/>
      <w:pPr>
        <w:ind w:left="4659" w:hanging="360"/>
      </w:pPr>
      <w:rPr>
        <w:rFonts w:ascii="Courier New" w:hAnsi="Courier New" w:cs="Courier New" w:hint="default"/>
      </w:rPr>
    </w:lvl>
    <w:lvl w:ilvl="5" w:tplc="C49417C8">
      <w:start w:val="1"/>
      <w:numFmt w:val="bullet"/>
      <w:lvlText w:val=""/>
      <w:lvlJc w:val="left"/>
      <w:pPr>
        <w:ind w:left="5379" w:hanging="360"/>
      </w:pPr>
      <w:rPr>
        <w:rFonts w:ascii="Wingdings" w:hAnsi="Wingdings" w:hint="default"/>
      </w:rPr>
    </w:lvl>
    <w:lvl w:ilvl="6" w:tplc="9918A0EC">
      <w:start w:val="1"/>
      <w:numFmt w:val="bullet"/>
      <w:lvlText w:val=""/>
      <w:lvlJc w:val="left"/>
      <w:pPr>
        <w:ind w:left="6099" w:hanging="360"/>
      </w:pPr>
      <w:rPr>
        <w:rFonts w:ascii="Symbol" w:hAnsi="Symbol" w:hint="default"/>
      </w:rPr>
    </w:lvl>
    <w:lvl w:ilvl="7" w:tplc="FF5AE7E8">
      <w:start w:val="1"/>
      <w:numFmt w:val="bullet"/>
      <w:lvlText w:val="o"/>
      <w:lvlJc w:val="left"/>
      <w:pPr>
        <w:ind w:left="6819" w:hanging="360"/>
      </w:pPr>
      <w:rPr>
        <w:rFonts w:ascii="Courier New" w:hAnsi="Courier New" w:cs="Courier New" w:hint="default"/>
      </w:rPr>
    </w:lvl>
    <w:lvl w:ilvl="8" w:tplc="56F0CABC">
      <w:start w:val="1"/>
      <w:numFmt w:val="bullet"/>
      <w:lvlText w:val=""/>
      <w:lvlJc w:val="left"/>
      <w:pPr>
        <w:ind w:left="7539" w:hanging="360"/>
      </w:pPr>
      <w:rPr>
        <w:rFonts w:ascii="Wingdings" w:hAnsi="Wingdings" w:hint="default"/>
      </w:rPr>
    </w:lvl>
  </w:abstractNum>
  <w:abstractNum w:abstractNumId="27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nsid w:val="7E4854C9"/>
    <w:multiLevelType w:val="multilevel"/>
    <w:tmpl w:val="5E9C11E6"/>
    <w:lvl w:ilvl="0">
      <w:start w:val="1"/>
      <w:numFmt w:val="decimal"/>
      <w:lvlText w:val="%1)"/>
      <w:lvlJc w:val="left"/>
      <w:rPr>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7EAA2703"/>
    <w:multiLevelType w:val="hybridMultilevel"/>
    <w:tmpl w:val="CE30B6AA"/>
    <w:lvl w:ilvl="0" w:tplc="71649A20">
      <w:start w:val="1"/>
      <w:numFmt w:val="bullet"/>
      <w:lvlText w:val="‒"/>
      <w:lvlJc w:val="left"/>
      <w:pPr>
        <w:ind w:left="720" w:hanging="360"/>
      </w:pPr>
      <w:rPr>
        <w:rFonts w:ascii="Times New Roman" w:hAnsi="Times New Roman" w:cs="Times New Roman"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8"/>
  </w:num>
  <w:num w:numId="2">
    <w:abstractNumId w:val="210"/>
  </w:num>
  <w:num w:numId="3">
    <w:abstractNumId w:val="54"/>
  </w:num>
  <w:num w:numId="4">
    <w:abstractNumId w:val="171"/>
  </w:num>
  <w:num w:numId="5">
    <w:abstractNumId w:val="135"/>
  </w:num>
  <w:num w:numId="6">
    <w:abstractNumId w:val="213"/>
  </w:num>
  <w:num w:numId="7">
    <w:abstractNumId w:val="129"/>
  </w:num>
  <w:num w:numId="8">
    <w:abstractNumId w:val="96"/>
  </w:num>
  <w:num w:numId="9">
    <w:abstractNumId w:val="137"/>
  </w:num>
  <w:num w:numId="10">
    <w:abstractNumId w:val="167"/>
  </w:num>
  <w:num w:numId="11">
    <w:abstractNumId w:val="127"/>
  </w:num>
  <w:num w:numId="12">
    <w:abstractNumId w:val="276"/>
  </w:num>
  <w:num w:numId="13">
    <w:abstractNumId w:val="19"/>
  </w:num>
  <w:num w:numId="14">
    <w:abstractNumId w:val="128"/>
  </w:num>
  <w:num w:numId="15">
    <w:abstractNumId w:val="192"/>
  </w:num>
  <w:num w:numId="16">
    <w:abstractNumId w:val="57"/>
  </w:num>
  <w:num w:numId="17">
    <w:abstractNumId w:val="68"/>
  </w:num>
  <w:num w:numId="18">
    <w:abstractNumId w:val="61"/>
  </w:num>
  <w:num w:numId="19">
    <w:abstractNumId w:val="95"/>
  </w:num>
  <w:num w:numId="20">
    <w:abstractNumId w:val="278"/>
  </w:num>
  <w:num w:numId="21">
    <w:abstractNumId w:val="234"/>
  </w:num>
  <w:num w:numId="22">
    <w:abstractNumId w:val="8"/>
  </w:num>
  <w:num w:numId="23">
    <w:abstractNumId w:val="183"/>
  </w:num>
  <w:num w:numId="24">
    <w:abstractNumId w:val="81"/>
  </w:num>
  <w:num w:numId="25">
    <w:abstractNumId w:val="117"/>
  </w:num>
  <w:num w:numId="26">
    <w:abstractNumId w:val="39"/>
  </w:num>
  <w:num w:numId="27">
    <w:abstractNumId w:val="29"/>
  </w:num>
  <w:num w:numId="28">
    <w:abstractNumId w:val="104"/>
  </w:num>
  <w:num w:numId="29">
    <w:abstractNumId w:val="97"/>
  </w:num>
  <w:num w:numId="30">
    <w:abstractNumId w:val="32"/>
  </w:num>
  <w:num w:numId="31">
    <w:abstractNumId w:val="86"/>
  </w:num>
  <w:num w:numId="32">
    <w:abstractNumId w:val="21"/>
  </w:num>
  <w:num w:numId="33">
    <w:abstractNumId w:val="37"/>
  </w:num>
  <w:num w:numId="34">
    <w:abstractNumId w:val="185"/>
  </w:num>
  <w:num w:numId="35">
    <w:abstractNumId w:val="131"/>
  </w:num>
  <w:num w:numId="36">
    <w:abstractNumId w:val="30"/>
  </w:num>
  <w:num w:numId="37">
    <w:abstractNumId w:val="187"/>
  </w:num>
  <w:num w:numId="38">
    <w:abstractNumId w:val="180"/>
  </w:num>
  <w:num w:numId="39">
    <w:abstractNumId w:val="84"/>
  </w:num>
  <w:num w:numId="40">
    <w:abstractNumId w:val="66"/>
  </w:num>
  <w:num w:numId="41">
    <w:abstractNumId w:val="274"/>
  </w:num>
  <w:num w:numId="42">
    <w:abstractNumId w:val="232"/>
  </w:num>
  <w:num w:numId="43">
    <w:abstractNumId w:val="58"/>
  </w:num>
  <w:num w:numId="44">
    <w:abstractNumId w:val="200"/>
  </w:num>
  <w:num w:numId="45">
    <w:abstractNumId w:val="0"/>
  </w:num>
  <w:num w:numId="46">
    <w:abstractNumId w:val="217"/>
  </w:num>
  <w:num w:numId="47">
    <w:abstractNumId w:val="220"/>
  </w:num>
  <w:num w:numId="48">
    <w:abstractNumId w:val="22"/>
  </w:num>
  <w:num w:numId="49">
    <w:abstractNumId w:val="11"/>
  </w:num>
  <w:num w:numId="50">
    <w:abstractNumId w:val="35"/>
  </w:num>
  <w:num w:numId="51">
    <w:abstractNumId w:val="51"/>
  </w:num>
  <w:num w:numId="52">
    <w:abstractNumId w:val="141"/>
  </w:num>
  <w:num w:numId="53">
    <w:abstractNumId w:val="271"/>
  </w:num>
  <w:num w:numId="54">
    <w:abstractNumId w:val="70"/>
  </w:num>
  <w:num w:numId="55">
    <w:abstractNumId w:val="64"/>
  </w:num>
  <w:num w:numId="56">
    <w:abstractNumId w:val="190"/>
  </w:num>
  <w:num w:numId="57">
    <w:abstractNumId w:val="253"/>
  </w:num>
  <w:num w:numId="58">
    <w:abstractNumId w:val="237"/>
  </w:num>
  <w:num w:numId="59">
    <w:abstractNumId w:val="77"/>
  </w:num>
  <w:num w:numId="60">
    <w:abstractNumId w:val="224"/>
  </w:num>
  <w:num w:numId="61">
    <w:abstractNumId w:val="143"/>
  </w:num>
  <w:num w:numId="62">
    <w:abstractNumId w:val="98"/>
  </w:num>
  <w:num w:numId="63">
    <w:abstractNumId w:val="245"/>
  </w:num>
  <w:num w:numId="64">
    <w:abstractNumId w:val="250"/>
  </w:num>
  <w:num w:numId="65">
    <w:abstractNumId w:val="109"/>
  </w:num>
  <w:num w:numId="66">
    <w:abstractNumId w:val="156"/>
  </w:num>
  <w:num w:numId="67">
    <w:abstractNumId w:val="142"/>
  </w:num>
  <w:num w:numId="68">
    <w:abstractNumId w:val="202"/>
  </w:num>
  <w:num w:numId="69">
    <w:abstractNumId w:val="28"/>
  </w:num>
  <w:num w:numId="70">
    <w:abstractNumId w:val="233"/>
  </w:num>
  <w:num w:numId="71">
    <w:abstractNumId w:val="91"/>
  </w:num>
  <w:num w:numId="72">
    <w:abstractNumId w:val="16"/>
  </w:num>
  <w:num w:numId="73">
    <w:abstractNumId w:val="223"/>
  </w:num>
  <w:num w:numId="74">
    <w:abstractNumId w:val="138"/>
  </w:num>
  <w:num w:numId="75">
    <w:abstractNumId w:val="249"/>
  </w:num>
  <w:num w:numId="76">
    <w:abstractNumId w:val="206"/>
  </w:num>
  <w:num w:numId="77">
    <w:abstractNumId w:val="242"/>
  </w:num>
  <w:num w:numId="78">
    <w:abstractNumId w:val="236"/>
  </w:num>
  <w:num w:numId="79">
    <w:abstractNumId w:val="207"/>
  </w:num>
  <w:num w:numId="80">
    <w:abstractNumId w:val="199"/>
  </w:num>
  <w:num w:numId="81">
    <w:abstractNumId w:val="43"/>
  </w:num>
  <w:num w:numId="82">
    <w:abstractNumId w:val="193"/>
  </w:num>
  <w:num w:numId="83">
    <w:abstractNumId w:val="241"/>
  </w:num>
  <w:num w:numId="84">
    <w:abstractNumId w:val="69"/>
  </w:num>
  <w:num w:numId="85">
    <w:abstractNumId w:val="176"/>
  </w:num>
  <w:num w:numId="86">
    <w:abstractNumId w:val="67"/>
  </w:num>
  <w:num w:numId="87">
    <w:abstractNumId w:val="147"/>
  </w:num>
  <w:num w:numId="88">
    <w:abstractNumId w:val="44"/>
  </w:num>
  <w:num w:numId="89">
    <w:abstractNumId w:val="226"/>
  </w:num>
  <w:num w:numId="90">
    <w:abstractNumId w:val="229"/>
  </w:num>
  <w:num w:numId="91">
    <w:abstractNumId w:val="244"/>
  </w:num>
  <w:num w:numId="92">
    <w:abstractNumId w:val="108"/>
  </w:num>
  <w:num w:numId="93">
    <w:abstractNumId w:val="5"/>
  </w:num>
  <w:num w:numId="94">
    <w:abstractNumId w:val="78"/>
  </w:num>
  <w:num w:numId="95">
    <w:abstractNumId w:val="201"/>
  </w:num>
  <w:num w:numId="96">
    <w:abstractNumId w:val="45"/>
  </w:num>
  <w:num w:numId="97">
    <w:abstractNumId w:val="15"/>
  </w:num>
  <w:num w:numId="98">
    <w:abstractNumId w:val="146"/>
  </w:num>
  <w:num w:numId="99">
    <w:abstractNumId w:val="282"/>
  </w:num>
  <w:num w:numId="100">
    <w:abstractNumId w:val="18"/>
  </w:num>
  <w:num w:numId="101">
    <w:abstractNumId w:val="9"/>
  </w:num>
  <w:num w:numId="102">
    <w:abstractNumId w:val="62"/>
  </w:num>
  <w:num w:numId="103">
    <w:abstractNumId w:val="262"/>
  </w:num>
  <w:num w:numId="104">
    <w:abstractNumId w:val="79"/>
  </w:num>
  <w:num w:numId="105">
    <w:abstractNumId w:val="144"/>
  </w:num>
  <w:num w:numId="106">
    <w:abstractNumId w:val="152"/>
  </w:num>
  <w:num w:numId="107">
    <w:abstractNumId w:val="209"/>
  </w:num>
  <w:num w:numId="108">
    <w:abstractNumId w:val="38"/>
  </w:num>
  <w:num w:numId="109">
    <w:abstractNumId w:val="155"/>
  </w:num>
  <w:num w:numId="110">
    <w:abstractNumId w:val="102"/>
  </w:num>
  <w:num w:numId="111">
    <w:abstractNumId w:val="272"/>
  </w:num>
  <w:num w:numId="112">
    <w:abstractNumId w:val="246"/>
  </w:num>
  <w:num w:numId="113">
    <w:abstractNumId w:val="6"/>
  </w:num>
  <w:num w:numId="114">
    <w:abstractNumId w:val="265"/>
  </w:num>
  <w:num w:numId="115">
    <w:abstractNumId w:val="264"/>
  </w:num>
  <w:num w:numId="116">
    <w:abstractNumId w:val="211"/>
  </w:num>
  <w:num w:numId="117">
    <w:abstractNumId w:val="197"/>
  </w:num>
  <w:num w:numId="118">
    <w:abstractNumId w:val="157"/>
  </w:num>
  <w:num w:numId="119">
    <w:abstractNumId w:val="110"/>
  </w:num>
  <w:num w:numId="120">
    <w:abstractNumId w:val="145"/>
  </w:num>
  <w:num w:numId="121">
    <w:abstractNumId w:val="13"/>
  </w:num>
  <w:num w:numId="122">
    <w:abstractNumId w:val="20"/>
  </w:num>
  <w:num w:numId="123">
    <w:abstractNumId w:val="221"/>
  </w:num>
  <w:num w:numId="124">
    <w:abstractNumId w:val="76"/>
  </w:num>
  <w:num w:numId="125">
    <w:abstractNumId w:val="103"/>
  </w:num>
  <w:num w:numId="126">
    <w:abstractNumId w:val="42"/>
  </w:num>
  <w:num w:numId="127">
    <w:abstractNumId w:val="172"/>
  </w:num>
  <w:num w:numId="128">
    <w:abstractNumId w:val="99"/>
  </w:num>
  <w:num w:numId="129">
    <w:abstractNumId w:val="191"/>
  </w:num>
  <w:num w:numId="130">
    <w:abstractNumId w:val="118"/>
  </w:num>
  <w:num w:numId="131">
    <w:abstractNumId w:val="178"/>
  </w:num>
  <w:num w:numId="132">
    <w:abstractNumId w:val="179"/>
  </w:num>
  <w:num w:numId="133">
    <w:abstractNumId w:val="12"/>
  </w:num>
  <w:num w:numId="134">
    <w:abstractNumId w:val="257"/>
  </w:num>
  <w:num w:numId="135">
    <w:abstractNumId w:val="225"/>
  </w:num>
  <w:num w:numId="136">
    <w:abstractNumId w:val="148"/>
  </w:num>
  <w:num w:numId="137">
    <w:abstractNumId w:val="140"/>
  </w:num>
  <w:num w:numId="138">
    <w:abstractNumId w:val="40"/>
  </w:num>
  <w:num w:numId="139">
    <w:abstractNumId w:val="47"/>
  </w:num>
  <w:num w:numId="140">
    <w:abstractNumId w:val="218"/>
  </w:num>
  <w:num w:numId="141">
    <w:abstractNumId w:val="198"/>
  </w:num>
  <w:num w:numId="142">
    <w:abstractNumId w:val="260"/>
  </w:num>
  <w:num w:numId="143">
    <w:abstractNumId w:val="26"/>
  </w:num>
  <w:num w:numId="144">
    <w:abstractNumId w:val="33"/>
  </w:num>
  <w:num w:numId="145">
    <w:abstractNumId w:val="163"/>
  </w:num>
  <w:num w:numId="146">
    <w:abstractNumId w:val="153"/>
  </w:num>
  <w:num w:numId="147">
    <w:abstractNumId w:val="275"/>
  </w:num>
  <w:num w:numId="148">
    <w:abstractNumId w:val="89"/>
  </w:num>
  <w:num w:numId="149">
    <w:abstractNumId w:val="168"/>
  </w:num>
  <w:num w:numId="150">
    <w:abstractNumId w:val="119"/>
  </w:num>
  <w:num w:numId="151">
    <w:abstractNumId w:val="123"/>
  </w:num>
  <w:num w:numId="152">
    <w:abstractNumId w:val="181"/>
  </w:num>
  <w:num w:numId="153">
    <w:abstractNumId w:val="281"/>
  </w:num>
  <w:num w:numId="154">
    <w:abstractNumId w:val="277"/>
  </w:num>
  <w:num w:numId="155">
    <w:abstractNumId w:val="36"/>
  </w:num>
  <w:num w:numId="156">
    <w:abstractNumId w:val="120"/>
  </w:num>
  <w:num w:numId="157">
    <w:abstractNumId w:val="34"/>
  </w:num>
  <w:num w:numId="158">
    <w:abstractNumId w:val="231"/>
  </w:num>
  <w:num w:numId="159">
    <w:abstractNumId w:val="133"/>
  </w:num>
  <w:num w:numId="160">
    <w:abstractNumId w:val="222"/>
  </w:num>
  <w:num w:numId="161">
    <w:abstractNumId w:val="1"/>
  </w:num>
  <w:num w:numId="162">
    <w:abstractNumId w:val="269"/>
  </w:num>
  <w:num w:numId="163">
    <w:abstractNumId w:val="111"/>
  </w:num>
  <w:num w:numId="164">
    <w:abstractNumId w:val="2"/>
  </w:num>
  <w:num w:numId="165">
    <w:abstractNumId w:val="261"/>
  </w:num>
  <w:num w:numId="166">
    <w:abstractNumId w:val="25"/>
  </w:num>
  <w:num w:numId="167">
    <w:abstractNumId w:val="189"/>
  </w:num>
  <w:num w:numId="168">
    <w:abstractNumId w:val="162"/>
  </w:num>
  <w:num w:numId="169">
    <w:abstractNumId w:val="115"/>
  </w:num>
  <w:num w:numId="170">
    <w:abstractNumId w:val="228"/>
  </w:num>
  <w:num w:numId="171">
    <w:abstractNumId w:val="204"/>
  </w:num>
  <w:num w:numId="172">
    <w:abstractNumId w:val="48"/>
  </w:num>
  <w:num w:numId="173">
    <w:abstractNumId w:val="80"/>
  </w:num>
  <w:num w:numId="174">
    <w:abstractNumId w:val="169"/>
  </w:num>
  <w:num w:numId="175">
    <w:abstractNumId w:val="136"/>
  </w:num>
  <w:num w:numId="176">
    <w:abstractNumId w:val="139"/>
  </w:num>
  <w:num w:numId="177">
    <w:abstractNumId w:val="214"/>
  </w:num>
  <w:num w:numId="178">
    <w:abstractNumId w:val="134"/>
  </w:num>
  <w:num w:numId="179">
    <w:abstractNumId w:val="4"/>
  </w:num>
  <w:num w:numId="180">
    <w:abstractNumId w:val="175"/>
  </w:num>
  <w:num w:numId="181">
    <w:abstractNumId w:val="252"/>
  </w:num>
  <w:num w:numId="182">
    <w:abstractNumId w:val="230"/>
  </w:num>
  <w:num w:numId="183">
    <w:abstractNumId w:val="53"/>
  </w:num>
  <w:num w:numId="184">
    <w:abstractNumId w:val="188"/>
  </w:num>
  <w:num w:numId="185">
    <w:abstractNumId w:val="114"/>
  </w:num>
  <w:num w:numId="186">
    <w:abstractNumId w:val="150"/>
  </w:num>
  <w:num w:numId="187">
    <w:abstractNumId w:val="164"/>
  </w:num>
  <w:num w:numId="188">
    <w:abstractNumId w:val="279"/>
  </w:num>
  <w:num w:numId="189">
    <w:abstractNumId w:val="203"/>
  </w:num>
  <w:num w:numId="190">
    <w:abstractNumId w:val="23"/>
  </w:num>
  <w:num w:numId="191">
    <w:abstractNumId w:val="55"/>
  </w:num>
  <w:num w:numId="192">
    <w:abstractNumId w:val="94"/>
  </w:num>
  <w:num w:numId="193">
    <w:abstractNumId w:val="151"/>
  </w:num>
  <w:num w:numId="194">
    <w:abstractNumId w:val="149"/>
  </w:num>
  <w:num w:numId="195">
    <w:abstractNumId w:val="7"/>
  </w:num>
  <w:num w:numId="196">
    <w:abstractNumId w:val="247"/>
  </w:num>
  <w:num w:numId="197">
    <w:abstractNumId w:val="101"/>
  </w:num>
  <w:num w:numId="198">
    <w:abstractNumId w:val="186"/>
  </w:num>
  <w:num w:numId="199">
    <w:abstractNumId w:val="170"/>
  </w:num>
  <w:num w:numId="200">
    <w:abstractNumId w:val="106"/>
  </w:num>
  <w:num w:numId="201">
    <w:abstractNumId w:val="158"/>
  </w:num>
  <w:num w:numId="202">
    <w:abstractNumId w:val="3"/>
  </w:num>
  <w:num w:numId="203">
    <w:abstractNumId w:val="17"/>
  </w:num>
  <w:num w:numId="204">
    <w:abstractNumId w:val="60"/>
  </w:num>
  <w:num w:numId="205">
    <w:abstractNumId w:val="254"/>
  </w:num>
  <w:num w:numId="206">
    <w:abstractNumId w:val="159"/>
  </w:num>
  <w:num w:numId="207">
    <w:abstractNumId w:val="177"/>
  </w:num>
  <w:num w:numId="208">
    <w:abstractNumId w:val="10"/>
  </w:num>
  <w:num w:numId="209">
    <w:abstractNumId w:val="56"/>
  </w:num>
  <w:num w:numId="210">
    <w:abstractNumId w:val="173"/>
  </w:num>
  <w:num w:numId="211">
    <w:abstractNumId w:val="46"/>
  </w:num>
  <w:num w:numId="212">
    <w:abstractNumId w:val="124"/>
  </w:num>
  <w:num w:numId="213">
    <w:abstractNumId w:val="238"/>
  </w:num>
  <w:num w:numId="214">
    <w:abstractNumId w:val="235"/>
  </w:num>
  <w:num w:numId="215">
    <w:abstractNumId w:val="166"/>
  </w:num>
  <w:num w:numId="216">
    <w:abstractNumId w:val="83"/>
  </w:num>
  <w:num w:numId="217">
    <w:abstractNumId w:val="165"/>
  </w:num>
  <w:num w:numId="218">
    <w:abstractNumId w:val="59"/>
  </w:num>
  <w:num w:numId="219">
    <w:abstractNumId w:val="31"/>
  </w:num>
  <w:num w:numId="220">
    <w:abstractNumId w:val="216"/>
  </w:num>
  <w:num w:numId="221">
    <w:abstractNumId w:val="248"/>
  </w:num>
  <w:num w:numId="222">
    <w:abstractNumId w:val="52"/>
  </w:num>
  <w:num w:numId="223">
    <w:abstractNumId w:val="130"/>
  </w:num>
  <w:num w:numId="224">
    <w:abstractNumId w:val="273"/>
  </w:num>
  <w:num w:numId="225">
    <w:abstractNumId w:val="194"/>
  </w:num>
  <w:num w:numId="226">
    <w:abstractNumId w:val="196"/>
  </w:num>
  <w:num w:numId="227">
    <w:abstractNumId w:val="263"/>
  </w:num>
  <w:num w:numId="228">
    <w:abstractNumId w:val="72"/>
  </w:num>
  <w:num w:numId="229">
    <w:abstractNumId w:val="121"/>
  </w:num>
  <w:num w:numId="230">
    <w:abstractNumId w:val="105"/>
  </w:num>
  <w:num w:numId="231">
    <w:abstractNumId w:val="239"/>
  </w:num>
  <w:num w:numId="232">
    <w:abstractNumId w:val="122"/>
  </w:num>
  <w:num w:numId="233">
    <w:abstractNumId w:val="92"/>
  </w:num>
  <w:num w:numId="234">
    <w:abstractNumId w:val="49"/>
  </w:num>
  <w:num w:numId="235">
    <w:abstractNumId w:val="90"/>
  </w:num>
  <w:num w:numId="236">
    <w:abstractNumId w:val="126"/>
  </w:num>
  <w:num w:numId="237">
    <w:abstractNumId w:val="258"/>
  </w:num>
  <w:num w:numId="238">
    <w:abstractNumId w:val="71"/>
  </w:num>
  <w:num w:numId="239">
    <w:abstractNumId w:val="243"/>
  </w:num>
  <w:num w:numId="240">
    <w:abstractNumId w:val="205"/>
  </w:num>
  <w:num w:numId="241">
    <w:abstractNumId w:val="154"/>
  </w:num>
  <w:num w:numId="242">
    <w:abstractNumId w:val="107"/>
  </w:num>
  <w:num w:numId="243">
    <w:abstractNumId w:val="280"/>
  </w:num>
  <w:num w:numId="244">
    <w:abstractNumId w:val="256"/>
  </w:num>
  <w:num w:numId="245">
    <w:abstractNumId w:val="125"/>
  </w:num>
  <w:num w:numId="246">
    <w:abstractNumId w:val="160"/>
  </w:num>
  <w:num w:numId="247">
    <w:abstractNumId w:val="100"/>
  </w:num>
  <w:num w:numId="248">
    <w:abstractNumId w:val="174"/>
  </w:num>
  <w:num w:numId="249">
    <w:abstractNumId w:val="259"/>
  </w:num>
  <w:num w:numId="250">
    <w:abstractNumId w:val="268"/>
  </w:num>
  <w:num w:numId="251">
    <w:abstractNumId w:val="270"/>
  </w:num>
  <w:num w:numId="252">
    <w:abstractNumId w:val="255"/>
  </w:num>
  <w:num w:numId="253">
    <w:abstractNumId w:val="50"/>
  </w:num>
  <w:num w:numId="254">
    <w:abstractNumId w:val="75"/>
  </w:num>
  <w:num w:numId="255">
    <w:abstractNumId w:val="85"/>
  </w:num>
  <w:num w:numId="256">
    <w:abstractNumId w:val="41"/>
  </w:num>
  <w:num w:numId="257">
    <w:abstractNumId w:val="74"/>
  </w:num>
  <w:num w:numId="258">
    <w:abstractNumId w:val="266"/>
  </w:num>
  <w:num w:numId="259">
    <w:abstractNumId w:val="82"/>
  </w:num>
  <w:num w:numId="260">
    <w:abstractNumId w:val="161"/>
  </w:num>
  <w:num w:numId="261">
    <w:abstractNumId w:val="24"/>
  </w:num>
  <w:num w:numId="262">
    <w:abstractNumId w:val="208"/>
  </w:num>
  <w:num w:numId="263">
    <w:abstractNumId w:val="251"/>
  </w:num>
  <w:num w:numId="264">
    <w:abstractNumId w:val="240"/>
  </w:num>
  <w:num w:numId="265">
    <w:abstractNumId w:val="65"/>
  </w:num>
  <w:num w:numId="266">
    <w:abstractNumId w:val="14"/>
  </w:num>
  <w:num w:numId="267">
    <w:abstractNumId w:val="184"/>
  </w:num>
  <w:num w:numId="268">
    <w:abstractNumId w:val="215"/>
  </w:num>
  <w:num w:numId="269">
    <w:abstractNumId w:val="113"/>
  </w:num>
  <w:num w:numId="270">
    <w:abstractNumId w:val="227"/>
  </w:num>
  <w:num w:numId="271">
    <w:abstractNumId w:val="182"/>
  </w:num>
  <w:num w:numId="272">
    <w:abstractNumId w:val="93"/>
  </w:num>
  <w:num w:numId="273">
    <w:abstractNumId w:val="132"/>
  </w:num>
  <w:num w:numId="274">
    <w:abstractNumId w:val="212"/>
  </w:num>
  <w:num w:numId="275">
    <w:abstractNumId w:val="87"/>
  </w:num>
  <w:num w:numId="276">
    <w:abstractNumId w:val="27"/>
  </w:num>
  <w:num w:numId="277">
    <w:abstractNumId w:val="112"/>
  </w:num>
  <w:num w:numId="278">
    <w:abstractNumId w:val="219"/>
  </w:num>
  <w:num w:numId="279">
    <w:abstractNumId w:val="116"/>
  </w:num>
  <w:num w:numId="280">
    <w:abstractNumId w:val="63"/>
  </w:num>
  <w:num w:numId="281">
    <w:abstractNumId w:val="73"/>
  </w:num>
  <w:num w:numId="282">
    <w:abstractNumId w:val="26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95"/>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8B"/>
    <w:rsid w:val="0000067C"/>
    <w:rsid w:val="00000E7A"/>
    <w:rsid w:val="00002731"/>
    <w:rsid w:val="0000610C"/>
    <w:rsid w:val="000103F9"/>
    <w:rsid w:val="000108E6"/>
    <w:rsid w:val="00014904"/>
    <w:rsid w:val="00014A6F"/>
    <w:rsid w:val="00017C27"/>
    <w:rsid w:val="000200B8"/>
    <w:rsid w:val="00021FE8"/>
    <w:rsid w:val="000247BF"/>
    <w:rsid w:val="000250F9"/>
    <w:rsid w:val="000263CA"/>
    <w:rsid w:val="00030B0E"/>
    <w:rsid w:val="00033544"/>
    <w:rsid w:val="00033C53"/>
    <w:rsid w:val="00034CD0"/>
    <w:rsid w:val="00036D40"/>
    <w:rsid w:val="000411A4"/>
    <w:rsid w:val="000416CE"/>
    <w:rsid w:val="00042933"/>
    <w:rsid w:val="0005046E"/>
    <w:rsid w:val="000525C8"/>
    <w:rsid w:val="0005567F"/>
    <w:rsid w:val="00057FB5"/>
    <w:rsid w:val="000600DC"/>
    <w:rsid w:val="000603DC"/>
    <w:rsid w:val="00060DFB"/>
    <w:rsid w:val="00063A40"/>
    <w:rsid w:val="00066B83"/>
    <w:rsid w:val="00067FF9"/>
    <w:rsid w:val="00070956"/>
    <w:rsid w:val="000735F4"/>
    <w:rsid w:val="00076174"/>
    <w:rsid w:val="00076CBB"/>
    <w:rsid w:val="0008448B"/>
    <w:rsid w:val="00085849"/>
    <w:rsid w:val="000947E4"/>
    <w:rsid w:val="00096E30"/>
    <w:rsid w:val="000A0FE3"/>
    <w:rsid w:val="000A1152"/>
    <w:rsid w:val="000A13EE"/>
    <w:rsid w:val="000A34D2"/>
    <w:rsid w:val="000A5366"/>
    <w:rsid w:val="000A56C3"/>
    <w:rsid w:val="000B10E0"/>
    <w:rsid w:val="000B180C"/>
    <w:rsid w:val="000B20C6"/>
    <w:rsid w:val="000B2C2D"/>
    <w:rsid w:val="000B3711"/>
    <w:rsid w:val="000C239D"/>
    <w:rsid w:val="000C298E"/>
    <w:rsid w:val="000C2BE4"/>
    <w:rsid w:val="000C4627"/>
    <w:rsid w:val="000C6F18"/>
    <w:rsid w:val="000D3167"/>
    <w:rsid w:val="000D3971"/>
    <w:rsid w:val="000E2629"/>
    <w:rsid w:val="000E5899"/>
    <w:rsid w:val="000F06C5"/>
    <w:rsid w:val="000F1EA0"/>
    <w:rsid w:val="000F399F"/>
    <w:rsid w:val="000F7CFE"/>
    <w:rsid w:val="00100BB0"/>
    <w:rsid w:val="00101204"/>
    <w:rsid w:val="00101EFA"/>
    <w:rsid w:val="00105C96"/>
    <w:rsid w:val="00110187"/>
    <w:rsid w:val="0011037B"/>
    <w:rsid w:val="00115478"/>
    <w:rsid w:val="00115566"/>
    <w:rsid w:val="001212CB"/>
    <w:rsid w:val="001228A5"/>
    <w:rsid w:val="00124E3A"/>
    <w:rsid w:val="00127523"/>
    <w:rsid w:val="00131F59"/>
    <w:rsid w:val="00132419"/>
    <w:rsid w:val="00132894"/>
    <w:rsid w:val="0013319B"/>
    <w:rsid w:val="00134922"/>
    <w:rsid w:val="00134994"/>
    <w:rsid w:val="00142B16"/>
    <w:rsid w:val="00142E52"/>
    <w:rsid w:val="00144443"/>
    <w:rsid w:val="00147119"/>
    <w:rsid w:val="0015236A"/>
    <w:rsid w:val="00152810"/>
    <w:rsid w:val="00152B52"/>
    <w:rsid w:val="001557F8"/>
    <w:rsid w:val="00161E82"/>
    <w:rsid w:val="00162512"/>
    <w:rsid w:val="00163893"/>
    <w:rsid w:val="00163E1C"/>
    <w:rsid w:val="00165C15"/>
    <w:rsid w:val="00167E16"/>
    <w:rsid w:val="00173D41"/>
    <w:rsid w:val="00174271"/>
    <w:rsid w:val="0017584E"/>
    <w:rsid w:val="00176C45"/>
    <w:rsid w:val="00180A54"/>
    <w:rsid w:val="00182FB3"/>
    <w:rsid w:val="0018649D"/>
    <w:rsid w:val="001916E0"/>
    <w:rsid w:val="00192609"/>
    <w:rsid w:val="00193FF7"/>
    <w:rsid w:val="001947D6"/>
    <w:rsid w:val="00195665"/>
    <w:rsid w:val="001A06F5"/>
    <w:rsid w:val="001A2927"/>
    <w:rsid w:val="001A5F9A"/>
    <w:rsid w:val="001B17F2"/>
    <w:rsid w:val="001B3B81"/>
    <w:rsid w:val="001B49AF"/>
    <w:rsid w:val="001B4A6A"/>
    <w:rsid w:val="001B607F"/>
    <w:rsid w:val="001C19CB"/>
    <w:rsid w:val="001C2032"/>
    <w:rsid w:val="001C2F5A"/>
    <w:rsid w:val="001C2F84"/>
    <w:rsid w:val="001C50B3"/>
    <w:rsid w:val="001D3EAD"/>
    <w:rsid w:val="001D5B97"/>
    <w:rsid w:val="001D5FE5"/>
    <w:rsid w:val="001D6D8F"/>
    <w:rsid w:val="001E0B5E"/>
    <w:rsid w:val="001E1411"/>
    <w:rsid w:val="001E6DAE"/>
    <w:rsid w:val="001E7C15"/>
    <w:rsid w:val="001F18BF"/>
    <w:rsid w:val="001F48EE"/>
    <w:rsid w:val="001F72AC"/>
    <w:rsid w:val="00203B32"/>
    <w:rsid w:val="00205366"/>
    <w:rsid w:val="0020577A"/>
    <w:rsid w:val="00205EBC"/>
    <w:rsid w:val="002100C8"/>
    <w:rsid w:val="00210107"/>
    <w:rsid w:val="002109F7"/>
    <w:rsid w:val="00211C58"/>
    <w:rsid w:val="002154A8"/>
    <w:rsid w:val="00217DDE"/>
    <w:rsid w:val="00221476"/>
    <w:rsid w:val="00222066"/>
    <w:rsid w:val="002328F3"/>
    <w:rsid w:val="002345EB"/>
    <w:rsid w:val="00234BEB"/>
    <w:rsid w:val="00241733"/>
    <w:rsid w:val="00243E8B"/>
    <w:rsid w:val="00245427"/>
    <w:rsid w:val="002478D1"/>
    <w:rsid w:val="00250EEF"/>
    <w:rsid w:val="00255DDE"/>
    <w:rsid w:val="002575E2"/>
    <w:rsid w:val="0025760F"/>
    <w:rsid w:val="00257A62"/>
    <w:rsid w:val="00257D87"/>
    <w:rsid w:val="00260456"/>
    <w:rsid w:val="002626E5"/>
    <w:rsid w:val="00265D43"/>
    <w:rsid w:val="0026641A"/>
    <w:rsid w:val="00273661"/>
    <w:rsid w:val="00273A13"/>
    <w:rsid w:val="00275E27"/>
    <w:rsid w:val="002819C0"/>
    <w:rsid w:val="00285BD7"/>
    <w:rsid w:val="00287042"/>
    <w:rsid w:val="00290BD5"/>
    <w:rsid w:val="00291360"/>
    <w:rsid w:val="00291A9B"/>
    <w:rsid w:val="002933C9"/>
    <w:rsid w:val="002939EE"/>
    <w:rsid w:val="00293DE5"/>
    <w:rsid w:val="002964EB"/>
    <w:rsid w:val="0029726F"/>
    <w:rsid w:val="002A16A6"/>
    <w:rsid w:val="002A1BB8"/>
    <w:rsid w:val="002A48F6"/>
    <w:rsid w:val="002A621F"/>
    <w:rsid w:val="002A7B0C"/>
    <w:rsid w:val="002A7BAA"/>
    <w:rsid w:val="002B16FE"/>
    <w:rsid w:val="002B419C"/>
    <w:rsid w:val="002B4595"/>
    <w:rsid w:val="002B63F4"/>
    <w:rsid w:val="002B6CCC"/>
    <w:rsid w:val="002C2219"/>
    <w:rsid w:val="002C5C7D"/>
    <w:rsid w:val="002C602F"/>
    <w:rsid w:val="002C66AE"/>
    <w:rsid w:val="002D113B"/>
    <w:rsid w:val="002D2C12"/>
    <w:rsid w:val="002D2F3D"/>
    <w:rsid w:val="002D44A0"/>
    <w:rsid w:val="002D5489"/>
    <w:rsid w:val="002D6C06"/>
    <w:rsid w:val="002E33F9"/>
    <w:rsid w:val="002E7261"/>
    <w:rsid w:val="002F0D84"/>
    <w:rsid w:val="002F1251"/>
    <w:rsid w:val="002F1F3B"/>
    <w:rsid w:val="002F2847"/>
    <w:rsid w:val="002F44DF"/>
    <w:rsid w:val="002F60AD"/>
    <w:rsid w:val="00300FF1"/>
    <w:rsid w:val="0030303A"/>
    <w:rsid w:val="00313184"/>
    <w:rsid w:val="00313483"/>
    <w:rsid w:val="003146D2"/>
    <w:rsid w:val="003148BC"/>
    <w:rsid w:val="0031734D"/>
    <w:rsid w:val="003176FA"/>
    <w:rsid w:val="00324B4D"/>
    <w:rsid w:val="003306F9"/>
    <w:rsid w:val="0033159B"/>
    <w:rsid w:val="00331666"/>
    <w:rsid w:val="00336BC0"/>
    <w:rsid w:val="00341565"/>
    <w:rsid w:val="00341DB4"/>
    <w:rsid w:val="00344B92"/>
    <w:rsid w:val="00344E7C"/>
    <w:rsid w:val="003455D9"/>
    <w:rsid w:val="00346278"/>
    <w:rsid w:val="00352049"/>
    <w:rsid w:val="003525ED"/>
    <w:rsid w:val="00354A8A"/>
    <w:rsid w:val="0035596E"/>
    <w:rsid w:val="00355BCC"/>
    <w:rsid w:val="0035733A"/>
    <w:rsid w:val="00361B5B"/>
    <w:rsid w:val="00361D40"/>
    <w:rsid w:val="00363E1D"/>
    <w:rsid w:val="00366D55"/>
    <w:rsid w:val="00366DDE"/>
    <w:rsid w:val="00371215"/>
    <w:rsid w:val="00371E92"/>
    <w:rsid w:val="00372EA3"/>
    <w:rsid w:val="003745EC"/>
    <w:rsid w:val="00380C31"/>
    <w:rsid w:val="00382224"/>
    <w:rsid w:val="003847BA"/>
    <w:rsid w:val="00384D9F"/>
    <w:rsid w:val="00385742"/>
    <w:rsid w:val="00391385"/>
    <w:rsid w:val="00392421"/>
    <w:rsid w:val="003952D7"/>
    <w:rsid w:val="003957C5"/>
    <w:rsid w:val="00397741"/>
    <w:rsid w:val="003A010B"/>
    <w:rsid w:val="003A27D0"/>
    <w:rsid w:val="003A3D00"/>
    <w:rsid w:val="003A4883"/>
    <w:rsid w:val="003A5463"/>
    <w:rsid w:val="003A79E8"/>
    <w:rsid w:val="003B3033"/>
    <w:rsid w:val="003C0537"/>
    <w:rsid w:val="003C0BFF"/>
    <w:rsid w:val="003C2C1F"/>
    <w:rsid w:val="003C48D4"/>
    <w:rsid w:val="003C4ACC"/>
    <w:rsid w:val="003C7BCE"/>
    <w:rsid w:val="003C7D8F"/>
    <w:rsid w:val="003D0223"/>
    <w:rsid w:val="003D0A27"/>
    <w:rsid w:val="003D0E44"/>
    <w:rsid w:val="003D43A4"/>
    <w:rsid w:val="003D596E"/>
    <w:rsid w:val="003E7D22"/>
    <w:rsid w:val="003F0A50"/>
    <w:rsid w:val="003F271E"/>
    <w:rsid w:val="003F304A"/>
    <w:rsid w:val="003F3A7F"/>
    <w:rsid w:val="003F6646"/>
    <w:rsid w:val="003F7121"/>
    <w:rsid w:val="003F7896"/>
    <w:rsid w:val="004004FA"/>
    <w:rsid w:val="004017AE"/>
    <w:rsid w:val="00401B3F"/>
    <w:rsid w:val="00404668"/>
    <w:rsid w:val="004064CC"/>
    <w:rsid w:val="0040693A"/>
    <w:rsid w:val="00411D18"/>
    <w:rsid w:val="00414F63"/>
    <w:rsid w:val="0041546B"/>
    <w:rsid w:val="004158A8"/>
    <w:rsid w:val="004161D8"/>
    <w:rsid w:val="0041637D"/>
    <w:rsid w:val="0042351E"/>
    <w:rsid w:val="004263EB"/>
    <w:rsid w:val="004312AD"/>
    <w:rsid w:val="00433D34"/>
    <w:rsid w:val="00434CEF"/>
    <w:rsid w:val="00435A88"/>
    <w:rsid w:val="00446DFA"/>
    <w:rsid w:val="004507C5"/>
    <w:rsid w:val="00451404"/>
    <w:rsid w:val="00456240"/>
    <w:rsid w:val="00456F28"/>
    <w:rsid w:val="00457DDB"/>
    <w:rsid w:val="00460B68"/>
    <w:rsid w:val="00461420"/>
    <w:rsid w:val="00461907"/>
    <w:rsid w:val="004632E0"/>
    <w:rsid w:val="00465C83"/>
    <w:rsid w:val="004666BA"/>
    <w:rsid w:val="00470834"/>
    <w:rsid w:val="00471B2F"/>
    <w:rsid w:val="0047399B"/>
    <w:rsid w:val="00475448"/>
    <w:rsid w:val="0048234C"/>
    <w:rsid w:val="0048493D"/>
    <w:rsid w:val="00484A82"/>
    <w:rsid w:val="00484DF4"/>
    <w:rsid w:val="00490F59"/>
    <w:rsid w:val="004920BF"/>
    <w:rsid w:val="004A2BB0"/>
    <w:rsid w:val="004A3CD6"/>
    <w:rsid w:val="004A528F"/>
    <w:rsid w:val="004A7770"/>
    <w:rsid w:val="004B0F60"/>
    <w:rsid w:val="004B2A92"/>
    <w:rsid w:val="004B4B0E"/>
    <w:rsid w:val="004B6474"/>
    <w:rsid w:val="004C00EC"/>
    <w:rsid w:val="004C3930"/>
    <w:rsid w:val="004C5E3F"/>
    <w:rsid w:val="004C6B4E"/>
    <w:rsid w:val="004C7D9A"/>
    <w:rsid w:val="004D13BC"/>
    <w:rsid w:val="004D78B5"/>
    <w:rsid w:val="004E025A"/>
    <w:rsid w:val="004E4461"/>
    <w:rsid w:val="004E49C4"/>
    <w:rsid w:val="004E6441"/>
    <w:rsid w:val="004E6588"/>
    <w:rsid w:val="004E784A"/>
    <w:rsid w:val="004F1AFC"/>
    <w:rsid w:val="004F1D12"/>
    <w:rsid w:val="004F24D1"/>
    <w:rsid w:val="004F2C04"/>
    <w:rsid w:val="004F3A29"/>
    <w:rsid w:val="004F53FA"/>
    <w:rsid w:val="004F7049"/>
    <w:rsid w:val="004F7B2C"/>
    <w:rsid w:val="004F7F4A"/>
    <w:rsid w:val="00500237"/>
    <w:rsid w:val="005040C1"/>
    <w:rsid w:val="0050644D"/>
    <w:rsid w:val="00507DD4"/>
    <w:rsid w:val="00511BFC"/>
    <w:rsid w:val="005122F2"/>
    <w:rsid w:val="0051507A"/>
    <w:rsid w:val="00520A79"/>
    <w:rsid w:val="00524F4D"/>
    <w:rsid w:val="0052563F"/>
    <w:rsid w:val="00532A1F"/>
    <w:rsid w:val="00533B04"/>
    <w:rsid w:val="00533BBF"/>
    <w:rsid w:val="005378EF"/>
    <w:rsid w:val="00537B30"/>
    <w:rsid w:val="0054139C"/>
    <w:rsid w:val="005446E5"/>
    <w:rsid w:val="00550DC6"/>
    <w:rsid w:val="00551B1A"/>
    <w:rsid w:val="005527B8"/>
    <w:rsid w:val="0055296C"/>
    <w:rsid w:val="00555054"/>
    <w:rsid w:val="005612BB"/>
    <w:rsid w:val="00561AFB"/>
    <w:rsid w:val="00563545"/>
    <w:rsid w:val="00563F60"/>
    <w:rsid w:val="0056557B"/>
    <w:rsid w:val="0056593C"/>
    <w:rsid w:val="00572E52"/>
    <w:rsid w:val="00574476"/>
    <w:rsid w:val="005747E5"/>
    <w:rsid w:val="005749BC"/>
    <w:rsid w:val="005767ED"/>
    <w:rsid w:val="005768F4"/>
    <w:rsid w:val="00576BEB"/>
    <w:rsid w:val="005778E7"/>
    <w:rsid w:val="005908EC"/>
    <w:rsid w:val="005909AF"/>
    <w:rsid w:val="00594CBC"/>
    <w:rsid w:val="005A004D"/>
    <w:rsid w:val="005A0F20"/>
    <w:rsid w:val="005A4BD5"/>
    <w:rsid w:val="005B096D"/>
    <w:rsid w:val="005B0FAC"/>
    <w:rsid w:val="005B24F7"/>
    <w:rsid w:val="005B422F"/>
    <w:rsid w:val="005B680C"/>
    <w:rsid w:val="005C0893"/>
    <w:rsid w:val="005C6069"/>
    <w:rsid w:val="005C696C"/>
    <w:rsid w:val="005D1103"/>
    <w:rsid w:val="005D158B"/>
    <w:rsid w:val="005D7E04"/>
    <w:rsid w:val="005E32A9"/>
    <w:rsid w:val="005F4303"/>
    <w:rsid w:val="006005F7"/>
    <w:rsid w:val="00600D59"/>
    <w:rsid w:val="00602EA4"/>
    <w:rsid w:val="00604745"/>
    <w:rsid w:val="00605CE9"/>
    <w:rsid w:val="0060798C"/>
    <w:rsid w:val="00611129"/>
    <w:rsid w:val="00615224"/>
    <w:rsid w:val="00615FCE"/>
    <w:rsid w:val="0061714C"/>
    <w:rsid w:val="00617FA5"/>
    <w:rsid w:val="006200D0"/>
    <w:rsid w:val="006210A6"/>
    <w:rsid w:val="006247EF"/>
    <w:rsid w:val="00625A68"/>
    <w:rsid w:val="00631269"/>
    <w:rsid w:val="0063252B"/>
    <w:rsid w:val="00635682"/>
    <w:rsid w:val="00636729"/>
    <w:rsid w:val="00636B92"/>
    <w:rsid w:val="00640273"/>
    <w:rsid w:val="00640896"/>
    <w:rsid w:val="00641936"/>
    <w:rsid w:val="00644E3D"/>
    <w:rsid w:val="00650050"/>
    <w:rsid w:val="006509DB"/>
    <w:rsid w:val="006523D1"/>
    <w:rsid w:val="006537D3"/>
    <w:rsid w:val="006538CC"/>
    <w:rsid w:val="0065514A"/>
    <w:rsid w:val="00655760"/>
    <w:rsid w:val="00660F65"/>
    <w:rsid w:val="00662DA8"/>
    <w:rsid w:val="00663539"/>
    <w:rsid w:val="00664CB3"/>
    <w:rsid w:val="006651B9"/>
    <w:rsid w:val="00670198"/>
    <w:rsid w:val="006709CF"/>
    <w:rsid w:val="00672AAC"/>
    <w:rsid w:val="00672EA3"/>
    <w:rsid w:val="0067391A"/>
    <w:rsid w:val="006773B7"/>
    <w:rsid w:val="00680373"/>
    <w:rsid w:val="0068094D"/>
    <w:rsid w:val="0068522D"/>
    <w:rsid w:val="006864B5"/>
    <w:rsid w:val="00686540"/>
    <w:rsid w:val="0069251B"/>
    <w:rsid w:val="00693272"/>
    <w:rsid w:val="006934EB"/>
    <w:rsid w:val="006A2911"/>
    <w:rsid w:val="006A4189"/>
    <w:rsid w:val="006A65BC"/>
    <w:rsid w:val="006A6873"/>
    <w:rsid w:val="006A6D4C"/>
    <w:rsid w:val="006A6DDC"/>
    <w:rsid w:val="006A79B2"/>
    <w:rsid w:val="006B11A1"/>
    <w:rsid w:val="006B1FB0"/>
    <w:rsid w:val="006B588A"/>
    <w:rsid w:val="006B7A71"/>
    <w:rsid w:val="006C07A2"/>
    <w:rsid w:val="006C0D24"/>
    <w:rsid w:val="006C2654"/>
    <w:rsid w:val="006C6A52"/>
    <w:rsid w:val="006D16B0"/>
    <w:rsid w:val="006D1BC4"/>
    <w:rsid w:val="006D435F"/>
    <w:rsid w:val="006D4AE8"/>
    <w:rsid w:val="006D583F"/>
    <w:rsid w:val="006D7456"/>
    <w:rsid w:val="006D77B6"/>
    <w:rsid w:val="006E03B8"/>
    <w:rsid w:val="006E1B9C"/>
    <w:rsid w:val="006E2969"/>
    <w:rsid w:val="006E4252"/>
    <w:rsid w:val="006E55FC"/>
    <w:rsid w:val="006F0172"/>
    <w:rsid w:val="006F0864"/>
    <w:rsid w:val="006F610B"/>
    <w:rsid w:val="00701EFA"/>
    <w:rsid w:val="00703181"/>
    <w:rsid w:val="007038BD"/>
    <w:rsid w:val="007046B6"/>
    <w:rsid w:val="00711974"/>
    <w:rsid w:val="00711ED3"/>
    <w:rsid w:val="00712BF4"/>
    <w:rsid w:val="00714293"/>
    <w:rsid w:val="007160BF"/>
    <w:rsid w:val="0072031C"/>
    <w:rsid w:val="0072351E"/>
    <w:rsid w:val="00724915"/>
    <w:rsid w:val="00727BE6"/>
    <w:rsid w:val="00730B12"/>
    <w:rsid w:val="00731E83"/>
    <w:rsid w:val="00735E25"/>
    <w:rsid w:val="00743619"/>
    <w:rsid w:val="00744842"/>
    <w:rsid w:val="00745341"/>
    <w:rsid w:val="00747806"/>
    <w:rsid w:val="00747911"/>
    <w:rsid w:val="0075424B"/>
    <w:rsid w:val="00755228"/>
    <w:rsid w:val="00756D80"/>
    <w:rsid w:val="00761413"/>
    <w:rsid w:val="00763824"/>
    <w:rsid w:val="00763D1E"/>
    <w:rsid w:val="00764996"/>
    <w:rsid w:val="00766586"/>
    <w:rsid w:val="00766DAC"/>
    <w:rsid w:val="00767219"/>
    <w:rsid w:val="00767703"/>
    <w:rsid w:val="0077428A"/>
    <w:rsid w:val="007748B1"/>
    <w:rsid w:val="007761A0"/>
    <w:rsid w:val="00777F85"/>
    <w:rsid w:val="007802EE"/>
    <w:rsid w:val="007807FC"/>
    <w:rsid w:val="00781F9A"/>
    <w:rsid w:val="0078372B"/>
    <w:rsid w:val="00784A5D"/>
    <w:rsid w:val="00785033"/>
    <w:rsid w:val="00787CED"/>
    <w:rsid w:val="0079563D"/>
    <w:rsid w:val="0079717E"/>
    <w:rsid w:val="007977FC"/>
    <w:rsid w:val="007A5C23"/>
    <w:rsid w:val="007A7520"/>
    <w:rsid w:val="007B3E58"/>
    <w:rsid w:val="007C0AE5"/>
    <w:rsid w:val="007C1EE8"/>
    <w:rsid w:val="007C35D6"/>
    <w:rsid w:val="007C3F7C"/>
    <w:rsid w:val="007C4304"/>
    <w:rsid w:val="007C67D5"/>
    <w:rsid w:val="007D0DE6"/>
    <w:rsid w:val="007D22F8"/>
    <w:rsid w:val="007D4CF7"/>
    <w:rsid w:val="007E3109"/>
    <w:rsid w:val="007E7857"/>
    <w:rsid w:val="007F143D"/>
    <w:rsid w:val="007F22A8"/>
    <w:rsid w:val="007F426D"/>
    <w:rsid w:val="007F4C60"/>
    <w:rsid w:val="007F5EEE"/>
    <w:rsid w:val="00801805"/>
    <w:rsid w:val="008028E4"/>
    <w:rsid w:val="00803D5B"/>
    <w:rsid w:val="00806286"/>
    <w:rsid w:val="00807A40"/>
    <w:rsid w:val="00813939"/>
    <w:rsid w:val="00815BD7"/>
    <w:rsid w:val="008221F5"/>
    <w:rsid w:val="0082248B"/>
    <w:rsid w:val="00824441"/>
    <w:rsid w:val="00825DB0"/>
    <w:rsid w:val="0083105C"/>
    <w:rsid w:val="008327AB"/>
    <w:rsid w:val="00835F4D"/>
    <w:rsid w:val="008361B2"/>
    <w:rsid w:val="00836372"/>
    <w:rsid w:val="0083726B"/>
    <w:rsid w:val="00837D48"/>
    <w:rsid w:val="00845963"/>
    <w:rsid w:val="0084618A"/>
    <w:rsid w:val="00850EE1"/>
    <w:rsid w:val="008531C8"/>
    <w:rsid w:val="00853DBE"/>
    <w:rsid w:val="00855ED1"/>
    <w:rsid w:val="0085665B"/>
    <w:rsid w:val="00863A3A"/>
    <w:rsid w:val="00864745"/>
    <w:rsid w:val="00865C24"/>
    <w:rsid w:val="008665CF"/>
    <w:rsid w:val="00871148"/>
    <w:rsid w:val="00873D85"/>
    <w:rsid w:val="00874268"/>
    <w:rsid w:val="00876169"/>
    <w:rsid w:val="008763AD"/>
    <w:rsid w:val="008814B8"/>
    <w:rsid w:val="00887A45"/>
    <w:rsid w:val="008922A4"/>
    <w:rsid w:val="008942ED"/>
    <w:rsid w:val="00896C25"/>
    <w:rsid w:val="008A11D2"/>
    <w:rsid w:val="008A3E79"/>
    <w:rsid w:val="008A5B73"/>
    <w:rsid w:val="008A6FFB"/>
    <w:rsid w:val="008A79F4"/>
    <w:rsid w:val="008A7B53"/>
    <w:rsid w:val="008B4FD8"/>
    <w:rsid w:val="008B51FD"/>
    <w:rsid w:val="008C4135"/>
    <w:rsid w:val="008C472B"/>
    <w:rsid w:val="008C4E9A"/>
    <w:rsid w:val="008D0CF2"/>
    <w:rsid w:val="008D25EF"/>
    <w:rsid w:val="008D342D"/>
    <w:rsid w:val="008E1025"/>
    <w:rsid w:val="008E2072"/>
    <w:rsid w:val="008E216C"/>
    <w:rsid w:val="008E6E52"/>
    <w:rsid w:val="008E7E2C"/>
    <w:rsid w:val="008F55CE"/>
    <w:rsid w:val="008F63FA"/>
    <w:rsid w:val="008F7CDE"/>
    <w:rsid w:val="009075A0"/>
    <w:rsid w:val="009078B4"/>
    <w:rsid w:val="00912AF5"/>
    <w:rsid w:val="0091626E"/>
    <w:rsid w:val="00920E8E"/>
    <w:rsid w:val="009223B1"/>
    <w:rsid w:val="00923150"/>
    <w:rsid w:val="00923828"/>
    <w:rsid w:val="009305B1"/>
    <w:rsid w:val="0093198A"/>
    <w:rsid w:val="009351F7"/>
    <w:rsid w:val="00935FA1"/>
    <w:rsid w:val="009361DC"/>
    <w:rsid w:val="0093738F"/>
    <w:rsid w:val="009418C6"/>
    <w:rsid w:val="00942B31"/>
    <w:rsid w:val="00943019"/>
    <w:rsid w:val="00943B83"/>
    <w:rsid w:val="00946E93"/>
    <w:rsid w:val="009473DF"/>
    <w:rsid w:val="0095129D"/>
    <w:rsid w:val="00955A90"/>
    <w:rsid w:val="00957516"/>
    <w:rsid w:val="00960074"/>
    <w:rsid w:val="00964D5C"/>
    <w:rsid w:val="00965AD8"/>
    <w:rsid w:val="00966EF2"/>
    <w:rsid w:val="0097192B"/>
    <w:rsid w:val="00973668"/>
    <w:rsid w:val="00973910"/>
    <w:rsid w:val="009767A4"/>
    <w:rsid w:val="00980D4D"/>
    <w:rsid w:val="00987455"/>
    <w:rsid w:val="0098799D"/>
    <w:rsid w:val="009902EE"/>
    <w:rsid w:val="0099264F"/>
    <w:rsid w:val="009927C4"/>
    <w:rsid w:val="00993441"/>
    <w:rsid w:val="009954A7"/>
    <w:rsid w:val="00996CF6"/>
    <w:rsid w:val="009A1F7D"/>
    <w:rsid w:val="009A2314"/>
    <w:rsid w:val="009A39AF"/>
    <w:rsid w:val="009A545D"/>
    <w:rsid w:val="009A55D9"/>
    <w:rsid w:val="009B10BA"/>
    <w:rsid w:val="009B1A64"/>
    <w:rsid w:val="009B415B"/>
    <w:rsid w:val="009B43BF"/>
    <w:rsid w:val="009B501C"/>
    <w:rsid w:val="009B67CB"/>
    <w:rsid w:val="009B6DCC"/>
    <w:rsid w:val="009B7FA0"/>
    <w:rsid w:val="009C5687"/>
    <w:rsid w:val="009D3053"/>
    <w:rsid w:val="009D435A"/>
    <w:rsid w:val="009D6A7C"/>
    <w:rsid w:val="009E128C"/>
    <w:rsid w:val="009E343E"/>
    <w:rsid w:val="009F1DEB"/>
    <w:rsid w:val="009F53DB"/>
    <w:rsid w:val="00A0207B"/>
    <w:rsid w:val="00A020E2"/>
    <w:rsid w:val="00A06567"/>
    <w:rsid w:val="00A06E5C"/>
    <w:rsid w:val="00A10CC7"/>
    <w:rsid w:val="00A11635"/>
    <w:rsid w:val="00A127E6"/>
    <w:rsid w:val="00A12DA2"/>
    <w:rsid w:val="00A13333"/>
    <w:rsid w:val="00A1746A"/>
    <w:rsid w:val="00A241E5"/>
    <w:rsid w:val="00A27DB1"/>
    <w:rsid w:val="00A37D2F"/>
    <w:rsid w:val="00A40705"/>
    <w:rsid w:val="00A45058"/>
    <w:rsid w:val="00A4625B"/>
    <w:rsid w:val="00A54AE5"/>
    <w:rsid w:val="00A56A36"/>
    <w:rsid w:val="00A60696"/>
    <w:rsid w:val="00A62486"/>
    <w:rsid w:val="00A66B57"/>
    <w:rsid w:val="00A70839"/>
    <w:rsid w:val="00A719BC"/>
    <w:rsid w:val="00A7250C"/>
    <w:rsid w:val="00A75983"/>
    <w:rsid w:val="00A75E45"/>
    <w:rsid w:val="00A7733A"/>
    <w:rsid w:val="00A83112"/>
    <w:rsid w:val="00A85494"/>
    <w:rsid w:val="00A86573"/>
    <w:rsid w:val="00A900FA"/>
    <w:rsid w:val="00A95CD4"/>
    <w:rsid w:val="00AA0F0C"/>
    <w:rsid w:val="00AA1C35"/>
    <w:rsid w:val="00AA2F67"/>
    <w:rsid w:val="00AA7570"/>
    <w:rsid w:val="00AA7610"/>
    <w:rsid w:val="00AB28E9"/>
    <w:rsid w:val="00AB64F8"/>
    <w:rsid w:val="00AC4922"/>
    <w:rsid w:val="00AC4C36"/>
    <w:rsid w:val="00AD11BE"/>
    <w:rsid w:val="00AD31DF"/>
    <w:rsid w:val="00AD4C5F"/>
    <w:rsid w:val="00AD6337"/>
    <w:rsid w:val="00AD7CC1"/>
    <w:rsid w:val="00AE5233"/>
    <w:rsid w:val="00AE7306"/>
    <w:rsid w:val="00AF0F80"/>
    <w:rsid w:val="00AF66B7"/>
    <w:rsid w:val="00AF728B"/>
    <w:rsid w:val="00B00CB4"/>
    <w:rsid w:val="00B02E30"/>
    <w:rsid w:val="00B04C9D"/>
    <w:rsid w:val="00B05BCF"/>
    <w:rsid w:val="00B064D8"/>
    <w:rsid w:val="00B07DE3"/>
    <w:rsid w:val="00B207C5"/>
    <w:rsid w:val="00B20D53"/>
    <w:rsid w:val="00B22D1D"/>
    <w:rsid w:val="00B245B9"/>
    <w:rsid w:val="00B26A7B"/>
    <w:rsid w:val="00B2721C"/>
    <w:rsid w:val="00B276F7"/>
    <w:rsid w:val="00B3288B"/>
    <w:rsid w:val="00B34856"/>
    <w:rsid w:val="00B35134"/>
    <w:rsid w:val="00B42217"/>
    <w:rsid w:val="00B431BE"/>
    <w:rsid w:val="00B46142"/>
    <w:rsid w:val="00B47DCE"/>
    <w:rsid w:val="00B52BF2"/>
    <w:rsid w:val="00B55913"/>
    <w:rsid w:val="00B55BA2"/>
    <w:rsid w:val="00B5776C"/>
    <w:rsid w:val="00B57D30"/>
    <w:rsid w:val="00B61D84"/>
    <w:rsid w:val="00B62ABD"/>
    <w:rsid w:val="00B67A2F"/>
    <w:rsid w:val="00B701B7"/>
    <w:rsid w:val="00B70794"/>
    <w:rsid w:val="00B72B8F"/>
    <w:rsid w:val="00B72CD5"/>
    <w:rsid w:val="00B76A56"/>
    <w:rsid w:val="00B76F18"/>
    <w:rsid w:val="00B821C9"/>
    <w:rsid w:val="00B82B61"/>
    <w:rsid w:val="00B8337E"/>
    <w:rsid w:val="00B90BBD"/>
    <w:rsid w:val="00B91322"/>
    <w:rsid w:val="00B927E5"/>
    <w:rsid w:val="00B92856"/>
    <w:rsid w:val="00B9355D"/>
    <w:rsid w:val="00B9556E"/>
    <w:rsid w:val="00B97226"/>
    <w:rsid w:val="00BA05E2"/>
    <w:rsid w:val="00BA4924"/>
    <w:rsid w:val="00BB14D0"/>
    <w:rsid w:val="00BB2E64"/>
    <w:rsid w:val="00BB2E77"/>
    <w:rsid w:val="00BB3F77"/>
    <w:rsid w:val="00BB4182"/>
    <w:rsid w:val="00BB45A6"/>
    <w:rsid w:val="00BB7B7D"/>
    <w:rsid w:val="00BB7D67"/>
    <w:rsid w:val="00BC2C2A"/>
    <w:rsid w:val="00BC4D77"/>
    <w:rsid w:val="00BC5DA5"/>
    <w:rsid w:val="00BC6187"/>
    <w:rsid w:val="00BC7994"/>
    <w:rsid w:val="00BD02A3"/>
    <w:rsid w:val="00BD09BC"/>
    <w:rsid w:val="00BD4022"/>
    <w:rsid w:val="00BD45A5"/>
    <w:rsid w:val="00BD4942"/>
    <w:rsid w:val="00BD6063"/>
    <w:rsid w:val="00BD6FCC"/>
    <w:rsid w:val="00BE278D"/>
    <w:rsid w:val="00BE446D"/>
    <w:rsid w:val="00BE53B8"/>
    <w:rsid w:val="00BE7C61"/>
    <w:rsid w:val="00BF0E4F"/>
    <w:rsid w:val="00BF103C"/>
    <w:rsid w:val="00BF1414"/>
    <w:rsid w:val="00BF4166"/>
    <w:rsid w:val="00BF463B"/>
    <w:rsid w:val="00BF5988"/>
    <w:rsid w:val="00BF74B1"/>
    <w:rsid w:val="00C028D8"/>
    <w:rsid w:val="00C10884"/>
    <w:rsid w:val="00C11CD8"/>
    <w:rsid w:val="00C235EF"/>
    <w:rsid w:val="00C27FC5"/>
    <w:rsid w:val="00C31228"/>
    <w:rsid w:val="00C31955"/>
    <w:rsid w:val="00C32405"/>
    <w:rsid w:val="00C32426"/>
    <w:rsid w:val="00C33D38"/>
    <w:rsid w:val="00C349E2"/>
    <w:rsid w:val="00C355D1"/>
    <w:rsid w:val="00C37C6B"/>
    <w:rsid w:val="00C41A34"/>
    <w:rsid w:val="00C4314F"/>
    <w:rsid w:val="00C43CF0"/>
    <w:rsid w:val="00C5056B"/>
    <w:rsid w:val="00C515AE"/>
    <w:rsid w:val="00C530C6"/>
    <w:rsid w:val="00C536F9"/>
    <w:rsid w:val="00C53868"/>
    <w:rsid w:val="00C548AF"/>
    <w:rsid w:val="00C55C59"/>
    <w:rsid w:val="00C60861"/>
    <w:rsid w:val="00C60ED2"/>
    <w:rsid w:val="00C67FB9"/>
    <w:rsid w:val="00C7058E"/>
    <w:rsid w:val="00C705AE"/>
    <w:rsid w:val="00C733EC"/>
    <w:rsid w:val="00C80B66"/>
    <w:rsid w:val="00C811DA"/>
    <w:rsid w:val="00C81281"/>
    <w:rsid w:val="00C85B47"/>
    <w:rsid w:val="00C87020"/>
    <w:rsid w:val="00C87BCF"/>
    <w:rsid w:val="00C923E9"/>
    <w:rsid w:val="00C93C64"/>
    <w:rsid w:val="00C96D02"/>
    <w:rsid w:val="00CA0170"/>
    <w:rsid w:val="00CA38A2"/>
    <w:rsid w:val="00CA5627"/>
    <w:rsid w:val="00CB1089"/>
    <w:rsid w:val="00CB15F4"/>
    <w:rsid w:val="00CB2163"/>
    <w:rsid w:val="00CC2B09"/>
    <w:rsid w:val="00CC48A4"/>
    <w:rsid w:val="00CC505D"/>
    <w:rsid w:val="00CC7693"/>
    <w:rsid w:val="00CD0495"/>
    <w:rsid w:val="00CD1A4F"/>
    <w:rsid w:val="00CD538A"/>
    <w:rsid w:val="00CE3FB1"/>
    <w:rsid w:val="00CE506E"/>
    <w:rsid w:val="00CE539A"/>
    <w:rsid w:val="00CE65D3"/>
    <w:rsid w:val="00CF5E0E"/>
    <w:rsid w:val="00D021A0"/>
    <w:rsid w:val="00D03675"/>
    <w:rsid w:val="00D059B0"/>
    <w:rsid w:val="00D05A1C"/>
    <w:rsid w:val="00D07FD4"/>
    <w:rsid w:val="00D1025F"/>
    <w:rsid w:val="00D10B70"/>
    <w:rsid w:val="00D10D17"/>
    <w:rsid w:val="00D10F4C"/>
    <w:rsid w:val="00D126B7"/>
    <w:rsid w:val="00D14516"/>
    <w:rsid w:val="00D157BA"/>
    <w:rsid w:val="00D16128"/>
    <w:rsid w:val="00D1631F"/>
    <w:rsid w:val="00D22087"/>
    <w:rsid w:val="00D25054"/>
    <w:rsid w:val="00D263CF"/>
    <w:rsid w:val="00D31E72"/>
    <w:rsid w:val="00D33F3E"/>
    <w:rsid w:val="00D34952"/>
    <w:rsid w:val="00D34F49"/>
    <w:rsid w:val="00D35000"/>
    <w:rsid w:val="00D405D4"/>
    <w:rsid w:val="00D421C1"/>
    <w:rsid w:val="00D42FBC"/>
    <w:rsid w:val="00D44A22"/>
    <w:rsid w:val="00D4585C"/>
    <w:rsid w:val="00D45DAE"/>
    <w:rsid w:val="00D51DD2"/>
    <w:rsid w:val="00D534AE"/>
    <w:rsid w:val="00D54CDE"/>
    <w:rsid w:val="00D5572E"/>
    <w:rsid w:val="00D55EDC"/>
    <w:rsid w:val="00D5745B"/>
    <w:rsid w:val="00D57CBE"/>
    <w:rsid w:val="00D57EBB"/>
    <w:rsid w:val="00D600BF"/>
    <w:rsid w:val="00D65308"/>
    <w:rsid w:val="00D67483"/>
    <w:rsid w:val="00D7212D"/>
    <w:rsid w:val="00D74E74"/>
    <w:rsid w:val="00D75C47"/>
    <w:rsid w:val="00D75D15"/>
    <w:rsid w:val="00D77248"/>
    <w:rsid w:val="00D8064E"/>
    <w:rsid w:val="00D82F0A"/>
    <w:rsid w:val="00D86BBB"/>
    <w:rsid w:val="00D90A34"/>
    <w:rsid w:val="00D90D0C"/>
    <w:rsid w:val="00D917B3"/>
    <w:rsid w:val="00D93E8C"/>
    <w:rsid w:val="00D94AD1"/>
    <w:rsid w:val="00D94B6D"/>
    <w:rsid w:val="00D95253"/>
    <w:rsid w:val="00D95843"/>
    <w:rsid w:val="00D95B3F"/>
    <w:rsid w:val="00D97B93"/>
    <w:rsid w:val="00DA0970"/>
    <w:rsid w:val="00DA0E1D"/>
    <w:rsid w:val="00DA12BF"/>
    <w:rsid w:val="00DA2501"/>
    <w:rsid w:val="00DA2AE9"/>
    <w:rsid w:val="00DA65FC"/>
    <w:rsid w:val="00DA7D27"/>
    <w:rsid w:val="00DB5141"/>
    <w:rsid w:val="00DB5F5E"/>
    <w:rsid w:val="00DB6142"/>
    <w:rsid w:val="00DC1257"/>
    <w:rsid w:val="00DC41B2"/>
    <w:rsid w:val="00DC449C"/>
    <w:rsid w:val="00DC5189"/>
    <w:rsid w:val="00DC6895"/>
    <w:rsid w:val="00DC7921"/>
    <w:rsid w:val="00DD0ED7"/>
    <w:rsid w:val="00DD1D46"/>
    <w:rsid w:val="00DD2F4F"/>
    <w:rsid w:val="00DD52A5"/>
    <w:rsid w:val="00DE4B40"/>
    <w:rsid w:val="00DE5C71"/>
    <w:rsid w:val="00DF097D"/>
    <w:rsid w:val="00DF4022"/>
    <w:rsid w:val="00DF4C89"/>
    <w:rsid w:val="00DF5843"/>
    <w:rsid w:val="00DF6148"/>
    <w:rsid w:val="00E028F6"/>
    <w:rsid w:val="00E157CD"/>
    <w:rsid w:val="00E15B2E"/>
    <w:rsid w:val="00E2196B"/>
    <w:rsid w:val="00E235FF"/>
    <w:rsid w:val="00E24CB9"/>
    <w:rsid w:val="00E25FAD"/>
    <w:rsid w:val="00E268C5"/>
    <w:rsid w:val="00E26C08"/>
    <w:rsid w:val="00E27074"/>
    <w:rsid w:val="00E3082E"/>
    <w:rsid w:val="00E31575"/>
    <w:rsid w:val="00E33CCD"/>
    <w:rsid w:val="00E34D43"/>
    <w:rsid w:val="00E353C1"/>
    <w:rsid w:val="00E36677"/>
    <w:rsid w:val="00E36B0D"/>
    <w:rsid w:val="00E37167"/>
    <w:rsid w:val="00E40B34"/>
    <w:rsid w:val="00E44360"/>
    <w:rsid w:val="00E44F8A"/>
    <w:rsid w:val="00E57AB6"/>
    <w:rsid w:val="00E60801"/>
    <w:rsid w:val="00E6198A"/>
    <w:rsid w:val="00E62AD5"/>
    <w:rsid w:val="00E654EB"/>
    <w:rsid w:val="00E7246D"/>
    <w:rsid w:val="00E729D4"/>
    <w:rsid w:val="00E74451"/>
    <w:rsid w:val="00E75E45"/>
    <w:rsid w:val="00E76CB0"/>
    <w:rsid w:val="00E80BA6"/>
    <w:rsid w:val="00E80C80"/>
    <w:rsid w:val="00E82269"/>
    <w:rsid w:val="00E85E1E"/>
    <w:rsid w:val="00E92A10"/>
    <w:rsid w:val="00E93303"/>
    <w:rsid w:val="00E94C1D"/>
    <w:rsid w:val="00E953F3"/>
    <w:rsid w:val="00E961B9"/>
    <w:rsid w:val="00EA0D4F"/>
    <w:rsid w:val="00EA1FF8"/>
    <w:rsid w:val="00EA3C54"/>
    <w:rsid w:val="00EA3EFE"/>
    <w:rsid w:val="00EB04F3"/>
    <w:rsid w:val="00EB0DDD"/>
    <w:rsid w:val="00EB161D"/>
    <w:rsid w:val="00EB3103"/>
    <w:rsid w:val="00EB3921"/>
    <w:rsid w:val="00EB5439"/>
    <w:rsid w:val="00EB59B8"/>
    <w:rsid w:val="00EB6C8C"/>
    <w:rsid w:val="00EC1B94"/>
    <w:rsid w:val="00EC6C36"/>
    <w:rsid w:val="00EC7324"/>
    <w:rsid w:val="00ED4A54"/>
    <w:rsid w:val="00ED55E2"/>
    <w:rsid w:val="00ED5FB0"/>
    <w:rsid w:val="00EE26D3"/>
    <w:rsid w:val="00EE3C07"/>
    <w:rsid w:val="00EE5D04"/>
    <w:rsid w:val="00EF0074"/>
    <w:rsid w:val="00EF1AF7"/>
    <w:rsid w:val="00EF5D6A"/>
    <w:rsid w:val="00F00D69"/>
    <w:rsid w:val="00F061E6"/>
    <w:rsid w:val="00F06E0A"/>
    <w:rsid w:val="00F1121D"/>
    <w:rsid w:val="00F149EB"/>
    <w:rsid w:val="00F15303"/>
    <w:rsid w:val="00F17A7B"/>
    <w:rsid w:val="00F226B1"/>
    <w:rsid w:val="00F2480D"/>
    <w:rsid w:val="00F2766F"/>
    <w:rsid w:val="00F33273"/>
    <w:rsid w:val="00F33982"/>
    <w:rsid w:val="00F34B04"/>
    <w:rsid w:val="00F358FB"/>
    <w:rsid w:val="00F42E6F"/>
    <w:rsid w:val="00F4588D"/>
    <w:rsid w:val="00F53A71"/>
    <w:rsid w:val="00F564BF"/>
    <w:rsid w:val="00F60E77"/>
    <w:rsid w:val="00F618E5"/>
    <w:rsid w:val="00F6253C"/>
    <w:rsid w:val="00F62924"/>
    <w:rsid w:val="00F62A37"/>
    <w:rsid w:val="00F650CF"/>
    <w:rsid w:val="00F6576E"/>
    <w:rsid w:val="00F708C0"/>
    <w:rsid w:val="00F7094E"/>
    <w:rsid w:val="00F70DC5"/>
    <w:rsid w:val="00F722BF"/>
    <w:rsid w:val="00F7285D"/>
    <w:rsid w:val="00F72F85"/>
    <w:rsid w:val="00F74F3D"/>
    <w:rsid w:val="00F75ED5"/>
    <w:rsid w:val="00F75FE5"/>
    <w:rsid w:val="00F80738"/>
    <w:rsid w:val="00F827B2"/>
    <w:rsid w:val="00F84B7B"/>
    <w:rsid w:val="00F84F3D"/>
    <w:rsid w:val="00F85BA7"/>
    <w:rsid w:val="00F874E4"/>
    <w:rsid w:val="00F97E01"/>
    <w:rsid w:val="00FA1BDE"/>
    <w:rsid w:val="00FA1F06"/>
    <w:rsid w:val="00FA2F1E"/>
    <w:rsid w:val="00FA4AB6"/>
    <w:rsid w:val="00FC13CF"/>
    <w:rsid w:val="00FC2C22"/>
    <w:rsid w:val="00FC3555"/>
    <w:rsid w:val="00FC7A11"/>
    <w:rsid w:val="00FD32B5"/>
    <w:rsid w:val="00FD69B4"/>
    <w:rsid w:val="00FD7020"/>
    <w:rsid w:val="00FE03BE"/>
    <w:rsid w:val="00FE2974"/>
    <w:rsid w:val="00FE3247"/>
    <w:rsid w:val="00FF54C7"/>
    <w:rsid w:val="00FF6B6C"/>
    <w:rsid w:val="00FF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494"/>
    <w:rPr>
      <w:kern w:val="2"/>
      <w14:ligatures w14:val="standardContextual"/>
    </w:rPr>
  </w:style>
  <w:style w:type="paragraph" w:styleId="1">
    <w:name w:val="heading 1"/>
    <w:basedOn w:val="a"/>
    <w:link w:val="11"/>
    <w:uiPriority w:val="1"/>
    <w:qFormat/>
    <w:rsid w:val="00F75ED5"/>
    <w:pPr>
      <w:spacing w:before="360" w:after="120" w:line="264" w:lineRule="auto"/>
      <w:jc w:val="center"/>
      <w:outlineLvl w:val="0"/>
    </w:pPr>
    <w:rPr>
      <w:rFonts w:ascii="Times New Roman" w:eastAsia="Times New Roman" w:hAnsi="Times New Roman" w:cs="Arial"/>
      <w:b/>
      <w:bCs/>
      <w:caps/>
      <w:kern w:val="0"/>
      <w:sz w:val="23"/>
      <w:szCs w:val="23"/>
      <w:lang w:eastAsia="ru-RU"/>
      <w14:ligatures w14:val="none"/>
    </w:rPr>
  </w:style>
  <w:style w:type="paragraph" w:styleId="2">
    <w:name w:val="heading 2"/>
    <w:basedOn w:val="a"/>
    <w:next w:val="a"/>
    <w:link w:val="20"/>
    <w:uiPriority w:val="1"/>
    <w:unhideWhenUsed/>
    <w:qFormat/>
    <w:rsid w:val="00F75ED5"/>
    <w:pPr>
      <w:keepNext/>
      <w:keepLines/>
      <w:spacing w:before="40" w:after="0"/>
      <w:outlineLvl w:val="1"/>
    </w:pPr>
    <w:rPr>
      <w:rFonts w:ascii="Cambria" w:eastAsia="Arial" w:hAnsi="Cambria" w:cs="Times New Roman"/>
      <w:color w:val="365F91"/>
      <w:kern w:val="0"/>
      <w:sz w:val="26"/>
      <w:szCs w:val="26"/>
      <w:lang w:eastAsia="ru-RU"/>
      <w14:ligatures w14:val="none"/>
    </w:rPr>
  </w:style>
  <w:style w:type="paragraph" w:styleId="3">
    <w:name w:val="heading 3"/>
    <w:basedOn w:val="a"/>
    <w:next w:val="a"/>
    <w:link w:val="30"/>
    <w:uiPriority w:val="1"/>
    <w:unhideWhenUsed/>
    <w:qFormat/>
    <w:rsid w:val="00F75ED5"/>
    <w:pPr>
      <w:keepNext/>
      <w:keepLines/>
      <w:spacing w:before="40" w:after="0"/>
      <w:outlineLvl w:val="2"/>
    </w:pPr>
    <w:rPr>
      <w:rFonts w:ascii="Cambria" w:eastAsia="Arial" w:hAnsi="Cambria" w:cs="Times New Roman"/>
      <w:color w:val="243F60"/>
      <w:kern w:val="0"/>
      <w:sz w:val="24"/>
      <w:szCs w:val="24"/>
      <w14:ligatures w14:val="none"/>
    </w:rPr>
  </w:style>
  <w:style w:type="paragraph" w:styleId="4">
    <w:name w:val="heading 4"/>
    <w:basedOn w:val="a"/>
    <w:next w:val="a"/>
    <w:link w:val="40"/>
    <w:uiPriority w:val="9"/>
    <w:unhideWhenUsed/>
    <w:qFormat/>
    <w:rsid w:val="00F75ED5"/>
    <w:pPr>
      <w:keepNext/>
      <w:keepLines/>
      <w:spacing w:before="320" w:after="200" w:line="264" w:lineRule="auto"/>
      <w:jc w:val="both"/>
      <w:outlineLvl w:val="3"/>
    </w:pPr>
    <w:rPr>
      <w:rFonts w:ascii="Arial" w:eastAsia="Arial" w:hAnsi="Arial" w:cs="Arial"/>
      <w:b/>
      <w:bCs/>
      <w:kern w:val="0"/>
      <w:sz w:val="26"/>
      <w:szCs w:val="26"/>
      <w:lang w:eastAsia="ru-RU"/>
      <w14:ligatures w14:val="none"/>
    </w:rPr>
  </w:style>
  <w:style w:type="paragraph" w:styleId="5">
    <w:name w:val="heading 5"/>
    <w:basedOn w:val="a"/>
    <w:next w:val="a"/>
    <w:link w:val="50"/>
    <w:uiPriority w:val="9"/>
    <w:unhideWhenUsed/>
    <w:qFormat/>
    <w:rsid w:val="00F75ED5"/>
    <w:pPr>
      <w:keepNext/>
      <w:keepLines/>
      <w:spacing w:before="320" w:after="200" w:line="264" w:lineRule="auto"/>
      <w:jc w:val="both"/>
      <w:outlineLvl w:val="4"/>
    </w:pPr>
    <w:rPr>
      <w:rFonts w:ascii="Arial" w:eastAsia="Arial" w:hAnsi="Arial" w:cs="Arial"/>
      <w:b/>
      <w:bCs/>
      <w:kern w:val="0"/>
      <w:sz w:val="24"/>
      <w:szCs w:val="24"/>
      <w:lang w:eastAsia="ru-RU"/>
      <w14:ligatures w14:val="none"/>
    </w:rPr>
  </w:style>
  <w:style w:type="paragraph" w:styleId="6">
    <w:name w:val="heading 6"/>
    <w:basedOn w:val="a"/>
    <w:next w:val="a"/>
    <w:link w:val="60"/>
    <w:uiPriority w:val="9"/>
    <w:unhideWhenUsed/>
    <w:qFormat/>
    <w:rsid w:val="00F75ED5"/>
    <w:pPr>
      <w:keepNext/>
      <w:keepLines/>
      <w:spacing w:before="320" w:after="200" w:line="264" w:lineRule="auto"/>
      <w:jc w:val="both"/>
      <w:outlineLvl w:val="5"/>
    </w:pPr>
    <w:rPr>
      <w:rFonts w:ascii="Arial" w:eastAsia="Arial" w:hAnsi="Arial" w:cs="Arial"/>
      <w:b/>
      <w:bCs/>
      <w:kern w:val="0"/>
      <w:lang w:eastAsia="ru-RU"/>
      <w14:ligatures w14:val="none"/>
    </w:rPr>
  </w:style>
  <w:style w:type="paragraph" w:styleId="7">
    <w:name w:val="heading 7"/>
    <w:basedOn w:val="a"/>
    <w:next w:val="a"/>
    <w:link w:val="70"/>
    <w:uiPriority w:val="9"/>
    <w:unhideWhenUsed/>
    <w:qFormat/>
    <w:rsid w:val="00F75ED5"/>
    <w:pPr>
      <w:keepNext/>
      <w:keepLines/>
      <w:spacing w:before="320" w:after="200" w:line="264" w:lineRule="auto"/>
      <w:jc w:val="both"/>
      <w:outlineLvl w:val="6"/>
    </w:pPr>
    <w:rPr>
      <w:rFonts w:ascii="Arial" w:eastAsia="Arial" w:hAnsi="Arial" w:cs="Arial"/>
      <w:b/>
      <w:bCs/>
      <w:i/>
      <w:iCs/>
      <w:kern w:val="0"/>
      <w:lang w:eastAsia="ru-RU"/>
      <w14:ligatures w14:val="none"/>
    </w:rPr>
  </w:style>
  <w:style w:type="paragraph" w:styleId="8">
    <w:name w:val="heading 8"/>
    <w:basedOn w:val="a"/>
    <w:next w:val="a"/>
    <w:link w:val="80"/>
    <w:uiPriority w:val="9"/>
    <w:unhideWhenUsed/>
    <w:qFormat/>
    <w:rsid w:val="00F75ED5"/>
    <w:pPr>
      <w:keepNext/>
      <w:keepLines/>
      <w:spacing w:before="320" w:after="200" w:line="264" w:lineRule="auto"/>
      <w:jc w:val="both"/>
      <w:outlineLvl w:val="7"/>
    </w:pPr>
    <w:rPr>
      <w:rFonts w:ascii="Arial" w:eastAsia="Arial" w:hAnsi="Arial" w:cs="Arial"/>
      <w:i/>
      <w:iCs/>
      <w:kern w:val="0"/>
      <w:lang w:eastAsia="ru-RU"/>
      <w14:ligatures w14:val="none"/>
    </w:rPr>
  </w:style>
  <w:style w:type="paragraph" w:styleId="9">
    <w:name w:val="heading 9"/>
    <w:basedOn w:val="a"/>
    <w:next w:val="a"/>
    <w:link w:val="90"/>
    <w:uiPriority w:val="9"/>
    <w:unhideWhenUsed/>
    <w:qFormat/>
    <w:rsid w:val="00F75ED5"/>
    <w:pPr>
      <w:keepNext/>
      <w:keepLines/>
      <w:spacing w:before="320" w:after="200" w:line="264" w:lineRule="auto"/>
      <w:jc w:val="both"/>
      <w:outlineLvl w:val="8"/>
    </w:pPr>
    <w:rPr>
      <w:rFonts w:ascii="Arial" w:eastAsia="Arial" w:hAnsi="Arial" w:cs="Arial"/>
      <w:i/>
      <w:iCs/>
      <w:kern w:val="0"/>
      <w:sz w:val="21"/>
      <w:szCs w:val="21"/>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1257"/>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5A0F20"/>
    <w:pPr>
      <w:ind w:left="720"/>
      <w:contextualSpacing/>
    </w:pPr>
  </w:style>
  <w:style w:type="character" w:customStyle="1" w:styleId="10">
    <w:name w:val="Заголовок 1 Знак"/>
    <w:basedOn w:val="a0"/>
    <w:uiPriority w:val="9"/>
    <w:rsid w:val="00F75ED5"/>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21">
    <w:name w:val="Заголовок 21"/>
    <w:basedOn w:val="a"/>
    <w:next w:val="a"/>
    <w:uiPriority w:val="1"/>
    <w:unhideWhenUsed/>
    <w:qFormat/>
    <w:rsid w:val="00F75ED5"/>
    <w:pPr>
      <w:keepNext/>
      <w:keepLines/>
      <w:spacing w:before="40" w:after="0" w:line="264" w:lineRule="auto"/>
      <w:jc w:val="both"/>
      <w:outlineLvl w:val="1"/>
    </w:pPr>
    <w:rPr>
      <w:rFonts w:ascii="Cambria" w:eastAsia="Arial" w:hAnsi="Cambria" w:cs="Times New Roman"/>
      <w:color w:val="365F91"/>
      <w:kern w:val="0"/>
      <w:sz w:val="26"/>
      <w:szCs w:val="26"/>
      <w:lang w:eastAsia="ru-RU"/>
      <w14:ligatures w14:val="none"/>
    </w:rPr>
  </w:style>
  <w:style w:type="paragraph" w:customStyle="1" w:styleId="31">
    <w:name w:val="Заголовок 31"/>
    <w:basedOn w:val="a"/>
    <w:next w:val="a"/>
    <w:uiPriority w:val="1"/>
    <w:unhideWhenUsed/>
    <w:qFormat/>
    <w:rsid w:val="00F75ED5"/>
    <w:pPr>
      <w:keepNext/>
      <w:keepLines/>
      <w:widowControl w:val="0"/>
      <w:spacing w:before="40" w:after="0" w:line="240" w:lineRule="auto"/>
      <w:outlineLvl w:val="2"/>
    </w:pPr>
    <w:rPr>
      <w:rFonts w:ascii="Cambria" w:eastAsia="Arial" w:hAnsi="Cambria" w:cs="Times New Roman"/>
      <w:color w:val="243F60"/>
      <w:kern w:val="0"/>
      <w:sz w:val="24"/>
      <w:szCs w:val="24"/>
      <w14:ligatures w14:val="none"/>
    </w:rPr>
  </w:style>
  <w:style w:type="character" w:customStyle="1" w:styleId="40">
    <w:name w:val="Заголовок 4 Знак"/>
    <w:basedOn w:val="a0"/>
    <w:link w:val="4"/>
    <w:uiPriority w:val="9"/>
    <w:rsid w:val="00F75ED5"/>
    <w:rPr>
      <w:rFonts w:ascii="Arial" w:eastAsia="Arial" w:hAnsi="Arial" w:cs="Arial"/>
      <w:b/>
      <w:bCs/>
      <w:sz w:val="26"/>
      <w:szCs w:val="26"/>
      <w:lang w:eastAsia="ru-RU"/>
    </w:rPr>
  </w:style>
  <w:style w:type="character" w:customStyle="1" w:styleId="50">
    <w:name w:val="Заголовок 5 Знак"/>
    <w:basedOn w:val="a0"/>
    <w:link w:val="5"/>
    <w:uiPriority w:val="9"/>
    <w:rsid w:val="00F75ED5"/>
    <w:rPr>
      <w:rFonts w:ascii="Arial" w:eastAsia="Arial" w:hAnsi="Arial" w:cs="Arial"/>
      <w:b/>
      <w:bCs/>
      <w:sz w:val="24"/>
      <w:szCs w:val="24"/>
      <w:lang w:eastAsia="ru-RU"/>
    </w:rPr>
  </w:style>
  <w:style w:type="character" w:customStyle="1" w:styleId="60">
    <w:name w:val="Заголовок 6 Знак"/>
    <w:basedOn w:val="a0"/>
    <w:link w:val="6"/>
    <w:uiPriority w:val="9"/>
    <w:rsid w:val="00F75ED5"/>
    <w:rPr>
      <w:rFonts w:ascii="Arial" w:eastAsia="Arial" w:hAnsi="Arial" w:cs="Arial"/>
      <w:b/>
      <w:bCs/>
      <w:lang w:eastAsia="ru-RU"/>
    </w:rPr>
  </w:style>
  <w:style w:type="character" w:customStyle="1" w:styleId="70">
    <w:name w:val="Заголовок 7 Знак"/>
    <w:basedOn w:val="a0"/>
    <w:link w:val="7"/>
    <w:uiPriority w:val="9"/>
    <w:rsid w:val="00F75ED5"/>
    <w:rPr>
      <w:rFonts w:ascii="Arial" w:eastAsia="Arial" w:hAnsi="Arial" w:cs="Arial"/>
      <w:b/>
      <w:bCs/>
      <w:i/>
      <w:iCs/>
      <w:lang w:eastAsia="ru-RU"/>
    </w:rPr>
  </w:style>
  <w:style w:type="character" w:customStyle="1" w:styleId="80">
    <w:name w:val="Заголовок 8 Знак"/>
    <w:basedOn w:val="a0"/>
    <w:link w:val="8"/>
    <w:uiPriority w:val="9"/>
    <w:rsid w:val="00F75ED5"/>
    <w:rPr>
      <w:rFonts w:ascii="Arial" w:eastAsia="Arial" w:hAnsi="Arial" w:cs="Arial"/>
      <w:i/>
      <w:iCs/>
      <w:lang w:eastAsia="ru-RU"/>
    </w:rPr>
  </w:style>
  <w:style w:type="character" w:customStyle="1" w:styleId="90">
    <w:name w:val="Заголовок 9 Знак"/>
    <w:basedOn w:val="a0"/>
    <w:link w:val="9"/>
    <w:uiPriority w:val="9"/>
    <w:rsid w:val="00F75ED5"/>
    <w:rPr>
      <w:rFonts w:ascii="Arial" w:eastAsia="Arial" w:hAnsi="Arial" w:cs="Arial"/>
      <w:i/>
      <w:iCs/>
      <w:sz w:val="21"/>
      <w:szCs w:val="21"/>
      <w:lang w:eastAsia="ru-RU"/>
    </w:rPr>
  </w:style>
  <w:style w:type="numbering" w:customStyle="1" w:styleId="12">
    <w:name w:val="Нет списка1"/>
    <w:next w:val="a2"/>
    <w:uiPriority w:val="99"/>
    <w:semiHidden/>
    <w:unhideWhenUsed/>
    <w:rsid w:val="00F75ED5"/>
  </w:style>
  <w:style w:type="character" w:customStyle="1" w:styleId="Heading1Char">
    <w:name w:val="Heading 1 Char"/>
    <w:basedOn w:val="a0"/>
    <w:uiPriority w:val="9"/>
    <w:rsid w:val="00F75ED5"/>
    <w:rPr>
      <w:rFonts w:ascii="Arial" w:eastAsia="Arial" w:hAnsi="Arial" w:cs="Arial"/>
      <w:sz w:val="40"/>
      <w:szCs w:val="40"/>
    </w:rPr>
  </w:style>
  <w:style w:type="character" w:customStyle="1" w:styleId="Heading2Char">
    <w:name w:val="Heading 2 Char"/>
    <w:basedOn w:val="a0"/>
    <w:uiPriority w:val="9"/>
    <w:rsid w:val="00F75ED5"/>
    <w:rPr>
      <w:rFonts w:ascii="Arial" w:eastAsia="Arial" w:hAnsi="Arial" w:cs="Arial"/>
      <w:sz w:val="34"/>
    </w:rPr>
  </w:style>
  <w:style w:type="character" w:customStyle="1" w:styleId="Heading3Char">
    <w:name w:val="Heading 3 Char"/>
    <w:basedOn w:val="a0"/>
    <w:uiPriority w:val="9"/>
    <w:rsid w:val="00F75ED5"/>
    <w:rPr>
      <w:rFonts w:ascii="Arial" w:eastAsia="Arial" w:hAnsi="Arial" w:cs="Arial"/>
      <w:sz w:val="30"/>
      <w:szCs w:val="30"/>
    </w:rPr>
  </w:style>
  <w:style w:type="character" w:customStyle="1" w:styleId="TitleChar">
    <w:name w:val="Title Char"/>
    <w:basedOn w:val="a0"/>
    <w:uiPriority w:val="10"/>
    <w:rsid w:val="00F75ED5"/>
    <w:rPr>
      <w:sz w:val="48"/>
      <w:szCs w:val="48"/>
    </w:rPr>
  </w:style>
  <w:style w:type="paragraph" w:styleId="a6">
    <w:name w:val="Subtitle"/>
    <w:basedOn w:val="a"/>
    <w:next w:val="a"/>
    <w:link w:val="a7"/>
    <w:uiPriority w:val="11"/>
    <w:qFormat/>
    <w:rsid w:val="00F75ED5"/>
    <w:pPr>
      <w:spacing w:before="200" w:after="200" w:line="264" w:lineRule="auto"/>
      <w:jc w:val="both"/>
    </w:pPr>
    <w:rPr>
      <w:rFonts w:ascii="Times New Roman" w:eastAsia="Times New Roman" w:hAnsi="Times New Roman" w:cs="Times New Roman"/>
      <w:kern w:val="0"/>
      <w:sz w:val="24"/>
      <w:szCs w:val="24"/>
      <w:lang w:eastAsia="ru-RU"/>
      <w14:ligatures w14:val="none"/>
    </w:rPr>
  </w:style>
  <w:style w:type="character" w:customStyle="1" w:styleId="a7">
    <w:name w:val="Подзаголовок Знак"/>
    <w:basedOn w:val="a0"/>
    <w:link w:val="a6"/>
    <w:uiPriority w:val="11"/>
    <w:rsid w:val="00F75ED5"/>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F75ED5"/>
    <w:pPr>
      <w:spacing w:after="0" w:line="264" w:lineRule="auto"/>
      <w:ind w:left="720" w:right="720"/>
      <w:jc w:val="both"/>
    </w:pPr>
    <w:rPr>
      <w:rFonts w:ascii="Times New Roman" w:eastAsia="Times New Roman" w:hAnsi="Times New Roman" w:cs="Times New Roman"/>
      <w:i/>
      <w:kern w:val="0"/>
      <w:sz w:val="23"/>
      <w:szCs w:val="20"/>
      <w:lang w:eastAsia="ru-RU"/>
      <w14:ligatures w14:val="none"/>
    </w:rPr>
  </w:style>
  <w:style w:type="character" w:customStyle="1" w:styleId="23">
    <w:name w:val="Цитата 2 Знак"/>
    <w:basedOn w:val="a0"/>
    <w:link w:val="22"/>
    <w:uiPriority w:val="29"/>
    <w:rsid w:val="00F75ED5"/>
    <w:rPr>
      <w:rFonts w:ascii="Times New Roman" w:eastAsia="Times New Roman" w:hAnsi="Times New Roman" w:cs="Times New Roman"/>
      <w:i/>
      <w:sz w:val="23"/>
      <w:szCs w:val="20"/>
      <w:lang w:eastAsia="ru-RU"/>
    </w:rPr>
  </w:style>
  <w:style w:type="paragraph" w:styleId="a8">
    <w:name w:val="Intense Quote"/>
    <w:basedOn w:val="a"/>
    <w:next w:val="a"/>
    <w:link w:val="a9"/>
    <w:uiPriority w:val="30"/>
    <w:qFormat/>
    <w:rsid w:val="00F75ED5"/>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kern w:val="0"/>
      <w:sz w:val="23"/>
      <w:szCs w:val="20"/>
      <w:lang w:eastAsia="ru-RU"/>
      <w14:ligatures w14:val="none"/>
    </w:rPr>
  </w:style>
  <w:style w:type="character" w:customStyle="1" w:styleId="a9">
    <w:name w:val="Выделенная цитата Знак"/>
    <w:basedOn w:val="a0"/>
    <w:link w:val="a8"/>
    <w:uiPriority w:val="30"/>
    <w:rsid w:val="00F75ED5"/>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F75ED5"/>
  </w:style>
  <w:style w:type="character" w:customStyle="1" w:styleId="FooterChar">
    <w:name w:val="Footer Char"/>
    <w:basedOn w:val="a0"/>
    <w:uiPriority w:val="99"/>
    <w:rsid w:val="00F75ED5"/>
  </w:style>
  <w:style w:type="paragraph" w:customStyle="1" w:styleId="13">
    <w:name w:val="Название объекта1"/>
    <w:basedOn w:val="a"/>
    <w:next w:val="a"/>
    <w:uiPriority w:val="35"/>
    <w:semiHidden/>
    <w:unhideWhenUsed/>
    <w:qFormat/>
    <w:rsid w:val="00F75ED5"/>
    <w:pPr>
      <w:spacing w:after="0" w:line="276" w:lineRule="auto"/>
      <w:jc w:val="both"/>
    </w:pPr>
    <w:rPr>
      <w:rFonts w:ascii="Times New Roman" w:eastAsia="Times New Roman" w:hAnsi="Times New Roman" w:cs="Times New Roman"/>
      <w:b/>
      <w:bCs/>
      <w:color w:val="4F81BD"/>
      <w:kern w:val="0"/>
      <w:sz w:val="18"/>
      <w:szCs w:val="18"/>
      <w:lang w:eastAsia="ru-RU"/>
      <w14:ligatures w14:val="none"/>
    </w:rPr>
  </w:style>
  <w:style w:type="character" w:customStyle="1" w:styleId="CaptionChar">
    <w:name w:val="Caption Char"/>
    <w:uiPriority w:val="99"/>
    <w:rsid w:val="00F75ED5"/>
  </w:style>
  <w:style w:type="table" w:customStyle="1" w:styleId="TableGridLight">
    <w:name w:val="Table Grid Light"/>
    <w:basedOn w:val="a1"/>
    <w:uiPriority w:val="59"/>
    <w:rsid w:val="00F75ED5"/>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75ED5"/>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F75ED5"/>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75ED5"/>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75ED5"/>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75ED5"/>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75ED5"/>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75ED5"/>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75ED5"/>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75ED5"/>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75ED5"/>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75ED5"/>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75ED5"/>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75ED5"/>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75ED5"/>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75ED5"/>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75ED5"/>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75ED5"/>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75ED5"/>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75ED5"/>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75ED5"/>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75ED5"/>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75ED5"/>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75ED5"/>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75ED5"/>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75ED5"/>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75ED5"/>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75ED5"/>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75ED5"/>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75ED5"/>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75ED5"/>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75ED5"/>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75ED5"/>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75ED5"/>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75ED5"/>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75ED5"/>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75ED5"/>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75ED5"/>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75ED5"/>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75ED5"/>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75ED5"/>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75ED5"/>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75ED5"/>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75ED5"/>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75ED5"/>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75ED5"/>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75ED5"/>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75ED5"/>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75ED5"/>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75ED5"/>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75ED5"/>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75ED5"/>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75ED5"/>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75ED5"/>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75ED5"/>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75ED5"/>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75ED5"/>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75ED5"/>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75ED5"/>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75ED5"/>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75ED5"/>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75ED5"/>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75ED5"/>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75ED5"/>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75ED5"/>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75ED5"/>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75ED5"/>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75ED5"/>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75ED5"/>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75ED5"/>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75ED5"/>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75ED5"/>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75ED5"/>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75ED5"/>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75ED5"/>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75ED5"/>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75ED5"/>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75ED5"/>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75ED5"/>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75ED5"/>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75ED5"/>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75ED5"/>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75ED5"/>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75ED5"/>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75ED5"/>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75ED5"/>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75ED5"/>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75ED5"/>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75ED5"/>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75ED5"/>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75ED5"/>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75ED5"/>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75ED5"/>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75ED5"/>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F75ED5"/>
    <w:rPr>
      <w:sz w:val="18"/>
    </w:rPr>
  </w:style>
  <w:style w:type="paragraph" w:styleId="aa">
    <w:name w:val="endnote text"/>
    <w:basedOn w:val="a"/>
    <w:link w:val="ab"/>
    <w:uiPriority w:val="99"/>
    <w:semiHidden/>
    <w:unhideWhenUsed/>
    <w:rsid w:val="00F75ED5"/>
    <w:pPr>
      <w:spacing w:after="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b">
    <w:name w:val="Текст концевой сноски Знак"/>
    <w:basedOn w:val="a0"/>
    <w:link w:val="aa"/>
    <w:uiPriority w:val="99"/>
    <w:rsid w:val="00F75ED5"/>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F75ED5"/>
    <w:rPr>
      <w:vertAlign w:val="superscript"/>
    </w:rPr>
  </w:style>
  <w:style w:type="paragraph" w:styleId="24">
    <w:name w:val="toc 2"/>
    <w:basedOn w:val="a"/>
    <w:next w:val="a"/>
    <w:uiPriority w:val="39"/>
    <w:unhideWhenUsed/>
    <w:rsid w:val="00F75ED5"/>
    <w:pPr>
      <w:spacing w:after="57" w:line="264" w:lineRule="auto"/>
      <w:ind w:left="283"/>
      <w:jc w:val="both"/>
    </w:pPr>
    <w:rPr>
      <w:rFonts w:ascii="Times New Roman" w:eastAsia="Times New Roman" w:hAnsi="Times New Roman" w:cs="Times New Roman"/>
      <w:kern w:val="0"/>
      <w:sz w:val="23"/>
      <w:szCs w:val="20"/>
      <w:lang w:eastAsia="ru-RU"/>
      <w14:ligatures w14:val="none"/>
    </w:rPr>
  </w:style>
  <w:style w:type="paragraph" w:styleId="32">
    <w:name w:val="toc 3"/>
    <w:basedOn w:val="a"/>
    <w:next w:val="a"/>
    <w:uiPriority w:val="39"/>
    <w:unhideWhenUsed/>
    <w:rsid w:val="00F75ED5"/>
    <w:pPr>
      <w:spacing w:after="57" w:line="264" w:lineRule="auto"/>
      <w:ind w:left="567"/>
      <w:jc w:val="both"/>
    </w:pPr>
    <w:rPr>
      <w:rFonts w:ascii="Times New Roman" w:eastAsia="Times New Roman" w:hAnsi="Times New Roman" w:cs="Times New Roman"/>
      <w:kern w:val="0"/>
      <w:sz w:val="23"/>
      <w:szCs w:val="20"/>
      <w:lang w:eastAsia="ru-RU"/>
      <w14:ligatures w14:val="none"/>
    </w:rPr>
  </w:style>
  <w:style w:type="paragraph" w:styleId="42">
    <w:name w:val="toc 4"/>
    <w:basedOn w:val="a"/>
    <w:next w:val="a"/>
    <w:uiPriority w:val="39"/>
    <w:unhideWhenUsed/>
    <w:rsid w:val="00F75ED5"/>
    <w:pPr>
      <w:spacing w:after="57" w:line="264" w:lineRule="auto"/>
      <w:ind w:left="850"/>
      <w:jc w:val="both"/>
    </w:pPr>
    <w:rPr>
      <w:rFonts w:ascii="Times New Roman" w:eastAsia="Times New Roman" w:hAnsi="Times New Roman" w:cs="Times New Roman"/>
      <w:kern w:val="0"/>
      <w:sz w:val="23"/>
      <w:szCs w:val="20"/>
      <w:lang w:eastAsia="ru-RU"/>
      <w14:ligatures w14:val="none"/>
    </w:rPr>
  </w:style>
  <w:style w:type="paragraph" w:styleId="52">
    <w:name w:val="toc 5"/>
    <w:basedOn w:val="a"/>
    <w:next w:val="a"/>
    <w:uiPriority w:val="39"/>
    <w:unhideWhenUsed/>
    <w:rsid w:val="00F75ED5"/>
    <w:pPr>
      <w:spacing w:after="57" w:line="264" w:lineRule="auto"/>
      <w:ind w:left="1134"/>
      <w:jc w:val="both"/>
    </w:pPr>
    <w:rPr>
      <w:rFonts w:ascii="Times New Roman" w:eastAsia="Times New Roman" w:hAnsi="Times New Roman" w:cs="Times New Roman"/>
      <w:kern w:val="0"/>
      <w:sz w:val="23"/>
      <w:szCs w:val="20"/>
      <w:lang w:eastAsia="ru-RU"/>
      <w14:ligatures w14:val="none"/>
    </w:rPr>
  </w:style>
  <w:style w:type="paragraph" w:styleId="61">
    <w:name w:val="toc 6"/>
    <w:basedOn w:val="a"/>
    <w:next w:val="a"/>
    <w:uiPriority w:val="39"/>
    <w:unhideWhenUsed/>
    <w:rsid w:val="00F75ED5"/>
    <w:pPr>
      <w:spacing w:after="57" w:line="264" w:lineRule="auto"/>
      <w:ind w:left="1417"/>
      <w:jc w:val="both"/>
    </w:pPr>
    <w:rPr>
      <w:rFonts w:ascii="Times New Roman" w:eastAsia="Times New Roman" w:hAnsi="Times New Roman" w:cs="Times New Roman"/>
      <w:kern w:val="0"/>
      <w:sz w:val="23"/>
      <w:szCs w:val="20"/>
      <w:lang w:eastAsia="ru-RU"/>
      <w14:ligatures w14:val="none"/>
    </w:rPr>
  </w:style>
  <w:style w:type="paragraph" w:styleId="71">
    <w:name w:val="toc 7"/>
    <w:basedOn w:val="a"/>
    <w:next w:val="a"/>
    <w:uiPriority w:val="39"/>
    <w:unhideWhenUsed/>
    <w:rsid w:val="00F75ED5"/>
    <w:pPr>
      <w:spacing w:after="57" w:line="264" w:lineRule="auto"/>
      <w:ind w:left="1701"/>
      <w:jc w:val="both"/>
    </w:pPr>
    <w:rPr>
      <w:rFonts w:ascii="Times New Roman" w:eastAsia="Times New Roman" w:hAnsi="Times New Roman" w:cs="Times New Roman"/>
      <w:kern w:val="0"/>
      <w:sz w:val="23"/>
      <w:szCs w:val="20"/>
      <w:lang w:eastAsia="ru-RU"/>
      <w14:ligatures w14:val="none"/>
    </w:rPr>
  </w:style>
  <w:style w:type="paragraph" w:styleId="81">
    <w:name w:val="toc 8"/>
    <w:basedOn w:val="a"/>
    <w:next w:val="a"/>
    <w:uiPriority w:val="39"/>
    <w:unhideWhenUsed/>
    <w:rsid w:val="00F75ED5"/>
    <w:pPr>
      <w:spacing w:after="57" w:line="264" w:lineRule="auto"/>
      <w:ind w:left="1984"/>
      <w:jc w:val="both"/>
    </w:pPr>
    <w:rPr>
      <w:rFonts w:ascii="Times New Roman" w:eastAsia="Times New Roman" w:hAnsi="Times New Roman" w:cs="Times New Roman"/>
      <w:kern w:val="0"/>
      <w:sz w:val="23"/>
      <w:szCs w:val="20"/>
      <w:lang w:eastAsia="ru-RU"/>
      <w14:ligatures w14:val="none"/>
    </w:rPr>
  </w:style>
  <w:style w:type="paragraph" w:styleId="91">
    <w:name w:val="toc 9"/>
    <w:basedOn w:val="a"/>
    <w:next w:val="a"/>
    <w:uiPriority w:val="39"/>
    <w:unhideWhenUsed/>
    <w:rsid w:val="00F75ED5"/>
    <w:pPr>
      <w:spacing w:after="57" w:line="264" w:lineRule="auto"/>
      <w:ind w:left="2268"/>
      <w:jc w:val="both"/>
    </w:pPr>
    <w:rPr>
      <w:rFonts w:ascii="Times New Roman" w:eastAsia="Times New Roman" w:hAnsi="Times New Roman" w:cs="Times New Roman"/>
      <w:kern w:val="0"/>
      <w:sz w:val="23"/>
      <w:szCs w:val="20"/>
      <w:lang w:eastAsia="ru-RU"/>
      <w14:ligatures w14:val="none"/>
    </w:rPr>
  </w:style>
  <w:style w:type="paragraph" w:styleId="ad">
    <w:name w:val="TOC Heading"/>
    <w:uiPriority w:val="39"/>
    <w:unhideWhenUsed/>
    <w:qFormat/>
    <w:rsid w:val="00F75ED5"/>
    <w:pPr>
      <w:spacing w:after="200" w:line="276" w:lineRule="auto"/>
    </w:pPr>
  </w:style>
  <w:style w:type="paragraph" w:styleId="ae">
    <w:name w:val="table of figures"/>
    <w:basedOn w:val="a"/>
    <w:next w:val="a"/>
    <w:uiPriority w:val="99"/>
    <w:unhideWhenUsed/>
    <w:rsid w:val="00F75ED5"/>
    <w:pPr>
      <w:spacing w:after="0" w:line="264" w:lineRule="auto"/>
      <w:jc w:val="both"/>
    </w:pPr>
    <w:rPr>
      <w:rFonts w:ascii="Times New Roman" w:eastAsia="Times New Roman" w:hAnsi="Times New Roman" w:cs="Times New Roman"/>
      <w:kern w:val="0"/>
      <w:sz w:val="23"/>
      <w:szCs w:val="20"/>
      <w:lang w:eastAsia="ru-RU"/>
      <w14:ligatures w14:val="none"/>
    </w:rPr>
  </w:style>
  <w:style w:type="character" w:customStyle="1" w:styleId="212pt">
    <w:name w:val="Основной текст (2) + 12 pt"/>
    <w:rsid w:val="00F75ED5"/>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4">
    <w:name w:val="c4"/>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
    <w:name w:val="Normal (Web)"/>
    <w:aliases w:val="Знак Знак1"/>
    <w:basedOn w:val="a"/>
    <w:uiPriority w:val="99"/>
    <w:unhideWhenUsed/>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9">
    <w:name w:val="c9"/>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F75ED5"/>
  </w:style>
  <w:style w:type="table" w:customStyle="1" w:styleId="TableNormal">
    <w:name w:val="Table Normal"/>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5ED5"/>
    <w:pPr>
      <w:widowControl w:val="0"/>
      <w:spacing w:after="0" w:line="240" w:lineRule="auto"/>
      <w:ind w:left="107"/>
    </w:pPr>
    <w:rPr>
      <w:rFonts w:ascii="Times New Roman" w:eastAsia="Times New Roman" w:hAnsi="Times New Roman" w:cs="Times New Roman"/>
      <w:kern w:val="0"/>
      <w14:ligatures w14:val="none"/>
    </w:rPr>
  </w:style>
  <w:style w:type="character" w:customStyle="1" w:styleId="11">
    <w:name w:val="Заголовок 1 Знак1"/>
    <w:basedOn w:val="a0"/>
    <w:link w:val="1"/>
    <w:uiPriority w:val="1"/>
    <w:rsid w:val="00F75ED5"/>
    <w:rPr>
      <w:rFonts w:ascii="Times New Roman" w:eastAsia="Times New Roman" w:hAnsi="Times New Roman" w:cs="Arial"/>
      <w:b/>
      <w:bCs/>
      <w:caps/>
      <w:sz w:val="23"/>
      <w:szCs w:val="23"/>
      <w:lang w:eastAsia="ru-RU"/>
    </w:rPr>
  </w:style>
  <w:style w:type="table" w:customStyle="1" w:styleId="14">
    <w:name w:val="Сетка таблицы1"/>
    <w:basedOn w:val="a1"/>
    <w:next w:val="a3"/>
    <w:uiPriority w:val="39"/>
    <w:rsid w:val="00F75ED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unhideWhenUsed/>
    <w:rsid w:val="00F75ED5"/>
    <w:pPr>
      <w:spacing w:after="0" w:line="240" w:lineRule="auto"/>
      <w:jc w:val="both"/>
    </w:pPr>
    <w:rPr>
      <w:rFonts w:ascii="Tahoma" w:eastAsia="Times New Roman" w:hAnsi="Tahoma" w:cs="Tahoma"/>
      <w:kern w:val="0"/>
      <w:sz w:val="16"/>
      <w:szCs w:val="16"/>
      <w:lang w:eastAsia="ru-RU"/>
      <w14:ligatures w14:val="none"/>
    </w:rPr>
  </w:style>
  <w:style w:type="character" w:customStyle="1" w:styleId="af1">
    <w:name w:val="Текст выноски Знак"/>
    <w:basedOn w:val="a0"/>
    <w:link w:val="af0"/>
    <w:uiPriority w:val="99"/>
    <w:semiHidden/>
    <w:rsid w:val="00F75ED5"/>
    <w:rPr>
      <w:rFonts w:ascii="Tahoma" w:eastAsia="Times New Roman" w:hAnsi="Tahoma" w:cs="Tahoma"/>
      <w:sz w:val="16"/>
      <w:szCs w:val="16"/>
      <w:lang w:eastAsia="ru-RU"/>
    </w:rPr>
  </w:style>
  <w:style w:type="paragraph" w:styleId="af2">
    <w:name w:val="Body Text"/>
    <w:basedOn w:val="a"/>
    <w:link w:val="af3"/>
    <w:uiPriority w:val="1"/>
    <w:qFormat/>
    <w:rsid w:val="00F75ED5"/>
    <w:pPr>
      <w:widowControl w:val="0"/>
      <w:spacing w:after="0" w:line="240" w:lineRule="auto"/>
      <w:ind w:left="212" w:firstLine="708"/>
      <w:jc w:val="both"/>
    </w:pPr>
    <w:rPr>
      <w:rFonts w:ascii="Times New Roman" w:eastAsia="Times New Roman" w:hAnsi="Times New Roman" w:cs="Times New Roman"/>
      <w:kern w:val="0"/>
      <w:sz w:val="24"/>
      <w:szCs w:val="24"/>
      <w14:ligatures w14:val="none"/>
    </w:rPr>
  </w:style>
  <w:style w:type="character" w:customStyle="1" w:styleId="af3">
    <w:name w:val="Основной текст Знак"/>
    <w:basedOn w:val="a0"/>
    <w:link w:val="af2"/>
    <w:uiPriority w:val="99"/>
    <w:rsid w:val="00F75ED5"/>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75ED5"/>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F75ED5"/>
    <w:rPr>
      <w:rFonts w:ascii="Cambria" w:eastAsia="Arial" w:hAnsi="Cambria" w:cs="Times New Roman"/>
      <w:color w:val="243F60"/>
      <w:sz w:val="24"/>
      <w:szCs w:val="24"/>
    </w:rPr>
  </w:style>
  <w:style w:type="paragraph" w:styleId="af4">
    <w:name w:val="Title"/>
    <w:basedOn w:val="a"/>
    <w:link w:val="af5"/>
    <w:uiPriority w:val="1"/>
    <w:qFormat/>
    <w:rsid w:val="00F75ED5"/>
    <w:pPr>
      <w:widowControl w:val="0"/>
      <w:spacing w:before="246" w:after="0" w:line="240" w:lineRule="auto"/>
      <w:ind w:left="2880" w:right="1201" w:hanging="1412"/>
    </w:pPr>
    <w:rPr>
      <w:rFonts w:ascii="Times New Roman" w:eastAsia="Times New Roman" w:hAnsi="Times New Roman" w:cs="Times New Roman"/>
      <w:b/>
      <w:bCs/>
      <w:kern w:val="0"/>
      <w:sz w:val="32"/>
      <w:szCs w:val="32"/>
      <w14:ligatures w14:val="none"/>
    </w:rPr>
  </w:style>
  <w:style w:type="character" w:customStyle="1" w:styleId="af5">
    <w:name w:val="Название Знак"/>
    <w:basedOn w:val="a0"/>
    <w:link w:val="af4"/>
    <w:uiPriority w:val="1"/>
    <w:rsid w:val="00F75ED5"/>
    <w:rPr>
      <w:rFonts w:ascii="Times New Roman" w:eastAsia="Times New Roman" w:hAnsi="Times New Roman" w:cs="Times New Roman"/>
      <w:b/>
      <w:bCs/>
      <w:sz w:val="32"/>
      <w:szCs w:val="32"/>
    </w:rPr>
  </w:style>
  <w:style w:type="paragraph" w:styleId="af6">
    <w:name w:val="header"/>
    <w:basedOn w:val="a"/>
    <w:link w:val="af7"/>
    <w:uiPriority w:val="99"/>
    <w:unhideWhenUsed/>
    <w:rsid w:val="00F75ED5"/>
    <w:pPr>
      <w:widowControl w:val="0"/>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7">
    <w:name w:val="Верхний колонтитул Знак"/>
    <w:basedOn w:val="a0"/>
    <w:link w:val="af6"/>
    <w:uiPriority w:val="99"/>
    <w:rsid w:val="00F75ED5"/>
    <w:rPr>
      <w:rFonts w:ascii="Times New Roman" w:eastAsia="Times New Roman" w:hAnsi="Times New Roman" w:cs="Times New Roman"/>
    </w:rPr>
  </w:style>
  <w:style w:type="paragraph" w:styleId="af8">
    <w:name w:val="footer"/>
    <w:basedOn w:val="a"/>
    <w:link w:val="af9"/>
    <w:uiPriority w:val="99"/>
    <w:unhideWhenUsed/>
    <w:rsid w:val="00F75ED5"/>
    <w:pPr>
      <w:widowControl w:val="0"/>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9">
    <w:name w:val="Нижний колонтитул Знак"/>
    <w:basedOn w:val="a0"/>
    <w:link w:val="af8"/>
    <w:uiPriority w:val="99"/>
    <w:rsid w:val="00F75ED5"/>
    <w:rPr>
      <w:rFonts w:ascii="Times New Roman" w:eastAsia="Times New Roman" w:hAnsi="Times New Roman" w:cs="Times New Roman"/>
    </w:rPr>
  </w:style>
  <w:style w:type="paragraph" w:styleId="15">
    <w:name w:val="toc 1"/>
    <w:basedOn w:val="a"/>
    <w:uiPriority w:val="1"/>
    <w:qFormat/>
    <w:rsid w:val="00F75ED5"/>
    <w:pPr>
      <w:widowControl w:val="0"/>
      <w:spacing w:before="116" w:after="0" w:line="240" w:lineRule="auto"/>
      <w:ind w:left="741" w:hanging="448"/>
    </w:pPr>
    <w:rPr>
      <w:rFonts w:ascii="Times New Roman" w:eastAsia="Times New Roman" w:hAnsi="Times New Roman" w:cs="Times New Roman"/>
      <w:b/>
      <w:bCs/>
      <w:kern w:val="0"/>
      <w14:ligatures w14:val="none"/>
    </w:rPr>
  </w:style>
  <w:style w:type="paragraph" w:styleId="afa">
    <w:name w:val="No Spacing"/>
    <w:link w:val="afb"/>
    <w:uiPriority w:val="1"/>
    <w:qFormat/>
    <w:rsid w:val="00F75ED5"/>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sid w:val="00F75ED5"/>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5"/>
    <w:rsid w:val="00F75ED5"/>
    <w:rPr>
      <w:rFonts w:ascii="Times New Roman" w:eastAsia="Times New Roman" w:hAnsi="Times New Roman" w:cs="Times New Roman"/>
      <w:sz w:val="28"/>
      <w:szCs w:val="28"/>
      <w:shd w:val="clear" w:color="auto" w:fill="FFFFFF"/>
    </w:rPr>
  </w:style>
  <w:style w:type="paragraph" w:customStyle="1" w:styleId="afd">
    <w:name w:val="Сноска"/>
    <w:basedOn w:val="a"/>
    <w:link w:val="afc"/>
    <w:rsid w:val="00F75ED5"/>
    <w:pPr>
      <w:widowControl w:val="0"/>
      <w:shd w:val="clear" w:color="auto" w:fill="FFFFFF"/>
      <w:spacing w:after="0" w:line="230" w:lineRule="exact"/>
      <w:jc w:val="both"/>
    </w:pPr>
    <w:rPr>
      <w:rFonts w:ascii="Times New Roman" w:eastAsia="Times New Roman" w:hAnsi="Times New Roman" w:cs="Times New Roman"/>
      <w:b/>
      <w:bCs/>
      <w:kern w:val="0"/>
      <w:sz w:val="18"/>
      <w:szCs w:val="18"/>
      <w14:ligatures w14:val="none"/>
    </w:rPr>
  </w:style>
  <w:style w:type="paragraph" w:customStyle="1" w:styleId="25">
    <w:name w:val="Основной текст2"/>
    <w:basedOn w:val="a"/>
    <w:link w:val="afe"/>
    <w:rsid w:val="00F75ED5"/>
    <w:pPr>
      <w:widowControl w:val="0"/>
      <w:shd w:val="clear" w:color="auto" w:fill="FFFFFF"/>
      <w:spacing w:before="360" w:after="120" w:line="0" w:lineRule="atLeast"/>
    </w:pPr>
    <w:rPr>
      <w:rFonts w:ascii="Times New Roman" w:eastAsia="Times New Roman" w:hAnsi="Times New Roman" w:cs="Times New Roman"/>
      <w:kern w:val="0"/>
      <w:sz w:val="28"/>
      <w:szCs w:val="28"/>
      <w14:ligatures w14:val="none"/>
    </w:rPr>
  </w:style>
  <w:style w:type="paragraph" w:styleId="aff">
    <w:name w:val="footnote text"/>
    <w:basedOn w:val="a"/>
    <w:link w:val="aff0"/>
    <w:uiPriority w:val="99"/>
    <w:semiHidden/>
    <w:unhideWhenUsed/>
    <w:rsid w:val="00F75ED5"/>
    <w:pPr>
      <w:widowControl w:val="0"/>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aff0">
    <w:name w:val="Текст сноски Знак"/>
    <w:basedOn w:val="a0"/>
    <w:link w:val="aff"/>
    <w:uiPriority w:val="99"/>
    <w:semiHidden/>
    <w:rsid w:val="00F75ED5"/>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sid w:val="00F75ED5"/>
    <w:rPr>
      <w:vertAlign w:val="superscript"/>
    </w:rPr>
  </w:style>
  <w:style w:type="character" w:customStyle="1" w:styleId="CenturySchoolbook175pt">
    <w:name w:val="Основной текст + Century Schoolbook;17;5 pt;Полужирный;Курсив"/>
    <w:basedOn w:val="afe"/>
    <w:rsid w:val="00F75E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6">
    <w:name w:val="Гиперссылка1"/>
    <w:basedOn w:val="a0"/>
    <w:uiPriority w:val="99"/>
    <w:unhideWhenUsed/>
    <w:rsid w:val="00F75ED5"/>
    <w:rPr>
      <w:color w:val="0000FF"/>
      <w:u w:val="single"/>
    </w:rPr>
  </w:style>
  <w:style w:type="character" w:customStyle="1" w:styleId="17">
    <w:name w:val="Основной текст1"/>
    <w:basedOn w:val="afe"/>
    <w:rsid w:val="00F75ED5"/>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sid w:val="00F75E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F75ED5"/>
  </w:style>
  <w:style w:type="paragraph" w:customStyle="1" w:styleId="FontStyle63">
    <w:name w:val="Font Style63"/>
    <w:basedOn w:val="a"/>
    <w:link w:val="FontStyle631"/>
    <w:rsid w:val="00F75ED5"/>
    <w:pPr>
      <w:spacing w:after="0" w:line="360" w:lineRule="auto"/>
    </w:pPr>
    <w:rPr>
      <w:rFonts w:ascii="Times New Roman" w:eastAsia="Times New Roman" w:hAnsi="Times New Roman" w:cs="Times New Roman"/>
      <w:color w:val="000000"/>
      <w:kern w:val="0"/>
      <w:szCs w:val="20"/>
      <w:lang w:eastAsia="ru-RU"/>
      <w14:ligatures w14:val="none"/>
    </w:rPr>
  </w:style>
  <w:style w:type="character" w:customStyle="1" w:styleId="FontStyle631">
    <w:name w:val="Font Style631"/>
    <w:basedOn w:val="a0"/>
    <w:link w:val="FontStyle63"/>
    <w:rsid w:val="00F75ED5"/>
    <w:rPr>
      <w:rFonts w:ascii="Times New Roman" w:eastAsia="Times New Roman" w:hAnsi="Times New Roman" w:cs="Times New Roman"/>
      <w:color w:val="000000"/>
      <w:szCs w:val="20"/>
      <w:lang w:eastAsia="ru-RU"/>
    </w:rPr>
  </w:style>
  <w:style w:type="numbering" w:customStyle="1" w:styleId="111">
    <w:name w:val="Нет списка11"/>
    <w:next w:val="a2"/>
    <w:uiPriority w:val="99"/>
    <w:semiHidden/>
    <w:unhideWhenUsed/>
    <w:rsid w:val="00F75ED5"/>
  </w:style>
  <w:style w:type="paragraph" w:customStyle="1" w:styleId="readmore-js-toggle">
    <w:name w:val="readmore-js-toggle"/>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readmore-js-section">
    <w:name w:val="readmore-js-section"/>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ancybox-margin">
    <w:name w:val="fancybox-margin"/>
    <w:basedOn w:val="a"/>
    <w:rsid w:val="00F75ED5"/>
    <w:pPr>
      <w:spacing w:before="100" w:beforeAutospacing="1" w:after="100" w:afterAutospacing="1" w:line="240" w:lineRule="auto"/>
      <w:ind w:right="240"/>
    </w:pPr>
    <w:rPr>
      <w:rFonts w:ascii="Times New Roman" w:eastAsia="Times New Roman" w:hAnsi="Times New Roman" w:cs="Times New Roman"/>
      <w:kern w:val="0"/>
      <w:sz w:val="24"/>
      <w:szCs w:val="24"/>
      <w:lang w:eastAsia="ru-RU"/>
      <w14:ligatures w14:val="none"/>
    </w:rPr>
  </w:style>
  <w:style w:type="table" w:customStyle="1" w:styleId="410">
    <w:name w:val="Сетка таблицы41"/>
    <w:basedOn w:val="a1"/>
    <w:next w:val="a3"/>
    <w:uiPriority w:val="59"/>
    <w:rsid w:val="00F75ED5"/>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3"/>
    <w:uiPriority w:val="59"/>
    <w:rsid w:val="00F75ED5"/>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3"/>
    <w:uiPriority w:val="39"/>
    <w:rsid w:val="00F75ED5"/>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3"/>
    <w:uiPriority w:val="59"/>
    <w:rsid w:val="00F75ED5"/>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F75ED5"/>
  </w:style>
  <w:style w:type="character" w:customStyle="1" w:styleId="c39">
    <w:name w:val="c39"/>
    <w:basedOn w:val="a0"/>
    <w:rsid w:val="00F75ED5"/>
  </w:style>
  <w:style w:type="character" w:customStyle="1" w:styleId="c71">
    <w:name w:val="c71"/>
    <w:basedOn w:val="a0"/>
    <w:rsid w:val="00F75ED5"/>
  </w:style>
  <w:style w:type="character" w:customStyle="1" w:styleId="c7">
    <w:name w:val="c7"/>
    <w:rsid w:val="00F75ED5"/>
  </w:style>
  <w:style w:type="table" w:customStyle="1" w:styleId="112">
    <w:name w:val="Сетка таблицы11"/>
    <w:basedOn w:val="a1"/>
    <w:next w:val="a3"/>
    <w:uiPriority w:val="39"/>
    <w:rsid w:val="00F75E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3"/>
    <w:uiPriority w:val="39"/>
    <w:rsid w:val="00F75E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F75ED5"/>
    <w:rPr>
      <w:sz w:val="13"/>
      <w:szCs w:val="13"/>
      <w:shd w:val="clear" w:color="auto" w:fill="FFFFFF"/>
    </w:rPr>
  </w:style>
  <w:style w:type="paragraph" w:customStyle="1" w:styleId="28">
    <w:name w:val="Подпись к картинке (2)"/>
    <w:basedOn w:val="a"/>
    <w:link w:val="27"/>
    <w:rsid w:val="00F75ED5"/>
    <w:pPr>
      <w:shd w:val="clear" w:color="auto" w:fill="FFFFFF"/>
      <w:spacing w:after="0" w:line="0" w:lineRule="atLeast"/>
    </w:pPr>
    <w:rPr>
      <w:kern w:val="0"/>
      <w:sz w:val="13"/>
      <w:szCs w:val="13"/>
      <w14:ligatures w14:val="none"/>
    </w:rPr>
  </w:style>
  <w:style w:type="character" w:customStyle="1" w:styleId="9pt">
    <w:name w:val="Колонтитул + 9 pt;Полужирный"/>
    <w:basedOn w:val="a0"/>
    <w:rsid w:val="00F75E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F75E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F75ED5"/>
    <w:pPr>
      <w:shd w:val="clear" w:color="auto" w:fill="FFFFFF"/>
      <w:spacing w:after="0" w:line="0" w:lineRule="atLeast"/>
    </w:pPr>
    <w:rPr>
      <w:rFonts w:ascii="Times New Roman" w:eastAsia="Times New Roman" w:hAnsi="Times New Roman" w:cs="Times New Roman"/>
      <w:kern w:val="0"/>
      <w:sz w:val="9"/>
      <w:szCs w:val="9"/>
      <w14:ligatures w14:val="none"/>
    </w:rPr>
  </w:style>
  <w:style w:type="table" w:customStyle="1" w:styleId="33">
    <w:name w:val="Сетка таблицы3"/>
    <w:basedOn w:val="a1"/>
    <w:next w:val="a3"/>
    <w:uiPriority w:val="39"/>
    <w:rsid w:val="00F75E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3"/>
    <w:uiPriority w:val="59"/>
    <w:rsid w:val="00F75E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3"/>
    <w:uiPriority w:val="59"/>
    <w:rsid w:val="00F75ED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F75ED5"/>
    <w:pPr>
      <w:widowControl w:val="0"/>
      <w:shd w:val="clear" w:color="auto" w:fill="FFFFFF"/>
      <w:spacing w:after="300" w:line="221" w:lineRule="exact"/>
    </w:pPr>
    <w:rPr>
      <w:rFonts w:ascii="Times New Roman" w:eastAsia="Times New Roman" w:hAnsi="Times New Roman" w:cs="Times New Roman"/>
      <w:kern w:val="0"/>
      <w14:ligatures w14:val="none"/>
    </w:rPr>
  </w:style>
  <w:style w:type="character" w:customStyle="1" w:styleId="Arial8pt">
    <w:name w:val="Основной текст + Arial;8 pt;Полужирный"/>
    <w:basedOn w:val="afe"/>
    <w:rsid w:val="00F75E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sid w:val="00F75E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F75ED5"/>
    <w:rPr>
      <w:rFonts w:ascii="Times New Roman" w:eastAsia="Times New Roman" w:hAnsi="Times New Roman" w:cs="Times New Roman"/>
      <w:b/>
      <w:bCs/>
      <w:sz w:val="20"/>
      <w:szCs w:val="20"/>
    </w:rPr>
  </w:style>
  <w:style w:type="paragraph" w:customStyle="1" w:styleId="Tablecaption0">
    <w:name w:val="Table caption"/>
    <w:basedOn w:val="a"/>
    <w:link w:val="Tablecaption"/>
    <w:rsid w:val="00F75ED5"/>
    <w:pPr>
      <w:widowControl w:val="0"/>
      <w:spacing w:after="0" w:line="288" w:lineRule="auto"/>
      <w:jc w:val="center"/>
    </w:pPr>
    <w:rPr>
      <w:rFonts w:ascii="Times New Roman" w:eastAsia="Times New Roman" w:hAnsi="Times New Roman" w:cs="Times New Roman"/>
      <w:b/>
      <w:bCs/>
      <w:kern w:val="0"/>
      <w:sz w:val="20"/>
      <w:szCs w:val="20"/>
      <w14:ligatures w14:val="none"/>
    </w:rPr>
  </w:style>
  <w:style w:type="table" w:customStyle="1" w:styleId="72">
    <w:name w:val="Сетка таблицы7"/>
    <w:basedOn w:val="a1"/>
    <w:next w:val="a3"/>
    <w:uiPriority w:val="59"/>
    <w:rsid w:val="00F75ED5"/>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3"/>
    <w:uiPriority w:val="59"/>
    <w:rsid w:val="00F75ED5"/>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F75ED5"/>
    <w:rPr>
      <w:i/>
      <w:iCs/>
    </w:rPr>
  </w:style>
  <w:style w:type="character" w:styleId="aff3">
    <w:name w:val="Strong"/>
    <w:basedOn w:val="a0"/>
    <w:uiPriority w:val="22"/>
    <w:qFormat/>
    <w:rsid w:val="00F75ED5"/>
    <w:rPr>
      <w:b/>
      <w:bCs/>
    </w:rPr>
  </w:style>
  <w:style w:type="character" w:customStyle="1" w:styleId="c2">
    <w:name w:val="c2"/>
    <w:basedOn w:val="a0"/>
    <w:rsid w:val="00F75ED5"/>
  </w:style>
  <w:style w:type="character" w:customStyle="1" w:styleId="c37">
    <w:name w:val="c37"/>
    <w:basedOn w:val="a0"/>
    <w:rsid w:val="00F75ED5"/>
  </w:style>
  <w:style w:type="character" w:customStyle="1" w:styleId="c41">
    <w:name w:val="c41"/>
    <w:basedOn w:val="a0"/>
    <w:rsid w:val="00F75ED5"/>
  </w:style>
  <w:style w:type="character" w:customStyle="1" w:styleId="c22">
    <w:name w:val="c22"/>
    <w:basedOn w:val="a0"/>
    <w:rsid w:val="00F75ED5"/>
  </w:style>
  <w:style w:type="character" w:customStyle="1" w:styleId="c10">
    <w:name w:val="c10"/>
    <w:basedOn w:val="a0"/>
    <w:rsid w:val="00F75ED5"/>
  </w:style>
  <w:style w:type="character" w:customStyle="1" w:styleId="ff1">
    <w:name w:val="ff1"/>
    <w:basedOn w:val="a0"/>
    <w:rsid w:val="00F75ED5"/>
  </w:style>
  <w:style w:type="paragraph" w:customStyle="1" w:styleId="ConsPlusNormal">
    <w:name w:val="ConsPlusNormal"/>
    <w:rsid w:val="00F75ED5"/>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5">
    <w:name w:val="Абзац списка Знак"/>
    <w:link w:val="a4"/>
    <w:uiPriority w:val="1"/>
    <w:qFormat/>
    <w:rsid w:val="00F75ED5"/>
    <w:rPr>
      <w:kern w:val="2"/>
      <w14:ligatures w14:val="standardContextual"/>
    </w:rPr>
  </w:style>
  <w:style w:type="table" w:customStyle="1" w:styleId="610">
    <w:name w:val="Сетка таблицы61"/>
    <w:basedOn w:val="a1"/>
    <w:next w:val="a3"/>
    <w:uiPriority w:val="39"/>
    <w:rsid w:val="00F75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бычный1"/>
    <w:rsid w:val="00F75ED5"/>
    <w:pPr>
      <w:spacing w:after="200" w:line="276" w:lineRule="auto"/>
    </w:pPr>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ertext">
    <w:name w:val="headertext"/>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9">
    <w:name w:val="Просмотренная гиперссылка1"/>
    <w:basedOn w:val="a0"/>
    <w:uiPriority w:val="99"/>
    <w:semiHidden/>
    <w:unhideWhenUsed/>
    <w:rsid w:val="00F75ED5"/>
    <w:rPr>
      <w:color w:val="800080"/>
      <w:u w:val="single"/>
    </w:rPr>
  </w:style>
  <w:style w:type="character" w:customStyle="1" w:styleId="211">
    <w:name w:val="Заголовок 2 Знак1"/>
    <w:basedOn w:val="a0"/>
    <w:uiPriority w:val="9"/>
    <w:semiHidden/>
    <w:rsid w:val="00F75ED5"/>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311">
    <w:name w:val="Заголовок 3 Знак1"/>
    <w:basedOn w:val="a0"/>
    <w:uiPriority w:val="9"/>
    <w:semiHidden/>
    <w:rsid w:val="00F75ED5"/>
    <w:rPr>
      <w:rFonts w:asciiTheme="majorHAnsi" w:eastAsiaTheme="majorEastAsia" w:hAnsiTheme="majorHAnsi" w:cstheme="majorBidi"/>
      <w:color w:val="1F3763" w:themeColor="accent1" w:themeShade="7F"/>
      <w:kern w:val="2"/>
      <w:sz w:val="24"/>
      <w:szCs w:val="24"/>
      <w14:ligatures w14:val="standardContextual"/>
    </w:rPr>
  </w:style>
  <w:style w:type="character" w:styleId="aff4">
    <w:name w:val="Hyperlink"/>
    <w:basedOn w:val="a0"/>
    <w:uiPriority w:val="99"/>
    <w:unhideWhenUsed/>
    <w:rsid w:val="00F75ED5"/>
    <w:rPr>
      <w:color w:val="0563C1" w:themeColor="hyperlink"/>
      <w:u w:val="single"/>
    </w:rPr>
  </w:style>
  <w:style w:type="character" w:styleId="aff5">
    <w:name w:val="FollowedHyperlink"/>
    <w:basedOn w:val="a0"/>
    <w:uiPriority w:val="99"/>
    <w:semiHidden/>
    <w:unhideWhenUsed/>
    <w:rsid w:val="00F75ED5"/>
    <w:rPr>
      <w:color w:val="954F72" w:themeColor="followedHyperlink"/>
      <w:u w:val="single"/>
    </w:rPr>
  </w:style>
  <w:style w:type="paragraph" w:styleId="aff6">
    <w:name w:val="caption"/>
    <w:basedOn w:val="a"/>
    <w:next w:val="a"/>
    <w:uiPriority w:val="35"/>
    <w:semiHidden/>
    <w:unhideWhenUsed/>
    <w:qFormat/>
    <w:rsid w:val="00C27FC5"/>
    <w:pPr>
      <w:spacing w:after="0" w:line="276" w:lineRule="auto"/>
      <w:jc w:val="both"/>
    </w:pPr>
    <w:rPr>
      <w:rFonts w:ascii="Times New Roman" w:eastAsia="Times New Roman" w:hAnsi="Times New Roman" w:cs="Times New Roman"/>
      <w:b/>
      <w:bCs/>
      <w:color w:val="4472C4" w:themeColor="accent1"/>
      <w:kern w:val="0"/>
      <w:sz w:val="18"/>
      <w:szCs w:val="18"/>
      <w:lang w:eastAsia="ru-RU"/>
      <w14:ligatures w14:val="none"/>
    </w:rPr>
  </w:style>
  <w:style w:type="character" w:customStyle="1" w:styleId="CenturySchoolbook">
    <w:name w:val="Основной текст + Century Schoolbook"/>
    <w:aliases w:val="17,5 pt,Полужирный,Курсив"/>
    <w:basedOn w:val="afe"/>
    <w:rsid w:val="00C27FC5"/>
    <w:rPr>
      <w:rFonts w:ascii="Arial" w:eastAsia="Arial" w:hAnsi="Arial" w:cs="Arial"/>
      <w:b/>
      <w:bCs/>
      <w:strike w:val="0"/>
      <w:dstrike w:val="0"/>
      <w:color w:val="000000"/>
      <w:spacing w:val="0"/>
      <w:position w:val="0"/>
      <w:sz w:val="16"/>
      <w:szCs w:val="16"/>
      <w:u w:val="none"/>
      <w:effect w:val="none"/>
      <w:shd w:val="clear" w:color="auto" w:fill="FFFFFF"/>
      <w:lang w:val="ru-RU"/>
    </w:rPr>
  </w:style>
  <w:style w:type="character" w:customStyle="1" w:styleId="Arial">
    <w:name w:val="Основной текст + Arial"/>
    <w:aliases w:val="8 pt"/>
    <w:basedOn w:val="afe"/>
    <w:rsid w:val="00C27FC5"/>
    <w:rPr>
      <w:rFonts w:ascii="Arial" w:eastAsia="Arial" w:hAnsi="Arial" w:cs="Arial"/>
      <w:strike w:val="0"/>
      <w:dstrike w:val="0"/>
      <w:color w:val="000000"/>
      <w:spacing w:val="0"/>
      <w:position w:val="0"/>
      <w:sz w:val="16"/>
      <w:szCs w:val="16"/>
      <w:u w:val="none"/>
      <w:effect w:val="none"/>
      <w:shd w:val="clear" w:color="auto" w:fill="FFFFFF"/>
      <w:lang w:val="ru-RU"/>
    </w:rPr>
  </w:style>
  <w:style w:type="table" w:customStyle="1" w:styleId="PlainTable1">
    <w:name w:val="Plain Table 1"/>
    <w:basedOn w:val="a1"/>
    <w:uiPriority w:val="59"/>
    <w:rsid w:val="00C27FC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C27FC5"/>
    <w:pPr>
      <w:spacing w:after="0" w:line="240" w:lineRule="auto"/>
    </w:p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27F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PlainTable4">
    <w:name w:val="Plain Table 4"/>
    <w:basedOn w:val="a1"/>
    <w:uiPriority w:val="99"/>
    <w:rsid w:val="00C27F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PlainTable5">
    <w:name w:val="Plain Table 5"/>
    <w:basedOn w:val="a1"/>
    <w:uiPriority w:val="99"/>
    <w:rsid w:val="00C27F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GridTable1Light">
    <w:name w:val="Grid Table 1 Light"/>
    <w:basedOn w:val="a1"/>
    <w:uiPriority w:val="99"/>
    <w:rsid w:val="00C27FC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C27FC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3">
    <w:name w:val="Grid Table 3"/>
    <w:basedOn w:val="a1"/>
    <w:uiPriority w:val="99"/>
    <w:rsid w:val="00C27FC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4">
    <w:name w:val="Grid Table 4"/>
    <w:basedOn w:val="a1"/>
    <w:uiPriority w:val="59"/>
    <w:rsid w:val="00C27FC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5Dark">
    <w:name w:val="Grid Table 5 Dark"/>
    <w:basedOn w:val="a1"/>
    <w:uiPriority w:val="99"/>
    <w:rsid w:val="00C27F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a1"/>
    <w:uiPriority w:val="99"/>
    <w:rsid w:val="00C27FC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customStyle="1" w:styleId="GridTable7Colorful">
    <w:name w:val="Grid Table 7 Colorful"/>
    <w:basedOn w:val="a1"/>
    <w:uiPriority w:val="99"/>
    <w:rsid w:val="00C27FC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customStyle="1" w:styleId="ListTable1Light">
    <w:name w:val="List Table 1 Light"/>
    <w:basedOn w:val="a1"/>
    <w:uiPriority w:val="99"/>
    <w:rsid w:val="00C27F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a1"/>
    <w:uiPriority w:val="99"/>
    <w:rsid w:val="00C27FC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3">
    <w:name w:val="List Table 3"/>
    <w:basedOn w:val="a1"/>
    <w:uiPriority w:val="99"/>
    <w:rsid w:val="00C27FC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C27FC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5Dark">
    <w:name w:val="List Table 5 Dark"/>
    <w:basedOn w:val="a1"/>
    <w:uiPriority w:val="99"/>
    <w:rsid w:val="00C27FC5"/>
    <w:pPr>
      <w:spacing w:after="0" w:line="240" w:lineRule="auto"/>
    </w:pPr>
    <w:tblPr>
      <w:tblStyleRowBandSize w:val="1"/>
      <w:tblStyleColBandSize w:val="1"/>
      <w:tblInd w:w="0" w:type="dxa"/>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a1"/>
    <w:uiPriority w:val="99"/>
    <w:rsid w:val="00C27FC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ListTable7Colorful">
    <w:name w:val="List Table 7 Colorful"/>
    <w:basedOn w:val="a1"/>
    <w:uiPriority w:val="99"/>
    <w:rsid w:val="00C27FC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numbering" w:customStyle="1" w:styleId="29">
    <w:name w:val="Нет списка2"/>
    <w:next w:val="a2"/>
    <w:uiPriority w:val="99"/>
    <w:semiHidden/>
    <w:unhideWhenUsed/>
    <w:rsid w:val="00260456"/>
  </w:style>
  <w:style w:type="table" w:customStyle="1" w:styleId="TableGridLight1">
    <w:name w:val="Table Grid Light1"/>
    <w:basedOn w:val="a1"/>
    <w:uiPriority w:val="59"/>
    <w:rsid w:val="00260456"/>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0">
    <w:name w:val="Таблица простая 111"/>
    <w:basedOn w:val="a1"/>
    <w:uiPriority w:val="59"/>
    <w:rsid w:val="00260456"/>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260456"/>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260456"/>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260456"/>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260456"/>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260456"/>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260456"/>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260456"/>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260456"/>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260456"/>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260456"/>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260456"/>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260456"/>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260456"/>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260456"/>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260456"/>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260456"/>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260456"/>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260456"/>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260456"/>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260456"/>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260456"/>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260456"/>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260456"/>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260456"/>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260456"/>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260456"/>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260456"/>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260456"/>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260456"/>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260456"/>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260456"/>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260456"/>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260456"/>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260456"/>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260456"/>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260456"/>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260456"/>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260456"/>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260456"/>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260456"/>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260456"/>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260456"/>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260456"/>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260456"/>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260456"/>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260456"/>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260456"/>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260456"/>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260456"/>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260456"/>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260456"/>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260456"/>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260456"/>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260456"/>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260456"/>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260456"/>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260456"/>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260456"/>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260456"/>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260456"/>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260456"/>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260456"/>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260456"/>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260456"/>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260456"/>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260456"/>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260456"/>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260456"/>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260456"/>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260456"/>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260456"/>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260456"/>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260456"/>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260456"/>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260456"/>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260456"/>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260456"/>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260456"/>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260456"/>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260456"/>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260456"/>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260456"/>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260456"/>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260456"/>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260456"/>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260456"/>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260456"/>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260456"/>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260456"/>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260456"/>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260456"/>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260456"/>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20">
    <w:name w:val="Нет списка12"/>
    <w:next w:val="a2"/>
    <w:uiPriority w:val="99"/>
    <w:semiHidden/>
    <w:unhideWhenUsed/>
    <w:rsid w:val="00260456"/>
  </w:style>
  <w:style w:type="table" w:customStyle="1" w:styleId="5110">
    <w:name w:val="Сетка таблицы511"/>
    <w:basedOn w:val="a1"/>
    <w:next w:val="a3"/>
    <w:uiPriority w:val="59"/>
    <w:rsid w:val="00260456"/>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3"/>
    <w:uiPriority w:val="39"/>
    <w:rsid w:val="0026045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BB2E64"/>
  </w:style>
  <w:style w:type="table" w:customStyle="1" w:styleId="TableGridLight2">
    <w:name w:val="Table Grid Light2"/>
    <w:basedOn w:val="a1"/>
    <w:uiPriority w:val="59"/>
    <w:rsid w:val="00BB2E64"/>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BB2E64"/>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2"/>
    <w:basedOn w:val="a1"/>
    <w:uiPriority w:val="59"/>
    <w:rsid w:val="00BB2E64"/>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BB2E64"/>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BB2E64"/>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BB2E64"/>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BB2E64"/>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BB2E64"/>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BB2E64"/>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BB2E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BB2E64"/>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BB2E64"/>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BB2E64"/>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BB2E64"/>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BB2E64"/>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BB2E64"/>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BB2E64"/>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BB2E64"/>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BB2E64"/>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BB2E64"/>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BB2E64"/>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BB2E64"/>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BB2E64"/>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BB2E64"/>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BB2E64"/>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BB2E64"/>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BB2E64"/>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BB2E64"/>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BB2E64"/>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BB2E64"/>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BB2E64"/>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BB2E64"/>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BB2E64"/>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BB2E64"/>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BB2E64"/>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BB2E64"/>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BB2E64"/>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BB2E64"/>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BB2E64"/>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BB2E64"/>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BB2E64"/>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BB2E64"/>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BB2E64"/>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BB2E64"/>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BB2E64"/>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BB2E64"/>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BB2E64"/>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BB2E64"/>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BB2E64"/>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BB2E64"/>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BB2E64"/>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BB2E64"/>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BB2E64"/>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BB2E64"/>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BB2E64"/>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BB2E64"/>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BB2E64"/>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BB2E64"/>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BB2E64"/>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BB2E64"/>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BB2E64"/>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BB2E64"/>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BB2E64"/>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BB2E64"/>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BB2E64"/>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BB2E64"/>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BB2E64"/>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BB2E64"/>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BB2E64"/>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BB2E64"/>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BB2E64"/>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BB2E64"/>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BB2E64"/>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BB2E64"/>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BB2E64"/>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BB2E64"/>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BB2E64"/>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BB2E64"/>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BB2E64"/>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BB2E64"/>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BB2E64"/>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BB2E64"/>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BB2E64"/>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BB2E64"/>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BB2E64"/>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BB2E64"/>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BB2E64"/>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BB2E64"/>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BB2E64"/>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BB2E64"/>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BB2E64"/>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BB2E64"/>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BB2E64"/>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BB2E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30">
    <w:name w:val="Нет списка13"/>
    <w:next w:val="a2"/>
    <w:uiPriority w:val="99"/>
    <w:semiHidden/>
    <w:unhideWhenUsed/>
    <w:rsid w:val="00BB2E64"/>
  </w:style>
  <w:style w:type="table" w:customStyle="1" w:styleId="5120">
    <w:name w:val="Сетка таблицы512"/>
    <w:basedOn w:val="a1"/>
    <w:next w:val="a3"/>
    <w:uiPriority w:val="59"/>
    <w:rsid w:val="00BB2E64"/>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basedOn w:val="a1"/>
    <w:next w:val="a3"/>
    <w:uiPriority w:val="39"/>
    <w:rsid w:val="00BB2E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a">
    <w:name w:val="Body Text 2"/>
    <w:basedOn w:val="a"/>
    <w:link w:val="2b"/>
    <w:uiPriority w:val="99"/>
    <w:semiHidden/>
    <w:unhideWhenUsed/>
    <w:rsid w:val="00F74F3D"/>
    <w:pPr>
      <w:spacing w:after="120" w:line="480" w:lineRule="auto"/>
    </w:pPr>
  </w:style>
  <w:style w:type="character" w:customStyle="1" w:styleId="2b">
    <w:name w:val="Основной текст 2 Знак"/>
    <w:basedOn w:val="a0"/>
    <w:link w:val="2a"/>
    <w:uiPriority w:val="99"/>
    <w:semiHidden/>
    <w:rsid w:val="00F74F3D"/>
    <w:rPr>
      <w:kern w:val="2"/>
      <w14:ligatures w14:val="standardContextual"/>
    </w:rPr>
  </w:style>
  <w:style w:type="numbering" w:customStyle="1" w:styleId="44">
    <w:name w:val="Нет списка4"/>
    <w:next w:val="a2"/>
    <w:uiPriority w:val="99"/>
    <w:semiHidden/>
    <w:unhideWhenUsed/>
    <w:rsid w:val="0078372B"/>
  </w:style>
  <w:style w:type="table" w:customStyle="1" w:styleId="TableGridLight3">
    <w:name w:val="Table Grid Light3"/>
    <w:basedOn w:val="a1"/>
    <w:uiPriority w:val="59"/>
    <w:rsid w:val="0078372B"/>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
    <w:name w:val="Таблица простая 113"/>
    <w:basedOn w:val="a1"/>
    <w:uiPriority w:val="59"/>
    <w:rsid w:val="0078372B"/>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3"/>
    <w:basedOn w:val="a1"/>
    <w:uiPriority w:val="59"/>
    <w:rsid w:val="0078372B"/>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8372B"/>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8372B"/>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8372B"/>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8372B"/>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8372B"/>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8372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8372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8372B"/>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8372B"/>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8372B"/>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8372B"/>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8372B"/>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8372B"/>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8372B"/>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8372B"/>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8372B"/>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8372B"/>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8372B"/>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8372B"/>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8372B"/>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8372B"/>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8372B"/>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8372B"/>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8372B"/>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8372B"/>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8372B"/>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8372B"/>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8372B"/>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8372B"/>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8372B"/>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8372B"/>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8372B"/>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8372B"/>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8372B"/>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8372B"/>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8372B"/>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8372B"/>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8372B"/>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8372B"/>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8372B"/>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8372B"/>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8372B"/>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8372B"/>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8372B"/>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8372B"/>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8372B"/>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8372B"/>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8372B"/>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8372B"/>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8372B"/>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8372B"/>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8372B"/>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8372B"/>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8372B"/>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8372B"/>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8372B"/>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8372B"/>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8372B"/>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8372B"/>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8372B"/>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8372B"/>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8372B"/>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8372B"/>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8372B"/>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8372B"/>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8372B"/>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8372B"/>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8372B"/>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8372B"/>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8372B"/>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8372B"/>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8372B"/>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8372B"/>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8372B"/>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8372B"/>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8372B"/>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8372B"/>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8372B"/>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8372B"/>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8372B"/>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8372B"/>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8372B"/>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8372B"/>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8372B"/>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8372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8372B"/>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8372B"/>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8372B"/>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8372B"/>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8372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8372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3">
    <w:name w:val="Table Normal3"/>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92">
    <w:name w:val="Сетка таблицы9"/>
    <w:basedOn w:val="a1"/>
    <w:next w:val="a3"/>
    <w:uiPriority w:val="39"/>
    <w:rsid w:val="0078372B"/>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8372B"/>
  </w:style>
  <w:style w:type="table" w:customStyle="1" w:styleId="4110">
    <w:name w:val="Сетка таблицы411"/>
    <w:basedOn w:val="a1"/>
    <w:next w:val="a3"/>
    <w:uiPriority w:val="59"/>
    <w:rsid w:val="0078372B"/>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0">
    <w:name w:val="Сетка таблицы513"/>
    <w:basedOn w:val="a1"/>
    <w:next w:val="a3"/>
    <w:uiPriority w:val="59"/>
    <w:rsid w:val="0078372B"/>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basedOn w:val="a1"/>
    <w:next w:val="a3"/>
    <w:uiPriority w:val="39"/>
    <w:rsid w:val="0078372B"/>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basedOn w:val="a1"/>
    <w:next w:val="a3"/>
    <w:uiPriority w:val="59"/>
    <w:rsid w:val="0078372B"/>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3"/>
    <w:uiPriority w:val="39"/>
    <w:rsid w:val="00783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1"/>
    <w:next w:val="a3"/>
    <w:uiPriority w:val="39"/>
    <w:rsid w:val="00783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1"/>
    <w:next w:val="a3"/>
    <w:uiPriority w:val="39"/>
    <w:rsid w:val="00783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3"/>
    <w:uiPriority w:val="59"/>
    <w:rsid w:val="00783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3"/>
    <w:uiPriority w:val="59"/>
    <w:rsid w:val="007837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10">
    <w:name w:val="Сетка таблицы71"/>
    <w:basedOn w:val="a1"/>
    <w:next w:val="a3"/>
    <w:uiPriority w:val="59"/>
    <w:rsid w:val="0078372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3"/>
    <w:uiPriority w:val="59"/>
    <w:rsid w:val="0078372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basedOn w:val="a1"/>
    <w:next w:val="a3"/>
    <w:uiPriority w:val="39"/>
    <w:rsid w:val="00783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6A65BC"/>
  </w:style>
  <w:style w:type="paragraph" w:customStyle="1" w:styleId="Default">
    <w:name w:val="Default"/>
    <w:rsid w:val="006A65BC"/>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00">
    <w:name w:val="Сетка таблицы10"/>
    <w:basedOn w:val="a1"/>
    <w:next w:val="a3"/>
    <w:uiPriority w:val="39"/>
    <w:rsid w:val="006A65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39"/>
    <w:rsid w:val="006A65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
    <w:name w:val="заг 2"/>
    <w:basedOn w:val="2"/>
    <w:link w:val="2d"/>
    <w:qFormat/>
    <w:rsid w:val="006A65BC"/>
    <w:pPr>
      <w:keepNext w:val="0"/>
      <w:keepLines w:val="0"/>
      <w:widowControl w:val="0"/>
      <w:spacing w:before="0" w:line="360" w:lineRule="auto"/>
    </w:pPr>
    <w:rPr>
      <w:rFonts w:ascii="Times New Roman" w:eastAsia="Times New Roman" w:hAnsi="Times New Roman"/>
      <w:color w:val="4F81BD"/>
      <w:sz w:val="24"/>
      <w:szCs w:val="24"/>
      <w:u w:val="single"/>
    </w:rPr>
  </w:style>
  <w:style w:type="character" w:customStyle="1" w:styleId="2d">
    <w:name w:val="заг 2 Знак"/>
    <w:link w:val="2c"/>
    <w:rsid w:val="006A65BC"/>
    <w:rPr>
      <w:rFonts w:ascii="Times New Roman" w:eastAsia="Times New Roman" w:hAnsi="Times New Roman" w:cs="Times New Roman"/>
      <w:color w:val="4F81BD"/>
      <w:sz w:val="24"/>
      <w:szCs w:val="24"/>
      <w:u w:val="single"/>
      <w:lang w:eastAsia="ru-RU"/>
    </w:rPr>
  </w:style>
  <w:style w:type="paragraph" w:customStyle="1" w:styleId="ConsNormal">
    <w:name w:val="ConsNormal"/>
    <w:uiPriority w:val="99"/>
    <w:rsid w:val="006A65BC"/>
    <w:pPr>
      <w:widowControl w:val="0"/>
      <w:snapToGrid w:val="0"/>
      <w:spacing w:after="0" w:line="240" w:lineRule="auto"/>
      <w:ind w:firstLine="720"/>
    </w:pPr>
    <w:rPr>
      <w:rFonts w:ascii="Arial" w:eastAsia="Times New Roman" w:hAnsi="Arial" w:cs="Arial"/>
      <w:sz w:val="20"/>
      <w:szCs w:val="20"/>
      <w:lang w:eastAsia="ru-RU"/>
    </w:rPr>
  </w:style>
  <w:style w:type="paragraph" w:customStyle="1" w:styleId="1a">
    <w:name w:val="Абзац списка1"/>
    <w:basedOn w:val="a"/>
    <w:rsid w:val="006A65BC"/>
    <w:pPr>
      <w:spacing w:after="0" w:line="240" w:lineRule="auto"/>
      <w:ind w:left="720"/>
    </w:pPr>
    <w:rPr>
      <w:rFonts w:ascii="Arial Unicode MS" w:eastAsia="Arial Unicode MS" w:hAnsi="Arial Unicode MS" w:cs="Arial Unicode MS"/>
      <w:color w:val="000000"/>
      <w:kern w:val="0"/>
      <w:sz w:val="24"/>
      <w:szCs w:val="24"/>
      <w:lang w:eastAsia="ru-RU"/>
      <w14:ligatures w14:val="none"/>
    </w:rPr>
  </w:style>
  <w:style w:type="paragraph" w:customStyle="1" w:styleId="zag3">
    <w:name w:val="zag_3"/>
    <w:basedOn w:val="a"/>
    <w:rsid w:val="006A65BC"/>
    <w:pPr>
      <w:spacing w:before="100" w:beforeAutospacing="1" w:after="100" w:afterAutospacing="1" w:line="240" w:lineRule="auto"/>
      <w:jc w:val="center"/>
    </w:pPr>
    <w:rPr>
      <w:rFonts w:ascii="Times New Roman" w:eastAsia="Times New Roman" w:hAnsi="Times New Roman" w:cs="Times New Roman"/>
      <w:b/>
      <w:bCs/>
      <w:kern w:val="0"/>
      <w:sz w:val="24"/>
      <w:szCs w:val="24"/>
      <w:lang w:eastAsia="ru-RU"/>
      <w14:ligatures w14:val="none"/>
    </w:rPr>
  </w:style>
  <w:style w:type="paragraph" w:customStyle="1" w:styleId="zag2">
    <w:name w:val="zag_2"/>
    <w:basedOn w:val="a"/>
    <w:rsid w:val="006A65BC"/>
    <w:pPr>
      <w:spacing w:before="100" w:beforeAutospacing="1" w:after="100" w:afterAutospacing="1" w:line="240" w:lineRule="auto"/>
      <w:jc w:val="center"/>
    </w:pPr>
    <w:rPr>
      <w:rFonts w:ascii="Times New Roman" w:eastAsia="Times New Roman" w:hAnsi="Times New Roman" w:cs="Times New Roman"/>
      <w:b/>
      <w:bCs/>
      <w:kern w:val="0"/>
      <w:sz w:val="29"/>
      <w:szCs w:val="29"/>
      <w:lang w:eastAsia="ru-RU"/>
      <w14:ligatures w14:val="none"/>
    </w:rPr>
  </w:style>
  <w:style w:type="character" w:customStyle="1" w:styleId="1b">
    <w:name w:val="Неразрешенное упоминание1"/>
    <w:basedOn w:val="a0"/>
    <w:uiPriority w:val="99"/>
    <w:semiHidden/>
    <w:unhideWhenUsed/>
    <w:rsid w:val="006A65BC"/>
    <w:rPr>
      <w:color w:val="605E5C"/>
      <w:shd w:val="clear" w:color="auto" w:fill="E1DFDD"/>
    </w:rPr>
  </w:style>
  <w:style w:type="table" w:customStyle="1" w:styleId="TableNormal4">
    <w:name w:val="Table Normal4"/>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b">
    <w:name w:val="Без интервала Знак"/>
    <w:link w:val="afa"/>
    <w:rsid w:val="006A65BC"/>
    <w:rPr>
      <w:rFonts w:ascii="Times New Roman" w:eastAsia="Times New Roman" w:hAnsi="Times New Roman" w:cs="Times New Roman"/>
    </w:rPr>
  </w:style>
  <w:style w:type="table" w:customStyle="1" w:styleId="TableNormal12">
    <w:name w:val="Table Normal12"/>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ok-paragraph">
    <w:name w:val="book-paragraph"/>
    <w:basedOn w:val="a"/>
    <w:rsid w:val="006A65B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markedcontent">
    <w:name w:val="markedcontent"/>
    <w:basedOn w:val="a0"/>
    <w:rsid w:val="006A65BC"/>
  </w:style>
  <w:style w:type="paragraph" w:customStyle="1" w:styleId="c8">
    <w:name w:val="c8"/>
    <w:basedOn w:val="a"/>
    <w:rsid w:val="006A65B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numbering" w:customStyle="1" w:styleId="151">
    <w:name w:val="Нет списка15"/>
    <w:next w:val="a2"/>
    <w:uiPriority w:val="99"/>
    <w:semiHidden/>
    <w:unhideWhenUsed/>
    <w:rsid w:val="006A65BC"/>
  </w:style>
  <w:style w:type="table" w:customStyle="1" w:styleId="TableNormal31">
    <w:name w:val="Table Normal31"/>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4">
    <w:name w:val="Заголовок 11"/>
    <w:basedOn w:val="a"/>
    <w:uiPriority w:val="1"/>
    <w:qFormat/>
    <w:rsid w:val="006A65BC"/>
    <w:pPr>
      <w:widowControl w:val="0"/>
      <w:autoSpaceDE w:val="0"/>
      <w:autoSpaceDN w:val="0"/>
      <w:spacing w:after="0" w:line="240" w:lineRule="auto"/>
      <w:ind w:left="997"/>
      <w:outlineLvl w:val="1"/>
    </w:pPr>
    <w:rPr>
      <w:rFonts w:ascii="Times New Roman" w:eastAsia="Times New Roman" w:hAnsi="Times New Roman" w:cs="Times New Roman"/>
      <w:b/>
      <w:bCs/>
      <w:kern w:val="0"/>
      <w:sz w:val="24"/>
      <w:szCs w:val="24"/>
      <w14:ligatures w14:val="none"/>
    </w:rPr>
  </w:style>
  <w:style w:type="paragraph" w:customStyle="1" w:styleId="1c">
    <w:name w:val="Подзаголовок1"/>
    <w:basedOn w:val="a"/>
    <w:next w:val="a"/>
    <w:uiPriority w:val="11"/>
    <w:qFormat/>
    <w:rsid w:val="006A65BC"/>
    <w:pPr>
      <w:numPr>
        <w:ilvl w:val="1"/>
      </w:numPr>
      <w:spacing w:after="0" w:line="240" w:lineRule="auto"/>
    </w:pPr>
    <w:rPr>
      <w:rFonts w:ascii="Arial" w:eastAsia="Times New Roman" w:hAnsi="Arial" w:cs="Times New Roman"/>
      <w:i/>
      <w:iCs/>
      <w:color w:val="4F81BD"/>
      <w:spacing w:val="15"/>
      <w:kern w:val="0"/>
      <w:sz w:val="24"/>
      <w:szCs w:val="24"/>
      <w:lang w:eastAsia="ru-RU"/>
      <w14:ligatures w14:val="none"/>
    </w:rPr>
  </w:style>
  <w:style w:type="character" w:customStyle="1" w:styleId="1d">
    <w:name w:val="Подзаголовок Знак1"/>
    <w:basedOn w:val="a0"/>
    <w:uiPriority w:val="11"/>
    <w:rsid w:val="006A65BC"/>
    <w:rPr>
      <w:rFonts w:eastAsia="Times New Roman"/>
      <w:color w:val="5A5A5A"/>
      <w:spacing w:val="15"/>
      <w:lang w:eastAsia="ru-RU"/>
    </w:rPr>
  </w:style>
  <w:style w:type="table" w:customStyle="1" w:styleId="220">
    <w:name w:val="Сетка таблицы2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2"/>
    <w:uiPriority w:val="99"/>
    <w:semiHidden/>
    <w:unhideWhenUsed/>
    <w:rsid w:val="006A65BC"/>
  </w:style>
  <w:style w:type="table" w:customStyle="1" w:styleId="46">
    <w:name w:val="Сетка таблицы46"/>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4">
    <w:name w:val="Основной текст6"/>
    <w:basedOn w:val="a0"/>
    <w:rsid w:val="006A65B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85">
    <w:name w:val="Основной текст8"/>
    <w:basedOn w:val="a"/>
    <w:rsid w:val="006A65BC"/>
    <w:pPr>
      <w:widowControl w:val="0"/>
      <w:shd w:val="clear" w:color="auto" w:fill="FFFFFF"/>
      <w:spacing w:after="60" w:line="0" w:lineRule="atLeast"/>
      <w:ind w:hanging="760"/>
    </w:pPr>
    <w:rPr>
      <w:rFonts w:ascii="Times New Roman" w:eastAsia="Times New Roman" w:hAnsi="Times New Roman" w:cs="Times New Roman"/>
      <w:kern w:val="0"/>
      <w14:ligatures w14:val="none"/>
    </w:rPr>
  </w:style>
  <w:style w:type="table" w:customStyle="1" w:styleId="47">
    <w:name w:val="Сетка таблицы47"/>
    <w:basedOn w:val="a1"/>
    <w:next w:val="a3"/>
    <w:uiPriority w:val="39"/>
    <w:rsid w:val="0086474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2"/>
    <w:uiPriority w:val="99"/>
    <w:semiHidden/>
    <w:unhideWhenUsed/>
    <w:rsid w:val="00EC6C36"/>
  </w:style>
  <w:style w:type="table" w:customStyle="1" w:styleId="TableGridLight4">
    <w:name w:val="Table Grid Light4"/>
    <w:basedOn w:val="a1"/>
    <w:uiPriority w:val="59"/>
    <w:rsid w:val="00EC6C36"/>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EC6C36"/>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EC6C36"/>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EC6C36"/>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EC6C36"/>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EC6C36"/>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EC6C36"/>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EC6C36"/>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EC6C36"/>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EC6C36"/>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EC6C36"/>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EC6C36"/>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EC6C36"/>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EC6C36"/>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EC6C36"/>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EC6C36"/>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EC6C36"/>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EC6C36"/>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EC6C36"/>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EC6C36"/>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EC6C36"/>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EC6C36"/>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EC6C36"/>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EC6C36"/>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EC6C36"/>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EC6C36"/>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EC6C36"/>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EC6C36"/>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EC6C36"/>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EC6C36"/>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EC6C36"/>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EC6C36"/>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EC6C36"/>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EC6C36"/>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EC6C36"/>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EC6C36"/>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EC6C36"/>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EC6C36"/>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EC6C36"/>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EC6C36"/>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EC6C36"/>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EC6C36"/>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EC6C36"/>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EC6C36"/>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EC6C36"/>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EC6C36"/>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EC6C36"/>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EC6C36"/>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EC6C36"/>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EC6C36"/>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EC6C36"/>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EC6C36"/>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EC6C36"/>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EC6C36"/>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EC6C36"/>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EC6C36"/>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EC6C36"/>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EC6C36"/>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EC6C36"/>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EC6C36"/>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EC6C36"/>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EC6C36"/>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EC6C36"/>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EC6C36"/>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EC6C36"/>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EC6C36"/>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EC6C36"/>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EC6C36"/>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EC6C36"/>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EC6C36"/>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EC6C36"/>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EC6C36"/>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EC6C36"/>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EC6C36"/>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EC6C36"/>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EC6C36"/>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EC6C36"/>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EC6C36"/>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EC6C36"/>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EC6C36"/>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EC6C36"/>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EC6C36"/>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EC6C36"/>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EC6C36"/>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EC6C36"/>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EC6C36"/>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EC6C36"/>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EC6C36"/>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EC6C36"/>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EC6C36"/>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EC6C36"/>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EC6C36"/>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EC6C36"/>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EC6C36"/>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61">
    <w:name w:val="Нет списка16"/>
    <w:next w:val="a2"/>
    <w:uiPriority w:val="99"/>
    <w:semiHidden/>
    <w:unhideWhenUsed/>
    <w:rsid w:val="00EC6C36"/>
  </w:style>
  <w:style w:type="table" w:customStyle="1" w:styleId="5140">
    <w:name w:val="Сетка таблицы514"/>
    <w:basedOn w:val="a1"/>
    <w:next w:val="a3"/>
    <w:uiPriority w:val="59"/>
    <w:rsid w:val="00EC6C36"/>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1"/>
    <w:next w:val="a3"/>
    <w:uiPriority w:val="39"/>
    <w:rsid w:val="00EC6C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F1D12"/>
    <w:rPr>
      <w:color w:val="605E5C"/>
      <w:shd w:val="clear" w:color="auto" w:fill="E1DFDD"/>
    </w:rPr>
  </w:style>
  <w:style w:type="table" w:customStyle="1" w:styleId="351">
    <w:name w:val="Сетка таблицы351"/>
    <w:basedOn w:val="a1"/>
    <w:next w:val="a3"/>
    <w:uiPriority w:val="39"/>
    <w:rsid w:val="00380C31"/>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
    <w:name w:val="Сетка таблицы48"/>
    <w:basedOn w:val="a1"/>
    <w:next w:val="a3"/>
    <w:uiPriority w:val="39"/>
    <w:rsid w:val="00D12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3"/>
    <w:uiPriority w:val="39"/>
    <w:rsid w:val="002109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basedOn w:val="a1"/>
    <w:next w:val="a3"/>
    <w:uiPriority w:val="39"/>
    <w:rsid w:val="006E55FC"/>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
    <w:name w:val="Сетка таблицы371"/>
    <w:basedOn w:val="a1"/>
    <w:next w:val="a3"/>
    <w:uiPriority w:val="39"/>
    <w:rsid w:val="006E55FC"/>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2"/>
    <w:basedOn w:val="a1"/>
    <w:next w:val="a3"/>
    <w:uiPriority w:val="39"/>
    <w:rsid w:val="00AA7570"/>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957516"/>
  </w:style>
  <w:style w:type="table" w:customStyle="1" w:styleId="TableNormal5">
    <w:name w:val="Table Normal5"/>
    <w:uiPriority w:val="2"/>
    <w:semiHidden/>
    <w:unhideWhenUsed/>
    <w:qFormat/>
    <w:rsid w:val="009575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00">
    <w:name w:val="Сетка таблицы50"/>
    <w:basedOn w:val="a1"/>
    <w:next w:val="a3"/>
    <w:uiPriority w:val="39"/>
    <w:rsid w:val="0095751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1"/>
    <w:next w:val="a3"/>
    <w:uiPriority w:val="39"/>
    <w:rsid w:val="00B34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1"/>
    <w:next w:val="a3"/>
    <w:uiPriority w:val="39"/>
    <w:rsid w:val="003F2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AA0F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494"/>
    <w:rPr>
      <w:kern w:val="2"/>
      <w14:ligatures w14:val="standardContextual"/>
    </w:rPr>
  </w:style>
  <w:style w:type="paragraph" w:styleId="1">
    <w:name w:val="heading 1"/>
    <w:basedOn w:val="a"/>
    <w:link w:val="11"/>
    <w:uiPriority w:val="1"/>
    <w:qFormat/>
    <w:rsid w:val="00F75ED5"/>
    <w:pPr>
      <w:spacing w:before="360" w:after="120" w:line="264" w:lineRule="auto"/>
      <w:jc w:val="center"/>
      <w:outlineLvl w:val="0"/>
    </w:pPr>
    <w:rPr>
      <w:rFonts w:ascii="Times New Roman" w:eastAsia="Times New Roman" w:hAnsi="Times New Roman" w:cs="Arial"/>
      <w:b/>
      <w:bCs/>
      <w:caps/>
      <w:kern w:val="0"/>
      <w:sz w:val="23"/>
      <w:szCs w:val="23"/>
      <w:lang w:eastAsia="ru-RU"/>
      <w14:ligatures w14:val="none"/>
    </w:rPr>
  </w:style>
  <w:style w:type="paragraph" w:styleId="2">
    <w:name w:val="heading 2"/>
    <w:basedOn w:val="a"/>
    <w:next w:val="a"/>
    <w:link w:val="20"/>
    <w:uiPriority w:val="1"/>
    <w:unhideWhenUsed/>
    <w:qFormat/>
    <w:rsid w:val="00F75ED5"/>
    <w:pPr>
      <w:keepNext/>
      <w:keepLines/>
      <w:spacing w:before="40" w:after="0"/>
      <w:outlineLvl w:val="1"/>
    </w:pPr>
    <w:rPr>
      <w:rFonts w:ascii="Cambria" w:eastAsia="Arial" w:hAnsi="Cambria" w:cs="Times New Roman"/>
      <w:color w:val="365F91"/>
      <w:kern w:val="0"/>
      <w:sz w:val="26"/>
      <w:szCs w:val="26"/>
      <w:lang w:eastAsia="ru-RU"/>
      <w14:ligatures w14:val="none"/>
    </w:rPr>
  </w:style>
  <w:style w:type="paragraph" w:styleId="3">
    <w:name w:val="heading 3"/>
    <w:basedOn w:val="a"/>
    <w:next w:val="a"/>
    <w:link w:val="30"/>
    <w:uiPriority w:val="1"/>
    <w:unhideWhenUsed/>
    <w:qFormat/>
    <w:rsid w:val="00F75ED5"/>
    <w:pPr>
      <w:keepNext/>
      <w:keepLines/>
      <w:spacing w:before="40" w:after="0"/>
      <w:outlineLvl w:val="2"/>
    </w:pPr>
    <w:rPr>
      <w:rFonts w:ascii="Cambria" w:eastAsia="Arial" w:hAnsi="Cambria" w:cs="Times New Roman"/>
      <w:color w:val="243F60"/>
      <w:kern w:val="0"/>
      <w:sz w:val="24"/>
      <w:szCs w:val="24"/>
      <w14:ligatures w14:val="none"/>
    </w:rPr>
  </w:style>
  <w:style w:type="paragraph" w:styleId="4">
    <w:name w:val="heading 4"/>
    <w:basedOn w:val="a"/>
    <w:next w:val="a"/>
    <w:link w:val="40"/>
    <w:uiPriority w:val="9"/>
    <w:unhideWhenUsed/>
    <w:qFormat/>
    <w:rsid w:val="00F75ED5"/>
    <w:pPr>
      <w:keepNext/>
      <w:keepLines/>
      <w:spacing w:before="320" w:after="200" w:line="264" w:lineRule="auto"/>
      <w:jc w:val="both"/>
      <w:outlineLvl w:val="3"/>
    </w:pPr>
    <w:rPr>
      <w:rFonts w:ascii="Arial" w:eastAsia="Arial" w:hAnsi="Arial" w:cs="Arial"/>
      <w:b/>
      <w:bCs/>
      <w:kern w:val="0"/>
      <w:sz w:val="26"/>
      <w:szCs w:val="26"/>
      <w:lang w:eastAsia="ru-RU"/>
      <w14:ligatures w14:val="none"/>
    </w:rPr>
  </w:style>
  <w:style w:type="paragraph" w:styleId="5">
    <w:name w:val="heading 5"/>
    <w:basedOn w:val="a"/>
    <w:next w:val="a"/>
    <w:link w:val="50"/>
    <w:uiPriority w:val="9"/>
    <w:unhideWhenUsed/>
    <w:qFormat/>
    <w:rsid w:val="00F75ED5"/>
    <w:pPr>
      <w:keepNext/>
      <w:keepLines/>
      <w:spacing w:before="320" w:after="200" w:line="264" w:lineRule="auto"/>
      <w:jc w:val="both"/>
      <w:outlineLvl w:val="4"/>
    </w:pPr>
    <w:rPr>
      <w:rFonts w:ascii="Arial" w:eastAsia="Arial" w:hAnsi="Arial" w:cs="Arial"/>
      <w:b/>
      <w:bCs/>
      <w:kern w:val="0"/>
      <w:sz w:val="24"/>
      <w:szCs w:val="24"/>
      <w:lang w:eastAsia="ru-RU"/>
      <w14:ligatures w14:val="none"/>
    </w:rPr>
  </w:style>
  <w:style w:type="paragraph" w:styleId="6">
    <w:name w:val="heading 6"/>
    <w:basedOn w:val="a"/>
    <w:next w:val="a"/>
    <w:link w:val="60"/>
    <w:uiPriority w:val="9"/>
    <w:unhideWhenUsed/>
    <w:qFormat/>
    <w:rsid w:val="00F75ED5"/>
    <w:pPr>
      <w:keepNext/>
      <w:keepLines/>
      <w:spacing w:before="320" w:after="200" w:line="264" w:lineRule="auto"/>
      <w:jc w:val="both"/>
      <w:outlineLvl w:val="5"/>
    </w:pPr>
    <w:rPr>
      <w:rFonts w:ascii="Arial" w:eastAsia="Arial" w:hAnsi="Arial" w:cs="Arial"/>
      <w:b/>
      <w:bCs/>
      <w:kern w:val="0"/>
      <w:lang w:eastAsia="ru-RU"/>
      <w14:ligatures w14:val="none"/>
    </w:rPr>
  </w:style>
  <w:style w:type="paragraph" w:styleId="7">
    <w:name w:val="heading 7"/>
    <w:basedOn w:val="a"/>
    <w:next w:val="a"/>
    <w:link w:val="70"/>
    <w:uiPriority w:val="9"/>
    <w:unhideWhenUsed/>
    <w:qFormat/>
    <w:rsid w:val="00F75ED5"/>
    <w:pPr>
      <w:keepNext/>
      <w:keepLines/>
      <w:spacing w:before="320" w:after="200" w:line="264" w:lineRule="auto"/>
      <w:jc w:val="both"/>
      <w:outlineLvl w:val="6"/>
    </w:pPr>
    <w:rPr>
      <w:rFonts w:ascii="Arial" w:eastAsia="Arial" w:hAnsi="Arial" w:cs="Arial"/>
      <w:b/>
      <w:bCs/>
      <w:i/>
      <w:iCs/>
      <w:kern w:val="0"/>
      <w:lang w:eastAsia="ru-RU"/>
      <w14:ligatures w14:val="none"/>
    </w:rPr>
  </w:style>
  <w:style w:type="paragraph" w:styleId="8">
    <w:name w:val="heading 8"/>
    <w:basedOn w:val="a"/>
    <w:next w:val="a"/>
    <w:link w:val="80"/>
    <w:uiPriority w:val="9"/>
    <w:unhideWhenUsed/>
    <w:qFormat/>
    <w:rsid w:val="00F75ED5"/>
    <w:pPr>
      <w:keepNext/>
      <w:keepLines/>
      <w:spacing w:before="320" w:after="200" w:line="264" w:lineRule="auto"/>
      <w:jc w:val="both"/>
      <w:outlineLvl w:val="7"/>
    </w:pPr>
    <w:rPr>
      <w:rFonts w:ascii="Arial" w:eastAsia="Arial" w:hAnsi="Arial" w:cs="Arial"/>
      <w:i/>
      <w:iCs/>
      <w:kern w:val="0"/>
      <w:lang w:eastAsia="ru-RU"/>
      <w14:ligatures w14:val="none"/>
    </w:rPr>
  </w:style>
  <w:style w:type="paragraph" w:styleId="9">
    <w:name w:val="heading 9"/>
    <w:basedOn w:val="a"/>
    <w:next w:val="a"/>
    <w:link w:val="90"/>
    <w:uiPriority w:val="9"/>
    <w:unhideWhenUsed/>
    <w:qFormat/>
    <w:rsid w:val="00F75ED5"/>
    <w:pPr>
      <w:keepNext/>
      <w:keepLines/>
      <w:spacing w:before="320" w:after="200" w:line="264" w:lineRule="auto"/>
      <w:jc w:val="both"/>
      <w:outlineLvl w:val="8"/>
    </w:pPr>
    <w:rPr>
      <w:rFonts w:ascii="Arial" w:eastAsia="Arial" w:hAnsi="Arial" w:cs="Arial"/>
      <w:i/>
      <w:iCs/>
      <w:kern w:val="0"/>
      <w:sz w:val="21"/>
      <w:szCs w:val="21"/>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1257"/>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5A0F20"/>
    <w:pPr>
      <w:ind w:left="720"/>
      <w:contextualSpacing/>
    </w:pPr>
  </w:style>
  <w:style w:type="character" w:customStyle="1" w:styleId="10">
    <w:name w:val="Заголовок 1 Знак"/>
    <w:basedOn w:val="a0"/>
    <w:uiPriority w:val="9"/>
    <w:rsid w:val="00F75ED5"/>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21">
    <w:name w:val="Заголовок 21"/>
    <w:basedOn w:val="a"/>
    <w:next w:val="a"/>
    <w:uiPriority w:val="1"/>
    <w:unhideWhenUsed/>
    <w:qFormat/>
    <w:rsid w:val="00F75ED5"/>
    <w:pPr>
      <w:keepNext/>
      <w:keepLines/>
      <w:spacing w:before="40" w:after="0" w:line="264" w:lineRule="auto"/>
      <w:jc w:val="both"/>
      <w:outlineLvl w:val="1"/>
    </w:pPr>
    <w:rPr>
      <w:rFonts w:ascii="Cambria" w:eastAsia="Arial" w:hAnsi="Cambria" w:cs="Times New Roman"/>
      <w:color w:val="365F91"/>
      <w:kern w:val="0"/>
      <w:sz w:val="26"/>
      <w:szCs w:val="26"/>
      <w:lang w:eastAsia="ru-RU"/>
      <w14:ligatures w14:val="none"/>
    </w:rPr>
  </w:style>
  <w:style w:type="paragraph" w:customStyle="1" w:styleId="31">
    <w:name w:val="Заголовок 31"/>
    <w:basedOn w:val="a"/>
    <w:next w:val="a"/>
    <w:uiPriority w:val="1"/>
    <w:unhideWhenUsed/>
    <w:qFormat/>
    <w:rsid w:val="00F75ED5"/>
    <w:pPr>
      <w:keepNext/>
      <w:keepLines/>
      <w:widowControl w:val="0"/>
      <w:spacing w:before="40" w:after="0" w:line="240" w:lineRule="auto"/>
      <w:outlineLvl w:val="2"/>
    </w:pPr>
    <w:rPr>
      <w:rFonts w:ascii="Cambria" w:eastAsia="Arial" w:hAnsi="Cambria" w:cs="Times New Roman"/>
      <w:color w:val="243F60"/>
      <w:kern w:val="0"/>
      <w:sz w:val="24"/>
      <w:szCs w:val="24"/>
      <w14:ligatures w14:val="none"/>
    </w:rPr>
  </w:style>
  <w:style w:type="character" w:customStyle="1" w:styleId="40">
    <w:name w:val="Заголовок 4 Знак"/>
    <w:basedOn w:val="a0"/>
    <w:link w:val="4"/>
    <w:uiPriority w:val="9"/>
    <w:rsid w:val="00F75ED5"/>
    <w:rPr>
      <w:rFonts w:ascii="Arial" w:eastAsia="Arial" w:hAnsi="Arial" w:cs="Arial"/>
      <w:b/>
      <w:bCs/>
      <w:sz w:val="26"/>
      <w:szCs w:val="26"/>
      <w:lang w:eastAsia="ru-RU"/>
    </w:rPr>
  </w:style>
  <w:style w:type="character" w:customStyle="1" w:styleId="50">
    <w:name w:val="Заголовок 5 Знак"/>
    <w:basedOn w:val="a0"/>
    <w:link w:val="5"/>
    <w:uiPriority w:val="9"/>
    <w:rsid w:val="00F75ED5"/>
    <w:rPr>
      <w:rFonts w:ascii="Arial" w:eastAsia="Arial" w:hAnsi="Arial" w:cs="Arial"/>
      <w:b/>
      <w:bCs/>
      <w:sz w:val="24"/>
      <w:szCs w:val="24"/>
      <w:lang w:eastAsia="ru-RU"/>
    </w:rPr>
  </w:style>
  <w:style w:type="character" w:customStyle="1" w:styleId="60">
    <w:name w:val="Заголовок 6 Знак"/>
    <w:basedOn w:val="a0"/>
    <w:link w:val="6"/>
    <w:uiPriority w:val="9"/>
    <w:rsid w:val="00F75ED5"/>
    <w:rPr>
      <w:rFonts w:ascii="Arial" w:eastAsia="Arial" w:hAnsi="Arial" w:cs="Arial"/>
      <w:b/>
      <w:bCs/>
      <w:lang w:eastAsia="ru-RU"/>
    </w:rPr>
  </w:style>
  <w:style w:type="character" w:customStyle="1" w:styleId="70">
    <w:name w:val="Заголовок 7 Знак"/>
    <w:basedOn w:val="a0"/>
    <w:link w:val="7"/>
    <w:uiPriority w:val="9"/>
    <w:rsid w:val="00F75ED5"/>
    <w:rPr>
      <w:rFonts w:ascii="Arial" w:eastAsia="Arial" w:hAnsi="Arial" w:cs="Arial"/>
      <w:b/>
      <w:bCs/>
      <w:i/>
      <w:iCs/>
      <w:lang w:eastAsia="ru-RU"/>
    </w:rPr>
  </w:style>
  <w:style w:type="character" w:customStyle="1" w:styleId="80">
    <w:name w:val="Заголовок 8 Знак"/>
    <w:basedOn w:val="a0"/>
    <w:link w:val="8"/>
    <w:uiPriority w:val="9"/>
    <w:rsid w:val="00F75ED5"/>
    <w:rPr>
      <w:rFonts w:ascii="Arial" w:eastAsia="Arial" w:hAnsi="Arial" w:cs="Arial"/>
      <w:i/>
      <w:iCs/>
      <w:lang w:eastAsia="ru-RU"/>
    </w:rPr>
  </w:style>
  <w:style w:type="character" w:customStyle="1" w:styleId="90">
    <w:name w:val="Заголовок 9 Знак"/>
    <w:basedOn w:val="a0"/>
    <w:link w:val="9"/>
    <w:uiPriority w:val="9"/>
    <w:rsid w:val="00F75ED5"/>
    <w:rPr>
      <w:rFonts w:ascii="Arial" w:eastAsia="Arial" w:hAnsi="Arial" w:cs="Arial"/>
      <w:i/>
      <w:iCs/>
      <w:sz w:val="21"/>
      <w:szCs w:val="21"/>
      <w:lang w:eastAsia="ru-RU"/>
    </w:rPr>
  </w:style>
  <w:style w:type="numbering" w:customStyle="1" w:styleId="12">
    <w:name w:val="Нет списка1"/>
    <w:next w:val="a2"/>
    <w:uiPriority w:val="99"/>
    <w:semiHidden/>
    <w:unhideWhenUsed/>
    <w:rsid w:val="00F75ED5"/>
  </w:style>
  <w:style w:type="character" w:customStyle="1" w:styleId="Heading1Char">
    <w:name w:val="Heading 1 Char"/>
    <w:basedOn w:val="a0"/>
    <w:uiPriority w:val="9"/>
    <w:rsid w:val="00F75ED5"/>
    <w:rPr>
      <w:rFonts w:ascii="Arial" w:eastAsia="Arial" w:hAnsi="Arial" w:cs="Arial"/>
      <w:sz w:val="40"/>
      <w:szCs w:val="40"/>
    </w:rPr>
  </w:style>
  <w:style w:type="character" w:customStyle="1" w:styleId="Heading2Char">
    <w:name w:val="Heading 2 Char"/>
    <w:basedOn w:val="a0"/>
    <w:uiPriority w:val="9"/>
    <w:rsid w:val="00F75ED5"/>
    <w:rPr>
      <w:rFonts w:ascii="Arial" w:eastAsia="Arial" w:hAnsi="Arial" w:cs="Arial"/>
      <w:sz w:val="34"/>
    </w:rPr>
  </w:style>
  <w:style w:type="character" w:customStyle="1" w:styleId="Heading3Char">
    <w:name w:val="Heading 3 Char"/>
    <w:basedOn w:val="a0"/>
    <w:uiPriority w:val="9"/>
    <w:rsid w:val="00F75ED5"/>
    <w:rPr>
      <w:rFonts w:ascii="Arial" w:eastAsia="Arial" w:hAnsi="Arial" w:cs="Arial"/>
      <w:sz w:val="30"/>
      <w:szCs w:val="30"/>
    </w:rPr>
  </w:style>
  <w:style w:type="character" w:customStyle="1" w:styleId="TitleChar">
    <w:name w:val="Title Char"/>
    <w:basedOn w:val="a0"/>
    <w:uiPriority w:val="10"/>
    <w:rsid w:val="00F75ED5"/>
    <w:rPr>
      <w:sz w:val="48"/>
      <w:szCs w:val="48"/>
    </w:rPr>
  </w:style>
  <w:style w:type="paragraph" w:styleId="a6">
    <w:name w:val="Subtitle"/>
    <w:basedOn w:val="a"/>
    <w:next w:val="a"/>
    <w:link w:val="a7"/>
    <w:uiPriority w:val="11"/>
    <w:qFormat/>
    <w:rsid w:val="00F75ED5"/>
    <w:pPr>
      <w:spacing w:before="200" w:after="200" w:line="264" w:lineRule="auto"/>
      <w:jc w:val="both"/>
    </w:pPr>
    <w:rPr>
      <w:rFonts w:ascii="Times New Roman" w:eastAsia="Times New Roman" w:hAnsi="Times New Roman" w:cs="Times New Roman"/>
      <w:kern w:val="0"/>
      <w:sz w:val="24"/>
      <w:szCs w:val="24"/>
      <w:lang w:eastAsia="ru-RU"/>
      <w14:ligatures w14:val="none"/>
    </w:rPr>
  </w:style>
  <w:style w:type="character" w:customStyle="1" w:styleId="a7">
    <w:name w:val="Подзаголовок Знак"/>
    <w:basedOn w:val="a0"/>
    <w:link w:val="a6"/>
    <w:uiPriority w:val="11"/>
    <w:rsid w:val="00F75ED5"/>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F75ED5"/>
    <w:pPr>
      <w:spacing w:after="0" w:line="264" w:lineRule="auto"/>
      <w:ind w:left="720" w:right="720"/>
      <w:jc w:val="both"/>
    </w:pPr>
    <w:rPr>
      <w:rFonts w:ascii="Times New Roman" w:eastAsia="Times New Roman" w:hAnsi="Times New Roman" w:cs="Times New Roman"/>
      <w:i/>
      <w:kern w:val="0"/>
      <w:sz w:val="23"/>
      <w:szCs w:val="20"/>
      <w:lang w:eastAsia="ru-RU"/>
      <w14:ligatures w14:val="none"/>
    </w:rPr>
  </w:style>
  <w:style w:type="character" w:customStyle="1" w:styleId="23">
    <w:name w:val="Цитата 2 Знак"/>
    <w:basedOn w:val="a0"/>
    <w:link w:val="22"/>
    <w:uiPriority w:val="29"/>
    <w:rsid w:val="00F75ED5"/>
    <w:rPr>
      <w:rFonts w:ascii="Times New Roman" w:eastAsia="Times New Roman" w:hAnsi="Times New Roman" w:cs="Times New Roman"/>
      <w:i/>
      <w:sz w:val="23"/>
      <w:szCs w:val="20"/>
      <w:lang w:eastAsia="ru-RU"/>
    </w:rPr>
  </w:style>
  <w:style w:type="paragraph" w:styleId="a8">
    <w:name w:val="Intense Quote"/>
    <w:basedOn w:val="a"/>
    <w:next w:val="a"/>
    <w:link w:val="a9"/>
    <w:uiPriority w:val="30"/>
    <w:qFormat/>
    <w:rsid w:val="00F75ED5"/>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kern w:val="0"/>
      <w:sz w:val="23"/>
      <w:szCs w:val="20"/>
      <w:lang w:eastAsia="ru-RU"/>
      <w14:ligatures w14:val="none"/>
    </w:rPr>
  </w:style>
  <w:style w:type="character" w:customStyle="1" w:styleId="a9">
    <w:name w:val="Выделенная цитата Знак"/>
    <w:basedOn w:val="a0"/>
    <w:link w:val="a8"/>
    <w:uiPriority w:val="30"/>
    <w:rsid w:val="00F75ED5"/>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F75ED5"/>
  </w:style>
  <w:style w:type="character" w:customStyle="1" w:styleId="FooterChar">
    <w:name w:val="Footer Char"/>
    <w:basedOn w:val="a0"/>
    <w:uiPriority w:val="99"/>
    <w:rsid w:val="00F75ED5"/>
  </w:style>
  <w:style w:type="paragraph" w:customStyle="1" w:styleId="13">
    <w:name w:val="Название объекта1"/>
    <w:basedOn w:val="a"/>
    <w:next w:val="a"/>
    <w:uiPriority w:val="35"/>
    <w:semiHidden/>
    <w:unhideWhenUsed/>
    <w:qFormat/>
    <w:rsid w:val="00F75ED5"/>
    <w:pPr>
      <w:spacing w:after="0" w:line="276" w:lineRule="auto"/>
      <w:jc w:val="both"/>
    </w:pPr>
    <w:rPr>
      <w:rFonts w:ascii="Times New Roman" w:eastAsia="Times New Roman" w:hAnsi="Times New Roman" w:cs="Times New Roman"/>
      <w:b/>
      <w:bCs/>
      <w:color w:val="4F81BD"/>
      <w:kern w:val="0"/>
      <w:sz w:val="18"/>
      <w:szCs w:val="18"/>
      <w:lang w:eastAsia="ru-RU"/>
      <w14:ligatures w14:val="none"/>
    </w:rPr>
  </w:style>
  <w:style w:type="character" w:customStyle="1" w:styleId="CaptionChar">
    <w:name w:val="Caption Char"/>
    <w:uiPriority w:val="99"/>
    <w:rsid w:val="00F75ED5"/>
  </w:style>
  <w:style w:type="table" w:customStyle="1" w:styleId="TableGridLight">
    <w:name w:val="Table Grid Light"/>
    <w:basedOn w:val="a1"/>
    <w:uiPriority w:val="59"/>
    <w:rsid w:val="00F75ED5"/>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75ED5"/>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F75ED5"/>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75ED5"/>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75ED5"/>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75ED5"/>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75ED5"/>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75ED5"/>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75ED5"/>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75ED5"/>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75ED5"/>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75ED5"/>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75ED5"/>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75ED5"/>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75ED5"/>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75ED5"/>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75ED5"/>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75ED5"/>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75ED5"/>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75ED5"/>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75ED5"/>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75ED5"/>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75ED5"/>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75ED5"/>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75ED5"/>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75ED5"/>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75ED5"/>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75ED5"/>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75ED5"/>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75ED5"/>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75ED5"/>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75ED5"/>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75ED5"/>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75ED5"/>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75ED5"/>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75ED5"/>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75ED5"/>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75ED5"/>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75ED5"/>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75ED5"/>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75ED5"/>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75ED5"/>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75ED5"/>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75ED5"/>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75ED5"/>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75ED5"/>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75E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75ED5"/>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75ED5"/>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75ED5"/>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75ED5"/>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75ED5"/>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75ED5"/>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75ED5"/>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75ED5"/>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75ED5"/>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75ED5"/>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75ED5"/>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75ED5"/>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75ED5"/>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75ED5"/>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75ED5"/>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75ED5"/>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75ED5"/>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75ED5"/>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75ED5"/>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75ED5"/>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75ED5"/>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75ED5"/>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75ED5"/>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75ED5"/>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75ED5"/>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75ED5"/>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75ED5"/>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75ED5"/>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75ED5"/>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75ED5"/>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75ED5"/>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75ED5"/>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75ED5"/>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75ED5"/>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75ED5"/>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75ED5"/>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75ED5"/>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75ED5"/>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75ED5"/>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75ED5"/>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75ED5"/>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75ED5"/>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75ED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75ED5"/>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75ED5"/>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75ED5"/>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75ED5"/>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75ED5"/>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75ED5"/>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75ED5"/>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75ED5"/>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F75ED5"/>
    <w:rPr>
      <w:sz w:val="18"/>
    </w:rPr>
  </w:style>
  <w:style w:type="paragraph" w:styleId="aa">
    <w:name w:val="endnote text"/>
    <w:basedOn w:val="a"/>
    <w:link w:val="ab"/>
    <w:uiPriority w:val="99"/>
    <w:semiHidden/>
    <w:unhideWhenUsed/>
    <w:rsid w:val="00F75ED5"/>
    <w:pPr>
      <w:spacing w:after="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b">
    <w:name w:val="Текст концевой сноски Знак"/>
    <w:basedOn w:val="a0"/>
    <w:link w:val="aa"/>
    <w:uiPriority w:val="99"/>
    <w:rsid w:val="00F75ED5"/>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F75ED5"/>
    <w:rPr>
      <w:vertAlign w:val="superscript"/>
    </w:rPr>
  </w:style>
  <w:style w:type="paragraph" w:styleId="24">
    <w:name w:val="toc 2"/>
    <w:basedOn w:val="a"/>
    <w:next w:val="a"/>
    <w:uiPriority w:val="39"/>
    <w:unhideWhenUsed/>
    <w:rsid w:val="00F75ED5"/>
    <w:pPr>
      <w:spacing w:after="57" w:line="264" w:lineRule="auto"/>
      <w:ind w:left="283"/>
      <w:jc w:val="both"/>
    </w:pPr>
    <w:rPr>
      <w:rFonts w:ascii="Times New Roman" w:eastAsia="Times New Roman" w:hAnsi="Times New Roman" w:cs="Times New Roman"/>
      <w:kern w:val="0"/>
      <w:sz w:val="23"/>
      <w:szCs w:val="20"/>
      <w:lang w:eastAsia="ru-RU"/>
      <w14:ligatures w14:val="none"/>
    </w:rPr>
  </w:style>
  <w:style w:type="paragraph" w:styleId="32">
    <w:name w:val="toc 3"/>
    <w:basedOn w:val="a"/>
    <w:next w:val="a"/>
    <w:uiPriority w:val="39"/>
    <w:unhideWhenUsed/>
    <w:rsid w:val="00F75ED5"/>
    <w:pPr>
      <w:spacing w:after="57" w:line="264" w:lineRule="auto"/>
      <w:ind w:left="567"/>
      <w:jc w:val="both"/>
    </w:pPr>
    <w:rPr>
      <w:rFonts w:ascii="Times New Roman" w:eastAsia="Times New Roman" w:hAnsi="Times New Roman" w:cs="Times New Roman"/>
      <w:kern w:val="0"/>
      <w:sz w:val="23"/>
      <w:szCs w:val="20"/>
      <w:lang w:eastAsia="ru-RU"/>
      <w14:ligatures w14:val="none"/>
    </w:rPr>
  </w:style>
  <w:style w:type="paragraph" w:styleId="42">
    <w:name w:val="toc 4"/>
    <w:basedOn w:val="a"/>
    <w:next w:val="a"/>
    <w:uiPriority w:val="39"/>
    <w:unhideWhenUsed/>
    <w:rsid w:val="00F75ED5"/>
    <w:pPr>
      <w:spacing w:after="57" w:line="264" w:lineRule="auto"/>
      <w:ind w:left="850"/>
      <w:jc w:val="both"/>
    </w:pPr>
    <w:rPr>
      <w:rFonts w:ascii="Times New Roman" w:eastAsia="Times New Roman" w:hAnsi="Times New Roman" w:cs="Times New Roman"/>
      <w:kern w:val="0"/>
      <w:sz w:val="23"/>
      <w:szCs w:val="20"/>
      <w:lang w:eastAsia="ru-RU"/>
      <w14:ligatures w14:val="none"/>
    </w:rPr>
  </w:style>
  <w:style w:type="paragraph" w:styleId="52">
    <w:name w:val="toc 5"/>
    <w:basedOn w:val="a"/>
    <w:next w:val="a"/>
    <w:uiPriority w:val="39"/>
    <w:unhideWhenUsed/>
    <w:rsid w:val="00F75ED5"/>
    <w:pPr>
      <w:spacing w:after="57" w:line="264" w:lineRule="auto"/>
      <w:ind w:left="1134"/>
      <w:jc w:val="both"/>
    </w:pPr>
    <w:rPr>
      <w:rFonts w:ascii="Times New Roman" w:eastAsia="Times New Roman" w:hAnsi="Times New Roman" w:cs="Times New Roman"/>
      <w:kern w:val="0"/>
      <w:sz w:val="23"/>
      <w:szCs w:val="20"/>
      <w:lang w:eastAsia="ru-RU"/>
      <w14:ligatures w14:val="none"/>
    </w:rPr>
  </w:style>
  <w:style w:type="paragraph" w:styleId="61">
    <w:name w:val="toc 6"/>
    <w:basedOn w:val="a"/>
    <w:next w:val="a"/>
    <w:uiPriority w:val="39"/>
    <w:unhideWhenUsed/>
    <w:rsid w:val="00F75ED5"/>
    <w:pPr>
      <w:spacing w:after="57" w:line="264" w:lineRule="auto"/>
      <w:ind w:left="1417"/>
      <w:jc w:val="both"/>
    </w:pPr>
    <w:rPr>
      <w:rFonts w:ascii="Times New Roman" w:eastAsia="Times New Roman" w:hAnsi="Times New Roman" w:cs="Times New Roman"/>
      <w:kern w:val="0"/>
      <w:sz w:val="23"/>
      <w:szCs w:val="20"/>
      <w:lang w:eastAsia="ru-RU"/>
      <w14:ligatures w14:val="none"/>
    </w:rPr>
  </w:style>
  <w:style w:type="paragraph" w:styleId="71">
    <w:name w:val="toc 7"/>
    <w:basedOn w:val="a"/>
    <w:next w:val="a"/>
    <w:uiPriority w:val="39"/>
    <w:unhideWhenUsed/>
    <w:rsid w:val="00F75ED5"/>
    <w:pPr>
      <w:spacing w:after="57" w:line="264" w:lineRule="auto"/>
      <w:ind w:left="1701"/>
      <w:jc w:val="both"/>
    </w:pPr>
    <w:rPr>
      <w:rFonts w:ascii="Times New Roman" w:eastAsia="Times New Roman" w:hAnsi="Times New Roman" w:cs="Times New Roman"/>
      <w:kern w:val="0"/>
      <w:sz w:val="23"/>
      <w:szCs w:val="20"/>
      <w:lang w:eastAsia="ru-RU"/>
      <w14:ligatures w14:val="none"/>
    </w:rPr>
  </w:style>
  <w:style w:type="paragraph" w:styleId="81">
    <w:name w:val="toc 8"/>
    <w:basedOn w:val="a"/>
    <w:next w:val="a"/>
    <w:uiPriority w:val="39"/>
    <w:unhideWhenUsed/>
    <w:rsid w:val="00F75ED5"/>
    <w:pPr>
      <w:spacing w:after="57" w:line="264" w:lineRule="auto"/>
      <w:ind w:left="1984"/>
      <w:jc w:val="both"/>
    </w:pPr>
    <w:rPr>
      <w:rFonts w:ascii="Times New Roman" w:eastAsia="Times New Roman" w:hAnsi="Times New Roman" w:cs="Times New Roman"/>
      <w:kern w:val="0"/>
      <w:sz w:val="23"/>
      <w:szCs w:val="20"/>
      <w:lang w:eastAsia="ru-RU"/>
      <w14:ligatures w14:val="none"/>
    </w:rPr>
  </w:style>
  <w:style w:type="paragraph" w:styleId="91">
    <w:name w:val="toc 9"/>
    <w:basedOn w:val="a"/>
    <w:next w:val="a"/>
    <w:uiPriority w:val="39"/>
    <w:unhideWhenUsed/>
    <w:rsid w:val="00F75ED5"/>
    <w:pPr>
      <w:spacing w:after="57" w:line="264" w:lineRule="auto"/>
      <w:ind w:left="2268"/>
      <w:jc w:val="both"/>
    </w:pPr>
    <w:rPr>
      <w:rFonts w:ascii="Times New Roman" w:eastAsia="Times New Roman" w:hAnsi="Times New Roman" w:cs="Times New Roman"/>
      <w:kern w:val="0"/>
      <w:sz w:val="23"/>
      <w:szCs w:val="20"/>
      <w:lang w:eastAsia="ru-RU"/>
      <w14:ligatures w14:val="none"/>
    </w:rPr>
  </w:style>
  <w:style w:type="paragraph" w:styleId="ad">
    <w:name w:val="TOC Heading"/>
    <w:uiPriority w:val="39"/>
    <w:unhideWhenUsed/>
    <w:qFormat/>
    <w:rsid w:val="00F75ED5"/>
    <w:pPr>
      <w:spacing w:after="200" w:line="276" w:lineRule="auto"/>
    </w:pPr>
  </w:style>
  <w:style w:type="paragraph" w:styleId="ae">
    <w:name w:val="table of figures"/>
    <w:basedOn w:val="a"/>
    <w:next w:val="a"/>
    <w:uiPriority w:val="99"/>
    <w:unhideWhenUsed/>
    <w:rsid w:val="00F75ED5"/>
    <w:pPr>
      <w:spacing w:after="0" w:line="264" w:lineRule="auto"/>
      <w:jc w:val="both"/>
    </w:pPr>
    <w:rPr>
      <w:rFonts w:ascii="Times New Roman" w:eastAsia="Times New Roman" w:hAnsi="Times New Roman" w:cs="Times New Roman"/>
      <w:kern w:val="0"/>
      <w:sz w:val="23"/>
      <w:szCs w:val="20"/>
      <w:lang w:eastAsia="ru-RU"/>
      <w14:ligatures w14:val="none"/>
    </w:rPr>
  </w:style>
  <w:style w:type="character" w:customStyle="1" w:styleId="212pt">
    <w:name w:val="Основной текст (2) + 12 pt"/>
    <w:rsid w:val="00F75ED5"/>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4">
    <w:name w:val="c4"/>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
    <w:name w:val="Normal (Web)"/>
    <w:aliases w:val="Знак Знак1"/>
    <w:basedOn w:val="a"/>
    <w:uiPriority w:val="99"/>
    <w:unhideWhenUsed/>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9">
    <w:name w:val="c9"/>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F75ED5"/>
  </w:style>
  <w:style w:type="table" w:customStyle="1" w:styleId="TableNormal">
    <w:name w:val="Table Normal"/>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5ED5"/>
    <w:pPr>
      <w:widowControl w:val="0"/>
      <w:spacing w:after="0" w:line="240" w:lineRule="auto"/>
      <w:ind w:left="107"/>
    </w:pPr>
    <w:rPr>
      <w:rFonts w:ascii="Times New Roman" w:eastAsia="Times New Roman" w:hAnsi="Times New Roman" w:cs="Times New Roman"/>
      <w:kern w:val="0"/>
      <w14:ligatures w14:val="none"/>
    </w:rPr>
  </w:style>
  <w:style w:type="character" w:customStyle="1" w:styleId="11">
    <w:name w:val="Заголовок 1 Знак1"/>
    <w:basedOn w:val="a0"/>
    <w:link w:val="1"/>
    <w:uiPriority w:val="1"/>
    <w:rsid w:val="00F75ED5"/>
    <w:rPr>
      <w:rFonts w:ascii="Times New Roman" w:eastAsia="Times New Roman" w:hAnsi="Times New Roman" w:cs="Arial"/>
      <w:b/>
      <w:bCs/>
      <w:caps/>
      <w:sz w:val="23"/>
      <w:szCs w:val="23"/>
      <w:lang w:eastAsia="ru-RU"/>
    </w:rPr>
  </w:style>
  <w:style w:type="table" w:customStyle="1" w:styleId="14">
    <w:name w:val="Сетка таблицы1"/>
    <w:basedOn w:val="a1"/>
    <w:next w:val="a3"/>
    <w:uiPriority w:val="39"/>
    <w:rsid w:val="00F75ED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unhideWhenUsed/>
    <w:rsid w:val="00F75ED5"/>
    <w:pPr>
      <w:spacing w:after="0" w:line="240" w:lineRule="auto"/>
      <w:jc w:val="both"/>
    </w:pPr>
    <w:rPr>
      <w:rFonts w:ascii="Tahoma" w:eastAsia="Times New Roman" w:hAnsi="Tahoma" w:cs="Tahoma"/>
      <w:kern w:val="0"/>
      <w:sz w:val="16"/>
      <w:szCs w:val="16"/>
      <w:lang w:eastAsia="ru-RU"/>
      <w14:ligatures w14:val="none"/>
    </w:rPr>
  </w:style>
  <w:style w:type="character" w:customStyle="1" w:styleId="af1">
    <w:name w:val="Текст выноски Знак"/>
    <w:basedOn w:val="a0"/>
    <w:link w:val="af0"/>
    <w:uiPriority w:val="99"/>
    <w:semiHidden/>
    <w:rsid w:val="00F75ED5"/>
    <w:rPr>
      <w:rFonts w:ascii="Tahoma" w:eastAsia="Times New Roman" w:hAnsi="Tahoma" w:cs="Tahoma"/>
      <w:sz w:val="16"/>
      <w:szCs w:val="16"/>
      <w:lang w:eastAsia="ru-RU"/>
    </w:rPr>
  </w:style>
  <w:style w:type="paragraph" w:styleId="af2">
    <w:name w:val="Body Text"/>
    <w:basedOn w:val="a"/>
    <w:link w:val="af3"/>
    <w:uiPriority w:val="1"/>
    <w:qFormat/>
    <w:rsid w:val="00F75ED5"/>
    <w:pPr>
      <w:widowControl w:val="0"/>
      <w:spacing w:after="0" w:line="240" w:lineRule="auto"/>
      <w:ind w:left="212" w:firstLine="708"/>
      <w:jc w:val="both"/>
    </w:pPr>
    <w:rPr>
      <w:rFonts w:ascii="Times New Roman" w:eastAsia="Times New Roman" w:hAnsi="Times New Roman" w:cs="Times New Roman"/>
      <w:kern w:val="0"/>
      <w:sz w:val="24"/>
      <w:szCs w:val="24"/>
      <w14:ligatures w14:val="none"/>
    </w:rPr>
  </w:style>
  <w:style w:type="character" w:customStyle="1" w:styleId="af3">
    <w:name w:val="Основной текст Знак"/>
    <w:basedOn w:val="a0"/>
    <w:link w:val="af2"/>
    <w:uiPriority w:val="99"/>
    <w:rsid w:val="00F75ED5"/>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75ED5"/>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F75ED5"/>
    <w:rPr>
      <w:rFonts w:ascii="Cambria" w:eastAsia="Arial" w:hAnsi="Cambria" w:cs="Times New Roman"/>
      <w:color w:val="243F60"/>
      <w:sz w:val="24"/>
      <w:szCs w:val="24"/>
    </w:rPr>
  </w:style>
  <w:style w:type="paragraph" w:styleId="af4">
    <w:name w:val="Title"/>
    <w:basedOn w:val="a"/>
    <w:link w:val="af5"/>
    <w:uiPriority w:val="1"/>
    <w:qFormat/>
    <w:rsid w:val="00F75ED5"/>
    <w:pPr>
      <w:widowControl w:val="0"/>
      <w:spacing w:before="246" w:after="0" w:line="240" w:lineRule="auto"/>
      <w:ind w:left="2880" w:right="1201" w:hanging="1412"/>
    </w:pPr>
    <w:rPr>
      <w:rFonts w:ascii="Times New Roman" w:eastAsia="Times New Roman" w:hAnsi="Times New Roman" w:cs="Times New Roman"/>
      <w:b/>
      <w:bCs/>
      <w:kern w:val="0"/>
      <w:sz w:val="32"/>
      <w:szCs w:val="32"/>
      <w14:ligatures w14:val="none"/>
    </w:rPr>
  </w:style>
  <w:style w:type="character" w:customStyle="1" w:styleId="af5">
    <w:name w:val="Название Знак"/>
    <w:basedOn w:val="a0"/>
    <w:link w:val="af4"/>
    <w:uiPriority w:val="1"/>
    <w:rsid w:val="00F75ED5"/>
    <w:rPr>
      <w:rFonts w:ascii="Times New Roman" w:eastAsia="Times New Roman" w:hAnsi="Times New Roman" w:cs="Times New Roman"/>
      <w:b/>
      <w:bCs/>
      <w:sz w:val="32"/>
      <w:szCs w:val="32"/>
    </w:rPr>
  </w:style>
  <w:style w:type="paragraph" w:styleId="af6">
    <w:name w:val="header"/>
    <w:basedOn w:val="a"/>
    <w:link w:val="af7"/>
    <w:uiPriority w:val="99"/>
    <w:unhideWhenUsed/>
    <w:rsid w:val="00F75ED5"/>
    <w:pPr>
      <w:widowControl w:val="0"/>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7">
    <w:name w:val="Верхний колонтитул Знак"/>
    <w:basedOn w:val="a0"/>
    <w:link w:val="af6"/>
    <w:uiPriority w:val="99"/>
    <w:rsid w:val="00F75ED5"/>
    <w:rPr>
      <w:rFonts w:ascii="Times New Roman" w:eastAsia="Times New Roman" w:hAnsi="Times New Roman" w:cs="Times New Roman"/>
    </w:rPr>
  </w:style>
  <w:style w:type="paragraph" w:styleId="af8">
    <w:name w:val="footer"/>
    <w:basedOn w:val="a"/>
    <w:link w:val="af9"/>
    <w:uiPriority w:val="99"/>
    <w:unhideWhenUsed/>
    <w:rsid w:val="00F75ED5"/>
    <w:pPr>
      <w:widowControl w:val="0"/>
      <w:tabs>
        <w:tab w:val="center" w:pos="4677"/>
        <w:tab w:val="right" w:pos="9355"/>
      </w:tabs>
      <w:spacing w:after="0" w:line="240" w:lineRule="auto"/>
    </w:pPr>
    <w:rPr>
      <w:rFonts w:ascii="Times New Roman" w:eastAsia="Times New Roman" w:hAnsi="Times New Roman" w:cs="Times New Roman"/>
      <w:kern w:val="0"/>
      <w14:ligatures w14:val="none"/>
    </w:rPr>
  </w:style>
  <w:style w:type="character" w:customStyle="1" w:styleId="af9">
    <w:name w:val="Нижний колонтитул Знак"/>
    <w:basedOn w:val="a0"/>
    <w:link w:val="af8"/>
    <w:uiPriority w:val="99"/>
    <w:rsid w:val="00F75ED5"/>
    <w:rPr>
      <w:rFonts w:ascii="Times New Roman" w:eastAsia="Times New Roman" w:hAnsi="Times New Roman" w:cs="Times New Roman"/>
    </w:rPr>
  </w:style>
  <w:style w:type="paragraph" w:styleId="15">
    <w:name w:val="toc 1"/>
    <w:basedOn w:val="a"/>
    <w:uiPriority w:val="1"/>
    <w:qFormat/>
    <w:rsid w:val="00F75ED5"/>
    <w:pPr>
      <w:widowControl w:val="0"/>
      <w:spacing w:before="116" w:after="0" w:line="240" w:lineRule="auto"/>
      <w:ind w:left="741" w:hanging="448"/>
    </w:pPr>
    <w:rPr>
      <w:rFonts w:ascii="Times New Roman" w:eastAsia="Times New Roman" w:hAnsi="Times New Roman" w:cs="Times New Roman"/>
      <w:b/>
      <w:bCs/>
      <w:kern w:val="0"/>
      <w14:ligatures w14:val="none"/>
    </w:rPr>
  </w:style>
  <w:style w:type="paragraph" w:styleId="afa">
    <w:name w:val="No Spacing"/>
    <w:link w:val="afb"/>
    <w:uiPriority w:val="1"/>
    <w:qFormat/>
    <w:rsid w:val="00F75ED5"/>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sid w:val="00F75ED5"/>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5"/>
    <w:rsid w:val="00F75ED5"/>
    <w:rPr>
      <w:rFonts w:ascii="Times New Roman" w:eastAsia="Times New Roman" w:hAnsi="Times New Roman" w:cs="Times New Roman"/>
      <w:sz w:val="28"/>
      <w:szCs w:val="28"/>
      <w:shd w:val="clear" w:color="auto" w:fill="FFFFFF"/>
    </w:rPr>
  </w:style>
  <w:style w:type="paragraph" w:customStyle="1" w:styleId="afd">
    <w:name w:val="Сноска"/>
    <w:basedOn w:val="a"/>
    <w:link w:val="afc"/>
    <w:rsid w:val="00F75ED5"/>
    <w:pPr>
      <w:widowControl w:val="0"/>
      <w:shd w:val="clear" w:color="auto" w:fill="FFFFFF"/>
      <w:spacing w:after="0" w:line="230" w:lineRule="exact"/>
      <w:jc w:val="both"/>
    </w:pPr>
    <w:rPr>
      <w:rFonts w:ascii="Times New Roman" w:eastAsia="Times New Roman" w:hAnsi="Times New Roman" w:cs="Times New Roman"/>
      <w:b/>
      <w:bCs/>
      <w:kern w:val="0"/>
      <w:sz w:val="18"/>
      <w:szCs w:val="18"/>
      <w14:ligatures w14:val="none"/>
    </w:rPr>
  </w:style>
  <w:style w:type="paragraph" w:customStyle="1" w:styleId="25">
    <w:name w:val="Основной текст2"/>
    <w:basedOn w:val="a"/>
    <w:link w:val="afe"/>
    <w:rsid w:val="00F75ED5"/>
    <w:pPr>
      <w:widowControl w:val="0"/>
      <w:shd w:val="clear" w:color="auto" w:fill="FFFFFF"/>
      <w:spacing w:before="360" w:after="120" w:line="0" w:lineRule="atLeast"/>
    </w:pPr>
    <w:rPr>
      <w:rFonts w:ascii="Times New Roman" w:eastAsia="Times New Roman" w:hAnsi="Times New Roman" w:cs="Times New Roman"/>
      <w:kern w:val="0"/>
      <w:sz w:val="28"/>
      <w:szCs w:val="28"/>
      <w14:ligatures w14:val="none"/>
    </w:rPr>
  </w:style>
  <w:style w:type="paragraph" w:styleId="aff">
    <w:name w:val="footnote text"/>
    <w:basedOn w:val="a"/>
    <w:link w:val="aff0"/>
    <w:uiPriority w:val="99"/>
    <w:semiHidden/>
    <w:unhideWhenUsed/>
    <w:rsid w:val="00F75ED5"/>
    <w:pPr>
      <w:widowControl w:val="0"/>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aff0">
    <w:name w:val="Текст сноски Знак"/>
    <w:basedOn w:val="a0"/>
    <w:link w:val="aff"/>
    <w:uiPriority w:val="99"/>
    <w:semiHidden/>
    <w:rsid w:val="00F75ED5"/>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sid w:val="00F75ED5"/>
    <w:rPr>
      <w:vertAlign w:val="superscript"/>
    </w:rPr>
  </w:style>
  <w:style w:type="character" w:customStyle="1" w:styleId="CenturySchoolbook175pt">
    <w:name w:val="Основной текст + Century Schoolbook;17;5 pt;Полужирный;Курсив"/>
    <w:basedOn w:val="afe"/>
    <w:rsid w:val="00F75E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6">
    <w:name w:val="Гиперссылка1"/>
    <w:basedOn w:val="a0"/>
    <w:uiPriority w:val="99"/>
    <w:unhideWhenUsed/>
    <w:rsid w:val="00F75ED5"/>
    <w:rPr>
      <w:color w:val="0000FF"/>
      <w:u w:val="single"/>
    </w:rPr>
  </w:style>
  <w:style w:type="character" w:customStyle="1" w:styleId="17">
    <w:name w:val="Основной текст1"/>
    <w:basedOn w:val="afe"/>
    <w:rsid w:val="00F75ED5"/>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sid w:val="00F75E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F75ED5"/>
  </w:style>
  <w:style w:type="paragraph" w:customStyle="1" w:styleId="FontStyle63">
    <w:name w:val="Font Style63"/>
    <w:basedOn w:val="a"/>
    <w:link w:val="FontStyle631"/>
    <w:rsid w:val="00F75ED5"/>
    <w:pPr>
      <w:spacing w:after="0" w:line="360" w:lineRule="auto"/>
    </w:pPr>
    <w:rPr>
      <w:rFonts w:ascii="Times New Roman" w:eastAsia="Times New Roman" w:hAnsi="Times New Roman" w:cs="Times New Roman"/>
      <w:color w:val="000000"/>
      <w:kern w:val="0"/>
      <w:szCs w:val="20"/>
      <w:lang w:eastAsia="ru-RU"/>
      <w14:ligatures w14:val="none"/>
    </w:rPr>
  </w:style>
  <w:style w:type="character" w:customStyle="1" w:styleId="FontStyle631">
    <w:name w:val="Font Style631"/>
    <w:basedOn w:val="a0"/>
    <w:link w:val="FontStyle63"/>
    <w:rsid w:val="00F75ED5"/>
    <w:rPr>
      <w:rFonts w:ascii="Times New Roman" w:eastAsia="Times New Roman" w:hAnsi="Times New Roman" w:cs="Times New Roman"/>
      <w:color w:val="000000"/>
      <w:szCs w:val="20"/>
      <w:lang w:eastAsia="ru-RU"/>
    </w:rPr>
  </w:style>
  <w:style w:type="numbering" w:customStyle="1" w:styleId="111">
    <w:name w:val="Нет списка11"/>
    <w:next w:val="a2"/>
    <w:uiPriority w:val="99"/>
    <w:semiHidden/>
    <w:unhideWhenUsed/>
    <w:rsid w:val="00F75ED5"/>
  </w:style>
  <w:style w:type="paragraph" w:customStyle="1" w:styleId="readmore-js-toggle">
    <w:name w:val="readmore-js-toggle"/>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readmore-js-section">
    <w:name w:val="readmore-js-section"/>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fancybox-margin">
    <w:name w:val="fancybox-margin"/>
    <w:basedOn w:val="a"/>
    <w:rsid w:val="00F75ED5"/>
    <w:pPr>
      <w:spacing w:before="100" w:beforeAutospacing="1" w:after="100" w:afterAutospacing="1" w:line="240" w:lineRule="auto"/>
      <w:ind w:right="240"/>
    </w:pPr>
    <w:rPr>
      <w:rFonts w:ascii="Times New Roman" w:eastAsia="Times New Roman" w:hAnsi="Times New Roman" w:cs="Times New Roman"/>
      <w:kern w:val="0"/>
      <w:sz w:val="24"/>
      <w:szCs w:val="24"/>
      <w:lang w:eastAsia="ru-RU"/>
      <w14:ligatures w14:val="none"/>
    </w:rPr>
  </w:style>
  <w:style w:type="table" w:customStyle="1" w:styleId="410">
    <w:name w:val="Сетка таблицы41"/>
    <w:basedOn w:val="a1"/>
    <w:next w:val="a3"/>
    <w:uiPriority w:val="59"/>
    <w:rsid w:val="00F75ED5"/>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3"/>
    <w:uiPriority w:val="59"/>
    <w:rsid w:val="00F75ED5"/>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3"/>
    <w:uiPriority w:val="39"/>
    <w:rsid w:val="00F75ED5"/>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3"/>
    <w:uiPriority w:val="59"/>
    <w:rsid w:val="00F75ED5"/>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F75ED5"/>
  </w:style>
  <w:style w:type="character" w:customStyle="1" w:styleId="c39">
    <w:name w:val="c39"/>
    <w:basedOn w:val="a0"/>
    <w:rsid w:val="00F75ED5"/>
  </w:style>
  <w:style w:type="character" w:customStyle="1" w:styleId="c71">
    <w:name w:val="c71"/>
    <w:basedOn w:val="a0"/>
    <w:rsid w:val="00F75ED5"/>
  </w:style>
  <w:style w:type="character" w:customStyle="1" w:styleId="c7">
    <w:name w:val="c7"/>
    <w:rsid w:val="00F75ED5"/>
  </w:style>
  <w:style w:type="table" w:customStyle="1" w:styleId="112">
    <w:name w:val="Сетка таблицы11"/>
    <w:basedOn w:val="a1"/>
    <w:next w:val="a3"/>
    <w:uiPriority w:val="39"/>
    <w:rsid w:val="00F75E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1"/>
    <w:next w:val="a3"/>
    <w:uiPriority w:val="39"/>
    <w:rsid w:val="00F75E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F75ED5"/>
    <w:rPr>
      <w:sz w:val="13"/>
      <w:szCs w:val="13"/>
      <w:shd w:val="clear" w:color="auto" w:fill="FFFFFF"/>
    </w:rPr>
  </w:style>
  <w:style w:type="paragraph" w:customStyle="1" w:styleId="28">
    <w:name w:val="Подпись к картинке (2)"/>
    <w:basedOn w:val="a"/>
    <w:link w:val="27"/>
    <w:rsid w:val="00F75ED5"/>
    <w:pPr>
      <w:shd w:val="clear" w:color="auto" w:fill="FFFFFF"/>
      <w:spacing w:after="0" w:line="0" w:lineRule="atLeast"/>
    </w:pPr>
    <w:rPr>
      <w:kern w:val="0"/>
      <w:sz w:val="13"/>
      <w:szCs w:val="13"/>
      <w14:ligatures w14:val="none"/>
    </w:rPr>
  </w:style>
  <w:style w:type="character" w:customStyle="1" w:styleId="9pt">
    <w:name w:val="Колонтитул + 9 pt;Полужирный"/>
    <w:basedOn w:val="a0"/>
    <w:rsid w:val="00F75E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F75E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F75ED5"/>
    <w:pPr>
      <w:shd w:val="clear" w:color="auto" w:fill="FFFFFF"/>
      <w:spacing w:after="0" w:line="0" w:lineRule="atLeast"/>
    </w:pPr>
    <w:rPr>
      <w:rFonts w:ascii="Times New Roman" w:eastAsia="Times New Roman" w:hAnsi="Times New Roman" w:cs="Times New Roman"/>
      <w:kern w:val="0"/>
      <w:sz w:val="9"/>
      <w:szCs w:val="9"/>
      <w14:ligatures w14:val="none"/>
    </w:rPr>
  </w:style>
  <w:style w:type="table" w:customStyle="1" w:styleId="33">
    <w:name w:val="Сетка таблицы3"/>
    <w:basedOn w:val="a1"/>
    <w:next w:val="a3"/>
    <w:uiPriority w:val="39"/>
    <w:rsid w:val="00F75E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3"/>
    <w:uiPriority w:val="59"/>
    <w:rsid w:val="00F75E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3"/>
    <w:uiPriority w:val="59"/>
    <w:rsid w:val="00F75ED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4">
    <w:name w:val="Основной текст5"/>
    <w:basedOn w:val="a"/>
    <w:rsid w:val="00F75ED5"/>
    <w:pPr>
      <w:widowControl w:val="0"/>
      <w:shd w:val="clear" w:color="auto" w:fill="FFFFFF"/>
      <w:spacing w:after="300" w:line="221" w:lineRule="exact"/>
    </w:pPr>
    <w:rPr>
      <w:rFonts w:ascii="Times New Roman" w:eastAsia="Times New Roman" w:hAnsi="Times New Roman" w:cs="Times New Roman"/>
      <w:kern w:val="0"/>
      <w14:ligatures w14:val="none"/>
    </w:rPr>
  </w:style>
  <w:style w:type="character" w:customStyle="1" w:styleId="Arial8pt">
    <w:name w:val="Основной текст + Arial;8 pt;Полужирный"/>
    <w:basedOn w:val="afe"/>
    <w:rsid w:val="00F75E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sid w:val="00F75E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75ED5"/>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F75ED5"/>
    <w:rPr>
      <w:rFonts w:ascii="Times New Roman" w:eastAsia="Times New Roman" w:hAnsi="Times New Roman" w:cs="Times New Roman"/>
      <w:b/>
      <w:bCs/>
      <w:sz w:val="20"/>
      <w:szCs w:val="20"/>
    </w:rPr>
  </w:style>
  <w:style w:type="paragraph" w:customStyle="1" w:styleId="Tablecaption0">
    <w:name w:val="Table caption"/>
    <w:basedOn w:val="a"/>
    <w:link w:val="Tablecaption"/>
    <w:rsid w:val="00F75ED5"/>
    <w:pPr>
      <w:widowControl w:val="0"/>
      <w:spacing w:after="0" w:line="288" w:lineRule="auto"/>
      <w:jc w:val="center"/>
    </w:pPr>
    <w:rPr>
      <w:rFonts w:ascii="Times New Roman" w:eastAsia="Times New Roman" w:hAnsi="Times New Roman" w:cs="Times New Roman"/>
      <w:b/>
      <w:bCs/>
      <w:kern w:val="0"/>
      <w:sz w:val="20"/>
      <w:szCs w:val="20"/>
      <w14:ligatures w14:val="none"/>
    </w:rPr>
  </w:style>
  <w:style w:type="table" w:customStyle="1" w:styleId="72">
    <w:name w:val="Сетка таблицы7"/>
    <w:basedOn w:val="a1"/>
    <w:next w:val="a3"/>
    <w:uiPriority w:val="59"/>
    <w:rsid w:val="00F75ED5"/>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3"/>
    <w:uiPriority w:val="59"/>
    <w:rsid w:val="00F75ED5"/>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F75ED5"/>
    <w:rPr>
      <w:i/>
      <w:iCs/>
    </w:rPr>
  </w:style>
  <w:style w:type="character" w:styleId="aff3">
    <w:name w:val="Strong"/>
    <w:basedOn w:val="a0"/>
    <w:uiPriority w:val="22"/>
    <w:qFormat/>
    <w:rsid w:val="00F75ED5"/>
    <w:rPr>
      <w:b/>
      <w:bCs/>
    </w:rPr>
  </w:style>
  <w:style w:type="character" w:customStyle="1" w:styleId="c2">
    <w:name w:val="c2"/>
    <w:basedOn w:val="a0"/>
    <w:rsid w:val="00F75ED5"/>
  </w:style>
  <w:style w:type="character" w:customStyle="1" w:styleId="c37">
    <w:name w:val="c37"/>
    <w:basedOn w:val="a0"/>
    <w:rsid w:val="00F75ED5"/>
  </w:style>
  <w:style w:type="character" w:customStyle="1" w:styleId="c41">
    <w:name w:val="c41"/>
    <w:basedOn w:val="a0"/>
    <w:rsid w:val="00F75ED5"/>
  </w:style>
  <w:style w:type="character" w:customStyle="1" w:styleId="c22">
    <w:name w:val="c22"/>
    <w:basedOn w:val="a0"/>
    <w:rsid w:val="00F75ED5"/>
  </w:style>
  <w:style w:type="character" w:customStyle="1" w:styleId="c10">
    <w:name w:val="c10"/>
    <w:basedOn w:val="a0"/>
    <w:rsid w:val="00F75ED5"/>
  </w:style>
  <w:style w:type="character" w:customStyle="1" w:styleId="ff1">
    <w:name w:val="ff1"/>
    <w:basedOn w:val="a0"/>
    <w:rsid w:val="00F75ED5"/>
  </w:style>
  <w:style w:type="paragraph" w:customStyle="1" w:styleId="ConsPlusNormal">
    <w:name w:val="ConsPlusNormal"/>
    <w:rsid w:val="00F75ED5"/>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5">
    <w:name w:val="Абзац списка Знак"/>
    <w:link w:val="a4"/>
    <w:uiPriority w:val="1"/>
    <w:qFormat/>
    <w:rsid w:val="00F75ED5"/>
    <w:rPr>
      <w:kern w:val="2"/>
      <w14:ligatures w14:val="standardContextual"/>
    </w:rPr>
  </w:style>
  <w:style w:type="table" w:customStyle="1" w:styleId="610">
    <w:name w:val="Сетка таблицы61"/>
    <w:basedOn w:val="a1"/>
    <w:next w:val="a3"/>
    <w:uiPriority w:val="39"/>
    <w:rsid w:val="00F75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бычный1"/>
    <w:rsid w:val="00F75ED5"/>
    <w:pPr>
      <w:spacing w:after="200" w:line="276" w:lineRule="auto"/>
    </w:pPr>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ertext">
    <w:name w:val="headertext"/>
    <w:basedOn w:val="a"/>
    <w:rsid w:val="00F75E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9">
    <w:name w:val="Просмотренная гиперссылка1"/>
    <w:basedOn w:val="a0"/>
    <w:uiPriority w:val="99"/>
    <w:semiHidden/>
    <w:unhideWhenUsed/>
    <w:rsid w:val="00F75ED5"/>
    <w:rPr>
      <w:color w:val="800080"/>
      <w:u w:val="single"/>
    </w:rPr>
  </w:style>
  <w:style w:type="character" w:customStyle="1" w:styleId="211">
    <w:name w:val="Заголовок 2 Знак1"/>
    <w:basedOn w:val="a0"/>
    <w:uiPriority w:val="9"/>
    <w:semiHidden/>
    <w:rsid w:val="00F75ED5"/>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311">
    <w:name w:val="Заголовок 3 Знак1"/>
    <w:basedOn w:val="a0"/>
    <w:uiPriority w:val="9"/>
    <w:semiHidden/>
    <w:rsid w:val="00F75ED5"/>
    <w:rPr>
      <w:rFonts w:asciiTheme="majorHAnsi" w:eastAsiaTheme="majorEastAsia" w:hAnsiTheme="majorHAnsi" w:cstheme="majorBidi"/>
      <w:color w:val="1F3763" w:themeColor="accent1" w:themeShade="7F"/>
      <w:kern w:val="2"/>
      <w:sz w:val="24"/>
      <w:szCs w:val="24"/>
      <w14:ligatures w14:val="standardContextual"/>
    </w:rPr>
  </w:style>
  <w:style w:type="character" w:styleId="aff4">
    <w:name w:val="Hyperlink"/>
    <w:basedOn w:val="a0"/>
    <w:uiPriority w:val="99"/>
    <w:unhideWhenUsed/>
    <w:rsid w:val="00F75ED5"/>
    <w:rPr>
      <w:color w:val="0563C1" w:themeColor="hyperlink"/>
      <w:u w:val="single"/>
    </w:rPr>
  </w:style>
  <w:style w:type="character" w:styleId="aff5">
    <w:name w:val="FollowedHyperlink"/>
    <w:basedOn w:val="a0"/>
    <w:uiPriority w:val="99"/>
    <w:semiHidden/>
    <w:unhideWhenUsed/>
    <w:rsid w:val="00F75ED5"/>
    <w:rPr>
      <w:color w:val="954F72" w:themeColor="followedHyperlink"/>
      <w:u w:val="single"/>
    </w:rPr>
  </w:style>
  <w:style w:type="paragraph" w:styleId="aff6">
    <w:name w:val="caption"/>
    <w:basedOn w:val="a"/>
    <w:next w:val="a"/>
    <w:uiPriority w:val="35"/>
    <w:semiHidden/>
    <w:unhideWhenUsed/>
    <w:qFormat/>
    <w:rsid w:val="00C27FC5"/>
    <w:pPr>
      <w:spacing w:after="0" w:line="276" w:lineRule="auto"/>
      <w:jc w:val="both"/>
    </w:pPr>
    <w:rPr>
      <w:rFonts w:ascii="Times New Roman" w:eastAsia="Times New Roman" w:hAnsi="Times New Roman" w:cs="Times New Roman"/>
      <w:b/>
      <w:bCs/>
      <w:color w:val="4472C4" w:themeColor="accent1"/>
      <w:kern w:val="0"/>
      <w:sz w:val="18"/>
      <w:szCs w:val="18"/>
      <w:lang w:eastAsia="ru-RU"/>
      <w14:ligatures w14:val="none"/>
    </w:rPr>
  </w:style>
  <w:style w:type="character" w:customStyle="1" w:styleId="CenturySchoolbook">
    <w:name w:val="Основной текст + Century Schoolbook"/>
    <w:aliases w:val="17,5 pt,Полужирный,Курсив"/>
    <w:basedOn w:val="afe"/>
    <w:rsid w:val="00C27FC5"/>
    <w:rPr>
      <w:rFonts w:ascii="Arial" w:eastAsia="Arial" w:hAnsi="Arial" w:cs="Arial"/>
      <w:b/>
      <w:bCs/>
      <w:strike w:val="0"/>
      <w:dstrike w:val="0"/>
      <w:color w:val="000000"/>
      <w:spacing w:val="0"/>
      <w:position w:val="0"/>
      <w:sz w:val="16"/>
      <w:szCs w:val="16"/>
      <w:u w:val="none"/>
      <w:effect w:val="none"/>
      <w:shd w:val="clear" w:color="auto" w:fill="FFFFFF"/>
      <w:lang w:val="ru-RU"/>
    </w:rPr>
  </w:style>
  <w:style w:type="character" w:customStyle="1" w:styleId="Arial">
    <w:name w:val="Основной текст + Arial"/>
    <w:aliases w:val="8 pt"/>
    <w:basedOn w:val="afe"/>
    <w:rsid w:val="00C27FC5"/>
    <w:rPr>
      <w:rFonts w:ascii="Arial" w:eastAsia="Arial" w:hAnsi="Arial" w:cs="Arial"/>
      <w:strike w:val="0"/>
      <w:dstrike w:val="0"/>
      <w:color w:val="000000"/>
      <w:spacing w:val="0"/>
      <w:position w:val="0"/>
      <w:sz w:val="16"/>
      <w:szCs w:val="16"/>
      <w:u w:val="none"/>
      <w:effect w:val="none"/>
      <w:shd w:val="clear" w:color="auto" w:fill="FFFFFF"/>
      <w:lang w:val="ru-RU"/>
    </w:rPr>
  </w:style>
  <w:style w:type="table" w:customStyle="1" w:styleId="PlainTable1">
    <w:name w:val="Plain Table 1"/>
    <w:basedOn w:val="a1"/>
    <w:uiPriority w:val="59"/>
    <w:rsid w:val="00C27FC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rsid w:val="00C27FC5"/>
    <w:pPr>
      <w:spacing w:after="0" w:line="240" w:lineRule="auto"/>
    </w:p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C27F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PlainTable4">
    <w:name w:val="Plain Table 4"/>
    <w:basedOn w:val="a1"/>
    <w:uiPriority w:val="99"/>
    <w:rsid w:val="00C27F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PlainTable5">
    <w:name w:val="Plain Table 5"/>
    <w:basedOn w:val="a1"/>
    <w:uiPriority w:val="99"/>
    <w:rsid w:val="00C27F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customStyle="1" w:styleId="GridTable1Light">
    <w:name w:val="Grid Table 1 Light"/>
    <w:basedOn w:val="a1"/>
    <w:uiPriority w:val="99"/>
    <w:rsid w:val="00C27FC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C27FC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3">
    <w:name w:val="Grid Table 3"/>
    <w:basedOn w:val="a1"/>
    <w:uiPriority w:val="99"/>
    <w:rsid w:val="00C27FC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4">
    <w:name w:val="Grid Table 4"/>
    <w:basedOn w:val="a1"/>
    <w:uiPriority w:val="59"/>
    <w:rsid w:val="00C27FC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customStyle="1" w:styleId="GridTable5Dark">
    <w:name w:val="Grid Table 5 Dark"/>
    <w:basedOn w:val="a1"/>
    <w:uiPriority w:val="99"/>
    <w:rsid w:val="00C27FC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a1"/>
    <w:uiPriority w:val="99"/>
    <w:rsid w:val="00C27FC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customStyle="1" w:styleId="GridTable7Colorful">
    <w:name w:val="Grid Table 7 Colorful"/>
    <w:basedOn w:val="a1"/>
    <w:uiPriority w:val="99"/>
    <w:rsid w:val="00C27FC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customStyle="1" w:styleId="ListTable1Light">
    <w:name w:val="List Table 1 Light"/>
    <w:basedOn w:val="a1"/>
    <w:uiPriority w:val="99"/>
    <w:rsid w:val="00C27FC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a1"/>
    <w:uiPriority w:val="99"/>
    <w:rsid w:val="00C27FC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3">
    <w:name w:val="List Table 3"/>
    <w:basedOn w:val="a1"/>
    <w:uiPriority w:val="99"/>
    <w:rsid w:val="00C27FC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C27FC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customStyle="1" w:styleId="ListTable5Dark">
    <w:name w:val="List Table 5 Dark"/>
    <w:basedOn w:val="a1"/>
    <w:uiPriority w:val="99"/>
    <w:rsid w:val="00C27FC5"/>
    <w:pPr>
      <w:spacing w:after="0" w:line="240" w:lineRule="auto"/>
    </w:pPr>
    <w:tblPr>
      <w:tblStyleRowBandSize w:val="1"/>
      <w:tblStyleColBandSize w:val="1"/>
      <w:tblInd w:w="0" w:type="dxa"/>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a1"/>
    <w:uiPriority w:val="99"/>
    <w:rsid w:val="00C27FC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customStyle="1" w:styleId="ListTable7Colorful">
    <w:name w:val="List Table 7 Colorful"/>
    <w:basedOn w:val="a1"/>
    <w:uiPriority w:val="99"/>
    <w:rsid w:val="00C27FC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numbering" w:customStyle="1" w:styleId="29">
    <w:name w:val="Нет списка2"/>
    <w:next w:val="a2"/>
    <w:uiPriority w:val="99"/>
    <w:semiHidden/>
    <w:unhideWhenUsed/>
    <w:rsid w:val="00260456"/>
  </w:style>
  <w:style w:type="table" w:customStyle="1" w:styleId="TableGridLight1">
    <w:name w:val="Table Grid Light1"/>
    <w:basedOn w:val="a1"/>
    <w:uiPriority w:val="59"/>
    <w:rsid w:val="00260456"/>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0">
    <w:name w:val="Таблица простая 111"/>
    <w:basedOn w:val="a1"/>
    <w:uiPriority w:val="59"/>
    <w:rsid w:val="00260456"/>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260456"/>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260456"/>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260456"/>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260456"/>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260456"/>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260456"/>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260456"/>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260456"/>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260456"/>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260456"/>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260456"/>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260456"/>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260456"/>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260456"/>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260456"/>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260456"/>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260456"/>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260456"/>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260456"/>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260456"/>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260456"/>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260456"/>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260456"/>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260456"/>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260456"/>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260456"/>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260456"/>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260456"/>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260456"/>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26045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260456"/>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260456"/>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260456"/>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260456"/>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260456"/>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260456"/>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260456"/>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260456"/>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260456"/>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260456"/>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260456"/>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260456"/>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260456"/>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260456"/>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26045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260456"/>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260456"/>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260456"/>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260456"/>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260456"/>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260456"/>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260456"/>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260456"/>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260456"/>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260456"/>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260456"/>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260456"/>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260456"/>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260456"/>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260456"/>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260456"/>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260456"/>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260456"/>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260456"/>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260456"/>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260456"/>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260456"/>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260456"/>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260456"/>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260456"/>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260456"/>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260456"/>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260456"/>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260456"/>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260456"/>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260456"/>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260456"/>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260456"/>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260456"/>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260456"/>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260456"/>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260456"/>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260456"/>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260456"/>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260456"/>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260456"/>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260456"/>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26045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260456"/>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260456"/>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260456"/>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260456"/>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260456"/>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260456"/>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260456"/>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260456"/>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20">
    <w:name w:val="Нет списка12"/>
    <w:next w:val="a2"/>
    <w:uiPriority w:val="99"/>
    <w:semiHidden/>
    <w:unhideWhenUsed/>
    <w:rsid w:val="00260456"/>
  </w:style>
  <w:style w:type="table" w:customStyle="1" w:styleId="5110">
    <w:name w:val="Сетка таблицы511"/>
    <w:basedOn w:val="a1"/>
    <w:next w:val="a3"/>
    <w:uiPriority w:val="59"/>
    <w:rsid w:val="00260456"/>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3"/>
    <w:uiPriority w:val="39"/>
    <w:rsid w:val="0026045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BB2E64"/>
  </w:style>
  <w:style w:type="table" w:customStyle="1" w:styleId="TableGridLight2">
    <w:name w:val="Table Grid Light2"/>
    <w:basedOn w:val="a1"/>
    <w:uiPriority w:val="59"/>
    <w:rsid w:val="00BB2E64"/>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BB2E64"/>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2"/>
    <w:basedOn w:val="a1"/>
    <w:uiPriority w:val="59"/>
    <w:rsid w:val="00BB2E64"/>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BB2E64"/>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BB2E64"/>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BB2E64"/>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BB2E64"/>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BB2E64"/>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BB2E64"/>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BB2E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BB2E64"/>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BB2E64"/>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BB2E64"/>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BB2E64"/>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BB2E64"/>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BB2E64"/>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BB2E64"/>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BB2E64"/>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BB2E64"/>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BB2E64"/>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BB2E64"/>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BB2E64"/>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BB2E64"/>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BB2E64"/>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BB2E64"/>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BB2E64"/>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BB2E64"/>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BB2E64"/>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BB2E64"/>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BB2E64"/>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BB2E64"/>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BB2E64"/>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BB2E64"/>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BB2E64"/>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BB2E64"/>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BB2E64"/>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BB2E64"/>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BB2E64"/>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BB2E64"/>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BB2E64"/>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BB2E64"/>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BB2E64"/>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BB2E64"/>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BB2E64"/>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BB2E64"/>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BB2E64"/>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BB2E6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BB2E64"/>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BB2E64"/>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BB2E64"/>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BB2E64"/>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BB2E64"/>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BB2E64"/>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BB2E64"/>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BB2E64"/>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BB2E64"/>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BB2E64"/>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BB2E64"/>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BB2E64"/>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BB2E64"/>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BB2E64"/>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BB2E64"/>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BB2E64"/>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BB2E64"/>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BB2E64"/>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BB2E64"/>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BB2E64"/>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BB2E64"/>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BB2E64"/>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BB2E64"/>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BB2E64"/>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BB2E64"/>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BB2E64"/>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BB2E64"/>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BB2E64"/>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BB2E64"/>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BB2E64"/>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BB2E64"/>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BB2E64"/>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BB2E64"/>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BB2E64"/>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BB2E64"/>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BB2E64"/>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BB2E64"/>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BB2E64"/>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BB2E64"/>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BB2E64"/>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BB2E64"/>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BB2E64"/>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BB2E6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BB2E64"/>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BB2E64"/>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BB2E64"/>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BB2E64"/>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BB2E64"/>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BB2E64"/>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BB2E64"/>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BB2E64"/>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30">
    <w:name w:val="Нет списка13"/>
    <w:next w:val="a2"/>
    <w:uiPriority w:val="99"/>
    <w:semiHidden/>
    <w:unhideWhenUsed/>
    <w:rsid w:val="00BB2E64"/>
  </w:style>
  <w:style w:type="table" w:customStyle="1" w:styleId="5120">
    <w:name w:val="Сетка таблицы512"/>
    <w:basedOn w:val="a1"/>
    <w:next w:val="a3"/>
    <w:uiPriority w:val="59"/>
    <w:rsid w:val="00BB2E64"/>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basedOn w:val="a1"/>
    <w:next w:val="a3"/>
    <w:uiPriority w:val="39"/>
    <w:rsid w:val="00BB2E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a">
    <w:name w:val="Body Text 2"/>
    <w:basedOn w:val="a"/>
    <w:link w:val="2b"/>
    <w:uiPriority w:val="99"/>
    <w:semiHidden/>
    <w:unhideWhenUsed/>
    <w:rsid w:val="00F74F3D"/>
    <w:pPr>
      <w:spacing w:after="120" w:line="480" w:lineRule="auto"/>
    </w:pPr>
  </w:style>
  <w:style w:type="character" w:customStyle="1" w:styleId="2b">
    <w:name w:val="Основной текст 2 Знак"/>
    <w:basedOn w:val="a0"/>
    <w:link w:val="2a"/>
    <w:uiPriority w:val="99"/>
    <w:semiHidden/>
    <w:rsid w:val="00F74F3D"/>
    <w:rPr>
      <w:kern w:val="2"/>
      <w14:ligatures w14:val="standardContextual"/>
    </w:rPr>
  </w:style>
  <w:style w:type="numbering" w:customStyle="1" w:styleId="44">
    <w:name w:val="Нет списка4"/>
    <w:next w:val="a2"/>
    <w:uiPriority w:val="99"/>
    <w:semiHidden/>
    <w:unhideWhenUsed/>
    <w:rsid w:val="0078372B"/>
  </w:style>
  <w:style w:type="table" w:customStyle="1" w:styleId="TableGridLight3">
    <w:name w:val="Table Grid Light3"/>
    <w:basedOn w:val="a1"/>
    <w:uiPriority w:val="59"/>
    <w:rsid w:val="0078372B"/>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
    <w:name w:val="Таблица простая 113"/>
    <w:basedOn w:val="a1"/>
    <w:uiPriority w:val="59"/>
    <w:rsid w:val="0078372B"/>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3"/>
    <w:basedOn w:val="a1"/>
    <w:uiPriority w:val="59"/>
    <w:rsid w:val="0078372B"/>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8372B"/>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8372B"/>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8372B"/>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8372B"/>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8372B"/>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8372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8372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8372B"/>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8372B"/>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8372B"/>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8372B"/>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8372B"/>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8372B"/>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8372B"/>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8372B"/>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8372B"/>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8372B"/>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8372B"/>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8372B"/>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8372B"/>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8372B"/>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8372B"/>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8372B"/>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8372B"/>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8372B"/>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8372B"/>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8372B"/>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8372B"/>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8372B"/>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8372B"/>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8372B"/>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8372B"/>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8372B"/>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8372B"/>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8372B"/>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8372B"/>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8372B"/>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8372B"/>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8372B"/>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8372B"/>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8372B"/>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8372B"/>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8372B"/>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837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8372B"/>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8372B"/>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8372B"/>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8372B"/>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8372B"/>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8372B"/>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8372B"/>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8372B"/>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8372B"/>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8372B"/>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8372B"/>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8372B"/>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8372B"/>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8372B"/>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8372B"/>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8372B"/>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8372B"/>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8372B"/>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8372B"/>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8372B"/>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8372B"/>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8372B"/>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8372B"/>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8372B"/>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8372B"/>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8372B"/>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8372B"/>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8372B"/>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8372B"/>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8372B"/>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8372B"/>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8372B"/>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8372B"/>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8372B"/>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8372B"/>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8372B"/>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8372B"/>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8372B"/>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8372B"/>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8372B"/>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8372B"/>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8372B"/>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8372B"/>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8372B"/>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8372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8372B"/>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8372B"/>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8372B"/>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8372B"/>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8372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8372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3">
    <w:name w:val="Table Normal3"/>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92">
    <w:name w:val="Сетка таблицы9"/>
    <w:basedOn w:val="a1"/>
    <w:next w:val="a3"/>
    <w:uiPriority w:val="39"/>
    <w:rsid w:val="0078372B"/>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78372B"/>
  </w:style>
  <w:style w:type="table" w:customStyle="1" w:styleId="4110">
    <w:name w:val="Сетка таблицы411"/>
    <w:basedOn w:val="a1"/>
    <w:next w:val="a3"/>
    <w:uiPriority w:val="59"/>
    <w:rsid w:val="0078372B"/>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0">
    <w:name w:val="Сетка таблицы513"/>
    <w:basedOn w:val="a1"/>
    <w:next w:val="a3"/>
    <w:uiPriority w:val="59"/>
    <w:rsid w:val="0078372B"/>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
    <w:name w:val="Сетка таблицы53"/>
    <w:basedOn w:val="a1"/>
    <w:next w:val="a3"/>
    <w:uiPriority w:val="39"/>
    <w:rsid w:val="0078372B"/>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basedOn w:val="a1"/>
    <w:next w:val="a3"/>
    <w:uiPriority w:val="59"/>
    <w:rsid w:val="0078372B"/>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3"/>
    <w:uiPriority w:val="39"/>
    <w:rsid w:val="00783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1"/>
    <w:next w:val="a3"/>
    <w:uiPriority w:val="39"/>
    <w:rsid w:val="00783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1"/>
    <w:next w:val="a3"/>
    <w:uiPriority w:val="39"/>
    <w:rsid w:val="00783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3"/>
    <w:uiPriority w:val="59"/>
    <w:rsid w:val="0078372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1"/>
    <w:next w:val="a3"/>
    <w:uiPriority w:val="59"/>
    <w:rsid w:val="007837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78372B"/>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10">
    <w:name w:val="Сетка таблицы71"/>
    <w:basedOn w:val="a1"/>
    <w:next w:val="a3"/>
    <w:uiPriority w:val="59"/>
    <w:rsid w:val="0078372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3"/>
    <w:uiPriority w:val="59"/>
    <w:rsid w:val="0078372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basedOn w:val="a1"/>
    <w:next w:val="a3"/>
    <w:uiPriority w:val="39"/>
    <w:rsid w:val="007837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6A65BC"/>
  </w:style>
  <w:style w:type="paragraph" w:customStyle="1" w:styleId="Default">
    <w:name w:val="Default"/>
    <w:rsid w:val="006A65BC"/>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00">
    <w:name w:val="Сетка таблицы10"/>
    <w:basedOn w:val="a1"/>
    <w:next w:val="a3"/>
    <w:uiPriority w:val="39"/>
    <w:rsid w:val="006A65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39"/>
    <w:rsid w:val="006A65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
    <w:name w:val="заг 2"/>
    <w:basedOn w:val="2"/>
    <w:link w:val="2d"/>
    <w:qFormat/>
    <w:rsid w:val="006A65BC"/>
    <w:pPr>
      <w:keepNext w:val="0"/>
      <w:keepLines w:val="0"/>
      <w:widowControl w:val="0"/>
      <w:spacing w:before="0" w:line="360" w:lineRule="auto"/>
    </w:pPr>
    <w:rPr>
      <w:rFonts w:ascii="Times New Roman" w:eastAsia="Times New Roman" w:hAnsi="Times New Roman"/>
      <w:color w:val="4F81BD"/>
      <w:sz w:val="24"/>
      <w:szCs w:val="24"/>
      <w:u w:val="single"/>
    </w:rPr>
  </w:style>
  <w:style w:type="character" w:customStyle="1" w:styleId="2d">
    <w:name w:val="заг 2 Знак"/>
    <w:link w:val="2c"/>
    <w:rsid w:val="006A65BC"/>
    <w:rPr>
      <w:rFonts w:ascii="Times New Roman" w:eastAsia="Times New Roman" w:hAnsi="Times New Roman" w:cs="Times New Roman"/>
      <w:color w:val="4F81BD"/>
      <w:sz w:val="24"/>
      <w:szCs w:val="24"/>
      <w:u w:val="single"/>
      <w:lang w:eastAsia="ru-RU"/>
    </w:rPr>
  </w:style>
  <w:style w:type="paragraph" w:customStyle="1" w:styleId="ConsNormal">
    <w:name w:val="ConsNormal"/>
    <w:uiPriority w:val="99"/>
    <w:rsid w:val="006A65BC"/>
    <w:pPr>
      <w:widowControl w:val="0"/>
      <w:snapToGrid w:val="0"/>
      <w:spacing w:after="0" w:line="240" w:lineRule="auto"/>
      <w:ind w:firstLine="720"/>
    </w:pPr>
    <w:rPr>
      <w:rFonts w:ascii="Arial" w:eastAsia="Times New Roman" w:hAnsi="Arial" w:cs="Arial"/>
      <w:sz w:val="20"/>
      <w:szCs w:val="20"/>
      <w:lang w:eastAsia="ru-RU"/>
    </w:rPr>
  </w:style>
  <w:style w:type="paragraph" w:customStyle="1" w:styleId="1a">
    <w:name w:val="Абзац списка1"/>
    <w:basedOn w:val="a"/>
    <w:rsid w:val="006A65BC"/>
    <w:pPr>
      <w:spacing w:after="0" w:line="240" w:lineRule="auto"/>
      <w:ind w:left="720"/>
    </w:pPr>
    <w:rPr>
      <w:rFonts w:ascii="Arial Unicode MS" w:eastAsia="Arial Unicode MS" w:hAnsi="Arial Unicode MS" w:cs="Arial Unicode MS"/>
      <w:color w:val="000000"/>
      <w:kern w:val="0"/>
      <w:sz w:val="24"/>
      <w:szCs w:val="24"/>
      <w:lang w:eastAsia="ru-RU"/>
      <w14:ligatures w14:val="none"/>
    </w:rPr>
  </w:style>
  <w:style w:type="paragraph" w:customStyle="1" w:styleId="zag3">
    <w:name w:val="zag_3"/>
    <w:basedOn w:val="a"/>
    <w:rsid w:val="006A65BC"/>
    <w:pPr>
      <w:spacing w:before="100" w:beforeAutospacing="1" w:after="100" w:afterAutospacing="1" w:line="240" w:lineRule="auto"/>
      <w:jc w:val="center"/>
    </w:pPr>
    <w:rPr>
      <w:rFonts w:ascii="Times New Roman" w:eastAsia="Times New Roman" w:hAnsi="Times New Roman" w:cs="Times New Roman"/>
      <w:b/>
      <w:bCs/>
      <w:kern w:val="0"/>
      <w:sz w:val="24"/>
      <w:szCs w:val="24"/>
      <w:lang w:eastAsia="ru-RU"/>
      <w14:ligatures w14:val="none"/>
    </w:rPr>
  </w:style>
  <w:style w:type="paragraph" w:customStyle="1" w:styleId="zag2">
    <w:name w:val="zag_2"/>
    <w:basedOn w:val="a"/>
    <w:rsid w:val="006A65BC"/>
    <w:pPr>
      <w:spacing w:before="100" w:beforeAutospacing="1" w:after="100" w:afterAutospacing="1" w:line="240" w:lineRule="auto"/>
      <w:jc w:val="center"/>
    </w:pPr>
    <w:rPr>
      <w:rFonts w:ascii="Times New Roman" w:eastAsia="Times New Roman" w:hAnsi="Times New Roman" w:cs="Times New Roman"/>
      <w:b/>
      <w:bCs/>
      <w:kern w:val="0"/>
      <w:sz w:val="29"/>
      <w:szCs w:val="29"/>
      <w:lang w:eastAsia="ru-RU"/>
      <w14:ligatures w14:val="none"/>
    </w:rPr>
  </w:style>
  <w:style w:type="character" w:customStyle="1" w:styleId="1b">
    <w:name w:val="Неразрешенное упоминание1"/>
    <w:basedOn w:val="a0"/>
    <w:uiPriority w:val="99"/>
    <w:semiHidden/>
    <w:unhideWhenUsed/>
    <w:rsid w:val="006A65BC"/>
    <w:rPr>
      <w:color w:val="605E5C"/>
      <w:shd w:val="clear" w:color="auto" w:fill="E1DFDD"/>
    </w:rPr>
  </w:style>
  <w:style w:type="table" w:customStyle="1" w:styleId="TableNormal4">
    <w:name w:val="Table Normal4"/>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b">
    <w:name w:val="Без интервала Знак"/>
    <w:link w:val="afa"/>
    <w:rsid w:val="006A65BC"/>
    <w:rPr>
      <w:rFonts w:ascii="Times New Roman" w:eastAsia="Times New Roman" w:hAnsi="Times New Roman" w:cs="Times New Roman"/>
    </w:rPr>
  </w:style>
  <w:style w:type="table" w:customStyle="1" w:styleId="TableNormal12">
    <w:name w:val="Table Normal12"/>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ok-paragraph">
    <w:name w:val="book-paragraph"/>
    <w:basedOn w:val="a"/>
    <w:rsid w:val="006A65B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markedcontent">
    <w:name w:val="markedcontent"/>
    <w:basedOn w:val="a0"/>
    <w:rsid w:val="006A65BC"/>
  </w:style>
  <w:style w:type="paragraph" w:customStyle="1" w:styleId="c8">
    <w:name w:val="c8"/>
    <w:basedOn w:val="a"/>
    <w:rsid w:val="006A65B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numbering" w:customStyle="1" w:styleId="151">
    <w:name w:val="Нет списка15"/>
    <w:next w:val="a2"/>
    <w:uiPriority w:val="99"/>
    <w:semiHidden/>
    <w:unhideWhenUsed/>
    <w:rsid w:val="006A65BC"/>
  </w:style>
  <w:style w:type="table" w:customStyle="1" w:styleId="TableNormal31">
    <w:name w:val="Table Normal31"/>
    <w:uiPriority w:val="2"/>
    <w:semiHidden/>
    <w:unhideWhenUsed/>
    <w:qFormat/>
    <w:rsid w:val="006A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4">
    <w:name w:val="Заголовок 11"/>
    <w:basedOn w:val="a"/>
    <w:uiPriority w:val="1"/>
    <w:qFormat/>
    <w:rsid w:val="006A65BC"/>
    <w:pPr>
      <w:widowControl w:val="0"/>
      <w:autoSpaceDE w:val="0"/>
      <w:autoSpaceDN w:val="0"/>
      <w:spacing w:after="0" w:line="240" w:lineRule="auto"/>
      <w:ind w:left="997"/>
      <w:outlineLvl w:val="1"/>
    </w:pPr>
    <w:rPr>
      <w:rFonts w:ascii="Times New Roman" w:eastAsia="Times New Roman" w:hAnsi="Times New Roman" w:cs="Times New Roman"/>
      <w:b/>
      <w:bCs/>
      <w:kern w:val="0"/>
      <w:sz w:val="24"/>
      <w:szCs w:val="24"/>
      <w14:ligatures w14:val="none"/>
    </w:rPr>
  </w:style>
  <w:style w:type="paragraph" w:customStyle="1" w:styleId="1c">
    <w:name w:val="Подзаголовок1"/>
    <w:basedOn w:val="a"/>
    <w:next w:val="a"/>
    <w:uiPriority w:val="11"/>
    <w:qFormat/>
    <w:rsid w:val="006A65BC"/>
    <w:pPr>
      <w:numPr>
        <w:ilvl w:val="1"/>
      </w:numPr>
      <w:spacing w:after="0" w:line="240" w:lineRule="auto"/>
    </w:pPr>
    <w:rPr>
      <w:rFonts w:ascii="Arial" w:eastAsia="Times New Roman" w:hAnsi="Arial" w:cs="Times New Roman"/>
      <w:i/>
      <w:iCs/>
      <w:color w:val="4F81BD"/>
      <w:spacing w:val="15"/>
      <w:kern w:val="0"/>
      <w:sz w:val="24"/>
      <w:szCs w:val="24"/>
      <w:lang w:eastAsia="ru-RU"/>
      <w14:ligatures w14:val="none"/>
    </w:rPr>
  </w:style>
  <w:style w:type="character" w:customStyle="1" w:styleId="1d">
    <w:name w:val="Подзаголовок Знак1"/>
    <w:basedOn w:val="a0"/>
    <w:uiPriority w:val="11"/>
    <w:rsid w:val="006A65BC"/>
    <w:rPr>
      <w:rFonts w:eastAsia="Times New Roman"/>
      <w:color w:val="5A5A5A"/>
      <w:spacing w:val="15"/>
      <w:lang w:eastAsia="ru-RU"/>
    </w:rPr>
  </w:style>
  <w:style w:type="table" w:customStyle="1" w:styleId="220">
    <w:name w:val="Сетка таблицы2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2"/>
    <w:uiPriority w:val="99"/>
    <w:semiHidden/>
    <w:unhideWhenUsed/>
    <w:rsid w:val="006A65BC"/>
  </w:style>
  <w:style w:type="table" w:customStyle="1" w:styleId="46">
    <w:name w:val="Сетка таблицы46"/>
    <w:basedOn w:val="a1"/>
    <w:next w:val="a3"/>
    <w:uiPriority w:val="39"/>
    <w:rsid w:val="006A6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4">
    <w:name w:val="Основной текст6"/>
    <w:basedOn w:val="a0"/>
    <w:rsid w:val="006A65B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85">
    <w:name w:val="Основной текст8"/>
    <w:basedOn w:val="a"/>
    <w:rsid w:val="006A65BC"/>
    <w:pPr>
      <w:widowControl w:val="0"/>
      <w:shd w:val="clear" w:color="auto" w:fill="FFFFFF"/>
      <w:spacing w:after="60" w:line="0" w:lineRule="atLeast"/>
      <w:ind w:hanging="760"/>
    </w:pPr>
    <w:rPr>
      <w:rFonts w:ascii="Times New Roman" w:eastAsia="Times New Roman" w:hAnsi="Times New Roman" w:cs="Times New Roman"/>
      <w:kern w:val="0"/>
      <w14:ligatures w14:val="none"/>
    </w:rPr>
  </w:style>
  <w:style w:type="table" w:customStyle="1" w:styleId="47">
    <w:name w:val="Сетка таблицы47"/>
    <w:basedOn w:val="a1"/>
    <w:next w:val="a3"/>
    <w:uiPriority w:val="39"/>
    <w:rsid w:val="0086474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2"/>
    <w:uiPriority w:val="99"/>
    <w:semiHidden/>
    <w:unhideWhenUsed/>
    <w:rsid w:val="00EC6C36"/>
  </w:style>
  <w:style w:type="table" w:customStyle="1" w:styleId="TableGridLight4">
    <w:name w:val="Table Grid Light4"/>
    <w:basedOn w:val="a1"/>
    <w:uiPriority w:val="59"/>
    <w:rsid w:val="00EC6C36"/>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EC6C36"/>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EC6C36"/>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EC6C36"/>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EC6C36"/>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EC6C36"/>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EC6C36"/>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EC6C36"/>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EC6C36"/>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EC6C36"/>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EC6C36"/>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EC6C36"/>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EC6C36"/>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EC6C36"/>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EC6C36"/>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EC6C36"/>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EC6C36"/>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EC6C36"/>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EC6C36"/>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EC6C36"/>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EC6C36"/>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EC6C36"/>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EC6C36"/>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EC6C36"/>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EC6C36"/>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EC6C36"/>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EC6C36"/>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EC6C36"/>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EC6C36"/>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EC6C36"/>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EC6C36"/>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EC6C36"/>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EC6C36"/>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EC6C36"/>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EC6C36"/>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EC6C36"/>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EC6C36"/>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EC6C36"/>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EC6C36"/>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EC6C36"/>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EC6C36"/>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EC6C36"/>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EC6C36"/>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EC6C36"/>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EC6C36"/>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EC6C36"/>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EC6C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EC6C36"/>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EC6C36"/>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EC6C36"/>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EC6C36"/>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EC6C36"/>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EC6C36"/>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EC6C36"/>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EC6C36"/>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EC6C36"/>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EC6C36"/>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EC6C36"/>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EC6C36"/>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EC6C36"/>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EC6C36"/>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EC6C36"/>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EC6C36"/>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EC6C36"/>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EC6C36"/>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EC6C36"/>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EC6C36"/>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EC6C36"/>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EC6C36"/>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EC6C36"/>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EC6C36"/>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EC6C36"/>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EC6C36"/>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EC6C36"/>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EC6C36"/>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EC6C36"/>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EC6C36"/>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EC6C36"/>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EC6C36"/>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EC6C36"/>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EC6C36"/>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EC6C36"/>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EC6C36"/>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EC6C36"/>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EC6C36"/>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EC6C36"/>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EC6C36"/>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EC6C36"/>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EC6C36"/>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EC6C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EC6C36"/>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EC6C36"/>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EC6C36"/>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EC6C36"/>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EC6C36"/>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EC6C36"/>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EC6C36"/>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EC6C36"/>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61">
    <w:name w:val="Нет списка16"/>
    <w:next w:val="a2"/>
    <w:uiPriority w:val="99"/>
    <w:semiHidden/>
    <w:unhideWhenUsed/>
    <w:rsid w:val="00EC6C36"/>
  </w:style>
  <w:style w:type="table" w:customStyle="1" w:styleId="5140">
    <w:name w:val="Сетка таблицы514"/>
    <w:basedOn w:val="a1"/>
    <w:next w:val="a3"/>
    <w:uiPriority w:val="59"/>
    <w:rsid w:val="00EC6C36"/>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1"/>
    <w:next w:val="a3"/>
    <w:uiPriority w:val="39"/>
    <w:rsid w:val="00EC6C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F1D12"/>
    <w:rPr>
      <w:color w:val="605E5C"/>
      <w:shd w:val="clear" w:color="auto" w:fill="E1DFDD"/>
    </w:rPr>
  </w:style>
  <w:style w:type="table" w:customStyle="1" w:styleId="351">
    <w:name w:val="Сетка таблицы351"/>
    <w:basedOn w:val="a1"/>
    <w:next w:val="a3"/>
    <w:uiPriority w:val="39"/>
    <w:rsid w:val="00380C31"/>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
    <w:name w:val="Сетка таблицы48"/>
    <w:basedOn w:val="a1"/>
    <w:next w:val="a3"/>
    <w:uiPriority w:val="39"/>
    <w:rsid w:val="00D126B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3"/>
    <w:uiPriority w:val="39"/>
    <w:rsid w:val="002109F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basedOn w:val="a1"/>
    <w:next w:val="a3"/>
    <w:uiPriority w:val="39"/>
    <w:rsid w:val="006E55FC"/>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
    <w:name w:val="Сетка таблицы371"/>
    <w:basedOn w:val="a1"/>
    <w:next w:val="a3"/>
    <w:uiPriority w:val="39"/>
    <w:rsid w:val="006E55FC"/>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2"/>
    <w:basedOn w:val="a1"/>
    <w:next w:val="a3"/>
    <w:uiPriority w:val="39"/>
    <w:rsid w:val="00AA7570"/>
    <w:pPr>
      <w:spacing w:after="0" w:line="240" w:lineRule="auto"/>
      <w:jc w:val="both"/>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957516"/>
  </w:style>
  <w:style w:type="table" w:customStyle="1" w:styleId="TableNormal5">
    <w:name w:val="Table Normal5"/>
    <w:uiPriority w:val="2"/>
    <w:semiHidden/>
    <w:unhideWhenUsed/>
    <w:qFormat/>
    <w:rsid w:val="009575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00">
    <w:name w:val="Сетка таблицы50"/>
    <w:basedOn w:val="a1"/>
    <w:next w:val="a3"/>
    <w:uiPriority w:val="39"/>
    <w:rsid w:val="0095751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1"/>
    <w:next w:val="a3"/>
    <w:uiPriority w:val="39"/>
    <w:rsid w:val="00B348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1"/>
    <w:next w:val="a3"/>
    <w:uiPriority w:val="39"/>
    <w:rsid w:val="003F27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AA0F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642">
      <w:bodyDiv w:val="1"/>
      <w:marLeft w:val="0"/>
      <w:marRight w:val="0"/>
      <w:marTop w:val="0"/>
      <w:marBottom w:val="0"/>
      <w:divBdr>
        <w:top w:val="none" w:sz="0" w:space="0" w:color="auto"/>
        <w:left w:val="none" w:sz="0" w:space="0" w:color="auto"/>
        <w:bottom w:val="none" w:sz="0" w:space="0" w:color="auto"/>
        <w:right w:val="none" w:sz="0" w:space="0" w:color="auto"/>
      </w:divBdr>
      <w:divsChild>
        <w:div w:id="1225792641">
          <w:marLeft w:val="0"/>
          <w:marRight w:val="0"/>
          <w:marTop w:val="0"/>
          <w:marBottom w:val="0"/>
          <w:divBdr>
            <w:top w:val="none" w:sz="0" w:space="0" w:color="auto"/>
            <w:left w:val="none" w:sz="0" w:space="0" w:color="auto"/>
            <w:bottom w:val="none" w:sz="0" w:space="0" w:color="auto"/>
            <w:right w:val="none" w:sz="0" w:space="0" w:color="auto"/>
          </w:divBdr>
        </w:div>
      </w:divsChild>
    </w:div>
    <w:div w:id="763234737">
      <w:bodyDiv w:val="1"/>
      <w:marLeft w:val="0"/>
      <w:marRight w:val="0"/>
      <w:marTop w:val="0"/>
      <w:marBottom w:val="0"/>
      <w:divBdr>
        <w:top w:val="none" w:sz="0" w:space="0" w:color="auto"/>
        <w:left w:val="none" w:sz="0" w:space="0" w:color="auto"/>
        <w:bottom w:val="none" w:sz="0" w:space="0" w:color="auto"/>
        <w:right w:val="none" w:sz="0" w:space="0" w:color="auto"/>
      </w:divBdr>
      <w:divsChild>
        <w:div w:id="1595286902">
          <w:marLeft w:val="0"/>
          <w:marRight w:val="0"/>
          <w:marTop w:val="0"/>
          <w:marBottom w:val="0"/>
          <w:divBdr>
            <w:top w:val="none" w:sz="0" w:space="0" w:color="auto"/>
            <w:left w:val="none" w:sz="0" w:space="0" w:color="auto"/>
            <w:bottom w:val="none" w:sz="0" w:space="0" w:color="auto"/>
            <w:right w:val="none" w:sz="0" w:space="0" w:color="auto"/>
          </w:divBdr>
        </w:div>
      </w:divsChild>
    </w:div>
    <w:div w:id="783691312">
      <w:bodyDiv w:val="1"/>
      <w:marLeft w:val="0"/>
      <w:marRight w:val="0"/>
      <w:marTop w:val="0"/>
      <w:marBottom w:val="0"/>
      <w:divBdr>
        <w:top w:val="none" w:sz="0" w:space="0" w:color="auto"/>
        <w:left w:val="none" w:sz="0" w:space="0" w:color="auto"/>
        <w:bottom w:val="none" w:sz="0" w:space="0" w:color="auto"/>
        <w:right w:val="none" w:sz="0" w:space="0" w:color="auto"/>
      </w:divBdr>
    </w:div>
    <w:div w:id="1425298911">
      <w:bodyDiv w:val="1"/>
      <w:marLeft w:val="0"/>
      <w:marRight w:val="0"/>
      <w:marTop w:val="0"/>
      <w:marBottom w:val="0"/>
      <w:divBdr>
        <w:top w:val="none" w:sz="0" w:space="0" w:color="auto"/>
        <w:left w:val="none" w:sz="0" w:space="0" w:color="auto"/>
        <w:bottom w:val="none" w:sz="0" w:space="0" w:color="auto"/>
        <w:right w:val="none" w:sz="0" w:space="0" w:color="auto"/>
      </w:divBdr>
    </w:div>
    <w:div w:id="145975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s://ru.wikipedia.org/wiki/%D0%AE%D0%9D%D0%95%D0%A1%D0%9A%D0%9E" TargetMode="External"/><Relationship Id="rId26" Type="http://schemas.openxmlformats.org/officeDocument/2006/relationships/hyperlink" Target="https://ru.wikipedia.org/wiki/%D0%A1%D0%BE%D1%82%D0%B2%D0%BE%D1%80%D0%B5%D0%BD%D0%B8%D0%B5_%D0%BC%D0%B8%D1%80%D0%B0_(%D1%84%D0%B5%D1%81%D1%82%D0%B8%D0%B2%D0%B0%D0%BB%D1%8C)" TargetMode="External"/><Relationship Id="rId39" Type="http://schemas.openxmlformats.org/officeDocument/2006/relationships/hyperlink" Target="https://www.maam.ru/obrazovanie/mladshaya-gruppa" TargetMode="External"/><Relationship Id="rId21" Type="http://schemas.openxmlformats.org/officeDocument/2006/relationships/hyperlink" Target="https://ru.wikipedia.org/wiki/%D0%9D%D1%83%D1%80%D0%B8%D0%B5%D0%B2%D1%81%D0%BA%D0%B8%D0%B9_%D1%84%D0%B5%D1%81%D1%82%D0%B8%D0%B2%D0%B0%D0%BB%D1%8C" TargetMode="External"/><Relationship Id="rId34"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4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5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6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6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84" Type="http://schemas.openxmlformats.org/officeDocument/2006/relationships/hyperlink" Target="https://ru.wikipedia.org/wiki/%D0%9A%D0%B8%D0%BD%D0%BE%D1%81%D1%82%D1%83%D0%B4%D0%B8%D1%8F" TargetMode="External"/><Relationship Id="rId8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 Type="http://schemas.openxmlformats.org/officeDocument/2006/relationships/footnotes" Target="footnotes.xml"/><Relationship Id="rId7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9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 Type="http://schemas.openxmlformats.org/officeDocument/2006/relationships/numbering" Target="numbering.xml"/><Relationship Id="rId16" Type="http://schemas.openxmlformats.org/officeDocument/2006/relationships/hyperlink" Target="https://docs.edu.gov.ru/document/f9ac867f68a01765ef9ce94ebfe9430e/" TargetMode="External"/><Relationship Id="rId29" Type="http://schemas.openxmlformats.org/officeDocument/2006/relationships/hyperlink" Target="https://ru.wikipedia.org/wiki/%D0%9A%D0%B0%D0%B7%D0%B0%D0%BD%D1%81%D0%BA%D0%B8%D0%B9_%D0%BA%D0%B8%D0%BD%D0%BE%D1%84%D0%B5%D1%81%D1%82%D0%B8%D0%B2%D0%B0%D0%BB%D1%8C" TargetMode="External"/><Relationship Id="rId11" Type="http://schemas.openxmlformats.org/officeDocument/2006/relationships/hyperlink" Target="http://publication.pravo.gov.ru/Document/View/0001202102030022" TargetMode="External"/><Relationship Id="rId24" Type="http://schemas.openxmlformats.org/officeDocument/2006/relationships/hyperlink" Target="https://ru.wikipedia.org/wiki/%D0%9A%D0%BE%D0%BD%D0%BA%D0%BE%D1%80%D0%B4%D0%B8%D1%8F_(%D1%84%D0%B5%D1%81%D1%82%D0%B8%D0%B2%D0%B0%D0%BB%D1%8C)" TargetMode="External"/><Relationship Id="rId32" Type="http://schemas.openxmlformats.org/officeDocument/2006/relationships/hyperlink" Target="https://ru.wikipedia.org/wiki/%D0%9A%D0%BB%D0%B8%D0%BC%D0%B0%D1%82" TargetMode="External"/><Relationship Id="rId37" Type="http://schemas.openxmlformats.org/officeDocument/2006/relationships/hyperlink" Target="https://www.maam.ru/obrazovanie/issledovaniya" TargetMode="External"/><Relationship Id="rId40" Type="http://schemas.openxmlformats.org/officeDocument/2006/relationships/hyperlink" Target="https://www.labirint.ru/authors/22161/" TargetMode="External"/><Relationship Id="rId4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6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7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7"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settings" Target="settings.xml"/><Relationship Id="rId6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8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9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ru.wikipedia.org/wiki/%D0%92%D1%81%D0%B5%D0%BC%D0%B8%D1%80%D0%BD%D1%8B%D0%B9_%D0%BA%D0%BE%D0%BD%D0%B3%D1%80%D0%B5%D1%81%D1%81_%D1%82%D0%B0%D1%82%D0%B0%D1%80" TargetMode="External"/><Relationship Id="rId14" Type="http://schemas.openxmlformats.org/officeDocument/2006/relationships/hyperlink" Target="https://www.consultant.ru/document/cons_doc_LAW_9959/" TargetMode="External"/><Relationship Id="rId22" Type="http://schemas.openxmlformats.org/officeDocument/2006/relationships/hyperlink" Target="https://ru.wikipedia.org/w/index.php?title=%D0%91%D0%B5%D0%BB%D0%B0%D1%8F_%D1%81%D0%B8%D1%80%D0%B5%D0%BD%D1%8C_(%D1%84%D0%B5%D1%81%D1%82%D0%B8%D0%B2%D0%B0%D0%BB%D1%8C)&amp;action=edit&amp;redlink=1" TargetMode="External"/><Relationship Id="rId27" Type="http://schemas.openxmlformats.org/officeDocument/2006/relationships/hyperlink" Target="https://ru.wikipedia.org/wiki/%D0%90%D0%BA%D1%81%D1%91%D0%BD%D0%BE%D0%B2-%D1%84%D0%B5%D1%81%D1%82" TargetMode="External"/><Relationship Id="rId30" Type="http://schemas.openxmlformats.org/officeDocument/2006/relationships/hyperlink" Target="https://ru.wikipedia.org/wiki/%D0%97%D0%B8%D0%BB%D0%B0%D0%BD%D1%82%D0%BA%D0%BE%D0%BD" TargetMode="External"/><Relationship Id="rId35"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4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5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6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6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8" Type="http://schemas.openxmlformats.org/officeDocument/2006/relationships/endnotes" Target="endnotes.xml"/><Relationship Id="rId5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7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8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5" Type="http://schemas.openxmlformats.org/officeDocument/2006/relationships/hyperlink" Target="https://ru.wikipedia.org/wiki/%D0%A3%D1%88%D0%B0%D0%BA%D0%BE%D0%B2%2C_%D0%A1%D0%B2%D1%8F%D1%82%D0%BE%D1%81%D0%BB%D0%B0%D0%B2_%D0%98%D0%B3%D0%BE%D1%80%D0%B5%D0%B2%D0%B8%D1%87"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publication.pravo.gov.ru/Document/View/0001202011120001" TargetMode="External"/><Relationship Id="rId17" Type="http://schemas.openxmlformats.org/officeDocument/2006/relationships/hyperlink" Target="https://ru.wikipedia.org/wiki/%D0%9A%D0%B0%D0%B7%D0%B0%D0%BD%D1%8C" TargetMode="External"/><Relationship Id="rId25" Type="http://schemas.openxmlformats.org/officeDocument/2006/relationships/hyperlink" Target="https://ru.wikipedia.org/wiki/Jazz_%D0%B2_%D1%83%D1%81%D0%B0%D0%B4%D1%8C%D0%B1%D0%B5_%D0%A1%D0%B0%D0%BD%D0%B4%D0%B5%D1%86%D0%BA%D0%BE%D0%B3%D0%BE" TargetMode="External"/><Relationship Id="rId33" Type="http://schemas.openxmlformats.org/officeDocument/2006/relationships/footer" Target="footer1.xml"/><Relationship Id="rId38" Type="http://schemas.openxmlformats.org/officeDocument/2006/relationships/hyperlink" Target="https://www.maam.ru/obrazovanie/issledovatelskaya-deyatelnost" TargetMode="External"/><Relationship Id="rId4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6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0" Type="http://schemas.openxmlformats.org/officeDocument/2006/relationships/hyperlink" Target="https://ru.wikipedia.org/wiki/%D0%A8%D0%B0%D0%BB%D1%8F%D0%BF%D0%B8%D0%BD%D1%81%D0%BA%D0%B8%D0%B9_%D1%84%D0%B5%D1%81%D1%82%D0%B8%D0%B2%D0%B0%D0%BB%D1%8C" TargetMode="External"/><Relationship Id="rId41" Type="http://schemas.openxmlformats.org/officeDocument/2006/relationships/hyperlink" Target="https://www.labirint.ru/authors/130403/" TargetMode="External"/><Relationship Id="rId5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6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7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7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8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8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9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19558/" TargetMode="External"/><Relationship Id="rId23" Type="http://schemas.openxmlformats.org/officeDocument/2006/relationships/hyperlink" Target="https://ru.wikipedia.org/wiki/Open_air" TargetMode="External"/><Relationship Id="rId28" Type="http://schemas.openxmlformats.org/officeDocument/2006/relationships/hyperlink" Target="https://ru.wikipedia.org/wiki/%D0%97%D0%BE%D0%BB%D0%BE%D1%82%D0%BE%D0%B9_%D0%BC%D0%B8%D0%BD%D0%B1%D0%B0%D1%80_(%D0%BA%D0%B8%D0%BD%D0%BE%D1%84%D0%B5%D1%81%D1%82%D0%B8%D0%B2%D0%B0%D0%BB%D1%8C)" TargetMode="External"/><Relationship Id="rId36" Type="http://schemas.openxmlformats.org/officeDocument/2006/relationships/hyperlink" Target="https://pandia.ru/text/category/nauchno_issledovatelmzskaya_deyatelmznostmz/" TargetMode="External"/><Relationship Id="rId4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0" Type="http://schemas.openxmlformats.org/officeDocument/2006/relationships/hyperlink" Target="http://publication.pravo.gov.ru/Document/View/0001202009010021" TargetMode="External"/><Relationship Id="rId31" Type="http://schemas.openxmlformats.org/officeDocument/2006/relationships/hyperlink" Target="https://ru.wikipedia.org/wiki/%D0%AE%D0%9D%D0%95%D0%A1%D0%9A%D0%9E" TargetMode="External"/><Relationship Id="rId4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6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6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7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8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6" Type="http://schemas.openxmlformats.org/officeDocument/2006/relationships/hyperlink" Target="https://ru.wikipedia.org/wiki/%D0%95%D0%B2%D0%BB%D0%B0%D0%BD%D0%BD%D0%B8%D0%BA%D0%BE%D0%B2%D0%B0%2C_%D0%98%D0%BD%D0%BD%D0%B0_%D0%A4%D0%B5%D0%BB%D0%B8%D0%BA%D1%81%D0%BE%D0%B2%D0%BD%D0%B0"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4CFBA-3641-4B56-AC22-4D724F26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183226</Words>
  <Characters>1044393</Characters>
  <Application>Microsoft Office Word</Application>
  <DocSecurity>0</DocSecurity>
  <Lines>8703</Lines>
  <Paragraphs>2450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dc:creator>
  <cp:lastModifiedBy>Naila</cp:lastModifiedBy>
  <cp:revision>3</cp:revision>
  <cp:lastPrinted>2023-09-01T13:19:00Z</cp:lastPrinted>
  <dcterms:created xsi:type="dcterms:W3CDTF">2023-09-01T13:34:00Z</dcterms:created>
  <dcterms:modified xsi:type="dcterms:W3CDTF">2023-09-01T13:34:00Z</dcterms:modified>
</cp:coreProperties>
</file>